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30" w:rsidRDefault="00EA5330" w:rsidP="00EA5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475">
        <w:rPr>
          <w:rFonts w:ascii="Times New Roman" w:hAnsi="Times New Roman" w:cs="Times New Roman"/>
          <w:sz w:val="28"/>
          <w:szCs w:val="28"/>
        </w:rPr>
        <w:t>Протокол №1</w:t>
      </w:r>
    </w:p>
    <w:p w:rsidR="00EA5330" w:rsidRDefault="00EA5330" w:rsidP="00424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EA5330" w:rsidRDefault="00EA5330" w:rsidP="00EA5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5186">
        <w:rPr>
          <w:rFonts w:ascii="Times New Roman" w:hAnsi="Times New Roman" w:cs="Times New Roman"/>
          <w:sz w:val="28"/>
          <w:szCs w:val="28"/>
        </w:rPr>
        <w:t>30.08.2017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EA5330" w:rsidRPr="00863475" w:rsidRDefault="00EA5330" w:rsidP="00EA53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3475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30"/>
        <w:gridCol w:w="3543"/>
        <w:gridCol w:w="2410"/>
      </w:tblGrid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В\ч 11892 – инспектор по ОТ и ТБ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</w:t>
            </w: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Савина Любовь Геннадьевна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</w:t>
            </w: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Соловьева Ольга Владимировна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Секретарь МОУ СОШ№37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совета</w:t>
            </w: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 Светлана Васильевна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МДОУ№83, главный бухгалтер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Рыжков Александр Викторович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КнААПО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цеха №8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Бобин Олег Геннадьевич 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Спецэнергомонтаж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Александровна 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 65231, военнослужащая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Викторовна 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в/ч 336КЭЧ, инженер- паспортист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Татьяна Петровна 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» ведущий инженер- проектировщик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Лысяк Марина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 Бессонова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Ученик 9а класса</w:t>
            </w:r>
          </w:p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rPr>
          <w:trHeight w:val="648"/>
        </w:trPr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Лескова Татьяна Юрьевна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Крохмалюк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Ольга Станиславовна 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Перегоедова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Олеся Юрьевна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1а класса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Чекотило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6" w:rsidRPr="00545186" w:rsidTr="00CD1ADA">
        <w:tc>
          <w:tcPr>
            <w:tcW w:w="606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33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Ильющенко Татьяна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Гернольдовна</w:t>
            </w:r>
            <w:proofErr w:type="spellEnd"/>
          </w:p>
        </w:tc>
        <w:tc>
          <w:tcPr>
            <w:tcW w:w="3543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545186" w:rsidRPr="00545186" w:rsidRDefault="00545186" w:rsidP="00545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45186" w:rsidRPr="00007E1F" w:rsidTr="0054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45186" w:rsidRPr="00545186" w:rsidRDefault="00545186" w:rsidP="005451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51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Согласование годового учебного графика на 2017 – 2018 </w:t>
            </w:r>
            <w:proofErr w:type="spellStart"/>
            <w:r w:rsidRPr="00545186">
              <w:rPr>
                <w:rFonts w:ascii="Times New Roman" w:hAnsi="Times New Roman" w:cs="Times New Roman"/>
                <w:b w:val="0"/>
                <w:sz w:val="28"/>
                <w:szCs w:val="28"/>
              </w:rPr>
              <w:t>уч.год</w:t>
            </w:r>
            <w:proofErr w:type="spellEnd"/>
            <w:r w:rsidRPr="0054518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545186" w:rsidRPr="00007E1F" w:rsidTr="0054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45186" w:rsidRPr="00545186" w:rsidRDefault="00545186" w:rsidP="005451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5186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Утверждение плана работы совета школы в 2017 – 2018 учебном году.</w:t>
            </w:r>
          </w:p>
        </w:tc>
      </w:tr>
      <w:tr w:rsidR="00545186" w:rsidRPr="00007E1F" w:rsidTr="0054518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45186" w:rsidRPr="00545186" w:rsidRDefault="00545186" w:rsidP="005451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51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Согласование заявлений на аренду школьных помещений.</w:t>
            </w:r>
          </w:p>
        </w:tc>
      </w:tr>
      <w:tr w:rsidR="00545186" w:rsidRPr="00007E1F" w:rsidTr="0054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45186" w:rsidRPr="00545186" w:rsidRDefault="00545186" w:rsidP="005451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Согласование средней стоимости питания в школьной столовой</w:t>
            </w:r>
          </w:p>
        </w:tc>
      </w:tr>
      <w:tr w:rsidR="00545186" w:rsidRPr="00007E1F" w:rsidTr="0054518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45186" w:rsidRPr="00545186" w:rsidRDefault="00545186" w:rsidP="005451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51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Согласование локальных актов образовательного учреждения</w:t>
            </w:r>
          </w:p>
        </w:tc>
      </w:tr>
    </w:tbl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FF6C9A" w:rsidP="00EA5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45186">
        <w:rPr>
          <w:rFonts w:ascii="Times New Roman" w:hAnsi="Times New Roman" w:cs="Times New Roman"/>
          <w:sz w:val="28"/>
          <w:szCs w:val="28"/>
          <w:u w:val="single"/>
        </w:rPr>
        <w:t>перв</w:t>
      </w:r>
      <w:r>
        <w:rPr>
          <w:rFonts w:ascii="Times New Roman" w:hAnsi="Times New Roman" w:cs="Times New Roman"/>
          <w:sz w:val="28"/>
          <w:szCs w:val="28"/>
          <w:u w:val="single"/>
        </w:rPr>
        <w:t>ому вопросу слушали</w:t>
      </w:r>
      <w:r w:rsidRPr="00FF6C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30" w:rsidRPr="0084618A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Тюрину Н.Л., которая довела до сведения членов совета </w:t>
      </w:r>
      <w:r w:rsidR="007C6754">
        <w:rPr>
          <w:rFonts w:ascii="Times New Roman" w:hAnsi="Times New Roman" w:cs="Times New Roman"/>
          <w:sz w:val="28"/>
          <w:szCs w:val="28"/>
        </w:rPr>
        <w:t>календарный график учебного процесса аналогичного</w:t>
      </w:r>
      <w:r w:rsidR="00EA5330" w:rsidRPr="0084618A">
        <w:rPr>
          <w:rFonts w:ascii="Times New Roman" w:hAnsi="Times New Roman" w:cs="Times New Roman"/>
          <w:sz w:val="28"/>
          <w:szCs w:val="28"/>
        </w:rPr>
        <w:t xml:space="preserve"> графика прошлого учебного года, заострив внимание членов совета увеличение количества учебных дней в четвертях, изменение сроков каникул (зимних)</w:t>
      </w:r>
      <w:r w:rsidR="007C6754">
        <w:rPr>
          <w:rFonts w:ascii="Times New Roman" w:hAnsi="Times New Roman" w:cs="Times New Roman"/>
          <w:sz w:val="28"/>
          <w:szCs w:val="28"/>
        </w:rPr>
        <w:t>: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Осенние каникулы </w:t>
      </w:r>
      <w:r>
        <w:rPr>
          <w:rFonts w:ascii="Times New Roman" w:hAnsi="Times New Roman" w:cs="Times New Roman"/>
          <w:sz w:val="28"/>
          <w:szCs w:val="28"/>
        </w:rPr>
        <w:t>– 30.10-5.11.201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Зимние каникулы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5186">
        <w:rPr>
          <w:rFonts w:ascii="Times New Roman" w:hAnsi="Times New Roman" w:cs="Times New Roman"/>
          <w:sz w:val="28"/>
          <w:szCs w:val="28"/>
        </w:rPr>
        <w:t>26.12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518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Дополнительные каникулы для учащихся 1</w:t>
      </w:r>
      <w:r w:rsidRPr="007C6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классов – 1</w:t>
      </w:r>
      <w:r w:rsidR="005451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 – 2</w:t>
      </w:r>
      <w:r w:rsidR="005451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Весенние каникулы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5451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.03. – </w:t>
      </w:r>
      <w:r w:rsidR="00545186">
        <w:rPr>
          <w:rFonts w:ascii="Times New Roman" w:hAnsi="Times New Roman" w:cs="Times New Roman"/>
          <w:sz w:val="28"/>
          <w:szCs w:val="28"/>
        </w:rPr>
        <w:t>01.04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</w:p>
    <w:p w:rsidR="007C6754" w:rsidRDefault="007C6754" w:rsidP="007C67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Летние каникулы </w:t>
      </w:r>
      <w:r>
        <w:rPr>
          <w:rFonts w:ascii="Times New Roman" w:hAnsi="Times New Roman" w:cs="Times New Roman"/>
          <w:sz w:val="28"/>
          <w:szCs w:val="28"/>
        </w:rPr>
        <w:t>для – с 1.06.2019</w:t>
      </w:r>
    </w:p>
    <w:p w:rsidR="007C6754" w:rsidRDefault="007C6754" w:rsidP="007C6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18A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8461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годовой учебный график образовательного учреждения на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Pr="004243BB" w:rsidRDefault="00EA5330" w:rsidP="00EA5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2F9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45186"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 w:rsidRPr="00B52F91"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</w:t>
      </w:r>
      <w:r w:rsidRPr="004243BB">
        <w:rPr>
          <w:rFonts w:ascii="Times New Roman" w:hAnsi="Times New Roman" w:cs="Times New Roman"/>
          <w:sz w:val="28"/>
          <w:szCs w:val="28"/>
        </w:rPr>
        <w:t xml:space="preserve">: </w:t>
      </w:r>
      <w:r w:rsidR="004243BB">
        <w:rPr>
          <w:rFonts w:ascii="Times New Roman" w:hAnsi="Times New Roman" w:cs="Times New Roman"/>
          <w:sz w:val="28"/>
          <w:szCs w:val="28"/>
        </w:rPr>
        <w:t>члена</w:t>
      </w:r>
      <w:r w:rsidRPr="004243BB">
        <w:rPr>
          <w:rFonts w:ascii="Times New Roman" w:hAnsi="Times New Roman" w:cs="Times New Roman"/>
          <w:sz w:val="28"/>
          <w:szCs w:val="28"/>
        </w:rPr>
        <w:t xml:space="preserve"> </w:t>
      </w:r>
      <w:r w:rsidR="004243BB" w:rsidRPr="004243BB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545186">
        <w:rPr>
          <w:rFonts w:ascii="Times New Roman" w:hAnsi="Times New Roman" w:cs="Times New Roman"/>
          <w:sz w:val="28"/>
          <w:szCs w:val="28"/>
        </w:rPr>
        <w:t>Савину Любовь Геннадьевну</w:t>
      </w:r>
      <w:r w:rsidRPr="004243BB">
        <w:rPr>
          <w:rFonts w:ascii="Times New Roman" w:hAnsi="Times New Roman" w:cs="Times New Roman"/>
          <w:sz w:val="28"/>
          <w:szCs w:val="28"/>
        </w:rPr>
        <w:t>, которая предложила провести в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 w:rsidRPr="004243BB">
        <w:rPr>
          <w:rFonts w:ascii="Times New Roman" w:hAnsi="Times New Roman" w:cs="Times New Roman"/>
          <w:sz w:val="28"/>
          <w:szCs w:val="28"/>
        </w:rPr>
        <w:t xml:space="preserve"> –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 w:rsidRPr="004243BB">
        <w:rPr>
          <w:rFonts w:ascii="Times New Roman" w:hAnsi="Times New Roman" w:cs="Times New Roman"/>
          <w:sz w:val="28"/>
          <w:szCs w:val="28"/>
        </w:rPr>
        <w:t xml:space="preserve"> учебном году четыре заседания, в сентябре, декабре, марте и мае. Основными вопросами в сентябрьском заседании отметила: Согласование </w:t>
      </w:r>
      <w:r w:rsidR="004243BB" w:rsidRPr="004243BB">
        <w:rPr>
          <w:rFonts w:ascii="Times New Roman" w:hAnsi="Times New Roman" w:cs="Times New Roman"/>
          <w:sz w:val="28"/>
          <w:szCs w:val="28"/>
        </w:rPr>
        <w:t>календарного графика учебного процесса</w:t>
      </w:r>
      <w:r w:rsidRPr="004243BB">
        <w:rPr>
          <w:rFonts w:ascii="Times New Roman" w:hAnsi="Times New Roman" w:cs="Times New Roman"/>
          <w:sz w:val="28"/>
          <w:szCs w:val="28"/>
        </w:rPr>
        <w:t xml:space="preserve"> на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 w:rsidRPr="004243BB">
        <w:rPr>
          <w:rFonts w:ascii="Times New Roman" w:hAnsi="Times New Roman" w:cs="Times New Roman"/>
          <w:sz w:val="28"/>
          <w:szCs w:val="28"/>
        </w:rPr>
        <w:t xml:space="preserve"> –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 w:rsidRPr="004243BB">
        <w:rPr>
          <w:rFonts w:ascii="Times New Roman" w:hAnsi="Times New Roman" w:cs="Times New Roman"/>
          <w:sz w:val="28"/>
          <w:szCs w:val="28"/>
        </w:rPr>
        <w:t xml:space="preserve"> учебный год и Согласование заявлений на аренду школьных помещений, а также Утверждение плана работы совета учреждения на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 w:rsidRPr="004243BB">
        <w:rPr>
          <w:rFonts w:ascii="Times New Roman" w:hAnsi="Times New Roman" w:cs="Times New Roman"/>
          <w:sz w:val="28"/>
          <w:szCs w:val="28"/>
        </w:rPr>
        <w:t xml:space="preserve"> –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 w:rsidRPr="004243B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A5330" w:rsidRDefault="00EA5330" w:rsidP="00EA5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243BB">
        <w:rPr>
          <w:rFonts w:ascii="Times New Roman" w:hAnsi="Times New Roman" w:cs="Times New Roman"/>
          <w:sz w:val="28"/>
          <w:szCs w:val="28"/>
        </w:rPr>
        <w:t xml:space="preserve">В декабре – итоги проведения </w:t>
      </w:r>
      <w:proofErr w:type="gramStart"/>
      <w:r w:rsidRPr="004243BB">
        <w:rPr>
          <w:rFonts w:ascii="Times New Roman" w:hAnsi="Times New Roman" w:cs="Times New Roman"/>
          <w:sz w:val="28"/>
          <w:szCs w:val="28"/>
        </w:rPr>
        <w:t>медицинских осмотров</w:t>
      </w:r>
      <w:proofErr w:type="gramEnd"/>
      <w:r w:rsidRPr="004243BB">
        <w:rPr>
          <w:rFonts w:ascii="Times New Roman" w:hAnsi="Times New Roman" w:cs="Times New Roman"/>
          <w:sz w:val="28"/>
          <w:szCs w:val="28"/>
        </w:rPr>
        <w:t xml:space="preserve"> обучающихся с приглашением школьного фельдшера. Анализ выполнения Программы </w:t>
      </w:r>
      <w:r>
        <w:rPr>
          <w:rFonts w:ascii="Times New Roman" w:hAnsi="Times New Roman" w:cs="Times New Roman"/>
          <w:sz w:val="28"/>
          <w:szCs w:val="28"/>
        </w:rPr>
        <w:t>развития учреждения в период 201</w:t>
      </w:r>
      <w:r w:rsidR="005451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54518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обсуждение проекта новой редакции Программы развития МОУ СОШ №37 на период 201</w:t>
      </w:r>
      <w:r w:rsidR="004243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243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EA5330" w:rsidRDefault="00EA5330" w:rsidP="00EA5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– отчет директора по итогам финансово – хозяйственной деятельности учреждения в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  Подготовка годового отчета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5330" w:rsidRDefault="00EA5330" w:rsidP="00EA5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– согласование плана подготовки учреждения к новому учебному году. Подготовка учреждения к летней оздоровительной компании и работе пришкольных лагерей в период июня – августа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 Согласование плана работы учреждения в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54518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учебном году. Согласование школьного компонента учебного плана на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54518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Согласование 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совета учреждения в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2EA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D22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7D22EA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7D22EA">
        <w:rPr>
          <w:rFonts w:ascii="Times New Roman" w:hAnsi="Times New Roman" w:cs="Times New Roman"/>
          <w:sz w:val="28"/>
          <w:szCs w:val="28"/>
        </w:rPr>
        <w:t xml:space="preserve"> совета учреждения на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 w:rsidRPr="007D22EA">
        <w:rPr>
          <w:rFonts w:ascii="Times New Roman" w:hAnsi="Times New Roman" w:cs="Times New Roman"/>
          <w:sz w:val="28"/>
          <w:szCs w:val="28"/>
        </w:rPr>
        <w:t xml:space="preserve"> – 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 w:rsidRPr="007D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 утвердить.</w:t>
      </w: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2E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45186"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 w:rsidRPr="007D22EA">
        <w:rPr>
          <w:rFonts w:ascii="Times New Roman" w:hAnsi="Times New Roman" w:cs="Times New Roman"/>
          <w:sz w:val="28"/>
          <w:szCs w:val="28"/>
          <w:u w:val="single"/>
        </w:rPr>
        <w:t xml:space="preserve"> вопросу </w:t>
      </w:r>
      <w:proofErr w:type="gramStart"/>
      <w:r w:rsidRPr="007D22EA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D22E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директора образовательного учреждения Тамбовскую С.А., которая довела до сведения членов совета что на ее имя поступило несколько заявлений на возмездное и безвозмездное пользование </w:t>
      </w:r>
      <w:r w:rsidRPr="007D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муниципальной собственности </w:t>
      </w:r>
    </w:p>
    <w:p w:rsidR="00780A2A" w:rsidRDefault="00EA5330" w:rsidP="00EA53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учреждения)</w:t>
      </w:r>
      <w:r w:rsidR="00780A2A">
        <w:rPr>
          <w:rFonts w:ascii="Times New Roman" w:hAnsi="Times New Roman" w:cs="Times New Roman"/>
          <w:sz w:val="28"/>
          <w:szCs w:val="28"/>
        </w:rPr>
        <w:t>:</w:t>
      </w:r>
    </w:p>
    <w:p w:rsidR="00CE4245" w:rsidRDefault="005E0A61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- возмездное пользование площадью основного учебного здания </w:t>
      </w:r>
      <w:r w:rsidR="00AD3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учебный кабинет 37,7</w:t>
      </w:r>
      <w:r w:rsidRPr="005E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="00AD3D50">
        <w:rPr>
          <w:rFonts w:ascii="Times New Roman" w:hAnsi="Times New Roman" w:cs="Times New Roman"/>
          <w:sz w:val="28"/>
          <w:szCs w:val="28"/>
        </w:rPr>
        <w:t xml:space="preserve"> (годовая оплата данной услуги составит 11663 рубля)</w:t>
      </w:r>
    </w:p>
    <w:p w:rsidR="00AD3D50" w:rsidRDefault="00CE4245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245">
        <w:rPr>
          <w:rFonts w:ascii="Times New Roman" w:hAnsi="Times New Roman" w:cs="Times New Roman"/>
          <w:sz w:val="28"/>
          <w:szCs w:val="28"/>
        </w:rPr>
        <w:t>Герлиц</w:t>
      </w:r>
      <w:proofErr w:type="spellEnd"/>
      <w:r w:rsidRPr="00CE4245">
        <w:rPr>
          <w:rFonts w:ascii="Times New Roman" w:hAnsi="Times New Roman" w:cs="Times New Roman"/>
          <w:sz w:val="28"/>
          <w:szCs w:val="28"/>
        </w:rPr>
        <w:t xml:space="preserve"> А.В. - </w:t>
      </w:r>
      <w:r>
        <w:rPr>
          <w:rFonts w:ascii="Times New Roman" w:hAnsi="Times New Roman" w:cs="Times New Roman"/>
          <w:sz w:val="28"/>
          <w:szCs w:val="28"/>
        </w:rPr>
        <w:t xml:space="preserve">возмездное пользование частью УСК (123,6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Годовая оплата 128194 рубля</w:t>
      </w:r>
    </w:p>
    <w:p w:rsidR="00CE4245" w:rsidRDefault="00CE4245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- возмездное пользование площадью основного учебного здания – 56,9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03E6">
        <w:rPr>
          <w:rFonts w:ascii="Times New Roman" w:hAnsi="Times New Roman" w:cs="Times New Roman"/>
          <w:sz w:val="28"/>
          <w:szCs w:val="28"/>
        </w:rPr>
        <w:t>Годовая оплата 16215 рублей.</w:t>
      </w:r>
    </w:p>
    <w:p w:rsidR="006303E6" w:rsidRDefault="00C32C2D" w:rsidP="00CE42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общественная организация «Клуб спортивных единоборств «Медведь»» (документы на согласовании)</w:t>
      </w:r>
    </w:p>
    <w:p w:rsidR="00C32C2D" w:rsidRPr="00CE4245" w:rsidRDefault="00C32C2D" w:rsidP="00C32C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30" w:rsidRPr="00866471" w:rsidRDefault="00EA5330" w:rsidP="00EA5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71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8664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и одобрить аренду части площади образовательного учреждения.</w:t>
      </w:r>
    </w:p>
    <w:p w:rsidR="00C32C2D" w:rsidRDefault="00C32C2D" w:rsidP="00C32C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5330" w:rsidRDefault="00C32C2D" w:rsidP="00FF6C9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C9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gramStart"/>
      <w:r w:rsidR="00545186">
        <w:rPr>
          <w:rFonts w:ascii="Times New Roman" w:hAnsi="Times New Roman" w:cs="Times New Roman"/>
          <w:sz w:val="28"/>
          <w:szCs w:val="28"/>
          <w:u w:val="single"/>
        </w:rPr>
        <w:t xml:space="preserve">четвертому </w:t>
      </w:r>
      <w:r w:rsidRPr="00FF6C9A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proofErr w:type="gramEnd"/>
      <w:r w:rsidRPr="00FF6C9A">
        <w:rPr>
          <w:rFonts w:ascii="Times New Roman" w:hAnsi="Times New Roman" w:cs="Times New Roman"/>
          <w:sz w:val="28"/>
          <w:szCs w:val="28"/>
          <w:u w:val="single"/>
        </w:rPr>
        <w:t xml:space="preserve"> сл</w:t>
      </w:r>
      <w:r w:rsidRPr="00FF6C9A">
        <w:rPr>
          <w:rFonts w:ascii="Times New Roman" w:hAnsi="Times New Roman" w:cs="Times New Roman"/>
          <w:sz w:val="28"/>
          <w:szCs w:val="28"/>
        </w:rPr>
        <w:t xml:space="preserve">ушали директора МОУ СОШ №37 Тамбовскую С.А., </w:t>
      </w:r>
      <w:r w:rsidR="00FF6C9A">
        <w:rPr>
          <w:rFonts w:ascii="Times New Roman" w:hAnsi="Times New Roman" w:cs="Times New Roman"/>
          <w:sz w:val="28"/>
          <w:szCs w:val="28"/>
        </w:rPr>
        <w:t>к</w:t>
      </w:r>
      <w:r w:rsidRPr="00FF6C9A">
        <w:rPr>
          <w:rFonts w:ascii="Times New Roman" w:hAnsi="Times New Roman" w:cs="Times New Roman"/>
          <w:sz w:val="28"/>
          <w:szCs w:val="28"/>
        </w:rPr>
        <w:t>оторая довела до сведения членов Управляющего совета, что на 4 учебных месяца (сентябрь, октябрь, ноябрь, декаб</w:t>
      </w:r>
      <w:r w:rsidR="00433947" w:rsidRPr="00FF6C9A">
        <w:rPr>
          <w:rFonts w:ascii="Times New Roman" w:hAnsi="Times New Roman" w:cs="Times New Roman"/>
          <w:sz w:val="28"/>
          <w:szCs w:val="28"/>
        </w:rPr>
        <w:t>рь) 201</w:t>
      </w:r>
      <w:r w:rsidR="00545186">
        <w:rPr>
          <w:rFonts w:ascii="Times New Roman" w:hAnsi="Times New Roman" w:cs="Times New Roman"/>
          <w:sz w:val="28"/>
          <w:szCs w:val="28"/>
        </w:rPr>
        <w:t>7</w:t>
      </w:r>
      <w:r w:rsidR="00433947" w:rsidRPr="00FF6C9A">
        <w:rPr>
          <w:rFonts w:ascii="Times New Roman" w:hAnsi="Times New Roman" w:cs="Times New Roman"/>
          <w:sz w:val="28"/>
          <w:szCs w:val="28"/>
        </w:rPr>
        <w:t>-201</w:t>
      </w:r>
      <w:r w:rsidR="00545186">
        <w:rPr>
          <w:rFonts w:ascii="Times New Roman" w:hAnsi="Times New Roman" w:cs="Times New Roman"/>
          <w:sz w:val="28"/>
          <w:szCs w:val="28"/>
        </w:rPr>
        <w:t>8</w:t>
      </w:r>
      <w:r w:rsidR="00433947" w:rsidRPr="00FF6C9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FF6C9A">
        <w:rPr>
          <w:rFonts w:ascii="Times New Roman" w:hAnsi="Times New Roman" w:cs="Times New Roman"/>
          <w:sz w:val="28"/>
          <w:szCs w:val="28"/>
        </w:rPr>
        <w:t xml:space="preserve"> средняя стоимость питания (обеда и завтрака) за родительскую плату для учащихся всех возрастов  </w:t>
      </w:r>
      <w:r w:rsidR="00545186"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45186" w:rsidRPr="00545186" w:rsidTr="00545186">
        <w:trPr>
          <w:jc w:val="center"/>
        </w:trPr>
        <w:tc>
          <w:tcPr>
            <w:tcW w:w="3115" w:type="dxa"/>
          </w:tcPr>
          <w:p w:rsidR="00545186" w:rsidRPr="00545186" w:rsidRDefault="00545186" w:rsidP="0054518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3115" w:type="dxa"/>
          </w:tcPr>
          <w:p w:rsidR="00545186" w:rsidRPr="00545186" w:rsidRDefault="00545186" w:rsidP="0054518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Стоимость завтрака, руб.</w:t>
            </w:r>
          </w:p>
        </w:tc>
        <w:tc>
          <w:tcPr>
            <w:tcW w:w="3115" w:type="dxa"/>
          </w:tcPr>
          <w:p w:rsidR="00545186" w:rsidRPr="00545186" w:rsidRDefault="00545186" w:rsidP="0054518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Стоимость обеда, в руб.</w:t>
            </w:r>
          </w:p>
        </w:tc>
      </w:tr>
      <w:tr w:rsidR="00545186" w:rsidRPr="00545186" w:rsidTr="00545186">
        <w:trPr>
          <w:jc w:val="center"/>
        </w:trPr>
        <w:tc>
          <w:tcPr>
            <w:tcW w:w="3115" w:type="dxa"/>
          </w:tcPr>
          <w:p w:rsidR="00545186" w:rsidRPr="00545186" w:rsidRDefault="00545186" w:rsidP="005451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3115" w:type="dxa"/>
          </w:tcPr>
          <w:p w:rsidR="00545186" w:rsidRPr="00545186" w:rsidRDefault="00545186" w:rsidP="005451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 w:rsidR="00545186" w:rsidRPr="00545186" w:rsidRDefault="00545186" w:rsidP="005451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5186" w:rsidRPr="00545186" w:rsidTr="00545186">
        <w:trPr>
          <w:jc w:val="center"/>
        </w:trPr>
        <w:tc>
          <w:tcPr>
            <w:tcW w:w="3115" w:type="dxa"/>
          </w:tcPr>
          <w:p w:rsidR="00545186" w:rsidRDefault="00545186" w:rsidP="005451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3115" w:type="dxa"/>
          </w:tcPr>
          <w:p w:rsidR="00545186" w:rsidRDefault="00545186" w:rsidP="005451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5" w:type="dxa"/>
          </w:tcPr>
          <w:p w:rsidR="00545186" w:rsidRDefault="00545186" w:rsidP="005451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45186" w:rsidRPr="00FF6C9A" w:rsidRDefault="00545186" w:rsidP="005451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33947" w:rsidRPr="00866471" w:rsidRDefault="00433947" w:rsidP="00433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471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8664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данную информацию, довести ее до родителей всех параллелей.</w:t>
      </w:r>
    </w:p>
    <w:p w:rsidR="00AA5EBB" w:rsidRPr="000A227F" w:rsidRDefault="000A227F" w:rsidP="000A22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227F">
        <w:rPr>
          <w:rFonts w:ascii="Times New Roman" w:hAnsi="Times New Roman" w:cs="Times New Roman"/>
          <w:sz w:val="28"/>
          <w:szCs w:val="28"/>
        </w:rPr>
        <w:t xml:space="preserve">По пятому вопросу слушали директора Тамбовскую С.А., которая довела до сведения членов Управляющего совета содержание локальных актов: </w:t>
      </w:r>
    </w:p>
    <w:p w:rsidR="000A227F" w:rsidRDefault="000A227F" w:rsidP="000A22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обучающихся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общеобразовательном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средней общеобразовательной школе №37</w:t>
      </w:r>
    </w:p>
    <w:p w:rsidR="000A227F" w:rsidRDefault="000A227F" w:rsidP="000A22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пропускном режиме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общеобразовательном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средней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школе №37</w:t>
      </w:r>
    </w:p>
    <w:p w:rsidR="000A227F" w:rsidRDefault="000A227F" w:rsidP="000A22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использования сети Интернет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общеобразовательном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средней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школе №37</w:t>
      </w:r>
    </w:p>
    <w:p w:rsidR="000A227F" w:rsidRDefault="000A227F" w:rsidP="000A22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закупке товаров, работ, услуг для собственных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№37</w:t>
      </w:r>
    </w:p>
    <w:p w:rsidR="000A227F" w:rsidRDefault="000A227F" w:rsidP="000A227F">
      <w:pPr>
        <w:rPr>
          <w:rFonts w:ascii="Times New Roman" w:hAnsi="Times New Roman" w:cs="Times New Roman"/>
          <w:sz w:val="28"/>
          <w:szCs w:val="28"/>
        </w:rPr>
      </w:pPr>
      <w:r w:rsidRPr="000A227F">
        <w:rPr>
          <w:rFonts w:ascii="Times New Roman" w:hAnsi="Times New Roman" w:cs="Times New Roman"/>
          <w:sz w:val="28"/>
          <w:szCs w:val="28"/>
          <w:u w:val="single"/>
        </w:rPr>
        <w:t xml:space="preserve">Решение Управляющего совета: </w:t>
      </w:r>
      <w:r>
        <w:rPr>
          <w:rFonts w:ascii="Times New Roman" w:hAnsi="Times New Roman" w:cs="Times New Roman"/>
          <w:sz w:val="28"/>
          <w:szCs w:val="28"/>
        </w:rPr>
        <w:t>согласовать локальные акты:</w:t>
      </w:r>
    </w:p>
    <w:p w:rsidR="000A227F" w:rsidRDefault="000A227F" w:rsidP="000A22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питания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общеобразовательном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средней общеобразовательной школе №37</w:t>
      </w:r>
    </w:p>
    <w:p w:rsidR="000A227F" w:rsidRDefault="000A227F" w:rsidP="000A22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пропускном режиме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общеобразовательном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средней общеобразовательной школе №37</w:t>
      </w:r>
    </w:p>
    <w:p w:rsidR="000A227F" w:rsidRDefault="000A227F" w:rsidP="000A22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использования сети Интернет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общеобразовательном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средней общеобразовательной школе №37</w:t>
      </w:r>
    </w:p>
    <w:p w:rsidR="000A227F" w:rsidRDefault="000A227F" w:rsidP="000A22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закупке товаров, работ, услуг для собственных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общеобразовательного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средней общеобразовательной  школы №37</w:t>
      </w:r>
    </w:p>
    <w:p w:rsidR="000A227F" w:rsidRPr="000A227F" w:rsidRDefault="000A227F" w:rsidP="000A227F">
      <w:pPr>
        <w:rPr>
          <w:rFonts w:ascii="Times New Roman" w:hAnsi="Times New Roman" w:cs="Times New Roman"/>
          <w:sz w:val="28"/>
          <w:szCs w:val="28"/>
        </w:rPr>
      </w:pPr>
    </w:p>
    <w:sectPr w:rsidR="000A227F" w:rsidRPr="000A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A4E"/>
    <w:multiLevelType w:val="hybridMultilevel"/>
    <w:tmpl w:val="15A4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686"/>
    <w:multiLevelType w:val="hybridMultilevel"/>
    <w:tmpl w:val="E3225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053B7"/>
    <w:multiLevelType w:val="hybridMultilevel"/>
    <w:tmpl w:val="9820849C"/>
    <w:lvl w:ilvl="0" w:tplc="26F840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569A"/>
    <w:multiLevelType w:val="hybridMultilevel"/>
    <w:tmpl w:val="C4DA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72C8"/>
    <w:multiLevelType w:val="hybridMultilevel"/>
    <w:tmpl w:val="531E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17298"/>
    <w:multiLevelType w:val="hybridMultilevel"/>
    <w:tmpl w:val="FBB4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D1E9D"/>
    <w:multiLevelType w:val="hybridMultilevel"/>
    <w:tmpl w:val="569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4B"/>
    <w:rsid w:val="000A227F"/>
    <w:rsid w:val="0023376C"/>
    <w:rsid w:val="004243BB"/>
    <w:rsid w:val="00433947"/>
    <w:rsid w:val="00445EB2"/>
    <w:rsid w:val="00545186"/>
    <w:rsid w:val="00572793"/>
    <w:rsid w:val="005E0A61"/>
    <w:rsid w:val="006303E6"/>
    <w:rsid w:val="006742C2"/>
    <w:rsid w:val="00780A2A"/>
    <w:rsid w:val="007C6754"/>
    <w:rsid w:val="009D7E85"/>
    <w:rsid w:val="00AA5EBB"/>
    <w:rsid w:val="00AD3D50"/>
    <w:rsid w:val="00C32C2D"/>
    <w:rsid w:val="00CE4245"/>
    <w:rsid w:val="00DC2E4B"/>
    <w:rsid w:val="00E70D6E"/>
    <w:rsid w:val="00EA5330"/>
    <w:rsid w:val="00EF7876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F922"/>
  <w15:chartTrackingRefBased/>
  <w15:docId w15:val="{B36CE294-F0FD-4F33-9B28-4E60009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30"/>
    <w:pPr>
      <w:ind w:left="720"/>
      <w:contextualSpacing/>
    </w:pPr>
  </w:style>
  <w:style w:type="table" w:styleId="a4">
    <w:name w:val="Table Grid"/>
    <w:basedOn w:val="a1"/>
    <w:uiPriority w:val="39"/>
    <w:rsid w:val="00EA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45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15</cp:revision>
  <dcterms:created xsi:type="dcterms:W3CDTF">2019-01-29T06:48:00Z</dcterms:created>
  <dcterms:modified xsi:type="dcterms:W3CDTF">2019-04-01T07:09:00Z</dcterms:modified>
</cp:coreProperties>
</file>