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D" w:rsidRPr="009C45F0" w:rsidRDefault="00AE01BD" w:rsidP="00AE01BD">
      <w:pPr>
        <w:pStyle w:val="a3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32"/>
          <w:szCs w:val="32"/>
        </w:rPr>
      </w:pPr>
      <w:r w:rsidRPr="009C45F0">
        <w:rPr>
          <w:bCs/>
          <w:color w:val="333333"/>
          <w:sz w:val="32"/>
          <w:szCs w:val="32"/>
        </w:rPr>
        <w:t xml:space="preserve">  </w:t>
      </w:r>
    </w:p>
    <w:p w:rsidR="00AE01BD" w:rsidRPr="009C45F0" w:rsidRDefault="00AE01BD" w:rsidP="00AE01BD">
      <w:pPr>
        <w:jc w:val="center"/>
        <w:rPr>
          <w:b/>
          <w:sz w:val="32"/>
          <w:szCs w:val="32"/>
        </w:rPr>
      </w:pPr>
      <w:r w:rsidRPr="009C45F0">
        <w:rPr>
          <w:b/>
          <w:sz w:val="32"/>
          <w:szCs w:val="32"/>
        </w:rPr>
        <w:t xml:space="preserve"> Общий план мероприятий </w:t>
      </w:r>
    </w:p>
    <w:p w:rsidR="00AE01BD" w:rsidRPr="009C45F0" w:rsidRDefault="00AE01BD" w:rsidP="00AE01BD">
      <w:pPr>
        <w:jc w:val="center"/>
        <w:rPr>
          <w:b/>
          <w:sz w:val="32"/>
          <w:szCs w:val="32"/>
        </w:rPr>
      </w:pPr>
      <w:r w:rsidRPr="009C45F0">
        <w:rPr>
          <w:b/>
          <w:sz w:val="32"/>
          <w:szCs w:val="32"/>
        </w:rPr>
        <w:t xml:space="preserve">по введению Федерального государственного стандарта </w:t>
      </w:r>
    </w:p>
    <w:p w:rsidR="00AE01BD" w:rsidRPr="009C45F0" w:rsidRDefault="004D4F5A" w:rsidP="00AE0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</w:t>
      </w:r>
      <w:r w:rsidR="00AE01BD" w:rsidRPr="009C45F0">
        <w:rPr>
          <w:b/>
          <w:sz w:val="32"/>
          <w:szCs w:val="32"/>
        </w:rPr>
        <w:t xml:space="preserve"> общего образования (ФГОС </w:t>
      </w:r>
      <w:r w:rsidR="001F6A3C">
        <w:rPr>
          <w:b/>
          <w:sz w:val="32"/>
          <w:szCs w:val="32"/>
        </w:rPr>
        <w:t>С</w:t>
      </w:r>
      <w:r w:rsidR="00AE01BD" w:rsidRPr="009C45F0">
        <w:rPr>
          <w:b/>
          <w:sz w:val="32"/>
          <w:szCs w:val="32"/>
        </w:rPr>
        <w:t xml:space="preserve">ОО) </w:t>
      </w:r>
    </w:p>
    <w:p w:rsidR="00AE01BD" w:rsidRPr="009C45F0" w:rsidRDefault="00AE01BD" w:rsidP="00AE01B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793"/>
        <w:gridCol w:w="6934"/>
        <w:gridCol w:w="2205"/>
        <w:gridCol w:w="2467"/>
      </w:tblGrid>
      <w:tr w:rsidR="00AE01BD" w:rsidRPr="004D4F5A" w:rsidTr="001E74C6">
        <w:tc>
          <w:tcPr>
            <w:tcW w:w="14786" w:type="dxa"/>
            <w:gridSpan w:val="5"/>
          </w:tcPr>
          <w:p w:rsidR="00AE01BD" w:rsidRPr="004D4F5A" w:rsidRDefault="00AE01BD" w:rsidP="001E74C6">
            <w:pPr>
              <w:rPr>
                <w:b/>
                <w:sz w:val="28"/>
                <w:szCs w:val="28"/>
              </w:rPr>
            </w:pPr>
            <w:r w:rsidRPr="004D4F5A">
              <w:rPr>
                <w:b/>
                <w:sz w:val="28"/>
                <w:szCs w:val="28"/>
                <w:lang w:val="en-US"/>
              </w:rPr>
              <w:t>I</w:t>
            </w:r>
            <w:r w:rsidRPr="004D4F5A">
              <w:rPr>
                <w:b/>
                <w:sz w:val="28"/>
                <w:szCs w:val="28"/>
              </w:rPr>
              <w:t xml:space="preserve">.Управление введением   ФГОС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Задача: Обеспечить эффективное управление введением ФГОС, привести нормативно-правовую базу  образовательного учреждения в соответствие с законодательством.</w:t>
            </w:r>
          </w:p>
        </w:tc>
      </w:tr>
      <w:tr w:rsidR="00AE01BD" w:rsidRPr="004D4F5A" w:rsidTr="001E74C6">
        <w:trPr>
          <w:trHeight w:val="560"/>
        </w:trPr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Координация действий педагогов по достижению  стратегической цели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936" w:type="dxa"/>
          </w:tcPr>
          <w:p w:rsidR="00AE01BD" w:rsidRPr="004D4F5A" w:rsidRDefault="00AE01BD" w:rsidP="001E74C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1.1.Анализ исходного состояния образовательного учреждения (мониторинг кадровых, материально- технических, финансовых условий)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1.2.Создание координационного совета по введению ФГОС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1.3. Разграничение полномочий членов коллектива: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-создание ВТК по разработке Основной образовательной программе;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- планирование и организация работы МО по определению списка учебников, соответствующих требованиям ФГОС, по разработке рабочих программ учебных курсов;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-планирование и организация  работы профессиональных команд по разрешению конкретных проблем подготовки к внедрению ФГОС:  структуры, содержания, технологий, инструментария для  диагностики  результатов.</w:t>
            </w:r>
          </w:p>
          <w:p w:rsidR="00AE01BD" w:rsidRPr="004D4F5A" w:rsidRDefault="00AE01BD" w:rsidP="001E74C6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1.4.Проведение мониторинга и контроля  введения ФГОС</w:t>
            </w:r>
          </w:p>
        </w:tc>
        <w:tc>
          <w:tcPr>
            <w:tcW w:w="2205" w:type="dxa"/>
          </w:tcPr>
          <w:p w:rsidR="00AE01BD" w:rsidRPr="004D4F5A" w:rsidRDefault="001F6A3C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август</w:t>
            </w:r>
            <w:r w:rsidR="00AE01BD" w:rsidRPr="004D4F5A">
              <w:rPr>
                <w:color w:val="000000"/>
                <w:sz w:val="28"/>
                <w:szCs w:val="28"/>
              </w:rPr>
              <w:t xml:space="preserve"> 201</w:t>
            </w:r>
            <w:r w:rsidR="00972C48">
              <w:rPr>
                <w:color w:val="000000"/>
                <w:sz w:val="28"/>
                <w:szCs w:val="28"/>
              </w:rPr>
              <w:t>7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F6A3C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Ноябрь 201</w:t>
            </w:r>
            <w:r w:rsidR="00972C48">
              <w:rPr>
                <w:color w:val="000000"/>
                <w:sz w:val="28"/>
                <w:szCs w:val="28"/>
              </w:rPr>
              <w:t>6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Координационный совет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E01BD" w:rsidRPr="004D4F5A" w:rsidTr="001E74C6">
        <w:trPr>
          <w:trHeight w:val="12755"/>
        </w:trPr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Нормативно-правовое обеспечение введения ФГОС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2.1.Внесение изменений и дополнений в Устав образовательного учреждения.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2.2. Разработка Основной образовательной программы основного общего образования .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2.3. Приведение должностных инструкций работников ОУ в соответствие с требованиями ФГОС общего образования и квалификационным характеристикам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2.4. Определение списка учебников и учебных пособий, используемых в образовательном процессе в соответствии с ФГОС ООО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2.5 Разработка локальных актов ОУ, устанавливающих требования к объектам инфраструктуры ОУ с учетом требований к минимальной оснащенности учебного процесса (в том числе положений о культурно-досуговом центре, информационно-библиотечном центре, физкультурно-оздоровительном центре, учебном кабинете и др.)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2.6.Разработка в ОУ локальных актов</w:t>
            </w:r>
            <w:proofErr w:type="gramStart"/>
            <w:r w:rsidRPr="004D4F5A">
              <w:rPr>
                <w:sz w:val="28"/>
                <w:szCs w:val="28"/>
              </w:rPr>
              <w:t xml:space="preserve"> :</w:t>
            </w:r>
            <w:proofErr w:type="gramEnd"/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- учебного плана;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- рабочих программ учебных предметов, курсов, дисциплин, модулей;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- годового календарного учебного графика;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- положения о внеурочной деятельности </w:t>
            </w:r>
            <w:proofErr w:type="gramStart"/>
            <w:r w:rsidRPr="004D4F5A">
              <w:rPr>
                <w:sz w:val="28"/>
                <w:szCs w:val="28"/>
              </w:rPr>
              <w:t>обучающихся</w:t>
            </w:r>
            <w:proofErr w:type="gramEnd"/>
            <w:r w:rsidRPr="004D4F5A">
              <w:rPr>
                <w:sz w:val="28"/>
                <w:szCs w:val="28"/>
              </w:rPr>
              <w:t>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- положения об организации текущей и итоговой оценки достижения </w:t>
            </w:r>
            <w:proofErr w:type="gramStart"/>
            <w:r w:rsidRPr="004D4F5A">
              <w:rPr>
                <w:sz w:val="28"/>
                <w:szCs w:val="28"/>
              </w:rPr>
              <w:t>обучающимися</w:t>
            </w:r>
            <w:proofErr w:type="gramEnd"/>
            <w:r w:rsidRPr="004D4F5A">
              <w:rPr>
                <w:sz w:val="28"/>
                <w:szCs w:val="28"/>
              </w:rPr>
              <w:t xml:space="preserve"> планируемых результатов освоения основной образовательной программы;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- положения об организации домашней работы </w:t>
            </w:r>
            <w:proofErr w:type="gramStart"/>
            <w:r w:rsidRPr="004D4F5A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4D4F5A">
              <w:rPr>
                <w:sz w:val="28"/>
                <w:szCs w:val="28"/>
              </w:rPr>
              <w:t>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- положения о формах получения образования;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- положения о портфолио учащихся;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- положения о </w:t>
            </w:r>
            <w:proofErr w:type="spellStart"/>
            <w:r w:rsidRPr="004D4F5A">
              <w:rPr>
                <w:sz w:val="28"/>
                <w:szCs w:val="28"/>
              </w:rPr>
              <w:t>внутришкольном</w:t>
            </w:r>
            <w:proofErr w:type="spellEnd"/>
            <w:r w:rsidRPr="004D4F5A">
              <w:rPr>
                <w:sz w:val="28"/>
                <w:szCs w:val="28"/>
              </w:rPr>
              <w:t xml:space="preserve"> мониторинге внедрения ФГОС ООО.</w:t>
            </w:r>
          </w:p>
          <w:p w:rsidR="00AE01BD" w:rsidRPr="004D4F5A" w:rsidRDefault="00AE01BD" w:rsidP="001E74C6">
            <w:pPr>
              <w:spacing w:after="100" w:afterAutospacing="1"/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-положения о </w:t>
            </w:r>
            <w:proofErr w:type="spellStart"/>
            <w:r w:rsidRPr="004D4F5A">
              <w:rPr>
                <w:sz w:val="28"/>
                <w:szCs w:val="28"/>
              </w:rPr>
              <w:t>внутришкольном</w:t>
            </w:r>
            <w:proofErr w:type="spellEnd"/>
            <w:r w:rsidRPr="004D4F5A">
              <w:rPr>
                <w:sz w:val="28"/>
                <w:szCs w:val="28"/>
              </w:rPr>
              <w:t xml:space="preserve"> контроле.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lastRenderedPageBreak/>
              <w:t>до 30.</w:t>
            </w:r>
            <w:r w:rsidR="001F6A3C" w:rsidRPr="004D4F5A">
              <w:rPr>
                <w:sz w:val="28"/>
                <w:szCs w:val="28"/>
              </w:rPr>
              <w:t>08</w:t>
            </w:r>
            <w:r w:rsidRPr="004D4F5A">
              <w:rPr>
                <w:sz w:val="28"/>
                <w:szCs w:val="28"/>
              </w:rPr>
              <w:t>.201</w:t>
            </w:r>
            <w:r w:rsidR="00972C48">
              <w:rPr>
                <w:sz w:val="28"/>
                <w:szCs w:val="28"/>
              </w:rPr>
              <w:t>7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Администрация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Координационный совет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98" w:type="dxa"/>
            <w:gridSpan w:val="4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D4F5A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4D4F5A">
              <w:rPr>
                <w:b/>
                <w:color w:val="000000"/>
                <w:sz w:val="28"/>
                <w:szCs w:val="28"/>
              </w:rPr>
              <w:t xml:space="preserve">.Информационное, научно-методическое, психологическое  сопровождение деятельности педагогов </w:t>
            </w:r>
          </w:p>
          <w:p w:rsidR="00AE01BD" w:rsidRPr="004D4F5A" w:rsidRDefault="00AE01BD" w:rsidP="001F6A3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b/>
                <w:color w:val="000000"/>
                <w:sz w:val="28"/>
                <w:szCs w:val="28"/>
              </w:rPr>
              <w:t xml:space="preserve">Задача: создать в образовательном  учреждении  условия  обеспечения готовности педагогов к  переходу на ФГОС в </w:t>
            </w:r>
            <w:r w:rsidR="001F6A3C" w:rsidRPr="004D4F5A">
              <w:rPr>
                <w:b/>
                <w:color w:val="000000"/>
                <w:sz w:val="28"/>
                <w:szCs w:val="28"/>
              </w:rPr>
              <w:t>средней</w:t>
            </w:r>
            <w:r w:rsidRPr="004D4F5A">
              <w:rPr>
                <w:b/>
                <w:color w:val="000000"/>
                <w:sz w:val="28"/>
                <w:szCs w:val="28"/>
              </w:rPr>
              <w:t xml:space="preserve"> школе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1.</w:t>
            </w:r>
            <w:proofErr w:type="gramStart"/>
            <w:r w:rsidRPr="004D4F5A">
              <w:rPr>
                <w:color w:val="000000"/>
                <w:sz w:val="28"/>
                <w:szCs w:val="28"/>
              </w:rPr>
              <w:t>Кадровое</w:t>
            </w:r>
            <w:proofErr w:type="gramEnd"/>
            <w:r w:rsidRPr="004D4F5A">
              <w:rPr>
                <w:color w:val="000000"/>
                <w:sz w:val="28"/>
                <w:szCs w:val="28"/>
              </w:rPr>
              <w:t xml:space="preserve"> обеспечения 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2.1.1.Комплектование  штатов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2.1.2.Создание (корректировка) плана-графика повышения квалификации педагогических и руководящих работников ОУ в связи с введением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>ОО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 2.1.3.Обеспечение повышения квалификации педагогических и руководящих работников ОУ в связи с введением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>ОО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2.1.4.Определение индивидуального образовательного маршрута  учителя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2.1.5.Аттестация педагогических кадров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Август 201</w:t>
            </w:r>
            <w:r w:rsidR="00972C48">
              <w:rPr>
                <w:color w:val="000000"/>
                <w:sz w:val="28"/>
                <w:szCs w:val="28"/>
              </w:rPr>
              <w:t>7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972C48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Администрация Руководители МО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2.Информационное сопровождение  деятельности педагогов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2.2.1.Размещение на сайте школы и в локальной сети  информационных материалов о введении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>ОО</w:t>
            </w:r>
          </w:p>
          <w:p w:rsidR="00AE01BD" w:rsidRPr="004D4F5A" w:rsidRDefault="00AE01BD" w:rsidP="001F6A3C">
            <w:pPr>
              <w:spacing w:after="100" w:afterAutospacing="1"/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2.2.2.Обеспечение публичной отчетности о ходе и результатах введения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>ОО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Отв. за ведение сайта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Координационный совет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3.Теоретическая подготовка  к введению ФГОС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2.3.1.Изучение документов, связанных с введением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 xml:space="preserve">ОО </w:t>
            </w:r>
          </w:p>
          <w:p w:rsidR="00AE01BD" w:rsidRPr="004D4F5A" w:rsidRDefault="00AE01BD" w:rsidP="001E74C6">
            <w:pPr>
              <w:rPr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2.3.2.Обзор  литературы по вопросам ФГОС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201</w:t>
            </w:r>
            <w:r w:rsidR="00972C48">
              <w:rPr>
                <w:color w:val="000000"/>
                <w:sz w:val="28"/>
                <w:szCs w:val="28"/>
              </w:rPr>
              <w:t>7</w:t>
            </w:r>
            <w:r w:rsidRPr="004D4F5A">
              <w:rPr>
                <w:color w:val="000000"/>
                <w:sz w:val="28"/>
                <w:szCs w:val="28"/>
              </w:rPr>
              <w:t>-201</w:t>
            </w:r>
            <w:r w:rsidR="00972C48">
              <w:rPr>
                <w:color w:val="000000"/>
                <w:sz w:val="28"/>
                <w:szCs w:val="28"/>
              </w:rPr>
              <w:t>8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По плану МР</w:t>
            </w:r>
          </w:p>
        </w:tc>
        <w:tc>
          <w:tcPr>
            <w:tcW w:w="2464" w:type="dxa"/>
          </w:tcPr>
          <w:p w:rsidR="00AE01BD" w:rsidRPr="004D4F5A" w:rsidRDefault="00972C48" w:rsidP="001E74C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</w:t>
            </w:r>
            <w:r w:rsidR="00AE01BD" w:rsidRPr="004D4F5A">
              <w:rPr>
                <w:color w:val="000000"/>
                <w:sz w:val="28"/>
                <w:szCs w:val="28"/>
              </w:rPr>
              <w:t>Р</w:t>
            </w:r>
          </w:p>
          <w:p w:rsidR="00AE01BD" w:rsidRPr="004D4F5A" w:rsidRDefault="00AE01BD" w:rsidP="001E74C6">
            <w:pPr>
              <w:spacing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4.Практическое обеспечение деятельности педагогов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2.4.1.Организация и проведение </w:t>
            </w:r>
          </w:p>
          <w:p w:rsidR="00AE01BD" w:rsidRPr="004D4F5A" w:rsidRDefault="00AE01BD" w:rsidP="00AE01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 советов по вопросам реализации ФГОС</w:t>
            </w:r>
          </w:p>
          <w:p w:rsidR="00AE01BD" w:rsidRPr="004D4F5A" w:rsidRDefault="00AE01BD" w:rsidP="00AE01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психолого-педагогических практикумов</w:t>
            </w:r>
          </w:p>
          <w:p w:rsidR="00AE01BD" w:rsidRPr="004D4F5A" w:rsidRDefault="00AE01BD" w:rsidP="00AE01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>научно-практических  семинаров</w:t>
            </w:r>
          </w:p>
          <w:p w:rsidR="00AE01BD" w:rsidRPr="004D4F5A" w:rsidRDefault="00AE01BD" w:rsidP="00AE01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творческих отчетов </w:t>
            </w:r>
          </w:p>
          <w:p w:rsidR="00AE01BD" w:rsidRPr="004D4F5A" w:rsidRDefault="00AE01BD" w:rsidP="001E74C6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2.4.2.Представление опыта работы учителей </w:t>
            </w:r>
            <w:r w:rsidR="001F6A3C" w:rsidRPr="004D4F5A">
              <w:rPr>
                <w:color w:val="000000"/>
                <w:sz w:val="28"/>
                <w:szCs w:val="28"/>
              </w:rPr>
              <w:t xml:space="preserve">средней </w:t>
            </w:r>
            <w:r w:rsidRPr="004D4F5A">
              <w:rPr>
                <w:color w:val="000000"/>
                <w:sz w:val="28"/>
                <w:szCs w:val="28"/>
              </w:rPr>
              <w:t>школы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lastRenderedPageBreak/>
              <w:t xml:space="preserve">По плану работы школы 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Директор</w:t>
            </w:r>
          </w:p>
          <w:p w:rsidR="00AE01BD" w:rsidRPr="004D4F5A" w:rsidRDefault="00972C48" w:rsidP="001E74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</w:t>
            </w:r>
            <w:r w:rsidR="00AE01BD" w:rsidRPr="004D4F5A">
              <w:rPr>
                <w:color w:val="000000"/>
                <w:sz w:val="28"/>
                <w:szCs w:val="28"/>
              </w:rPr>
              <w:t>Р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Координационный совет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5.Психологическое сопровождение ФГОС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2.5.1.Проведение тренингов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2.5.2.Обобщение опыта внедрения ФГОС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2.5.3.Обсуждение результатов внедрения ФГОС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2.5.4.Прозрачность стимулирования в фонде оплаты труда </w:t>
            </w:r>
          </w:p>
          <w:p w:rsidR="00AE01BD" w:rsidRPr="004D4F5A" w:rsidRDefault="00972C48" w:rsidP="00972C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2.5.5</w:t>
            </w:r>
            <w:r w:rsidR="00AE01BD" w:rsidRPr="004D4F5A">
              <w:rPr>
                <w:color w:val="000000"/>
                <w:sz w:val="28"/>
                <w:szCs w:val="28"/>
              </w:rPr>
              <w:t>.Внешнее ст</w:t>
            </w:r>
            <w:r>
              <w:rPr>
                <w:color w:val="000000"/>
                <w:sz w:val="28"/>
                <w:szCs w:val="28"/>
              </w:rPr>
              <w:t xml:space="preserve">имулирование: грамоты, </w:t>
            </w:r>
            <w:proofErr w:type="spellStart"/>
            <w:r>
              <w:rPr>
                <w:color w:val="000000"/>
                <w:sz w:val="28"/>
                <w:szCs w:val="28"/>
              </w:rPr>
              <w:t>награды</w:t>
            </w:r>
            <w:r w:rsidR="00AE01BD" w:rsidRPr="004D4F5A">
              <w:rPr>
                <w:color w:val="000000"/>
                <w:sz w:val="28"/>
                <w:szCs w:val="28"/>
              </w:rPr>
              <w:t>и</w:t>
            </w:r>
            <w:proofErr w:type="spellEnd"/>
            <w:r w:rsidR="00AE01BD" w:rsidRPr="004D4F5A">
              <w:rPr>
                <w:color w:val="000000"/>
                <w:sz w:val="28"/>
                <w:szCs w:val="28"/>
              </w:rPr>
              <w:t xml:space="preserve"> т.д.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По плану работы школы</w:t>
            </w: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Администрация школы 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98" w:type="dxa"/>
            <w:gridSpan w:val="4"/>
          </w:tcPr>
          <w:p w:rsidR="00AE01BD" w:rsidRPr="004D4F5A" w:rsidRDefault="00AE01BD" w:rsidP="001E74C6">
            <w:pPr>
              <w:rPr>
                <w:b/>
                <w:color w:val="000000"/>
                <w:sz w:val="28"/>
                <w:szCs w:val="28"/>
              </w:rPr>
            </w:pPr>
            <w:r w:rsidRPr="004D4F5A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4D4F5A">
              <w:rPr>
                <w:b/>
                <w:color w:val="000000"/>
                <w:sz w:val="28"/>
                <w:szCs w:val="28"/>
              </w:rPr>
              <w:t>.Материально-техническое  обеспечение введения ФГОС</w:t>
            </w:r>
            <w:r w:rsidR="001F6A3C" w:rsidRPr="004D4F5A">
              <w:rPr>
                <w:b/>
                <w:color w:val="000000"/>
                <w:sz w:val="28"/>
                <w:szCs w:val="28"/>
              </w:rPr>
              <w:t xml:space="preserve"> С</w:t>
            </w:r>
            <w:r w:rsidRPr="004D4F5A">
              <w:rPr>
                <w:b/>
                <w:color w:val="000000"/>
                <w:sz w:val="28"/>
                <w:szCs w:val="28"/>
              </w:rPr>
              <w:t>ОО</w:t>
            </w:r>
            <w:r w:rsidR="00972C4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E01BD" w:rsidRPr="004D4F5A" w:rsidRDefault="00AE01BD" w:rsidP="001E74C6">
            <w:pPr>
              <w:tabs>
                <w:tab w:val="left" w:pos="311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D4F5A">
              <w:rPr>
                <w:b/>
                <w:bCs/>
                <w:sz w:val="28"/>
                <w:szCs w:val="28"/>
              </w:rPr>
              <w:t>Задача:    Привести материально-техническую базу школы  в соответствие с требованиями ФГОС ООО.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F6A3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 xml:space="preserve">Обеспечение соответствия материально-технической базы ОУ требованиям ФГОС </w:t>
            </w:r>
            <w:r w:rsidR="001F6A3C" w:rsidRPr="004D4F5A">
              <w:rPr>
                <w:sz w:val="28"/>
                <w:szCs w:val="28"/>
              </w:rPr>
              <w:t>С</w:t>
            </w:r>
            <w:r w:rsidRPr="004D4F5A">
              <w:rPr>
                <w:sz w:val="28"/>
                <w:szCs w:val="28"/>
              </w:rPr>
              <w:t>ОО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3.1.Проведение </w:t>
            </w:r>
            <w:proofErr w:type="spellStart"/>
            <w:r w:rsidRPr="004D4F5A">
              <w:rPr>
                <w:color w:val="000000"/>
                <w:sz w:val="28"/>
                <w:szCs w:val="28"/>
              </w:rPr>
              <w:t>самоэкспертизы</w:t>
            </w:r>
            <w:proofErr w:type="spellEnd"/>
            <w:r w:rsidRPr="004D4F5A">
              <w:rPr>
                <w:color w:val="000000"/>
                <w:sz w:val="28"/>
                <w:szCs w:val="28"/>
              </w:rPr>
              <w:t xml:space="preserve"> готовности школы к введению ФГОС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3.2.Анализ материально-технического оснащения  и потребности  в новом оборудовании для введения ФГОС</w:t>
            </w:r>
          </w:p>
          <w:p w:rsidR="00AE01BD" w:rsidRPr="004D4F5A" w:rsidRDefault="00AE01BD" w:rsidP="001E74C6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3.3.Создание плана-прогноза материально-технического оснащения инфраструктуры школы  на 5 лет 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972C48" w:rsidP="001E74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 2017</w:t>
            </w:r>
          </w:p>
        </w:tc>
        <w:tc>
          <w:tcPr>
            <w:tcW w:w="2464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4D4F5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D4F5A">
              <w:rPr>
                <w:color w:val="000000"/>
                <w:sz w:val="28"/>
                <w:szCs w:val="28"/>
              </w:rPr>
              <w:t>иректора по АХР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98" w:type="dxa"/>
            <w:gridSpan w:val="4"/>
          </w:tcPr>
          <w:p w:rsidR="00AE01BD" w:rsidRPr="004D4F5A" w:rsidRDefault="00AE01BD" w:rsidP="001E74C6">
            <w:pPr>
              <w:rPr>
                <w:b/>
                <w:color w:val="000000"/>
                <w:sz w:val="28"/>
                <w:szCs w:val="28"/>
              </w:rPr>
            </w:pPr>
            <w:r w:rsidRPr="004D4F5A">
              <w:rPr>
                <w:b/>
                <w:color w:val="000000"/>
                <w:sz w:val="28"/>
                <w:szCs w:val="28"/>
                <w:lang w:val="en-US"/>
              </w:rPr>
              <w:t>IY</w:t>
            </w:r>
            <w:r w:rsidRPr="004D4F5A">
              <w:rPr>
                <w:b/>
                <w:color w:val="000000"/>
                <w:sz w:val="28"/>
                <w:szCs w:val="28"/>
              </w:rPr>
              <w:t>,Финансово-экономическое сопровождение введения ФГОС</w:t>
            </w:r>
          </w:p>
          <w:p w:rsidR="00AE01BD" w:rsidRPr="004D4F5A" w:rsidRDefault="00AE01BD" w:rsidP="001F6A3C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Задача: Обеспечить финансово-экономическое  сопровождение введения ФГОС </w:t>
            </w:r>
            <w:r w:rsidR="001F6A3C" w:rsidRPr="004D4F5A">
              <w:rPr>
                <w:color w:val="000000"/>
                <w:sz w:val="28"/>
                <w:szCs w:val="28"/>
              </w:rPr>
              <w:t>С</w:t>
            </w:r>
            <w:r w:rsidRPr="004D4F5A">
              <w:rPr>
                <w:color w:val="000000"/>
                <w:sz w:val="28"/>
                <w:szCs w:val="28"/>
              </w:rPr>
              <w:t>ОО</w:t>
            </w:r>
          </w:p>
        </w:tc>
      </w:tr>
      <w:tr w:rsidR="00AE01BD" w:rsidRPr="004D4F5A" w:rsidTr="001E74C6">
        <w:trPr>
          <w:trHeight w:val="985"/>
        </w:trPr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Эффективное расходование финансовых средств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4.1.1.Совершенствование нормативно-правовой базы оплаты труда в образовательном учреждении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sz w:val="28"/>
                <w:szCs w:val="28"/>
              </w:rPr>
              <w:t>4.1.2.Разработка локальных актов (внесение изменений в них), регламентирующих установление заработной платы работников образовательного учреждения</w:t>
            </w:r>
            <w:proofErr w:type="gramStart"/>
            <w:r w:rsidRPr="004D4F5A">
              <w:rPr>
                <w:sz w:val="28"/>
                <w:szCs w:val="28"/>
              </w:rPr>
              <w:t xml:space="preserve"> ,</w:t>
            </w:r>
            <w:proofErr w:type="gramEnd"/>
            <w:r w:rsidRPr="004D4F5A">
              <w:rPr>
                <w:sz w:val="28"/>
                <w:szCs w:val="28"/>
              </w:rPr>
              <w:t xml:space="preserve"> в том </w:t>
            </w:r>
            <w:r w:rsidRPr="004D4F5A">
              <w:rPr>
                <w:sz w:val="28"/>
                <w:szCs w:val="28"/>
              </w:rPr>
              <w:lastRenderedPageBreak/>
              <w:t>числе стимулирующих надбавок и доплат, порядка и размеров премирования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4.1.3.Организация повышения квалификации педагогических  кадров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4.1.4.Определение списка учебников для реализации ФГОС и сметы расходов на их приобретение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4.1.5.Материально- техническое обновление инфраструктуры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4.1.6.Корректировка планов-прогнозов развития  школы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lastRenderedPageBreak/>
              <w:t>201</w:t>
            </w:r>
            <w:r w:rsidR="00972C48">
              <w:rPr>
                <w:color w:val="000000"/>
                <w:sz w:val="28"/>
                <w:szCs w:val="28"/>
              </w:rPr>
              <w:t>7-2019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Администрация школы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98" w:type="dxa"/>
            <w:gridSpan w:val="4"/>
          </w:tcPr>
          <w:p w:rsidR="00AE01BD" w:rsidRPr="004D4F5A" w:rsidRDefault="00AE01BD" w:rsidP="001E74C6">
            <w:pPr>
              <w:rPr>
                <w:b/>
                <w:color w:val="000000"/>
                <w:sz w:val="28"/>
                <w:szCs w:val="28"/>
              </w:rPr>
            </w:pPr>
            <w:r w:rsidRPr="004D4F5A"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  <w:r w:rsidRPr="004D4F5A">
              <w:rPr>
                <w:b/>
                <w:color w:val="000000"/>
                <w:sz w:val="28"/>
                <w:szCs w:val="28"/>
              </w:rPr>
              <w:t>.Мониторинг и контроль введения ФГОС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Задача: Провести мониторинговые исследования и организовать контроль хода реализации проекта 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1.Мониторинг 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kern w:val="2"/>
                <w:sz w:val="28"/>
                <w:szCs w:val="28"/>
              </w:rPr>
              <w:t>5.1.1.Распределение функционала членов рабочих  групп, планирование работы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5.1.2.Мониторинг   базовых компетентностей педагогов,  повышения их квалификации осуществляется поэтапно 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kern w:val="2"/>
                <w:sz w:val="28"/>
                <w:szCs w:val="28"/>
              </w:rPr>
              <w:t xml:space="preserve">5.1.3.Соответствие МТ обеспечения основного образования требованиям к ресурсному обеспечению ФГОС </w:t>
            </w:r>
            <w:r w:rsidR="00267125" w:rsidRPr="004D4F5A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4D4F5A">
              <w:rPr>
                <w:rFonts w:ascii="Times New Roman" w:hAnsi="Times New Roman"/>
                <w:kern w:val="2"/>
                <w:sz w:val="28"/>
                <w:szCs w:val="28"/>
              </w:rPr>
              <w:t>ОО и определение потребности в развитии образовательных ресурсов;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kern w:val="2"/>
                <w:sz w:val="28"/>
                <w:szCs w:val="28"/>
              </w:rPr>
              <w:t>5.1.4.Выявление финансовых потребностей к введению ФГОС ООО;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5.1.5.Мониторинг нормативно-правового обеспечения внедрения ФГОС 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kern w:val="2"/>
                <w:sz w:val="28"/>
                <w:szCs w:val="28"/>
              </w:rPr>
              <w:t xml:space="preserve">5.1.6.Мониторинг методического обеспечения 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5.1.7.Сбор информации о  реализации основной образовательной программы в следующих формах:  </w:t>
            </w: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наблюдение образовательного процесса,  собеседование с учителями и классными руководителями, кураторами параллели от администрации;  краткие отчеты педагогов школы,  анкетирование учащихся и родителей.  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5.1.8.Анализ полученной  информации,  информирование членов  Координационного  совета введения ФГОС </w:t>
            </w:r>
            <w:r w:rsidR="00267125"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>ОО руководителем рабочей группы;</w:t>
            </w:r>
          </w:p>
          <w:p w:rsidR="00AE01BD" w:rsidRPr="004D4F5A" w:rsidRDefault="00AE01BD" w:rsidP="001E74C6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D4F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5.1.9.Изучение отношения участников образовательного процесса к процессу и результативности внедрения ФГОС 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lastRenderedPageBreak/>
              <w:t>201</w:t>
            </w:r>
            <w:r w:rsidR="00972C48">
              <w:rPr>
                <w:color w:val="000000"/>
                <w:sz w:val="28"/>
                <w:szCs w:val="28"/>
              </w:rPr>
              <w:t>7</w:t>
            </w:r>
            <w:r w:rsidRPr="004D4F5A">
              <w:rPr>
                <w:color w:val="000000"/>
                <w:sz w:val="28"/>
                <w:szCs w:val="28"/>
              </w:rPr>
              <w:t>-2019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Поэтапно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Координационный совет </w:t>
            </w:r>
          </w:p>
          <w:p w:rsidR="00AE01BD" w:rsidRPr="004D4F5A" w:rsidRDefault="00AE01BD" w:rsidP="001E74C6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Администрация школы</w:t>
            </w:r>
          </w:p>
          <w:p w:rsidR="00972C48" w:rsidRDefault="00AE01BD" w:rsidP="00972C48">
            <w:pPr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Руководители рабочих групп</w:t>
            </w:r>
          </w:p>
          <w:p w:rsidR="00AE01BD" w:rsidRPr="004D4F5A" w:rsidRDefault="00AE01BD" w:rsidP="00972C4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D4F5A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4D4F5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D4F5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4F5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D4F5A">
              <w:rPr>
                <w:color w:val="000000"/>
                <w:sz w:val="28"/>
                <w:szCs w:val="28"/>
              </w:rPr>
              <w:t xml:space="preserve">уководители,  руководители  МО </w:t>
            </w:r>
          </w:p>
        </w:tc>
      </w:tr>
      <w:tr w:rsidR="00AE01BD" w:rsidRPr="004D4F5A" w:rsidTr="001E74C6">
        <w:tc>
          <w:tcPr>
            <w:tcW w:w="388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AE01BD" w:rsidRPr="004D4F5A" w:rsidRDefault="00AE01BD" w:rsidP="0026712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Контроль введения ФГОС </w:t>
            </w:r>
            <w:r w:rsidR="00267125" w:rsidRPr="004D4F5A">
              <w:rPr>
                <w:color w:val="000000"/>
                <w:sz w:val="28"/>
                <w:szCs w:val="28"/>
              </w:rPr>
              <w:t>С</w:t>
            </w:r>
            <w:r w:rsidRPr="004D4F5A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936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 xml:space="preserve">5.2.1.Организация </w:t>
            </w:r>
            <w:proofErr w:type="spellStart"/>
            <w:r w:rsidRPr="004D4F5A"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D4F5A">
              <w:rPr>
                <w:color w:val="000000"/>
                <w:sz w:val="28"/>
                <w:szCs w:val="28"/>
              </w:rPr>
              <w:t xml:space="preserve"> контроля </w:t>
            </w:r>
          </w:p>
        </w:tc>
        <w:tc>
          <w:tcPr>
            <w:tcW w:w="2205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По плану ВШК на каждый учебный год</w:t>
            </w:r>
          </w:p>
        </w:tc>
        <w:tc>
          <w:tcPr>
            <w:tcW w:w="2464" w:type="dxa"/>
          </w:tcPr>
          <w:p w:rsidR="00AE01BD" w:rsidRPr="004D4F5A" w:rsidRDefault="00AE01BD" w:rsidP="001E7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D4F5A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</w:tbl>
    <w:p w:rsidR="00AE01BD" w:rsidRPr="004D4F5A" w:rsidRDefault="00AE01BD" w:rsidP="00AE01BD">
      <w:pPr>
        <w:rPr>
          <w:color w:val="000000"/>
          <w:sz w:val="28"/>
          <w:szCs w:val="28"/>
        </w:rPr>
      </w:pPr>
    </w:p>
    <w:p w:rsidR="00843BC7" w:rsidRPr="004D4F5A" w:rsidRDefault="00843BC7">
      <w:pPr>
        <w:rPr>
          <w:sz w:val="28"/>
          <w:szCs w:val="28"/>
        </w:rPr>
      </w:pPr>
    </w:p>
    <w:sectPr w:rsidR="00843BC7" w:rsidRPr="004D4F5A" w:rsidSect="00AE01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1BD"/>
    <w:rsid w:val="001F6A3C"/>
    <w:rsid w:val="001F6BA3"/>
    <w:rsid w:val="00267125"/>
    <w:rsid w:val="004D4F5A"/>
    <w:rsid w:val="004E0B3B"/>
    <w:rsid w:val="00843BC7"/>
    <w:rsid w:val="00972C48"/>
    <w:rsid w:val="009A75FC"/>
    <w:rsid w:val="009C45F0"/>
    <w:rsid w:val="00AE01BD"/>
    <w:rsid w:val="00D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01B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E0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Пк</cp:lastModifiedBy>
  <cp:revision>10</cp:revision>
  <cp:lastPrinted>2017-11-21T01:27:00Z</cp:lastPrinted>
  <dcterms:created xsi:type="dcterms:W3CDTF">2013-09-30T19:37:00Z</dcterms:created>
  <dcterms:modified xsi:type="dcterms:W3CDTF">2017-11-21T01:34:00Z</dcterms:modified>
</cp:coreProperties>
</file>