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DD" w:rsidRDefault="00C70ADD" w:rsidP="00C70AD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E6546B">
        <w:rPr>
          <w:rFonts w:ascii="Times New Roman" w:eastAsia="Times New Roman" w:hAnsi="Times New Roman" w:cs="Times New Roman"/>
          <w:b/>
          <w:color w:val="000000"/>
          <w:sz w:val="28"/>
          <w:szCs w:val="28"/>
          <w:lang w:eastAsia="ru-RU"/>
        </w:rPr>
        <w:t>13 сентября 2018 года</w:t>
      </w:r>
      <w:r w:rsidRPr="00C70ADD">
        <w:rPr>
          <w:rFonts w:ascii="Times New Roman" w:eastAsia="Times New Roman" w:hAnsi="Times New Roman" w:cs="Times New Roman"/>
          <w:color w:val="000000"/>
          <w:sz w:val="28"/>
          <w:szCs w:val="28"/>
          <w:lang w:eastAsia="ru-RU"/>
        </w:rPr>
        <w:t xml:space="preserve"> в МОУ СОШ №37 прошло общешкольное родительское собрание</w:t>
      </w:r>
      <w:r>
        <w:rPr>
          <w:rFonts w:ascii="Times New Roman" w:eastAsia="Times New Roman" w:hAnsi="Times New Roman" w:cs="Times New Roman"/>
          <w:color w:val="000000"/>
          <w:sz w:val="28"/>
          <w:szCs w:val="28"/>
          <w:lang w:eastAsia="ru-RU"/>
        </w:rPr>
        <w:t>.</w:t>
      </w:r>
    </w:p>
    <w:p w:rsidR="00C70ADD" w:rsidRDefault="00C70ADD" w:rsidP="00C70ADD">
      <w:pPr>
        <w:pStyle w:val="Default"/>
        <w:rPr>
          <w:sz w:val="28"/>
          <w:szCs w:val="28"/>
        </w:rPr>
      </w:pPr>
      <w:r>
        <w:rPr>
          <w:sz w:val="28"/>
          <w:szCs w:val="28"/>
        </w:rPr>
        <w:t xml:space="preserve">Тема: </w:t>
      </w:r>
      <w:r>
        <w:rPr>
          <w:b/>
          <w:bCs/>
          <w:sz w:val="28"/>
          <w:szCs w:val="28"/>
        </w:rPr>
        <w:t xml:space="preserve">« Подготовка учащихся 9 класса к ОГЭ» </w:t>
      </w:r>
    </w:p>
    <w:p w:rsidR="00C70ADD" w:rsidRDefault="00C70ADD" w:rsidP="00C70ADD">
      <w:pPr>
        <w:pStyle w:val="Default"/>
        <w:rPr>
          <w:sz w:val="27"/>
          <w:szCs w:val="27"/>
        </w:rPr>
      </w:pPr>
      <w:r>
        <w:rPr>
          <w:sz w:val="28"/>
          <w:szCs w:val="28"/>
        </w:rPr>
        <w:t xml:space="preserve">Цель: </w:t>
      </w:r>
      <w:r>
        <w:rPr>
          <w:sz w:val="27"/>
          <w:szCs w:val="27"/>
        </w:rPr>
        <w:t xml:space="preserve">Познакомить родителей с организацией подготовки и проведения ОГЭ. </w:t>
      </w:r>
    </w:p>
    <w:p w:rsidR="00C70ADD" w:rsidRDefault="00C70ADD" w:rsidP="00C70ADD">
      <w:pPr>
        <w:pStyle w:val="Default"/>
        <w:rPr>
          <w:sz w:val="28"/>
          <w:szCs w:val="28"/>
        </w:rPr>
      </w:pPr>
      <w:r>
        <w:rPr>
          <w:sz w:val="28"/>
          <w:szCs w:val="28"/>
        </w:rPr>
        <w:t xml:space="preserve">Задачи: </w:t>
      </w:r>
    </w:p>
    <w:p w:rsidR="00C70ADD" w:rsidRDefault="00C70ADD" w:rsidP="00C70ADD">
      <w:pPr>
        <w:pStyle w:val="Default"/>
        <w:spacing w:after="199"/>
        <w:rPr>
          <w:sz w:val="28"/>
          <w:szCs w:val="28"/>
        </w:rPr>
      </w:pPr>
      <w:r>
        <w:rPr>
          <w:sz w:val="26"/>
          <w:szCs w:val="26"/>
        </w:rPr>
        <w:t xml:space="preserve">1. </w:t>
      </w:r>
      <w:r>
        <w:rPr>
          <w:sz w:val="28"/>
          <w:szCs w:val="28"/>
        </w:rPr>
        <w:t>Познакомить с Положением о порядке проведения ОГЭ</w:t>
      </w:r>
    </w:p>
    <w:p w:rsidR="00C70ADD" w:rsidRDefault="00C70ADD" w:rsidP="00C70ADD">
      <w:pPr>
        <w:pStyle w:val="Default"/>
        <w:spacing w:after="199"/>
        <w:rPr>
          <w:sz w:val="28"/>
          <w:szCs w:val="28"/>
        </w:rPr>
      </w:pPr>
      <w:r>
        <w:rPr>
          <w:sz w:val="26"/>
          <w:szCs w:val="26"/>
        </w:rPr>
        <w:t xml:space="preserve">2. </w:t>
      </w:r>
      <w:r>
        <w:rPr>
          <w:sz w:val="28"/>
          <w:szCs w:val="28"/>
        </w:rPr>
        <w:t xml:space="preserve">Информировать родителей о процедуре проведения экзамена. </w:t>
      </w:r>
    </w:p>
    <w:p w:rsidR="00C70ADD" w:rsidRPr="00C70ADD" w:rsidRDefault="00C70ADD" w:rsidP="00C70ADD">
      <w:pPr>
        <w:pStyle w:val="Default"/>
        <w:rPr>
          <w:sz w:val="28"/>
          <w:szCs w:val="28"/>
        </w:rPr>
      </w:pPr>
      <w:r>
        <w:rPr>
          <w:sz w:val="26"/>
          <w:szCs w:val="26"/>
        </w:rPr>
        <w:t xml:space="preserve">3. </w:t>
      </w:r>
      <w:r>
        <w:rPr>
          <w:sz w:val="28"/>
          <w:szCs w:val="28"/>
        </w:rPr>
        <w:t xml:space="preserve">Формирование адекватного реалистичного мнения родителей о ГИА. </w:t>
      </w:r>
    </w:p>
    <w:p w:rsidR="00305049" w:rsidRPr="00BE1D20" w:rsidRDefault="00E6546B" w:rsidP="00BE1D20">
      <w:pPr>
        <w:shd w:val="clear" w:color="auto" w:fill="FFFFFF"/>
        <w:spacing w:after="30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Основной  государственный  экзамен, </w:t>
      </w:r>
      <w:proofErr w:type="spellStart"/>
      <w:r>
        <w:rPr>
          <w:rFonts w:ascii="Times New Roman" w:eastAsia="Times New Roman" w:hAnsi="Times New Roman" w:cs="Times New Roman"/>
          <w:color w:val="000000"/>
          <w:sz w:val="28"/>
          <w:szCs w:val="28"/>
          <w:lang w:eastAsia="ru-RU"/>
        </w:rPr>
        <w:t>которыйй</w:t>
      </w:r>
      <w:proofErr w:type="spellEnd"/>
      <w:r>
        <w:rPr>
          <w:rFonts w:ascii="Times New Roman" w:eastAsia="Times New Roman" w:hAnsi="Times New Roman" w:cs="Times New Roman"/>
          <w:color w:val="000000"/>
          <w:sz w:val="28"/>
          <w:szCs w:val="28"/>
          <w:lang w:eastAsia="ru-RU"/>
        </w:rPr>
        <w:t xml:space="preserve"> больше известен</w:t>
      </w:r>
      <w:r w:rsidR="00305049" w:rsidRPr="00BE1D20">
        <w:rPr>
          <w:rFonts w:ascii="Times New Roman" w:eastAsia="Times New Roman" w:hAnsi="Times New Roman" w:cs="Times New Roman"/>
          <w:color w:val="000000"/>
          <w:sz w:val="28"/>
          <w:szCs w:val="28"/>
          <w:lang w:eastAsia="ru-RU"/>
        </w:rPr>
        <w:t xml:space="preserve"> под аббревиатурой ОГЭ, — это обязательное итоговое испытание для выпускников 9-го класса российских школ. Важность ОГЭ сложно переоценить – данные экзамены являются неотъемлемой частью процедуры получения аттестата средней школы, а высокие баллы за профильные предметы дают возможность перейти в специализированную старшую школу, став учеником гимназии или лицея с репутацией высокопрофессионального учебного заведения.</w:t>
      </w:r>
      <w:r w:rsidR="00064EB6" w:rsidRPr="00BE1D20">
        <w:rPr>
          <w:rFonts w:ascii="Times New Roman" w:eastAsia="Times New Roman" w:hAnsi="Times New Roman" w:cs="Times New Roman"/>
          <w:color w:val="000000"/>
          <w:sz w:val="28"/>
          <w:szCs w:val="28"/>
          <w:lang w:eastAsia="ru-RU"/>
        </w:rPr>
        <w:t xml:space="preserve"> </w:t>
      </w:r>
      <w:r w:rsidR="00305049" w:rsidRPr="00BE1D20">
        <w:rPr>
          <w:rFonts w:ascii="Times New Roman" w:eastAsia="Times New Roman" w:hAnsi="Times New Roman" w:cs="Times New Roman"/>
          <w:color w:val="000000"/>
          <w:sz w:val="28"/>
          <w:szCs w:val="28"/>
          <w:lang w:eastAsia="ru-RU"/>
        </w:rPr>
        <w:t xml:space="preserve">Кроме того, благодаря ОГЭ девятиклассники могут поступать в колледжи и техникумы, не дожидаясь поступления в ВУЗ, а уже после средней школы получая начальное профессиональное образование и диплом на уровне «младшего бакалавра». Конечно, необходимость сдавать итоговую аттестацию вызывает огромное волнение у школьников. С тем трепетом, который вызывает ЕГЭ, ее не сравнить, но от ребят, нацеленных на аттестат с отличием или переход в престижную школу, эта </w:t>
      </w:r>
      <w:proofErr w:type="spellStart"/>
      <w:r w:rsidR="00305049" w:rsidRPr="00BE1D20">
        <w:rPr>
          <w:rFonts w:ascii="Times New Roman" w:eastAsia="Times New Roman" w:hAnsi="Times New Roman" w:cs="Times New Roman"/>
          <w:color w:val="000000"/>
          <w:sz w:val="28"/>
          <w:szCs w:val="28"/>
          <w:lang w:eastAsia="ru-RU"/>
        </w:rPr>
        <w:t>экзаменация</w:t>
      </w:r>
      <w:proofErr w:type="spellEnd"/>
      <w:r w:rsidR="00305049" w:rsidRPr="00BE1D20">
        <w:rPr>
          <w:rFonts w:ascii="Times New Roman" w:eastAsia="Times New Roman" w:hAnsi="Times New Roman" w:cs="Times New Roman"/>
          <w:color w:val="000000"/>
          <w:sz w:val="28"/>
          <w:szCs w:val="28"/>
          <w:lang w:eastAsia="ru-RU"/>
        </w:rPr>
        <w:t xml:space="preserve"> требует соответствующей подготовки.</w:t>
      </w:r>
      <w:r w:rsidR="00BE1D20">
        <w:rPr>
          <w:rFonts w:ascii="Times New Roman" w:eastAsia="Times New Roman" w:hAnsi="Times New Roman" w:cs="Times New Roman"/>
          <w:color w:val="000000"/>
          <w:sz w:val="28"/>
          <w:szCs w:val="28"/>
          <w:lang w:eastAsia="ru-RU"/>
        </w:rPr>
        <w:t xml:space="preserve"> </w:t>
      </w:r>
      <w:r w:rsidR="00305049" w:rsidRPr="00BE1D20">
        <w:rPr>
          <w:rFonts w:ascii="Times New Roman" w:eastAsia="Times New Roman" w:hAnsi="Times New Roman" w:cs="Times New Roman"/>
          <w:color w:val="000000"/>
          <w:sz w:val="28"/>
          <w:szCs w:val="28"/>
          <w:lang w:eastAsia="ru-RU"/>
        </w:rPr>
        <w:t xml:space="preserve">Именно поэтому на протяжении года стоит поработать с демо-версиями экзаменов по обязательным и вариативным предметам, повторить материалы, используя рекомендованные Министерством образования учебники и методические пособия, а также вовремя отследить все новшества, которые могут быть внедрены в </w:t>
      </w:r>
      <w:proofErr w:type="spellStart"/>
      <w:r w:rsidR="00305049" w:rsidRPr="00BE1D20">
        <w:rPr>
          <w:rFonts w:ascii="Times New Roman" w:eastAsia="Times New Roman" w:hAnsi="Times New Roman" w:cs="Times New Roman"/>
          <w:color w:val="000000"/>
          <w:sz w:val="28"/>
          <w:szCs w:val="28"/>
          <w:lang w:eastAsia="ru-RU"/>
        </w:rPr>
        <w:t>КИМы</w:t>
      </w:r>
      <w:proofErr w:type="spellEnd"/>
      <w:r w:rsidR="00305049" w:rsidRPr="00BE1D20">
        <w:rPr>
          <w:rFonts w:ascii="Times New Roman" w:eastAsia="Times New Roman" w:hAnsi="Times New Roman" w:cs="Times New Roman"/>
          <w:color w:val="000000"/>
          <w:sz w:val="28"/>
          <w:szCs w:val="28"/>
          <w:lang w:eastAsia="ru-RU"/>
        </w:rPr>
        <w:t xml:space="preserve"> и регламент аттестации в 2019 году представителями </w:t>
      </w:r>
      <w:proofErr w:type="spellStart"/>
      <w:r w:rsidR="00305049" w:rsidRPr="00BE1D20">
        <w:rPr>
          <w:rFonts w:ascii="Times New Roman" w:eastAsia="Times New Roman" w:hAnsi="Times New Roman" w:cs="Times New Roman"/>
          <w:color w:val="000000"/>
          <w:sz w:val="28"/>
          <w:szCs w:val="28"/>
          <w:lang w:eastAsia="ru-RU"/>
        </w:rPr>
        <w:t>Рособрнадзора</w:t>
      </w:r>
      <w:proofErr w:type="spellEnd"/>
      <w:r w:rsidR="00305049" w:rsidRPr="00BE1D20">
        <w:rPr>
          <w:rFonts w:ascii="Times New Roman" w:eastAsia="Times New Roman" w:hAnsi="Times New Roman" w:cs="Times New Roman"/>
          <w:color w:val="000000"/>
          <w:sz w:val="28"/>
          <w:szCs w:val="28"/>
          <w:lang w:eastAsia="ru-RU"/>
        </w:rPr>
        <w:t>.</w:t>
      </w:r>
    </w:p>
    <w:p w:rsidR="00305049" w:rsidRPr="00E6546B" w:rsidRDefault="00305049" w:rsidP="00305049">
      <w:pPr>
        <w:shd w:val="clear" w:color="auto" w:fill="FFFFFF"/>
        <w:spacing w:before="375" w:after="180" w:line="240" w:lineRule="atLeast"/>
        <w:outlineLvl w:val="1"/>
        <w:rPr>
          <w:rFonts w:ascii="Times New Roman" w:eastAsia="Times New Roman" w:hAnsi="Times New Roman" w:cs="Times New Roman"/>
          <w:b/>
          <w:color w:val="000000"/>
          <w:sz w:val="30"/>
          <w:szCs w:val="30"/>
          <w:lang w:eastAsia="ru-RU"/>
        </w:rPr>
      </w:pPr>
      <w:r w:rsidRPr="00E6546B">
        <w:rPr>
          <w:rFonts w:ascii="Times New Roman" w:eastAsia="Times New Roman" w:hAnsi="Times New Roman" w:cs="Times New Roman"/>
          <w:b/>
          <w:color w:val="000000"/>
          <w:sz w:val="30"/>
          <w:szCs w:val="30"/>
          <w:lang w:eastAsia="ru-RU"/>
        </w:rPr>
        <w:t>ОГЭ 2019 года: основные сведения</w:t>
      </w:r>
    </w:p>
    <w:p w:rsidR="00305049" w:rsidRPr="00991EBB" w:rsidRDefault="00305049" w:rsidP="00991EB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Для начала разберемся с вопросом, что </w:t>
      </w:r>
      <w:proofErr w:type="gramStart"/>
      <w:r w:rsidRPr="00991EBB">
        <w:rPr>
          <w:rFonts w:ascii="Times New Roman" w:eastAsia="Times New Roman" w:hAnsi="Times New Roman" w:cs="Times New Roman"/>
          <w:color w:val="000000"/>
          <w:sz w:val="28"/>
          <w:szCs w:val="28"/>
          <w:lang w:eastAsia="ru-RU"/>
        </w:rPr>
        <w:t>из себя представляет</w:t>
      </w:r>
      <w:proofErr w:type="gramEnd"/>
      <w:r w:rsidRPr="00991EBB">
        <w:rPr>
          <w:rFonts w:ascii="Times New Roman" w:eastAsia="Times New Roman" w:hAnsi="Times New Roman" w:cs="Times New Roman"/>
          <w:color w:val="000000"/>
          <w:sz w:val="28"/>
          <w:szCs w:val="28"/>
          <w:lang w:eastAsia="ru-RU"/>
        </w:rPr>
        <w:t xml:space="preserve"> </w:t>
      </w:r>
      <w:r w:rsidR="00E6546B">
        <w:rPr>
          <w:rFonts w:ascii="Times New Roman" w:eastAsia="Times New Roman" w:hAnsi="Times New Roman" w:cs="Times New Roman"/>
          <w:color w:val="000000"/>
          <w:sz w:val="28"/>
          <w:szCs w:val="28"/>
          <w:lang w:eastAsia="ru-RU"/>
        </w:rPr>
        <w:t xml:space="preserve">ОГЭ </w:t>
      </w:r>
      <w:r w:rsidRPr="00991EBB">
        <w:rPr>
          <w:rFonts w:ascii="Times New Roman" w:eastAsia="Times New Roman" w:hAnsi="Times New Roman" w:cs="Times New Roman"/>
          <w:color w:val="000000"/>
          <w:sz w:val="28"/>
          <w:szCs w:val="28"/>
          <w:lang w:eastAsia="ru-RU"/>
        </w:rPr>
        <w:t>для учащихся девятых классов</w:t>
      </w:r>
      <w:r w:rsidR="00E6546B">
        <w:rPr>
          <w:rFonts w:ascii="Times New Roman" w:eastAsia="Times New Roman" w:hAnsi="Times New Roman" w:cs="Times New Roman"/>
          <w:color w:val="000000"/>
          <w:sz w:val="28"/>
          <w:szCs w:val="28"/>
          <w:lang w:eastAsia="ru-RU"/>
        </w:rPr>
        <w:t xml:space="preserve">. В нормативной документации он </w:t>
      </w:r>
      <w:bookmarkStart w:id="0" w:name="_GoBack"/>
      <w:bookmarkEnd w:id="0"/>
      <w:r w:rsidRPr="00991EBB">
        <w:rPr>
          <w:rFonts w:ascii="Times New Roman" w:eastAsia="Times New Roman" w:hAnsi="Times New Roman" w:cs="Times New Roman"/>
          <w:color w:val="000000"/>
          <w:sz w:val="28"/>
          <w:szCs w:val="28"/>
          <w:lang w:eastAsia="ru-RU"/>
        </w:rPr>
        <w:t xml:space="preserve"> встречается под аббревиатурой ГИА (государственная итоговая аттестация) и может быть проведена в двух формах организации экзаменационной сессии:</w:t>
      </w:r>
    </w:p>
    <w:p w:rsidR="00305049" w:rsidRPr="00991EBB" w:rsidRDefault="00305049" w:rsidP="00991EBB">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Государственный выпускной экзамен (или ГВЭ).</w:t>
      </w:r>
      <w:r w:rsidRPr="00991EBB">
        <w:rPr>
          <w:rFonts w:ascii="Times New Roman" w:eastAsia="Times New Roman" w:hAnsi="Times New Roman" w:cs="Times New Roman"/>
          <w:color w:val="000000"/>
          <w:sz w:val="28"/>
          <w:szCs w:val="28"/>
          <w:lang w:eastAsia="ru-RU"/>
        </w:rPr>
        <w:t xml:space="preserve"> Эта форма аттестации предусмотрена для девятиклассников, которые имеют инвалидность или отставание в психическом или физическом развитии. Также ГВЭ сдают выпускники средних школ, которые освоили программу в закрытых учреждениях образовательной структуры России (в колониях для правонарушителей, не достигших совершеннолетия, и </w:t>
      </w:r>
      <w:r w:rsidRPr="00991EBB">
        <w:rPr>
          <w:rFonts w:ascii="Times New Roman" w:eastAsia="Times New Roman" w:hAnsi="Times New Roman" w:cs="Times New Roman"/>
          <w:color w:val="000000"/>
          <w:sz w:val="28"/>
          <w:szCs w:val="28"/>
          <w:lang w:eastAsia="ru-RU"/>
        </w:rPr>
        <w:lastRenderedPageBreak/>
        <w:t>школах-интернатах), а также ученики 9-х классов, которые получили среднее образование за рубежом;</w:t>
      </w:r>
    </w:p>
    <w:p w:rsidR="00305049" w:rsidRPr="00991EBB" w:rsidRDefault="00305049" w:rsidP="00991EBB">
      <w:pPr>
        <w:numPr>
          <w:ilvl w:val="0"/>
          <w:numId w:val="1"/>
        </w:numPr>
        <w:shd w:val="clear" w:color="auto" w:fill="FFFFFF"/>
        <w:spacing w:after="0" w:line="240" w:lineRule="auto"/>
        <w:ind w:left="0" w:firstLine="9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Основной государственный экзамен (или ОГЭ).</w:t>
      </w:r>
      <w:r w:rsidRPr="00991EBB">
        <w:rPr>
          <w:rFonts w:ascii="Times New Roman" w:eastAsia="Times New Roman" w:hAnsi="Times New Roman" w:cs="Times New Roman"/>
          <w:color w:val="000000"/>
          <w:sz w:val="28"/>
          <w:szCs w:val="28"/>
          <w:lang w:eastAsia="ru-RU"/>
        </w:rPr>
        <w:t xml:space="preserve"> Это основной тип аттестационной оценки знаний девятиклассников. </w:t>
      </w:r>
      <w:proofErr w:type="spellStart"/>
      <w:r w:rsidRPr="00991EBB">
        <w:rPr>
          <w:rFonts w:ascii="Times New Roman" w:eastAsia="Times New Roman" w:hAnsi="Times New Roman" w:cs="Times New Roman"/>
          <w:color w:val="000000"/>
          <w:sz w:val="28"/>
          <w:szCs w:val="28"/>
          <w:lang w:eastAsia="ru-RU"/>
        </w:rPr>
        <w:t>Экзаменацию</w:t>
      </w:r>
      <w:proofErr w:type="spellEnd"/>
      <w:r w:rsidRPr="00991EBB">
        <w:rPr>
          <w:rFonts w:ascii="Times New Roman" w:eastAsia="Times New Roman" w:hAnsi="Times New Roman" w:cs="Times New Roman"/>
          <w:color w:val="000000"/>
          <w:sz w:val="28"/>
          <w:szCs w:val="28"/>
          <w:lang w:eastAsia="ru-RU"/>
        </w:rPr>
        <w:t xml:space="preserve"> этого типа сдает превалирующее число школьников. В рамках ОГЭ они работают с </w:t>
      </w:r>
      <w:proofErr w:type="spellStart"/>
      <w:r w:rsidRPr="00991EBB">
        <w:rPr>
          <w:rFonts w:ascii="Times New Roman" w:eastAsia="Times New Roman" w:hAnsi="Times New Roman" w:cs="Times New Roman"/>
          <w:color w:val="000000"/>
          <w:sz w:val="28"/>
          <w:szCs w:val="28"/>
          <w:lang w:eastAsia="ru-RU"/>
        </w:rPr>
        <w:t>КИМами</w:t>
      </w:r>
      <w:proofErr w:type="spellEnd"/>
      <w:r w:rsidRPr="00991EBB">
        <w:rPr>
          <w:rFonts w:ascii="Times New Roman" w:eastAsia="Times New Roman" w:hAnsi="Times New Roman" w:cs="Times New Roman"/>
          <w:color w:val="000000"/>
          <w:sz w:val="28"/>
          <w:szCs w:val="28"/>
          <w:lang w:eastAsia="ru-RU"/>
        </w:rPr>
        <w:t xml:space="preserve"> по обязательным и выборочным предметам, а итоговые работы проверят члены специализированных комиссий. Экзамен проводится централизованно и является предметом особого внимания со стороны </w:t>
      </w:r>
      <w:proofErr w:type="spellStart"/>
      <w:r w:rsidRPr="00991EBB">
        <w:rPr>
          <w:rFonts w:ascii="Times New Roman" w:eastAsia="Times New Roman" w:hAnsi="Times New Roman" w:cs="Times New Roman"/>
          <w:color w:val="000000"/>
          <w:sz w:val="28"/>
          <w:szCs w:val="28"/>
          <w:lang w:eastAsia="ru-RU"/>
        </w:rPr>
        <w:t>Рособрнадзора</w:t>
      </w:r>
      <w:proofErr w:type="spellEnd"/>
      <w:r w:rsidRPr="00991EBB">
        <w:rPr>
          <w:rFonts w:ascii="Times New Roman" w:eastAsia="Times New Roman" w:hAnsi="Times New Roman" w:cs="Times New Roman"/>
          <w:color w:val="000000"/>
          <w:sz w:val="28"/>
          <w:szCs w:val="28"/>
          <w:lang w:eastAsia="ru-RU"/>
        </w:rPr>
        <w:t xml:space="preserve"> – на основании успешности учеников делают выводы о качестве образования в определенной школе и профессиональной подготовке учителей-предметников.</w:t>
      </w:r>
    </w:p>
    <w:p w:rsidR="00305049" w:rsidRPr="00991EBB" w:rsidRDefault="00305049" w:rsidP="00064EB6">
      <w:pPr>
        <w:spacing w:after="0" w:line="240" w:lineRule="auto"/>
        <w:jc w:val="both"/>
        <w:rPr>
          <w:rFonts w:ascii="Times New Roman" w:eastAsia="Times New Roman" w:hAnsi="Times New Roman" w:cs="Times New Roman"/>
          <w:sz w:val="28"/>
          <w:szCs w:val="28"/>
          <w:lang w:eastAsia="ru-RU"/>
        </w:rPr>
      </w:pPr>
      <w:proofErr w:type="spellStart"/>
      <w:r w:rsidRPr="00991EBB">
        <w:rPr>
          <w:rFonts w:ascii="Times New Roman" w:eastAsia="Times New Roman" w:hAnsi="Times New Roman" w:cs="Times New Roman"/>
          <w:sz w:val="28"/>
          <w:szCs w:val="28"/>
          <w:lang w:eastAsia="ru-RU"/>
        </w:rPr>
        <w:t>Рособрнадзор</w:t>
      </w:r>
      <w:proofErr w:type="spellEnd"/>
      <w:r w:rsidRPr="00991EBB">
        <w:rPr>
          <w:rFonts w:ascii="Times New Roman" w:eastAsia="Times New Roman" w:hAnsi="Times New Roman" w:cs="Times New Roman"/>
          <w:sz w:val="28"/>
          <w:szCs w:val="28"/>
          <w:lang w:eastAsia="ru-RU"/>
        </w:rPr>
        <w:t xml:space="preserve"> считает структуру </w:t>
      </w:r>
      <w:proofErr w:type="spellStart"/>
      <w:r w:rsidRPr="00991EBB">
        <w:rPr>
          <w:rFonts w:ascii="Times New Roman" w:eastAsia="Times New Roman" w:hAnsi="Times New Roman" w:cs="Times New Roman"/>
          <w:sz w:val="28"/>
          <w:szCs w:val="28"/>
          <w:lang w:eastAsia="ru-RU"/>
        </w:rPr>
        <w:t>КИМов</w:t>
      </w:r>
      <w:proofErr w:type="spellEnd"/>
      <w:r w:rsidRPr="00991EBB">
        <w:rPr>
          <w:rFonts w:ascii="Times New Roman" w:eastAsia="Times New Roman" w:hAnsi="Times New Roman" w:cs="Times New Roman"/>
          <w:sz w:val="28"/>
          <w:szCs w:val="28"/>
          <w:lang w:eastAsia="ru-RU"/>
        </w:rPr>
        <w:t xml:space="preserve"> оптимальной и редко вносит поправки</w:t>
      </w:r>
      <w:r w:rsidR="00991EBB">
        <w:rPr>
          <w:rFonts w:ascii="Times New Roman" w:eastAsia="Times New Roman" w:hAnsi="Times New Roman" w:cs="Times New Roman"/>
          <w:sz w:val="28"/>
          <w:szCs w:val="28"/>
          <w:lang w:eastAsia="ru-RU"/>
        </w:rPr>
        <w:t>.</w:t>
      </w:r>
    </w:p>
    <w:p w:rsidR="00305049" w:rsidRPr="00991EBB" w:rsidRDefault="00305049" w:rsidP="00064EB6">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Ежегодно специалисты из профильных комиссий российских образовательных ведомств занимаются усовершенствованием процедуры подготовки, проведения и сдачи </w:t>
      </w:r>
      <w:proofErr w:type="spellStart"/>
      <w:r w:rsidRPr="00991EBB">
        <w:rPr>
          <w:rFonts w:ascii="Times New Roman" w:eastAsia="Times New Roman" w:hAnsi="Times New Roman" w:cs="Times New Roman"/>
          <w:color w:val="000000"/>
          <w:sz w:val="28"/>
          <w:szCs w:val="28"/>
          <w:lang w:eastAsia="ru-RU"/>
        </w:rPr>
        <w:t>экзаменации</w:t>
      </w:r>
      <w:proofErr w:type="spellEnd"/>
      <w:r w:rsidRPr="00991EBB">
        <w:rPr>
          <w:rFonts w:ascii="Times New Roman" w:eastAsia="Times New Roman" w:hAnsi="Times New Roman" w:cs="Times New Roman"/>
          <w:color w:val="000000"/>
          <w:sz w:val="28"/>
          <w:szCs w:val="28"/>
          <w:lang w:eastAsia="ru-RU"/>
        </w:rPr>
        <w:t>. Каждый год чиновники уверяют, что все новшества направлены на повышение эффективности и прозрачности аттестации.</w:t>
      </w:r>
    </w:p>
    <w:p w:rsidR="00305049" w:rsidRPr="00991EBB" w:rsidRDefault="00305049" w:rsidP="00064EB6">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Сегодня рано говорить о каких-то конкретных инновациях – они станут известны широкой общественности лишь после того, как будет рассмотрен и утвержден регламент проведения новой экзаменационной сессии для девятиклассников. Тем не менее, благодаря выступлениям в СМИ и официальным заявлениям от руководства </w:t>
      </w:r>
      <w:proofErr w:type="spellStart"/>
      <w:r w:rsidRPr="00991EBB">
        <w:rPr>
          <w:rFonts w:ascii="Times New Roman" w:eastAsia="Times New Roman" w:hAnsi="Times New Roman" w:cs="Times New Roman"/>
          <w:color w:val="000000"/>
          <w:sz w:val="28"/>
          <w:szCs w:val="28"/>
          <w:lang w:eastAsia="ru-RU"/>
        </w:rPr>
        <w:t>Рособрнадзора</w:t>
      </w:r>
      <w:proofErr w:type="spellEnd"/>
      <w:r w:rsidRPr="00991EBB">
        <w:rPr>
          <w:rFonts w:ascii="Times New Roman" w:eastAsia="Times New Roman" w:hAnsi="Times New Roman" w:cs="Times New Roman"/>
          <w:color w:val="000000"/>
          <w:sz w:val="28"/>
          <w:szCs w:val="28"/>
          <w:lang w:eastAsia="ru-RU"/>
        </w:rPr>
        <w:t xml:space="preserve"> на встречах в регионах, можно с большой долей вероятности спрогнозировать внедрение в жизнь нескольких существенных инноваций. Давайте поговорим об этом подробнее!</w:t>
      </w:r>
    </w:p>
    <w:p w:rsidR="00305049" w:rsidRPr="00991EBB" w:rsidRDefault="00305049" w:rsidP="00991EBB">
      <w:pPr>
        <w:shd w:val="clear" w:color="auto" w:fill="FFFFFF"/>
        <w:spacing w:before="375" w:after="0" w:line="240" w:lineRule="atLeast"/>
        <w:jc w:val="both"/>
        <w:outlineLvl w:val="2"/>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1. Увеличат ли количество предметов при сдаче ОГЭ?</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Вопрос о том, сколько экзаменов нужно сдавать девятиклассникам, возникает в профильном ведомстве с завидной регулярностью. Когда ОГЭ только начали внедрять в образовательную систему, было принято постановление, что ученики будут сдавать четыре экзамена. Два из них остаются обязательными и поныне (русский язык и математика), а еще пара предметов должна быть выбрана девятиклассниками индивидуально, исходя их личных предпочтений.</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В 2014 году чиновники решили, что девятые классы вполне могут ограничиться двумя предметами из категории обязательных, а еще два экзамена стали </w:t>
      </w:r>
      <w:proofErr w:type="gramStart"/>
      <w:r w:rsidRPr="00991EBB">
        <w:rPr>
          <w:rFonts w:ascii="Times New Roman" w:eastAsia="Times New Roman" w:hAnsi="Times New Roman" w:cs="Times New Roman"/>
          <w:color w:val="000000"/>
          <w:sz w:val="28"/>
          <w:szCs w:val="28"/>
          <w:lang w:eastAsia="ru-RU"/>
        </w:rPr>
        <w:t>абсолютно добровольным</w:t>
      </w:r>
      <w:proofErr w:type="gramEnd"/>
      <w:r w:rsidRPr="00991EBB">
        <w:rPr>
          <w:rFonts w:ascii="Times New Roman" w:eastAsia="Times New Roman" w:hAnsi="Times New Roman" w:cs="Times New Roman"/>
          <w:color w:val="000000"/>
          <w:sz w:val="28"/>
          <w:szCs w:val="28"/>
          <w:lang w:eastAsia="ru-RU"/>
        </w:rPr>
        <w:t xml:space="preserve"> делом. Естественно, большая часть учеников воспользовалась возможностью учиться с меньшей интенсивностью – итоги сессии показали, что лишь 10% выпускников средней школы захотели пройти испытание тремя и более предметами. Например, число </w:t>
      </w:r>
      <w:proofErr w:type="gramStart"/>
      <w:r w:rsidRPr="00991EBB">
        <w:rPr>
          <w:rFonts w:ascii="Times New Roman" w:eastAsia="Times New Roman" w:hAnsi="Times New Roman" w:cs="Times New Roman"/>
          <w:color w:val="000000"/>
          <w:sz w:val="28"/>
          <w:szCs w:val="28"/>
          <w:lang w:eastAsia="ru-RU"/>
        </w:rPr>
        <w:t>сдававших</w:t>
      </w:r>
      <w:proofErr w:type="gramEnd"/>
      <w:r w:rsidRPr="00991EBB">
        <w:rPr>
          <w:rFonts w:ascii="Times New Roman" w:eastAsia="Times New Roman" w:hAnsi="Times New Roman" w:cs="Times New Roman"/>
          <w:color w:val="000000"/>
          <w:sz w:val="28"/>
          <w:szCs w:val="28"/>
          <w:lang w:eastAsia="ru-RU"/>
        </w:rPr>
        <w:t xml:space="preserve"> обществознание сократилось с 40% до 9%, биологию – с 22% до 4%, а физику – с 12% до 4%.</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lastRenderedPageBreak/>
        <w:t>Через два года чиновники решили снова обязать выпускников сдавать четыре дисциплины, а сейчас число предметов увеличилось до пяти – к русскому языку и математике добавили еще три дисциплины на выбор учеников. Согласно слухам, к 2019-2020 году девятиклассникам придется экзаменоваться по целым шести предметам! Инициативная группа чиновников пояснила это необходимостью стимуляции девятиклассников к саморазвитию и повышению успеваемости.</w:t>
      </w:r>
    </w:p>
    <w:p w:rsidR="00305049" w:rsidRPr="00991EBB" w:rsidRDefault="00305049" w:rsidP="00991EBB">
      <w:pPr>
        <w:spacing w:after="0" w:line="240" w:lineRule="auto"/>
        <w:jc w:val="both"/>
        <w:rPr>
          <w:rFonts w:ascii="Times New Roman" w:eastAsia="Times New Roman" w:hAnsi="Times New Roman" w:cs="Times New Roman"/>
          <w:sz w:val="28"/>
          <w:szCs w:val="28"/>
          <w:lang w:eastAsia="ru-RU"/>
        </w:rPr>
      </w:pPr>
      <w:r w:rsidRPr="00991EBB">
        <w:rPr>
          <w:rFonts w:ascii="Times New Roman" w:eastAsia="Times New Roman" w:hAnsi="Times New Roman" w:cs="Times New Roman"/>
          <w:sz w:val="28"/>
          <w:szCs w:val="28"/>
          <w:lang w:eastAsia="ru-RU"/>
        </w:rPr>
        <w:t>Пока что нет оснований считать, что количество экзаменов в 2019 году увеличат</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По состоянию на текущий момент нет никаких официальных заявлений о том, что число предметов на ОГЭ-2019 будет увеличено. </w:t>
      </w:r>
      <w:proofErr w:type="gramStart"/>
      <w:r w:rsidRPr="00991EBB">
        <w:rPr>
          <w:rFonts w:ascii="Times New Roman" w:eastAsia="Times New Roman" w:hAnsi="Times New Roman" w:cs="Times New Roman"/>
          <w:color w:val="000000"/>
          <w:sz w:val="28"/>
          <w:szCs w:val="28"/>
          <w:lang w:eastAsia="ru-RU"/>
        </w:rPr>
        <w:t>Как и прежде, кроме обязательных русского языка и математики, школьники могут выбрать еще три (это максимум) предмета, к числу которых относятся история, физика, география, ОГЭ по биологии, химии и обществознанию, тестирование по литературе, информатике и английскому (испанскому, французскому или немецкому) языку.</w:t>
      </w:r>
      <w:proofErr w:type="gramEnd"/>
    </w:p>
    <w:p w:rsidR="00305049" w:rsidRPr="00991EBB" w:rsidRDefault="00305049" w:rsidP="00991EBB">
      <w:pPr>
        <w:shd w:val="clear" w:color="auto" w:fill="FFFFFF"/>
        <w:spacing w:before="375" w:after="0" w:line="240" w:lineRule="atLeast"/>
        <w:jc w:val="both"/>
        <w:outlineLvl w:val="2"/>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2. Обязательный допуск к ОГЭ</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Данная новость уже является подтвержденной – не так давно Сергей Кравцов, который сейчас руководит </w:t>
      </w:r>
      <w:proofErr w:type="spellStart"/>
      <w:r w:rsidRPr="00991EBB">
        <w:rPr>
          <w:rFonts w:ascii="Times New Roman" w:eastAsia="Times New Roman" w:hAnsi="Times New Roman" w:cs="Times New Roman"/>
          <w:color w:val="000000"/>
          <w:sz w:val="28"/>
          <w:szCs w:val="28"/>
          <w:lang w:eastAsia="ru-RU"/>
        </w:rPr>
        <w:t>Рособрнадзором</w:t>
      </w:r>
      <w:proofErr w:type="spellEnd"/>
      <w:r w:rsidRPr="00991EBB">
        <w:rPr>
          <w:rFonts w:ascii="Times New Roman" w:eastAsia="Times New Roman" w:hAnsi="Times New Roman" w:cs="Times New Roman"/>
          <w:color w:val="000000"/>
          <w:sz w:val="28"/>
          <w:szCs w:val="28"/>
          <w:lang w:eastAsia="ru-RU"/>
        </w:rPr>
        <w:t xml:space="preserve">, заявил, что в 2019 году все ученики в обязательном порядке будут проходить процедуру собеседования по русскому языку в качестве допуска </w:t>
      </w:r>
      <w:proofErr w:type="gramStart"/>
      <w:r w:rsidRPr="00991EBB">
        <w:rPr>
          <w:rFonts w:ascii="Times New Roman" w:eastAsia="Times New Roman" w:hAnsi="Times New Roman" w:cs="Times New Roman"/>
          <w:color w:val="000000"/>
          <w:sz w:val="28"/>
          <w:szCs w:val="28"/>
          <w:lang w:eastAsia="ru-RU"/>
        </w:rPr>
        <w:t>к</w:t>
      </w:r>
      <w:proofErr w:type="gramEnd"/>
      <w:r w:rsidRPr="00991EBB">
        <w:rPr>
          <w:rFonts w:ascii="Times New Roman" w:eastAsia="Times New Roman" w:hAnsi="Times New Roman" w:cs="Times New Roman"/>
          <w:color w:val="000000"/>
          <w:sz w:val="28"/>
          <w:szCs w:val="28"/>
          <w:lang w:eastAsia="ru-RU"/>
        </w:rPr>
        <w:t xml:space="preserve"> общероссийской </w:t>
      </w:r>
      <w:proofErr w:type="spellStart"/>
      <w:r w:rsidRPr="00991EBB">
        <w:rPr>
          <w:rFonts w:ascii="Times New Roman" w:eastAsia="Times New Roman" w:hAnsi="Times New Roman" w:cs="Times New Roman"/>
          <w:color w:val="000000"/>
          <w:sz w:val="28"/>
          <w:szCs w:val="28"/>
          <w:lang w:eastAsia="ru-RU"/>
        </w:rPr>
        <w:t>экзаменации</w:t>
      </w:r>
      <w:proofErr w:type="spellEnd"/>
      <w:r w:rsidRPr="00991EBB">
        <w:rPr>
          <w:rFonts w:ascii="Times New Roman" w:eastAsia="Times New Roman" w:hAnsi="Times New Roman" w:cs="Times New Roman"/>
          <w:color w:val="000000"/>
          <w:sz w:val="28"/>
          <w:szCs w:val="28"/>
          <w:lang w:eastAsia="ru-RU"/>
        </w:rPr>
        <w:t>. Собеседование проверит навыки учеников в спонтанном выражении мыслей, поэтому данная форма контроля предусматривает всего 15 минут на каждого девятиклассника. В процессе собеседования нужно будет справиться с пятью заданиями:</w:t>
      </w:r>
    </w:p>
    <w:p w:rsidR="00305049" w:rsidRPr="00991EBB" w:rsidRDefault="00305049" w:rsidP="00991EBB">
      <w:pPr>
        <w:numPr>
          <w:ilvl w:val="0"/>
          <w:numId w:val="2"/>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прочитать те</w:t>
      </w:r>
      <w:proofErr w:type="gramStart"/>
      <w:r w:rsidRPr="00991EBB">
        <w:rPr>
          <w:rFonts w:ascii="Times New Roman" w:eastAsia="Times New Roman" w:hAnsi="Times New Roman" w:cs="Times New Roman"/>
          <w:color w:val="000000"/>
          <w:sz w:val="28"/>
          <w:szCs w:val="28"/>
          <w:lang w:eastAsia="ru-RU"/>
        </w:rPr>
        <w:t>кст с пр</w:t>
      </w:r>
      <w:proofErr w:type="gramEnd"/>
      <w:r w:rsidRPr="00991EBB">
        <w:rPr>
          <w:rFonts w:ascii="Times New Roman" w:eastAsia="Times New Roman" w:hAnsi="Times New Roman" w:cs="Times New Roman"/>
          <w:color w:val="000000"/>
          <w:sz w:val="28"/>
          <w:szCs w:val="28"/>
          <w:lang w:eastAsia="ru-RU"/>
        </w:rPr>
        <w:t>авильной расстановкой ударений в словах и интонационной расстановкой знаков препинания;</w:t>
      </w:r>
    </w:p>
    <w:p w:rsidR="00305049" w:rsidRPr="00991EBB" w:rsidRDefault="00305049" w:rsidP="00991EBB">
      <w:pPr>
        <w:numPr>
          <w:ilvl w:val="0"/>
          <w:numId w:val="2"/>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пересказать прочитанный фрагмент литературного произведения или публицистики близко к тексту, сопровождая пересказ дополнительными сведениями;</w:t>
      </w:r>
    </w:p>
    <w:p w:rsidR="00305049" w:rsidRPr="00991EBB" w:rsidRDefault="00305049" w:rsidP="00991EBB">
      <w:pPr>
        <w:numPr>
          <w:ilvl w:val="0"/>
          <w:numId w:val="2"/>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продемонстрировать навык говорения в виде монолога на одну из предложенных в билете тем;</w:t>
      </w:r>
    </w:p>
    <w:p w:rsidR="00305049" w:rsidRPr="00991EBB" w:rsidRDefault="00305049" w:rsidP="00991EBB">
      <w:pPr>
        <w:numPr>
          <w:ilvl w:val="0"/>
          <w:numId w:val="2"/>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показать умения в диалогической речи, побеседовав с членом экзаменационной комиссии.</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Важный момент:</w:t>
      </w:r>
      <w:r w:rsidRPr="00991EBB">
        <w:rPr>
          <w:rFonts w:ascii="Times New Roman" w:eastAsia="Times New Roman" w:hAnsi="Times New Roman" w:cs="Times New Roman"/>
          <w:color w:val="000000"/>
          <w:sz w:val="28"/>
          <w:szCs w:val="28"/>
          <w:lang w:eastAsia="ru-RU"/>
        </w:rPr>
        <w:t> словосочетание «проверка спонтанной речи» прозвучало в формулировке цели собеседования неспроста. Ученик должен подготовиться к заданиям всего за 1 минуту! В итоге он получает «зачет» (допускается к ОГЭ) или «незачет» (в этом случае ученик имеет право на повторное собеседование).</w:t>
      </w:r>
    </w:p>
    <w:p w:rsidR="00305049" w:rsidRPr="00991EBB" w:rsidRDefault="00064EB6" w:rsidP="00991EBB">
      <w:pPr>
        <w:shd w:val="clear" w:color="auto" w:fill="FFFFFF"/>
        <w:spacing w:before="375" w:after="0" w:line="240" w:lineRule="atLeast"/>
        <w:jc w:val="both"/>
        <w:outlineLvl w:val="2"/>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3</w:t>
      </w:r>
      <w:r w:rsidR="00305049" w:rsidRPr="00991EBB">
        <w:rPr>
          <w:rFonts w:ascii="Times New Roman" w:eastAsia="Times New Roman" w:hAnsi="Times New Roman" w:cs="Times New Roman"/>
          <w:color w:val="000000"/>
          <w:sz w:val="28"/>
          <w:szCs w:val="28"/>
          <w:lang w:eastAsia="ru-RU"/>
        </w:rPr>
        <w:t>. Влияние ОГЭ на итоговую аттестационную отметку</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Не так давно было внедрено новшество в отношении влияния отметки ОГЭ на аттестационный балл ученика. Напомним, что такую силу имеют не </w:t>
      </w:r>
      <w:r w:rsidRPr="00991EBB">
        <w:rPr>
          <w:rFonts w:ascii="Times New Roman" w:eastAsia="Times New Roman" w:hAnsi="Times New Roman" w:cs="Times New Roman"/>
          <w:color w:val="000000"/>
          <w:sz w:val="28"/>
          <w:szCs w:val="28"/>
          <w:lang w:eastAsia="ru-RU"/>
        </w:rPr>
        <w:lastRenderedPageBreak/>
        <w:t xml:space="preserve">только отметки за обязательные дисциплины, но и за те, которые сдавались учеником по выбору. Этим можно воспользоваться в случае, если девятиклассник желает улучшить картину своей успеваемости. Кроме того, для прохождения в профильные классы каждый предмет нужно сдать на рекомендованные </w:t>
      </w:r>
      <w:proofErr w:type="spellStart"/>
      <w:r w:rsidRPr="00991EBB">
        <w:rPr>
          <w:rFonts w:ascii="Times New Roman" w:eastAsia="Times New Roman" w:hAnsi="Times New Roman" w:cs="Times New Roman"/>
          <w:color w:val="000000"/>
          <w:sz w:val="28"/>
          <w:szCs w:val="28"/>
          <w:lang w:eastAsia="ru-RU"/>
        </w:rPr>
        <w:t>Рособрнадзором</w:t>
      </w:r>
      <w:proofErr w:type="spellEnd"/>
      <w:r w:rsidRPr="00991EBB">
        <w:rPr>
          <w:rFonts w:ascii="Times New Roman" w:eastAsia="Times New Roman" w:hAnsi="Times New Roman" w:cs="Times New Roman"/>
          <w:color w:val="000000"/>
          <w:sz w:val="28"/>
          <w:szCs w:val="28"/>
          <w:lang w:eastAsia="ru-RU"/>
        </w:rPr>
        <w:t xml:space="preserve"> баллы. На сегодняшний день эти рекомендации выглядят так:</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русского языка</w:t>
      </w:r>
      <w:r w:rsidRPr="00991EBB">
        <w:rPr>
          <w:rFonts w:ascii="Times New Roman" w:eastAsia="Times New Roman" w:hAnsi="Times New Roman" w:cs="Times New Roman"/>
          <w:color w:val="000000"/>
          <w:sz w:val="28"/>
          <w:szCs w:val="28"/>
          <w:lang w:eastAsia="ru-RU"/>
        </w:rPr>
        <w:t> – распределение в лингвистический класс возможно, если школьник наберет 31 балл или выше (из 39);</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математики</w:t>
      </w:r>
      <w:r w:rsidRPr="00991EBB">
        <w:rPr>
          <w:rFonts w:ascii="Times New Roman" w:eastAsia="Times New Roman" w:hAnsi="Times New Roman" w:cs="Times New Roman"/>
          <w:color w:val="000000"/>
          <w:sz w:val="28"/>
          <w:szCs w:val="28"/>
          <w:lang w:eastAsia="ru-RU"/>
        </w:rPr>
        <w:t> – попасть в физико-математический класс можно, получив за ОГЭ от 19 баллов (из 32);</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физики</w:t>
      </w:r>
      <w:r w:rsidRPr="00991EBB">
        <w:rPr>
          <w:rFonts w:ascii="Times New Roman" w:eastAsia="Times New Roman" w:hAnsi="Times New Roman" w:cs="Times New Roman"/>
          <w:color w:val="000000"/>
          <w:sz w:val="28"/>
          <w:szCs w:val="28"/>
          <w:lang w:eastAsia="ru-RU"/>
        </w:rPr>
        <w:t> – поступление в физико-математические классы профильной школы возможно при наборе более 30 баллов (из 40);</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химии</w:t>
      </w:r>
      <w:r w:rsidRPr="00991EBB">
        <w:rPr>
          <w:rFonts w:ascii="Times New Roman" w:eastAsia="Times New Roman" w:hAnsi="Times New Roman" w:cs="Times New Roman"/>
          <w:color w:val="000000"/>
          <w:sz w:val="28"/>
          <w:szCs w:val="28"/>
          <w:lang w:eastAsia="ru-RU"/>
        </w:rPr>
        <w:t> – нужно заработать более 23 баллов (из 34);</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биологии</w:t>
      </w:r>
      <w:r w:rsidRPr="00991EBB">
        <w:rPr>
          <w:rFonts w:ascii="Times New Roman" w:eastAsia="Times New Roman" w:hAnsi="Times New Roman" w:cs="Times New Roman"/>
          <w:color w:val="000000"/>
          <w:sz w:val="28"/>
          <w:szCs w:val="28"/>
          <w:lang w:eastAsia="ru-RU"/>
        </w:rPr>
        <w:t> – минимум баллов, который нужно набрать, равен 33 (из 46);</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географии</w:t>
      </w:r>
      <w:r w:rsidRPr="00991EBB">
        <w:rPr>
          <w:rFonts w:ascii="Times New Roman" w:eastAsia="Times New Roman" w:hAnsi="Times New Roman" w:cs="Times New Roman"/>
          <w:color w:val="000000"/>
          <w:sz w:val="28"/>
          <w:szCs w:val="28"/>
          <w:lang w:eastAsia="ru-RU"/>
        </w:rPr>
        <w:t xml:space="preserve"> – обучение в </w:t>
      </w:r>
      <w:proofErr w:type="spellStart"/>
      <w:r w:rsidRPr="00991EBB">
        <w:rPr>
          <w:rFonts w:ascii="Times New Roman" w:eastAsia="Times New Roman" w:hAnsi="Times New Roman" w:cs="Times New Roman"/>
          <w:color w:val="000000"/>
          <w:sz w:val="28"/>
          <w:szCs w:val="28"/>
          <w:lang w:eastAsia="ru-RU"/>
        </w:rPr>
        <w:t>спецклассе</w:t>
      </w:r>
      <w:proofErr w:type="spellEnd"/>
      <w:r w:rsidRPr="00991EBB">
        <w:rPr>
          <w:rFonts w:ascii="Times New Roman" w:eastAsia="Times New Roman" w:hAnsi="Times New Roman" w:cs="Times New Roman"/>
          <w:color w:val="000000"/>
          <w:sz w:val="28"/>
          <w:szCs w:val="28"/>
          <w:lang w:eastAsia="ru-RU"/>
        </w:rPr>
        <w:t xml:space="preserve"> или поступление в колледж, подготавливающий бакалавров туристической сферы, возможно при наборе 24 баллов и более (из 32);</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обществознания</w:t>
      </w:r>
      <w:r w:rsidRPr="00991EBB">
        <w:rPr>
          <w:rFonts w:ascii="Times New Roman" w:eastAsia="Times New Roman" w:hAnsi="Times New Roman" w:cs="Times New Roman"/>
          <w:color w:val="000000"/>
          <w:sz w:val="28"/>
          <w:szCs w:val="28"/>
          <w:lang w:eastAsia="ru-RU"/>
        </w:rPr>
        <w:t> – правовые классы формируются из школьников, заработавших более 30 баллов (из 39);</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истории</w:t>
      </w:r>
      <w:r w:rsidRPr="00991EBB">
        <w:rPr>
          <w:rFonts w:ascii="Times New Roman" w:eastAsia="Times New Roman" w:hAnsi="Times New Roman" w:cs="Times New Roman"/>
          <w:color w:val="000000"/>
          <w:sz w:val="28"/>
          <w:szCs w:val="28"/>
          <w:lang w:eastAsia="ru-RU"/>
        </w:rPr>
        <w:t> – нужно набрать хотя бы 32 балла (из 34);</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информатики</w:t>
      </w:r>
      <w:r w:rsidRPr="00991EBB">
        <w:rPr>
          <w:rFonts w:ascii="Times New Roman" w:eastAsia="Times New Roman" w:hAnsi="Times New Roman" w:cs="Times New Roman"/>
          <w:color w:val="000000"/>
          <w:sz w:val="28"/>
          <w:szCs w:val="28"/>
          <w:lang w:eastAsia="ru-RU"/>
        </w:rPr>
        <w:t> — отбор для обучения в классе профильного типа проводится из девятиклассников, заработавших более 15 баллов (из 22);</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литературы</w:t>
      </w:r>
      <w:r w:rsidRPr="00991EBB">
        <w:rPr>
          <w:rFonts w:ascii="Times New Roman" w:eastAsia="Times New Roman" w:hAnsi="Times New Roman" w:cs="Times New Roman"/>
          <w:color w:val="000000"/>
          <w:sz w:val="28"/>
          <w:szCs w:val="28"/>
          <w:lang w:eastAsia="ru-RU"/>
        </w:rPr>
        <w:t> – рекомендовано набрать от 19 баллов и выше (из 29);</w:t>
      </w:r>
    </w:p>
    <w:p w:rsidR="00305049" w:rsidRPr="00991EBB" w:rsidRDefault="00305049" w:rsidP="00991EBB">
      <w:pPr>
        <w:numPr>
          <w:ilvl w:val="0"/>
          <w:numId w:val="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b/>
          <w:bCs/>
          <w:color w:val="000000"/>
          <w:sz w:val="28"/>
          <w:szCs w:val="28"/>
          <w:bdr w:val="none" w:sz="0" w:space="0" w:color="auto" w:frame="1"/>
          <w:lang w:eastAsia="ru-RU"/>
        </w:rPr>
        <w:t>для иностранных языков</w:t>
      </w:r>
      <w:r w:rsidRPr="00991EBB">
        <w:rPr>
          <w:rFonts w:ascii="Times New Roman" w:eastAsia="Times New Roman" w:hAnsi="Times New Roman" w:cs="Times New Roman"/>
          <w:color w:val="000000"/>
          <w:sz w:val="28"/>
          <w:szCs w:val="28"/>
          <w:lang w:eastAsia="ru-RU"/>
        </w:rPr>
        <w:t> — в распределении по профильным классам участвуют девятиклассники, получившие более 56 баллов (из 70).</w:t>
      </w:r>
    </w:p>
    <w:p w:rsidR="00305049" w:rsidRPr="00991EBB" w:rsidRDefault="00064EB6" w:rsidP="00991EBB">
      <w:pPr>
        <w:shd w:val="clear" w:color="auto" w:fill="FFFFFF"/>
        <w:spacing w:before="375" w:after="0" w:line="240" w:lineRule="atLeast"/>
        <w:jc w:val="both"/>
        <w:outlineLvl w:val="2"/>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4</w:t>
      </w:r>
      <w:r w:rsidR="00305049" w:rsidRPr="00991EBB">
        <w:rPr>
          <w:rFonts w:ascii="Times New Roman" w:eastAsia="Times New Roman" w:hAnsi="Times New Roman" w:cs="Times New Roman"/>
          <w:color w:val="000000"/>
          <w:sz w:val="28"/>
          <w:szCs w:val="28"/>
          <w:lang w:eastAsia="ru-RU"/>
        </w:rPr>
        <w:t>. Инновации в порядке пересдач</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Согласно существующему регламенту, аттестационные документы могут получить лишь те девятиклассники, которые сдали как минимум на «тройку» четыре ОГЭ из пяти возможных. Неудовлетворительные отметки можно будет пересдать. Пока что на пересдачу имеют право те, кто «завалил» в основную сессию не больше двух дисциплин, но говорят, что в 2018/2019 году этот список расширят до трех. Сейчас чиновники работают над пересмотром процедуры пересдачи ОГЭ в случае, если набранный балл не был удовлетворительным. Возможно, ученики получат возможность пересдавать каждый предмет ОГЭ не один, а два раза.</w:t>
      </w:r>
    </w:p>
    <w:p w:rsidR="00305049" w:rsidRPr="00991EBB" w:rsidRDefault="00305049" w:rsidP="00991EBB">
      <w:pPr>
        <w:spacing w:after="0" w:line="240" w:lineRule="auto"/>
        <w:jc w:val="both"/>
        <w:rPr>
          <w:rFonts w:ascii="Times New Roman" w:eastAsia="Times New Roman" w:hAnsi="Times New Roman" w:cs="Times New Roman"/>
          <w:sz w:val="28"/>
          <w:szCs w:val="28"/>
          <w:lang w:eastAsia="ru-RU"/>
        </w:rPr>
      </w:pPr>
      <w:r w:rsidRPr="00991EBB">
        <w:rPr>
          <w:rFonts w:ascii="Times New Roman" w:eastAsia="Times New Roman" w:hAnsi="Times New Roman" w:cs="Times New Roman"/>
          <w:sz w:val="28"/>
          <w:szCs w:val="28"/>
          <w:lang w:eastAsia="ru-RU"/>
        </w:rPr>
        <w:t>Провалив ОГЭ, в 2019 году школьник сможет еще дважды попытать удачу</w:t>
      </w:r>
    </w:p>
    <w:p w:rsidR="00305049" w:rsidRPr="00991EBB" w:rsidRDefault="00305049" w:rsidP="00991EBB">
      <w:pPr>
        <w:shd w:val="clear" w:color="auto" w:fill="FFFFFF"/>
        <w:spacing w:before="375" w:after="0" w:line="240" w:lineRule="atLeast"/>
        <w:jc w:val="both"/>
        <w:outlineLvl w:val="1"/>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Предметы ОГЭ-2019</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Экзаменационные билеты для выпускников средней школы на сегодняшний день полностью удовлетворяют требованиям </w:t>
      </w:r>
      <w:proofErr w:type="spellStart"/>
      <w:r w:rsidRPr="00991EBB">
        <w:rPr>
          <w:rFonts w:ascii="Times New Roman" w:eastAsia="Times New Roman" w:hAnsi="Times New Roman" w:cs="Times New Roman"/>
          <w:color w:val="000000"/>
          <w:sz w:val="28"/>
          <w:szCs w:val="28"/>
          <w:lang w:eastAsia="ru-RU"/>
        </w:rPr>
        <w:t>Рособрнадзора</w:t>
      </w:r>
      <w:proofErr w:type="spellEnd"/>
      <w:r w:rsidRPr="00991EBB">
        <w:rPr>
          <w:rFonts w:ascii="Times New Roman" w:eastAsia="Times New Roman" w:hAnsi="Times New Roman" w:cs="Times New Roman"/>
          <w:color w:val="000000"/>
          <w:sz w:val="28"/>
          <w:szCs w:val="28"/>
          <w:lang w:eastAsia="ru-RU"/>
        </w:rPr>
        <w:t xml:space="preserve">, так что в них редко вносят какие-либо изменения. Впрочем, о ситуации 2019 года пока что говорить рано – вполне возможно, что профильные комиссии еще решать </w:t>
      </w:r>
      <w:r w:rsidRPr="00991EBB">
        <w:rPr>
          <w:rFonts w:ascii="Times New Roman" w:eastAsia="Times New Roman" w:hAnsi="Times New Roman" w:cs="Times New Roman"/>
          <w:color w:val="000000"/>
          <w:sz w:val="28"/>
          <w:szCs w:val="28"/>
          <w:lang w:eastAsia="ru-RU"/>
        </w:rPr>
        <w:lastRenderedPageBreak/>
        <w:t xml:space="preserve">усовершенствовать </w:t>
      </w:r>
      <w:proofErr w:type="spellStart"/>
      <w:r w:rsidRPr="00991EBB">
        <w:rPr>
          <w:rFonts w:ascii="Times New Roman" w:eastAsia="Times New Roman" w:hAnsi="Times New Roman" w:cs="Times New Roman"/>
          <w:color w:val="000000"/>
          <w:sz w:val="28"/>
          <w:szCs w:val="28"/>
          <w:lang w:eastAsia="ru-RU"/>
        </w:rPr>
        <w:t>КИМы</w:t>
      </w:r>
      <w:proofErr w:type="spellEnd"/>
      <w:r w:rsidRPr="00991EBB">
        <w:rPr>
          <w:rFonts w:ascii="Times New Roman" w:eastAsia="Times New Roman" w:hAnsi="Times New Roman" w:cs="Times New Roman"/>
          <w:color w:val="000000"/>
          <w:sz w:val="28"/>
          <w:szCs w:val="28"/>
          <w:lang w:eastAsia="ru-RU"/>
        </w:rPr>
        <w:t xml:space="preserve"> по предметам. Давайте кратко охарактеризуем каждый из экзаменов.</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математике</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91EBB">
        <w:rPr>
          <w:rFonts w:ascii="Times New Roman" w:eastAsia="Times New Roman" w:hAnsi="Times New Roman" w:cs="Times New Roman"/>
          <w:color w:val="000000"/>
          <w:sz w:val="28"/>
          <w:szCs w:val="28"/>
          <w:lang w:eastAsia="ru-RU"/>
        </w:rPr>
        <w:t>КИМы</w:t>
      </w:r>
      <w:proofErr w:type="spellEnd"/>
      <w:r w:rsidRPr="00991EBB">
        <w:rPr>
          <w:rFonts w:ascii="Times New Roman" w:eastAsia="Times New Roman" w:hAnsi="Times New Roman" w:cs="Times New Roman"/>
          <w:color w:val="000000"/>
          <w:sz w:val="28"/>
          <w:szCs w:val="28"/>
          <w:lang w:eastAsia="ru-RU"/>
        </w:rPr>
        <w:t xml:space="preserve"> по этой дисциплине были серьезно преобразованы в 2017/2018 учебном году. Главная новость заключается в том, что структурно работа лишилась модуля, посвященного темам из «Реальной математики». Впрочем, задания этой части перераспределили между оставшимися частями – алгебраической и геометрической, – так что количество задач осталось прежним.</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Алгебраическая составляющая – это две части (14 заданий в первой и 3 – во второй). Геометрическая составляющая также представлена двумя частями (6 заданий в первой и 3 – во второй). Первые части проверяют базовые знания и являются простыми, а вторые включают усложненные задания.</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русскому языку</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 структуре билетов предусмотрены задания, охватывающие проверку всех типов языковых навыков:</w:t>
      </w:r>
    </w:p>
    <w:p w:rsidR="00305049" w:rsidRPr="00991EBB" w:rsidRDefault="00305049" w:rsidP="00991EBB">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сначала школьнику нужно будет написать изложение на основе </w:t>
      </w:r>
      <w:proofErr w:type="spellStart"/>
      <w:r w:rsidRPr="00991EBB">
        <w:rPr>
          <w:rFonts w:ascii="Times New Roman" w:eastAsia="Times New Roman" w:hAnsi="Times New Roman" w:cs="Times New Roman"/>
          <w:color w:val="000000"/>
          <w:sz w:val="28"/>
          <w:szCs w:val="28"/>
          <w:lang w:eastAsia="ru-RU"/>
        </w:rPr>
        <w:t>аудиотекста</w:t>
      </w:r>
      <w:proofErr w:type="spellEnd"/>
      <w:r w:rsidRPr="00991EBB">
        <w:rPr>
          <w:rFonts w:ascii="Times New Roman" w:eastAsia="Times New Roman" w:hAnsi="Times New Roman" w:cs="Times New Roman"/>
          <w:color w:val="000000"/>
          <w:sz w:val="28"/>
          <w:szCs w:val="28"/>
          <w:lang w:eastAsia="ru-RU"/>
        </w:rPr>
        <w:t>;</w:t>
      </w:r>
    </w:p>
    <w:p w:rsidR="00305049" w:rsidRPr="00991EBB" w:rsidRDefault="00305049" w:rsidP="00991EBB">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затем решить еще 13 заданий, дав краткий ответ;</w:t>
      </w:r>
    </w:p>
    <w:p w:rsidR="00305049" w:rsidRPr="00991EBB" w:rsidRDefault="00305049" w:rsidP="00991EBB">
      <w:pPr>
        <w:numPr>
          <w:ilvl w:val="0"/>
          <w:numId w:val="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 последней части, как и в первой, всего одно задание – сочинение, для которого нужно выбрать одну тематику из трех, предложенных в билете.</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Впрочем, у девятиклассников есть возможность написать ответы максимально грамотно – им будут розданы орфографические словарики.</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биологии</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Заданий в этом экзамене довольно много – целых 32. При этом они отличаются по сложности:</w:t>
      </w:r>
    </w:p>
    <w:p w:rsidR="00305049" w:rsidRPr="00991EBB" w:rsidRDefault="00305049" w:rsidP="00991EBB">
      <w:pPr>
        <w:numPr>
          <w:ilvl w:val="0"/>
          <w:numId w:val="5"/>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 первой части (28 заданий) нужно написать краткий ответ;</w:t>
      </w:r>
    </w:p>
    <w:p w:rsidR="00305049" w:rsidRPr="00991EBB" w:rsidRDefault="00305049" w:rsidP="00991EBB">
      <w:pPr>
        <w:numPr>
          <w:ilvl w:val="0"/>
          <w:numId w:val="5"/>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во второй (4 задания) – показать весь набор биологических знаний и навыков, проработав сложные задачи с табличным материалом, схемами и иллюстрациями.</w:t>
      </w:r>
    </w:p>
    <w:p w:rsidR="00305049" w:rsidRPr="00991EBB" w:rsidRDefault="00305049" w:rsidP="00991EBB">
      <w:pPr>
        <w:spacing w:after="0" w:line="240" w:lineRule="auto"/>
        <w:jc w:val="both"/>
        <w:rPr>
          <w:rFonts w:ascii="Times New Roman" w:eastAsia="Times New Roman" w:hAnsi="Times New Roman" w:cs="Times New Roman"/>
          <w:sz w:val="28"/>
          <w:szCs w:val="28"/>
          <w:lang w:eastAsia="ru-RU"/>
        </w:rPr>
      </w:pPr>
      <w:r w:rsidRPr="00991EBB">
        <w:rPr>
          <w:rFonts w:ascii="Times New Roman" w:eastAsia="Times New Roman" w:hAnsi="Times New Roman" w:cs="Times New Roman"/>
          <w:sz w:val="28"/>
          <w:szCs w:val="28"/>
          <w:lang w:eastAsia="ru-RU"/>
        </w:rPr>
        <w:t>Определитесь с предметами, которые будете сдавать, еще в начале года — только так вы сможете готовиться, не рассеивая внимание на другие дисциплины</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обществознанию</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В билете дано 31 задание, из которых большинство являются простыми – они сосредоточены в первой части </w:t>
      </w:r>
      <w:proofErr w:type="spellStart"/>
      <w:r w:rsidRPr="00991EBB">
        <w:rPr>
          <w:rFonts w:ascii="Times New Roman" w:eastAsia="Times New Roman" w:hAnsi="Times New Roman" w:cs="Times New Roman"/>
          <w:color w:val="000000"/>
          <w:sz w:val="28"/>
          <w:szCs w:val="28"/>
          <w:lang w:eastAsia="ru-RU"/>
        </w:rPr>
        <w:t>КИМа</w:t>
      </w:r>
      <w:proofErr w:type="spellEnd"/>
      <w:r w:rsidRPr="00991EBB">
        <w:rPr>
          <w:rFonts w:ascii="Times New Roman" w:eastAsia="Times New Roman" w:hAnsi="Times New Roman" w:cs="Times New Roman"/>
          <w:color w:val="000000"/>
          <w:sz w:val="28"/>
          <w:szCs w:val="28"/>
          <w:lang w:eastAsia="ru-RU"/>
        </w:rPr>
        <w:t xml:space="preserve"> (25 заданий). Тут </w:t>
      </w:r>
      <w:proofErr w:type="spellStart"/>
      <w:r w:rsidRPr="00991EBB">
        <w:rPr>
          <w:rFonts w:ascii="Times New Roman" w:eastAsia="Times New Roman" w:hAnsi="Times New Roman" w:cs="Times New Roman"/>
          <w:color w:val="000000"/>
          <w:sz w:val="28"/>
          <w:szCs w:val="28"/>
          <w:lang w:eastAsia="ru-RU"/>
        </w:rPr>
        <w:t>досаточно</w:t>
      </w:r>
      <w:proofErr w:type="spellEnd"/>
      <w:r w:rsidRPr="00991EBB">
        <w:rPr>
          <w:rFonts w:ascii="Times New Roman" w:eastAsia="Times New Roman" w:hAnsi="Times New Roman" w:cs="Times New Roman"/>
          <w:color w:val="000000"/>
          <w:sz w:val="28"/>
          <w:szCs w:val="28"/>
          <w:lang w:eastAsia="ru-RU"/>
        </w:rPr>
        <w:t xml:space="preserve"> выбрать верную букву ответа в тесте. В части №2 (6 заданий) следует показать глубинное понимание социальных и правовых аспектов современной жизни общества.</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lastRenderedPageBreak/>
        <w:t>ОГЭ по химии</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Довольно сложный предмет, к которому нужно хорошо подготовиться. В билете, как и в большинстве остальных экзаменов, будет две части:</w:t>
      </w:r>
    </w:p>
    <w:p w:rsidR="00305049" w:rsidRPr="00991EBB" w:rsidRDefault="00305049" w:rsidP="00991EBB">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1-я – 19 заданий в виде базовых и сложных тестов;</w:t>
      </w:r>
    </w:p>
    <w:p w:rsidR="00305049" w:rsidRPr="00991EBB" w:rsidRDefault="00305049" w:rsidP="00991EBB">
      <w:pPr>
        <w:numPr>
          <w:ilvl w:val="0"/>
          <w:numId w:val="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2-я – является вариативной. Тут ученик может выбрать одну из предложенных ему моделей и провести «мысленный эксперимент», либо провести и описать реальный эксперимент в области химических реакций.</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физике</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В любом из билетов будет 26 заданий:</w:t>
      </w:r>
    </w:p>
    <w:p w:rsidR="00305049" w:rsidRPr="00991EBB" w:rsidRDefault="00305049" w:rsidP="00991EBB">
      <w:pPr>
        <w:numPr>
          <w:ilvl w:val="0"/>
          <w:numId w:val="7"/>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22 – в первой части, в которой содержатся простые тесты и задачки;</w:t>
      </w:r>
    </w:p>
    <w:p w:rsidR="00305049" w:rsidRPr="00991EBB" w:rsidRDefault="00305049" w:rsidP="00991EBB">
      <w:pPr>
        <w:numPr>
          <w:ilvl w:val="0"/>
          <w:numId w:val="7"/>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4 – во второй. Они являются сложными и даже требуют проведения реальных экспериментов из разных областей физики.</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географии</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Сплошной билет из 30 заданий, из которых 27 являются простыми, а 3 – сложными (эти задания сопровождаются расчетами и анализом статистической информации).</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информатике и компьютерным технологиям</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Предмет, который требует хорошей практической подготовки. В первой части нужно будет решать задания (их 18), в которых ученик покажет знание теоретических основ, а во второй — продемонстрировать умение работать на компьютере и разрабатывать алгоритмы. Задания из этой части (их 2) можно </w:t>
      </w:r>
      <w:proofErr w:type="spellStart"/>
      <w:r w:rsidRPr="00991EBB">
        <w:rPr>
          <w:rFonts w:ascii="Times New Roman" w:eastAsia="Times New Roman" w:hAnsi="Times New Roman" w:cs="Times New Roman"/>
          <w:color w:val="000000"/>
          <w:sz w:val="28"/>
          <w:szCs w:val="28"/>
          <w:lang w:eastAsia="ru-RU"/>
        </w:rPr>
        <w:t>выолнять</w:t>
      </w:r>
      <w:proofErr w:type="spellEnd"/>
      <w:r w:rsidRPr="00991EBB">
        <w:rPr>
          <w:rFonts w:ascii="Times New Roman" w:eastAsia="Times New Roman" w:hAnsi="Times New Roman" w:cs="Times New Roman"/>
          <w:color w:val="000000"/>
          <w:sz w:val="28"/>
          <w:szCs w:val="28"/>
          <w:lang w:eastAsia="ru-RU"/>
        </w:rPr>
        <w:t xml:space="preserve"> только после того как вы сдали комиссии бланк с ответами на теоретическую часть.</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истории</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В этом предмете довольно много заданий – 35, так что нужно грамотно распределять время. В первой части </w:t>
      </w:r>
      <w:proofErr w:type="spellStart"/>
      <w:r w:rsidRPr="00991EBB">
        <w:rPr>
          <w:rFonts w:ascii="Times New Roman" w:eastAsia="Times New Roman" w:hAnsi="Times New Roman" w:cs="Times New Roman"/>
          <w:color w:val="000000"/>
          <w:sz w:val="28"/>
          <w:szCs w:val="28"/>
          <w:lang w:eastAsia="ru-RU"/>
        </w:rPr>
        <w:t>КИМа</w:t>
      </w:r>
      <w:proofErr w:type="spellEnd"/>
      <w:r w:rsidRPr="00991EBB">
        <w:rPr>
          <w:rFonts w:ascii="Times New Roman" w:eastAsia="Times New Roman" w:hAnsi="Times New Roman" w:cs="Times New Roman"/>
          <w:color w:val="000000"/>
          <w:sz w:val="28"/>
          <w:szCs w:val="28"/>
          <w:lang w:eastAsia="ru-RU"/>
        </w:rPr>
        <w:t xml:space="preserve"> будет 30 простых заданий. Вторая часть сложнее — в ней только пять заданий, но все они потребуют аргументации, умения выстаивать логические цепочки и приводить реальные факты.</w:t>
      </w: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литературе</w:t>
      </w:r>
    </w:p>
    <w:p w:rsidR="00305049" w:rsidRPr="00991EBB" w:rsidRDefault="00305049" w:rsidP="00991EBB">
      <w:pPr>
        <w:spacing w:after="0" w:line="240" w:lineRule="auto"/>
        <w:jc w:val="both"/>
        <w:rPr>
          <w:rFonts w:ascii="Times New Roman" w:eastAsia="Times New Roman" w:hAnsi="Times New Roman" w:cs="Times New Roman"/>
          <w:sz w:val="28"/>
          <w:szCs w:val="28"/>
          <w:lang w:eastAsia="ru-RU"/>
        </w:rPr>
      </w:pPr>
      <w:proofErr w:type="gramStart"/>
      <w:r w:rsidRPr="00991EBB">
        <w:rPr>
          <w:rFonts w:ascii="Times New Roman" w:eastAsia="Times New Roman" w:hAnsi="Times New Roman" w:cs="Times New Roman"/>
          <w:sz w:val="28"/>
          <w:szCs w:val="28"/>
          <w:lang w:eastAsia="ru-RU"/>
        </w:rPr>
        <w:t>Литературный</w:t>
      </w:r>
      <w:proofErr w:type="gramEnd"/>
      <w:r w:rsidR="00064EB6" w:rsidRPr="00991EBB">
        <w:rPr>
          <w:rFonts w:ascii="Times New Roman" w:eastAsia="Times New Roman" w:hAnsi="Times New Roman" w:cs="Times New Roman"/>
          <w:sz w:val="28"/>
          <w:szCs w:val="28"/>
          <w:lang w:eastAsia="ru-RU"/>
        </w:rPr>
        <w:t xml:space="preserve"> </w:t>
      </w:r>
      <w:r w:rsidRPr="00991EBB">
        <w:rPr>
          <w:rFonts w:ascii="Times New Roman" w:eastAsia="Times New Roman" w:hAnsi="Times New Roman" w:cs="Times New Roman"/>
          <w:sz w:val="28"/>
          <w:szCs w:val="28"/>
          <w:lang w:eastAsia="ru-RU"/>
        </w:rPr>
        <w:t xml:space="preserve"> ОГЭ содержит мало заданий, но потребует от вас начитанности</w:t>
      </w:r>
      <w:r w:rsidR="00991EBB">
        <w:rPr>
          <w:rFonts w:ascii="Times New Roman" w:eastAsia="Times New Roman" w:hAnsi="Times New Roman" w:cs="Times New Roman"/>
          <w:sz w:val="28"/>
          <w:szCs w:val="28"/>
          <w:lang w:eastAsia="ru-RU"/>
        </w:rPr>
        <w:t>.</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 xml:space="preserve">Ким по данной дисциплине совсем невелик – всего-то 10 заданий. В 2018 году этот предмет был подвержен небольшим инновациям, главная из которых – увеличение числа баллов за билет (29 вместо 23). Сложность предмета заключается в том, что для успеха вам нужно отлично владеть всеми литературными приемами. Например, проводить анализ эпоса, драмы, лирики или басни, оценивать литературные приемы и понимать точку зрения </w:t>
      </w:r>
      <w:r w:rsidRPr="00991EBB">
        <w:rPr>
          <w:rFonts w:ascii="Times New Roman" w:eastAsia="Times New Roman" w:hAnsi="Times New Roman" w:cs="Times New Roman"/>
          <w:color w:val="000000"/>
          <w:sz w:val="28"/>
          <w:szCs w:val="28"/>
          <w:lang w:eastAsia="ru-RU"/>
        </w:rPr>
        <w:lastRenderedPageBreak/>
        <w:t>автора, а также проводить сравнительный анализ текстов художественного характера. Во второй части нужно будет написать работу-сочинение на 200 слов, выбрав одну тему из четырех.</w:t>
      </w:r>
    </w:p>
    <w:p w:rsidR="00991EBB" w:rsidRDefault="00991EBB" w:rsidP="00991EBB">
      <w:pPr>
        <w:shd w:val="clear" w:color="auto" w:fill="FFFFFF"/>
        <w:spacing w:before="375" w:after="0" w:line="240" w:lineRule="atLeast"/>
        <w:jc w:val="both"/>
        <w:outlineLvl w:val="2"/>
        <w:rPr>
          <w:rFonts w:ascii="Times New Roman" w:eastAsia="Times New Roman" w:hAnsi="Times New Roman" w:cs="Times New Roman"/>
          <w:color w:val="000000"/>
          <w:sz w:val="28"/>
          <w:szCs w:val="28"/>
          <w:lang w:eastAsia="ru-RU"/>
        </w:rPr>
      </w:pPr>
    </w:p>
    <w:p w:rsidR="00305049" w:rsidRPr="00991EBB" w:rsidRDefault="00305049" w:rsidP="00991EBB">
      <w:pPr>
        <w:shd w:val="clear" w:color="auto" w:fill="FFFFFF"/>
        <w:spacing w:before="375" w:after="0" w:line="240" w:lineRule="atLeast"/>
        <w:jc w:val="center"/>
        <w:outlineLvl w:val="2"/>
        <w:rPr>
          <w:rFonts w:ascii="Times New Roman" w:eastAsia="Times New Roman" w:hAnsi="Times New Roman" w:cs="Times New Roman"/>
          <w:b/>
          <w:color w:val="000000"/>
          <w:sz w:val="28"/>
          <w:szCs w:val="28"/>
          <w:lang w:eastAsia="ru-RU"/>
        </w:rPr>
      </w:pPr>
      <w:r w:rsidRPr="00991EBB">
        <w:rPr>
          <w:rFonts w:ascii="Times New Roman" w:eastAsia="Times New Roman" w:hAnsi="Times New Roman" w:cs="Times New Roman"/>
          <w:b/>
          <w:color w:val="000000"/>
          <w:sz w:val="28"/>
          <w:szCs w:val="28"/>
          <w:lang w:eastAsia="ru-RU"/>
        </w:rPr>
        <w:t>ОГЭ по иностранным языкам</w:t>
      </w:r>
    </w:p>
    <w:p w:rsidR="00305049" w:rsidRPr="00991EBB" w:rsidRDefault="00305049" w:rsidP="00991E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Девятиклассникам нужно будет максимально хорошо подготовиться, чтобы набрать максимум баллов за все задания. Они отличаются разнообразием и сложностью:</w:t>
      </w:r>
    </w:p>
    <w:p w:rsidR="00305049" w:rsidRPr="00991EBB" w:rsidRDefault="00305049" w:rsidP="00991EBB">
      <w:pPr>
        <w:numPr>
          <w:ilvl w:val="0"/>
          <w:numId w:val="8"/>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часть первая – это упражнения на понимание английской, французской, немецкой или испанской речи на слух (</w:t>
      </w:r>
      <w:proofErr w:type="spellStart"/>
      <w:r w:rsidRPr="00991EBB">
        <w:rPr>
          <w:rFonts w:ascii="Times New Roman" w:eastAsia="Times New Roman" w:hAnsi="Times New Roman" w:cs="Times New Roman"/>
          <w:color w:val="000000"/>
          <w:sz w:val="28"/>
          <w:szCs w:val="28"/>
          <w:lang w:eastAsia="ru-RU"/>
        </w:rPr>
        <w:t>аудирование</w:t>
      </w:r>
      <w:proofErr w:type="spellEnd"/>
      <w:r w:rsidRPr="00991EBB">
        <w:rPr>
          <w:rFonts w:ascii="Times New Roman" w:eastAsia="Times New Roman" w:hAnsi="Times New Roman" w:cs="Times New Roman"/>
          <w:color w:val="000000"/>
          <w:sz w:val="28"/>
          <w:szCs w:val="28"/>
          <w:lang w:eastAsia="ru-RU"/>
        </w:rPr>
        <w:t>), задания, связанные с проверкой навыков чтения, а также ведением личной переписки;</w:t>
      </w:r>
    </w:p>
    <w:p w:rsidR="00305049" w:rsidRPr="00991EBB" w:rsidRDefault="00305049" w:rsidP="00991EBB">
      <w:pPr>
        <w:numPr>
          <w:ilvl w:val="0"/>
          <w:numId w:val="8"/>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991EBB">
        <w:rPr>
          <w:rFonts w:ascii="Times New Roman" w:eastAsia="Times New Roman" w:hAnsi="Times New Roman" w:cs="Times New Roman"/>
          <w:color w:val="000000"/>
          <w:sz w:val="28"/>
          <w:szCs w:val="28"/>
          <w:lang w:eastAsia="ru-RU"/>
        </w:rPr>
        <w:t>часть вторая – это проверка умения говорить на иностранном языке.</w:t>
      </w:r>
    </w:p>
    <w:p w:rsidR="00BB0579" w:rsidRPr="00991EBB" w:rsidRDefault="00BB0579" w:rsidP="00991EBB">
      <w:pPr>
        <w:spacing w:after="0"/>
        <w:jc w:val="both"/>
        <w:rPr>
          <w:rFonts w:ascii="Times New Roman" w:hAnsi="Times New Roman" w:cs="Times New Roman"/>
          <w:sz w:val="28"/>
          <w:szCs w:val="28"/>
        </w:rPr>
      </w:pPr>
    </w:p>
    <w:sectPr w:rsidR="00BB0579" w:rsidRPr="0099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7F04"/>
    <w:multiLevelType w:val="multilevel"/>
    <w:tmpl w:val="25C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6F4A"/>
    <w:multiLevelType w:val="multilevel"/>
    <w:tmpl w:val="64F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C2122"/>
    <w:multiLevelType w:val="multilevel"/>
    <w:tmpl w:val="996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5017C"/>
    <w:multiLevelType w:val="multilevel"/>
    <w:tmpl w:val="374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17859"/>
    <w:multiLevelType w:val="multilevel"/>
    <w:tmpl w:val="79F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F74DA"/>
    <w:multiLevelType w:val="multilevel"/>
    <w:tmpl w:val="253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7622F"/>
    <w:multiLevelType w:val="multilevel"/>
    <w:tmpl w:val="FD0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61F3C"/>
    <w:multiLevelType w:val="multilevel"/>
    <w:tmpl w:val="FCD4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11"/>
    <w:rsid w:val="00064EB6"/>
    <w:rsid w:val="00305049"/>
    <w:rsid w:val="008F2F11"/>
    <w:rsid w:val="00991EBB"/>
    <w:rsid w:val="00BB0579"/>
    <w:rsid w:val="00BE1D20"/>
    <w:rsid w:val="00C70ADD"/>
    <w:rsid w:val="00D2607B"/>
    <w:rsid w:val="00E6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0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049"/>
    <w:rPr>
      <w:rFonts w:ascii="Tahoma" w:hAnsi="Tahoma" w:cs="Tahoma"/>
      <w:sz w:val="16"/>
      <w:szCs w:val="16"/>
    </w:rPr>
  </w:style>
  <w:style w:type="paragraph" w:customStyle="1" w:styleId="Default">
    <w:name w:val="Default"/>
    <w:rsid w:val="00C70A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0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049"/>
    <w:rPr>
      <w:rFonts w:ascii="Tahoma" w:hAnsi="Tahoma" w:cs="Tahoma"/>
      <w:sz w:val="16"/>
      <w:szCs w:val="16"/>
    </w:rPr>
  </w:style>
  <w:style w:type="paragraph" w:customStyle="1" w:styleId="Default">
    <w:name w:val="Default"/>
    <w:rsid w:val="00C70A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cp:lastPrinted>2018-09-13T02:39:00Z</cp:lastPrinted>
  <dcterms:created xsi:type="dcterms:W3CDTF">2018-09-07T01:00:00Z</dcterms:created>
  <dcterms:modified xsi:type="dcterms:W3CDTF">2018-09-18T00:21:00Z</dcterms:modified>
</cp:coreProperties>
</file>