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26" w:type="dxa"/>
        <w:tblLook w:val="04A0"/>
      </w:tblPr>
      <w:tblGrid>
        <w:gridCol w:w="4708"/>
        <w:gridCol w:w="4188"/>
      </w:tblGrid>
      <w:tr w:rsidR="005B5942" w:rsidRPr="002B5A8D" w:rsidTr="008B3420">
        <w:tc>
          <w:tcPr>
            <w:tcW w:w="4708" w:type="dxa"/>
          </w:tcPr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Рассмотрено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t xml:space="preserve"> на заседании 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Управляющего совета 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Протокол № </w:t>
            </w:r>
            <w:r w:rsidR="008D3E97">
              <w:rPr>
                <w:w w:val="100"/>
                <w:kern w:val="24"/>
                <w:sz w:val="24"/>
                <w:szCs w:val="24"/>
              </w:rPr>
              <w:t>3</w:t>
            </w:r>
          </w:p>
          <w:p w:rsidR="0065433F" w:rsidRPr="00F0435D" w:rsidRDefault="008D3E97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>
              <w:rPr>
                <w:w w:val="100"/>
                <w:kern w:val="24"/>
                <w:sz w:val="24"/>
                <w:szCs w:val="24"/>
              </w:rPr>
              <w:t>от  2</w:t>
            </w:r>
            <w:r w:rsidR="00F0435D" w:rsidRPr="00F0435D">
              <w:rPr>
                <w:w w:val="100"/>
                <w:kern w:val="24"/>
                <w:sz w:val="24"/>
                <w:szCs w:val="24"/>
              </w:rPr>
              <w:t>0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.0</w:t>
            </w:r>
            <w:r>
              <w:rPr>
                <w:w w:val="100"/>
                <w:kern w:val="24"/>
                <w:sz w:val="24"/>
                <w:szCs w:val="24"/>
              </w:rPr>
              <w:t>2</w:t>
            </w:r>
            <w:r w:rsidR="00F0435D" w:rsidRPr="00F0435D">
              <w:rPr>
                <w:w w:val="100"/>
                <w:kern w:val="24"/>
                <w:sz w:val="24"/>
                <w:szCs w:val="24"/>
              </w:rPr>
              <w:t>.201</w:t>
            </w:r>
            <w:r>
              <w:rPr>
                <w:w w:val="100"/>
                <w:kern w:val="24"/>
                <w:sz w:val="24"/>
                <w:szCs w:val="24"/>
              </w:rPr>
              <w:t>8</w:t>
            </w: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Председатель управляющего совета</w:t>
            </w:r>
          </w:p>
          <w:p w:rsidR="005B5942" w:rsidRPr="00F0435D" w:rsidRDefault="0065433F" w:rsidP="00C463C6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_______ </w:t>
            </w:r>
            <w:r w:rsidR="00C463C6">
              <w:rPr>
                <w:w w:val="100"/>
                <w:kern w:val="24"/>
                <w:sz w:val="24"/>
                <w:szCs w:val="24"/>
              </w:rPr>
              <w:t>Никитина Н.Е.</w:t>
            </w:r>
          </w:p>
        </w:tc>
        <w:tc>
          <w:tcPr>
            <w:tcW w:w="4188" w:type="dxa"/>
          </w:tcPr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У</w:t>
            </w:r>
            <w:r w:rsidR="00CA22F2" w:rsidRPr="00F0435D">
              <w:rPr>
                <w:w w:val="100"/>
                <w:kern w:val="24"/>
                <w:sz w:val="24"/>
                <w:szCs w:val="24"/>
              </w:rPr>
              <w:t>т</w:t>
            </w:r>
            <w:r w:rsidRPr="00F0435D">
              <w:rPr>
                <w:w w:val="100"/>
                <w:kern w:val="24"/>
                <w:sz w:val="24"/>
                <w:szCs w:val="24"/>
              </w:rPr>
              <w:t>вержден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Приказ директора 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МОУ СОШ №37</w:t>
            </w:r>
          </w:p>
          <w:p w:rsidR="0065433F" w:rsidRPr="00F0435D" w:rsidRDefault="008D3E97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>
              <w:rPr>
                <w:w w:val="100"/>
                <w:kern w:val="24"/>
                <w:sz w:val="24"/>
                <w:szCs w:val="24"/>
              </w:rPr>
              <w:t>от 20.02</w:t>
            </w:r>
            <w:r w:rsidR="00F0435D">
              <w:rPr>
                <w:w w:val="100"/>
                <w:kern w:val="24"/>
                <w:sz w:val="24"/>
                <w:szCs w:val="24"/>
              </w:rPr>
              <w:t>.201</w:t>
            </w:r>
            <w:r>
              <w:rPr>
                <w:w w:val="100"/>
                <w:kern w:val="24"/>
                <w:sz w:val="24"/>
                <w:szCs w:val="24"/>
              </w:rPr>
              <w:t>8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 xml:space="preserve">  №</w:t>
            </w:r>
            <w:r>
              <w:rPr>
                <w:w w:val="100"/>
                <w:kern w:val="24"/>
                <w:sz w:val="24"/>
                <w:szCs w:val="24"/>
              </w:rPr>
              <w:t xml:space="preserve"> 36</w:t>
            </w: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Директор школы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color w:val="FF0000"/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  __________ С.А.Тамбовская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br/>
            </w:r>
          </w:p>
        </w:tc>
      </w:tr>
    </w:tbl>
    <w:p w:rsidR="0096514B" w:rsidRPr="002B5A8D" w:rsidRDefault="0096514B" w:rsidP="00C260AC">
      <w:pPr>
        <w:autoSpaceDE w:val="0"/>
        <w:autoSpaceDN w:val="0"/>
        <w:spacing w:line="276" w:lineRule="auto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>Отчет о результатах самообследования</w:t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МОУ СОШ № 37 </w:t>
      </w:r>
    </w:p>
    <w:p w:rsidR="0096514B" w:rsidRPr="002B5A8D" w:rsidRDefault="008D3E97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w w:val="100"/>
          <w:sz w:val="40"/>
          <w:szCs w:val="40"/>
        </w:rPr>
      </w:pPr>
      <w:r>
        <w:rPr>
          <w:b/>
          <w:color w:val="000000" w:themeColor="text1"/>
          <w:w w:val="100"/>
          <w:kern w:val="24"/>
          <w:sz w:val="40"/>
          <w:szCs w:val="40"/>
        </w:rPr>
        <w:t xml:space="preserve">за </w:t>
      </w:r>
      <w:r w:rsidR="00F0435D">
        <w:rPr>
          <w:b/>
          <w:color w:val="000000" w:themeColor="text1"/>
          <w:w w:val="100"/>
          <w:kern w:val="24"/>
          <w:sz w:val="40"/>
          <w:szCs w:val="40"/>
        </w:rPr>
        <w:t>201</w:t>
      </w:r>
      <w:r w:rsidR="00C463C6">
        <w:rPr>
          <w:b/>
          <w:color w:val="000000" w:themeColor="text1"/>
          <w:w w:val="100"/>
          <w:kern w:val="24"/>
          <w:sz w:val="40"/>
          <w:szCs w:val="40"/>
        </w:rPr>
        <w:t>7</w:t>
      </w:r>
      <w:r w:rsidR="0096514B"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 год</w:t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noProof/>
          <w:color w:val="000000" w:themeColor="text1"/>
          <w:w w:val="100"/>
          <w:kern w:val="24"/>
          <w:sz w:val="40"/>
          <w:szCs w:val="40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156210</wp:posOffset>
            </wp:positionV>
            <wp:extent cx="5962547" cy="4305300"/>
            <wp:effectExtent l="0" t="0" r="95353" b="57150"/>
            <wp:wrapNone/>
            <wp:docPr id="7" name="Рисунок 1" descr="C:\Documents and Settings\Aдминистратор\Local Setting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дминистратор\Local Setting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91" cy="430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4D67E3" w:rsidRPr="002B5A8D" w:rsidRDefault="004D67E3" w:rsidP="00C260AC">
      <w:pPr>
        <w:spacing w:line="276" w:lineRule="auto"/>
        <w:jc w:val="center"/>
        <w:rPr>
          <w:b/>
          <w:w w:val="100"/>
          <w:sz w:val="24"/>
          <w:szCs w:val="24"/>
        </w:rPr>
      </w:pPr>
    </w:p>
    <w:p w:rsidR="00E044BD" w:rsidRPr="002B5A8D" w:rsidRDefault="00E044BD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</w:t>
      </w:r>
      <w:r w:rsidR="0096514B" w:rsidRPr="002B5A8D">
        <w:rPr>
          <w:b/>
          <w:w w:val="100"/>
        </w:rPr>
        <w:t>Комсомольск-на-Амуре</w:t>
      </w:r>
    </w:p>
    <w:p w:rsidR="00E23AD0" w:rsidRPr="002B5A8D" w:rsidRDefault="00E23AD0" w:rsidP="00C260AC">
      <w:pPr>
        <w:spacing w:line="276" w:lineRule="auto"/>
        <w:rPr>
          <w:b/>
          <w:w w:val="100"/>
        </w:rPr>
      </w:pPr>
    </w:p>
    <w:p w:rsidR="00F0435D" w:rsidRDefault="001E5105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             </w:t>
      </w:r>
    </w:p>
    <w:p w:rsidR="00F0435D" w:rsidRDefault="00F0435D" w:rsidP="00C260AC">
      <w:pPr>
        <w:spacing w:line="276" w:lineRule="auto"/>
        <w:rPr>
          <w:b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lastRenderedPageBreak/>
        <w:t xml:space="preserve">                                                  </w:t>
      </w:r>
      <w:r w:rsidR="001E5105">
        <w:rPr>
          <w:b/>
          <w:w w:val="100"/>
        </w:rPr>
        <w:t xml:space="preserve">   </w:t>
      </w:r>
      <w:r w:rsidR="0096514B" w:rsidRPr="002B5A8D">
        <w:rPr>
          <w:b/>
          <w:w w:val="100"/>
        </w:rPr>
        <w:t>Показатели</w:t>
      </w:r>
    </w:p>
    <w:p w:rsidR="0096514B" w:rsidRPr="002B5A8D" w:rsidRDefault="0096514B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деятельности МОУ СОШ №37, подлежащей самообследованию</w:t>
      </w:r>
    </w:p>
    <w:p w:rsidR="0096514B" w:rsidRPr="002B5A8D" w:rsidRDefault="0096514B" w:rsidP="00C260AC">
      <w:pPr>
        <w:spacing w:line="276" w:lineRule="auto"/>
        <w:jc w:val="center"/>
        <w:rPr>
          <w:w w:val="100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№ п/п</w:t>
            </w:r>
          </w:p>
        </w:tc>
        <w:tc>
          <w:tcPr>
            <w:tcW w:w="4833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Единица измерения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А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                                                      Б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В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2"/>
                <w:b/>
                <w:sz w:val="24"/>
                <w:szCs w:val="24"/>
              </w:rPr>
              <w:t xml:space="preserve">Общие сведения </w:t>
            </w:r>
            <w:r w:rsidRPr="002B5A8D">
              <w:rPr>
                <w:rStyle w:val="FontStyle13"/>
                <w:sz w:val="24"/>
                <w:szCs w:val="24"/>
              </w:rPr>
              <w:t>об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firstLine="1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лицензии (орган, выдавший 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AA65E8" w:rsidRPr="002B5A8D" w:rsidRDefault="00876ACA" w:rsidP="00C260AC">
            <w:pPr>
              <w:pStyle w:val="Style5"/>
              <w:widowControl/>
              <w:spacing w:line="276" w:lineRule="auto"/>
            </w:pPr>
            <w:r w:rsidRPr="002B5A8D">
              <w:t xml:space="preserve">Лицензия на право оказывать </w:t>
            </w:r>
            <w:r w:rsidR="0096514B" w:rsidRPr="002B5A8D">
              <w:t>обр</w:t>
            </w:r>
            <w:r w:rsidR="0096514B" w:rsidRPr="002B5A8D">
              <w:t>а</w:t>
            </w:r>
            <w:r w:rsidR="0096514B" w:rsidRPr="002B5A8D">
              <w:t>зова</w:t>
            </w:r>
            <w:r w:rsidRPr="002B5A8D">
              <w:t>тельные услуги по реализации образовательных программ по в</w:t>
            </w:r>
            <w:r w:rsidRPr="002B5A8D">
              <w:t>и</w:t>
            </w:r>
            <w:r w:rsidRPr="002B5A8D">
              <w:t>дам образования, по уровням обр</w:t>
            </w:r>
            <w:r w:rsidRPr="002B5A8D">
              <w:t>а</w:t>
            </w:r>
            <w:r w:rsidRPr="002B5A8D">
              <w:t>зования, по профессиям, специал</w:t>
            </w:r>
            <w:r w:rsidRPr="002B5A8D">
              <w:t>ь</w:t>
            </w:r>
            <w:r w:rsidRPr="002B5A8D">
              <w:t>ностям, направлениям подготовки (для профессионального образов</w:t>
            </w:r>
            <w:r w:rsidRPr="002B5A8D">
              <w:t>а</w:t>
            </w:r>
            <w:r w:rsidRPr="002B5A8D">
              <w:t>ния), по подвидам дополнительного образования, указанным в прил</w:t>
            </w:r>
            <w:r w:rsidRPr="002B5A8D">
              <w:t>о</w:t>
            </w:r>
            <w:r w:rsidRPr="002B5A8D">
              <w:t xml:space="preserve">жении к настоящей лицензии. </w:t>
            </w:r>
            <w:r w:rsidR="00AA65E8" w:rsidRPr="002B5A8D">
              <w:t>В</w:t>
            </w:r>
            <w:r w:rsidR="0096514B" w:rsidRPr="002B5A8D">
              <w:t>ы</w:t>
            </w:r>
            <w:r w:rsidR="0096514B" w:rsidRPr="002B5A8D">
              <w:t>дана Министерством образования и науки Хабаровского края Регистр</w:t>
            </w:r>
            <w:r w:rsidR="0096514B" w:rsidRPr="002B5A8D">
              <w:t>а</w:t>
            </w:r>
            <w:r w:rsidR="00AA65E8" w:rsidRPr="002B5A8D">
              <w:t>ционный номер 1868 от 27.05.2015г.</w:t>
            </w:r>
            <w:r w:rsidR="0096514B" w:rsidRPr="002B5A8D">
              <w:t>, Се</w:t>
            </w:r>
            <w:r w:rsidR="00AA65E8" w:rsidRPr="002B5A8D">
              <w:t xml:space="preserve">рия  27Л01 </w:t>
            </w:r>
          </w:p>
          <w:p w:rsidR="0096514B" w:rsidRPr="002B5A8D" w:rsidRDefault="00AA65E8" w:rsidP="00C260AC">
            <w:pPr>
              <w:pStyle w:val="Style5"/>
              <w:widowControl/>
              <w:spacing w:line="276" w:lineRule="auto"/>
            </w:pPr>
            <w:r w:rsidRPr="002B5A8D">
              <w:t>№ 0000964</w:t>
            </w:r>
            <w:r w:rsidR="0096514B" w:rsidRPr="002B5A8D">
              <w:t xml:space="preserve">. 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sz w:val="24"/>
                <w:szCs w:val="24"/>
              </w:rPr>
              <w:t>1.2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1152" w:firstLine="10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свидетельства о гос</w:t>
            </w:r>
            <w:r w:rsidRPr="002B5A8D">
              <w:rPr>
                <w:rStyle w:val="FontStyle12"/>
                <w:sz w:val="24"/>
                <w:szCs w:val="24"/>
              </w:rPr>
              <w:t>у</w:t>
            </w:r>
            <w:r w:rsidRPr="002B5A8D">
              <w:rPr>
                <w:rStyle w:val="FontStyle12"/>
                <w:sz w:val="24"/>
                <w:szCs w:val="24"/>
              </w:rPr>
              <w:t>дарственной аккредитации (о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ган, выдавший свидетельство; номер свидетельства о госуда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Свидетельство о государственной аккредитации выдано Министерс</w:t>
            </w:r>
            <w:r w:rsidRPr="002B5A8D">
              <w:t>т</w:t>
            </w:r>
            <w:r w:rsidRPr="002B5A8D">
              <w:t>вом образования и науки Хабаро</w:t>
            </w:r>
            <w:r w:rsidRPr="002B5A8D">
              <w:t>в</w:t>
            </w:r>
            <w:r w:rsidRPr="002B5A8D">
              <w:t>ског</w:t>
            </w:r>
            <w:r w:rsidR="008761F2" w:rsidRPr="002B5A8D">
              <w:t>о края. Регистрационный номер 441 от 06.05.2014</w:t>
            </w:r>
          </w:p>
          <w:p w:rsidR="0096514B" w:rsidRPr="002B5A8D" w:rsidRDefault="008761F2" w:rsidP="00C260AC">
            <w:pPr>
              <w:pStyle w:val="Style5"/>
              <w:widowControl/>
              <w:spacing w:line="276" w:lineRule="auto"/>
            </w:pPr>
            <w:r w:rsidRPr="002B5A8D">
              <w:t>Серия 27А01  №0000133</w:t>
            </w:r>
          </w:p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Начало перио</w:t>
            </w:r>
            <w:r w:rsidR="008761F2" w:rsidRPr="002B5A8D">
              <w:t>да действия аккред</w:t>
            </w:r>
            <w:r w:rsidR="008761F2" w:rsidRPr="002B5A8D">
              <w:t>и</w:t>
            </w:r>
            <w:r w:rsidR="008761F2" w:rsidRPr="002B5A8D">
              <w:t>тации 06.05.2014</w:t>
            </w:r>
            <w:r w:rsidRPr="002B5A8D">
              <w:t xml:space="preserve"> окончание пери</w:t>
            </w:r>
            <w:r w:rsidRPr="002B5A8D">
              <w:t>о</w:t>
            </w:r>
            <w:r w:rsidRPr="002B5A8D">
              <w:t xml:space="preserve">да действия – </w:t>
            </w:r>
            <w:r w:rsidR="008761F2" w:rsidRPr="002B5A8D">
              <w:t>06.05.2026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3969" w:type="dxa"/>
          </w:tcPr>
          <w:p w:rsidR="0096514B" w:rsidRPr="002B5A8D" w:rsidRDefault="008D3E97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913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Программы начального общего о</w:t>
            </w:r>
            <w:r w:rsidRPr="002B5A8D">
              <w:t>б</w:t>
            </w:r>
            <w:r w:rsidRPr="002B5A8D">
              <w:t>разования, основного общего обр</w:t>
            </w:r>
            <w:r w:rsidRPr="002B5A8D">
              <w:t>а</w:t>
            </w:r>
            <w:r w:rsidRPr="002B5A8D">
              <w:t>зования, средне</w:t>
            </w:r>
            <w:r w:rsidR="00C32A18" w:rsidRPr="002B5A8D">
              <w:t xml:space="preserve">го </w:t>
            </w:r>
            <w:r w:rsidRPr="002B5A8D">
              <w:t xml:space="preserve"> общего</w:t>
            </w:r>
            <w:r w:rsidR="00AA65E8" w:rsidRPr="002B5A8D">
              <w:t xml:space="preserve"> образ</w:t>
            </w:r>
            <w:r w:rsidR="00AA65E8" w:rsidRPr="002B5A8D">
              <w:t>о</w:t>
            </w:r>
            <w:r w:rsidR="00AA65E8" w:rsidRPr="002B5A8D">
              <w:t>вания.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каждой реализуемой общеобразовательной пр</w:t>
            </w:r>
            <w:r w:rsidRPr="002B5A8D">
              <w:rPr>
                <w:rStyle w:val="FontStyle12"/>
                <w:sz w:val="24"/>
                <w:szCs w:val="24"/>
              </w:rPr>
              <w:t>о</w:t>
            </w:r>
            <w:r w:rsidRPr="002B5A8D">
              <w:rPr>
                <w:rStyle w:val="FontStyle12"/>
                <w:sz w:val="24"/>
                <w:szCs w:val="24"/>
              </w:rPr>
              <w:t xml:space="preserve">грамме: 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начального общего образования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основного общего образования 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56654C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395 </w:t>
            </w:r>
            <w:r w:rsidR="00F0435D">
              <w:rPr>
                <w:rStyle w:val="FontStyle12"/>
                <w:sz w:val="24"/>
                <w:szCs w:val="24"/>
              </w:rPr>
              <w:t>чел./</w:t>
            </w:r>
            <w:r>
              <w:rPr>
                <w:rStyle w:val="FontStyle12"/>
                <w:sz w:val="24"/>
                <w:szCs w:val="24"/>
              </w:rPr>
              <w:t>43</w:t>
            </w:r>
            <w:r w:rsidR="00C463C6">
              <w:rPr>
                <w:rStyle w:val="FontStyle12"/>
                <w:sz w:val="24"/>
                <w:szCs w:val="24"/>
              </w:rPr>
              <w:t>,</w:t>
            </w:r>
            <w:r>
              <w:rPr>
                <w:rStyle w:val="FontStyle12"/>
                <w:sz w:val="24"/>
                <w:szCs w:val="24"/>
              </w:rPr>
              <w:t>3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465</w:t>
            </w:r>
            <w:r w:rsidR="00F0435D">
              <w:rPr>
                <w:rStyle w:val="FontStyle12"/>
                <w:sz w:val="24"/>
                <w:szCs w:val="24"/>
              </w:rPr>
              <w:t xml:space="preserve"> чел./</w:t>
            </w:r>
            <w:r>
              <w:rPr>
                <w:rStyle w:val="FontStyle12"/>
                <w:sz w:val="24"/>
                <w:szCs w:val="24"/>
              </w:rPr>
              <w:t>50</w:t>
            </w:r>
            <w:r w:rsidR="00C463C6">
              <w:rPr>
                <w:rStyle w:val="FontStyle12"/>
                <w:sz w:val="24"/>
                <w:szCs w:val="24"/>
              </w:rPr>
              <w:t>,</w:t>
            </w:r>
            <w:r w:rsidR="00C463C6" w:rsidRPr="008D3E97">
              <w:rPr>
                <w:rStyle w:val="FontStyle12"/>
                <w:sz w:val="24"/>
                <w:szCs w:val="24"/>
              </w:rPr>
              <w:t>9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53чел./5,8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</w:tbl>
    <w:p w:rsidR="008D3E97" w:rsidRDefault="008D3E97"/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lastRenderedPageBreak/>
              <w:t>1</w:t>
            </w:r>
            <w:r w:rsidRPr="002B5A8D">
              <w:rPr>
                <w:rStyle w:val="FontStyle12"/>
                <w:sz w:val="24"/>
                <w:szCs w:val="24"/>
              </w:rPr>
              <w:t>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углубленного изучения отдельных предметов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0чел./0%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профильного обучения</w:t>
            </w:r>
          </w:p>
        </w:tc>
        <w:tc>
          <w:tcPr>
            <w:tcW w:w="3969" w:type="dxa"/>
          </w:tcPr>
          <w:p w:rsidR="0096514B" w:rsidRPr="002B5A8D" w:rsidRDefault="008D3E97" w:rsidP="00C463C6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53 чел./ 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обучающихся с использованием ди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танционных образовательных технологий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 чел./0 %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2.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3"/>
                <w:sz w:val="24"/>
                <w:szCs w:val="24"/>
              </w:rPr>
              <w:t>Образовательные результаты обучающихся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sz w:val="24"/>
                <w:szCs w:val="24"/>
              </w:rPr>
              <w:t>.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успеваемость,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sz w:val="24"/>
                <w:szCs w:val="24"/>
              </w:rPr>
            </w:pPr>
            <w:r w:rsidRPr="002B5A8D">
              <w:rPr>
                <w:rStyle w:val="FontStyle14"/>
                <w:sz w:val="24"/>
                <w:szCs w:val="24"/>
              </w:rPr>
              <w:t>100%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успева</w:t>
            </w:r>
            <w:r w:rsidRPr="002B5A8D">
              <w:rPr>
                <w:rStyle w:val="FontStyle12"/>
                <w:sz w:val="24"/>
                <w:szCs w:val="24"/>
              </w:rPr>
              <w:t>ю</w:t>
            </w:r>
            <w:r w:rsidRPr="002B5A8D">
              <w:rPr>
                <w:rStyle w:val="FontStyle12"/>
                <w:sz w:val="24"/>
                <w:szCs w:val="24"/>
              </w:rPr>
              <w:t xml:space="preserve">щих на 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«4»</w:t>
            </w:r>
            <w:r w:rsidRPr="002B5A8D">
              <w:rPr>
                <w:rStyle w:val="FontStyle12"/>
                <w:sz w:val="24"/>
                <w:szCs w:val="24"/>
              </w:rPr>
              <w:t>и «5»</w:t>
            </w:r>
          </w:p>
        </w:tc>
        <w:tc>
          <w:tcPr>
            <w:tcW w:w="3969" w:type="dxa"/>
          </w:tcPr>
          <w:p w:rsidR="0096514B" w:rsidRPr="0052446E" w:rsidRDefault="0052446E" w:rsidP="0056654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52446E">
              <w:rPr>
                <w:rStyle w:val="FontStyle12"/>
                <w:sz w:val="24"/>
                <w:szCs w:val="24"/>
              </w:rPr>
              <w:t>432</w:t>
            </w:r>
            <w:r w:rsidR="007D74F4" w:rsidRPr="0052446E">
              <w:rPr>
                <w:rStyle w:val="FontStyle12"/>
                <w:sz w:val="24"/>
                <w:szCs w:val="24"/>
              </w:rPr>
              <w:t xml:space="preserve">чел./ </w:t>
            </w:r>
            <w:r w:rsidRPr="0052446E">
              <w:rPr>
                <w:rStyle w:val="FontStyle12"/>
                <w:sz w:val="24"/>
                <w:szCs w:val="24"/>
              </w:rPr>
              <w:t>4</w:t>
            </w:r>
            <w:r w:rsidR="0056654C" w:rsidRPr="0052446E">
              <w:rPr>
                <w:rStyle w:val="FontStyle12"/>
                <w:sz w:val="24"/>
                <w:szCs w:val="24"/>
              </w:rPr>
              <w:t>7,0</w:t>
            </w:r>
            <w:r w:rsidR="0096514B" w:rsidRPr="0052446E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государственной итоговой атт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стации по обязательным предметам: сре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ний балл ЕГЭ</w:t>
            </w:r>
          </w:p>
        </w:tc>
        <w:tc>
          <w:tcPr>
            <w:tcW w:w="3969" w:type="dxa"/>
          </w:tcPr>
          <w:p w:rsidR="0096514B" w:rsidRPr="007B7E65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7B7E65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29,8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2.2.2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7B7E65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14,96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 xml:space="preserve">11 </w:t>
            </w:r>
            <w:r w:rsidRPr="002B5A8D">
              <w:rPr>
                <w:rStyle w:val="FontStyle12"/>
                <w:sz w:val="24"/>
                <w:szCs w:val="24"/>
              </w:rPr>
              <w:t>класс (русский язык)</w:t>
            </w:r>
          </w:p>
        </w:tc>
        <w:tc>
          <w:tcPr>
            <w:tcW w:w="3969" w:type="dxa"/>
          </w:tcPr>
          <w:p w:rsidR="0096514B" w:rsidRPr="00EF4E6E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78,2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  <w:r w:rsidR="00EF4E6E">
              <w:rPr>
                <w:rStyle w:val="FontStyle11"/>
              </w:rPr>
              <w:t xml:space="preserve"> базовый/профильный</w:t>
            </w:r>
          </w:p>
        </w:tc>
        <w:tc>
          <w:tcPr>
            <w:tcW w:w="3969" w:type="dxa"/>
          </w:tcPr>
          <w:p w:rsidR="0096514B" w:rsidRPr="00EF4E6E" w:rsidRDefault="0056654C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17</w:t>
            </w:r>
            <w:r w:rsidR="00EF4E6E" w:rsidRPr="00EF4E6E">
              <w:rPr>
                <w:rStyle w:val="FontStyle11"/>
              </w:rPr>
              <w:t>/</w:t>
            </w:r>
            <w:r>
              <w:rPr>
                <w:rStyle w:val="FontStyle11"/>
              </w:rPr>
              <w:t>55,6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b/>
              </w:rPr>
            </w:pPr>
            <w:r w:rsidRPr="002B5A8D">
              <w:rPr>
                <w:rStyle w:val="FontStyle11"/>
                <w:b/>
              </w:rPr>
              <w:t>Результаты государственной итоговой аттестации по обязательным предм</w:t>
            </w:r>
            <w:r w:rsidRPr="002B5A8D">
              <w:rPr>
                <w:rStyle w:val="FontStyle11"/>
                <w:b/>
              </w:rPr>
              <w:t>е</w:t>
            </w:r>
            <w:r w:rsidRPr="002B5A8D">
              <w:rPr>
                <w:rStyle w:val="FontStyle11"/>
                <w:b/>
              </w:rPr>
              <w:t>там: количество и доля выпускников, получивших результаты ниже устано</w:t>
            </w:r>
            <w:r w:rsidRPr="002B5A8D">
              <w:rPr>
                <w:rStyle w:val="FontStyle11"/>
                <w:b/>
              </w:rPr>
              <w:t>в</w:t>
            </w:r>
            <w:r w:rsidRPr="002B5A8D">
              <w:rPr>
                <w:rStyle w:val="FontStyle11"/>
                <w:b/>
              </w:rPr>
              <w:t>ленного минимального количества баллов ЕГЭ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 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(русский язык)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 и доля выпускников, не пол</w:t>
            </w:r>
            <w:r w:rsidRPr="002B5A8D">
              <w:rPr>
                <w:rStyle w:val="FontStyle11"/>
              </w:rPr>
              <w:t>у</w:t>
            </w:r>
            <w:r w:rsidRPr="002B5A8D">
              <w:rPr>
                <w:rStyle w:val="FontStyle11"/>
              </w:rPr>
              <w:t>чивших аттестат, от общего числа выпус</w:t>
            </w:r>
            <w:r w:rsidRPr="002B5A8D">
              <w:rPr>
                <w:rStyle w:val="FontStyle11"/>
              </w:rPr>
              <w:t>к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</w:t>
            </w:r>
          </w:p>
        </w:tc>
        <w:tc>
          <w:tcPr>
            <w:tcW w:w="3969" w:type="dxa"/>
          </w:tcPr>
          <w:p w:rsidR="0096514B" w:rsidRPr="002B5A8D" w:rsidRDefault="005E2EFD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выпускников-медалистов</w:t>
            </w:r>
          </w:p>
        </w:tc>
        <w:tc>
          <w:tcPr>
            <w:tcW w:w="3969" w:type="dxa"/>
          </w:tcPr>
          <w:p w:rsidR="0096514B" w:rsidRPr="002B5A8D" w:rsidRDefault="005E2EFD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3 чел./</w:t>
            </w:r>
            <w:r w:rsidR="0056654C">
              <w:rPr>
                <w:rStyle w:val="FontStyle11"/>
              </w:rPr>
              <w:t>22,2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Результаты участия обучающихся в оли</w:t>
            </w:r>
            <w:r w:rsidRPr="002B5A8D">
              <w:rPr>
                <w:rStyle w:val="FontStyle11"/>
              </w:rPr>
              <w:t>м</w:t>
            </w:r>
            <w:r w:rsidRPr="002B5A8D">
              <w:rPr>
                <w:rStyle w:val="FontStyle11"/>
              </w:rPr>
              <w:t>пиадах, смотрах, конкурсах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Количество/доля обучающихся, принявших участие </w:t>
            </w:r>
            <w:r w:rsidRPr="002B5A8D">
              <w:rPr>
                <w:rStyle w:val="FontStyle12"/>
                <w:sz w:val="24"/>
                <w:szCs w:val="24"/>
              </w:rPr>
              <w:t xml:space="preserve">в </w:t>
            </w:r>
            <w:r w:rsidRPr="002B5A8D">
              <w:rPr>
                <w:rStyle w:val="FontStyle11"/>
              </w:rPr>
              <w:t>различных олимпиадах, смотрах, конкурсах</w:t>
            </w:r>
          </w:p>
        </w:tc>
        <w:tc>
          <w:tcPr>
            <w:tcW w:w="3969" w:type="dxa"/>
          </w:tcPr>
          <w:p w:rsidR="0096514B" w:rsidRPr="002B5A8D" w:rsidRDefault="00D60825" w:rsidP="0056654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 xml:space="preserve">                     </w:t>
            </w:r>
            <w:r w:rsidR="0056654C">
              <w:rPr>
                <w:rStyle w:val="FontStyle11"/>
              </w:rPr>
              <w:t>645</w:t>
            </w:r>
            <w:r w:rsidR="00F573D6" w:rsidRPr="002B5A8D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чел./</w:t>
            </w:r>
            <w:r w:rsidR="0056654C">
              <w:rPr>
                <w:rStyle w:val="FontStyle11"/>
              </w:rPr>
              <w:t>75,4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обучающихся-</w:t>
            </w:r>
            <w:r w:rsidR="00302D53">
              <w:rPr>
                <w:rStyle w:val="FontStyle11"/>
              </w:rPr>
              <w:t xml:space="preserve"> </w:t>
            </w:r>
            <w:r w:rsidRPr="002B5A8D">
              <w:rPr>
                <w:rStyle w:val="FontStyle11"/>
              </w:rPr>
              <w:t>победит</w:t>
            </w:r>
            <w:r w:rsidRPr="002B5A8D">
              <w:rPr>
                <w:rStyle w:val="FontStyle11"/>
              </w:rPr>
              <w:t>е</w:t>
            </w:r>
            <w:r w:rsidRPr="002B5A8D">
              <w:rPr>
                <w:rStyle w:val="FontStyle11"/>
              </w:rPr>
              <w:t>лей и призеров олимпиад, смотров, конку</w:t>
            </w:r>
            <w:r w:rsidRPr="002B5A8D">
              <w:rPr>
                <w:rStyle w:val="FontStyle11"/>
              </w:rPr>
              <w:t>р</w:t>
            </w:r>
            <w:r w:rsidRPr="002B5A8D">
              <w:rPr>
                <w:rStyle w:val="FontStyle11"/>
              </w:rPr>
              <w:t>сов,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регионального уровня</w:t>
            </w:r>
          </w:p>
        </w:tc>
        <w:tc>
          <w:tcPr>
            <w:tcW w:w="3969" w:type="dxa"/>
          </w:tcPr>
          <w:p w:rsidR="0096514B" w:rsidRPr="008056F6" w:rsidRDefault="008056F6" w:rsidP="00C260AC">
            <w:pPr>
              <w:pStyle w:val="Style4"/>
              <w:widowControl/>
              <w:spacing w:line="276" w:lineRule="auto"/>
            </w:pPr>
            <w:r w:rsidRPr="008056F6">
              <w:t>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федерального уровня</w:t>
            </w:r>
          </w:p>
        </w:tc>
        <w:tc>
          <w:tcPr>
            <w:tcW w:w="3969" w:type="dxa"/>
          </w:tcPr>
          <w:p w:rsidR="0096514B" w:rsidRPr="008056F6" w:rsidRDefault="007E05D3" w:rsidP="00C260AC">
            <w:pPr>
              <w:pStyle w:val="Style4"/>
              <w:widowControl/>
              <w:spacing w:line="276" w:lineRule="auto"/>
            </w:pPr>
            <w:r w:rsidRPr="008056F6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международного уровня</w:t>
            </w:r>
          </w:p>
        </w:tc>
        <w:tc>
          <w:tcPr>
            <w:tcW w:w="3969" w:type="dxa"/>
          </w:tcPr>
          <w:p w:rsidR="0096514B" w:rsidRPr="008056F6" w:rsidRDefault="007E05D3" w:rsidP="00C260AC">
            <w:pPr>
              <w:pStyle w:val="Style4"/>
              <w:widowControl/>
              <w:spacing w:line="276" w:lineRule="auto"/>
            </w:pPr>
            <w:r w:rsidRPr="008056F6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3.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  <w:r w:rsidRPr="002B5A8D">
              <w:rPr>
                <w:rStyle w:val="FontStyle13"/>
                <w:sz w:val="24"/>
                <w:szCs w:val="24"/>
              </w:rPr>
              <w:t>Кадровое обеспечение учебного процесса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Общая численность педагогических рабо</w:t>
            </w:r>
            <w:r w:rsidRPr="002B5A8D">
              <w:rPr>
                <w:rStyle w:val="FontStyle11"/>
              </w:rPr>
              <w:t>т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55</w:t>
            </w:r>
            <w:r w:rsidR="0096514B" w:rsidRPr="002B5A8D">
              <w:rPr>
                <w:rStyle w:val="FontStyle11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высшее образование,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5</w:t>
            </w:r>
            <w:r w:rsidR="00602799">
              <w:rPr>
                <w:rStyle w:val="FontStyle11"/>
              </w:rPr>
              <w:t>3</w:t>
            </w:r>
            <w:r w:rsidRPr="002B5A8D">
              <w:rPr>
                <w:rStyle w:val="FontStyle11"/>
              </w:rPr>
              <w:t xml:space="preserve"> чел.</w:t>
            </w:r>
            <w:r w:rsidR="00F573D6" w:rsidRPr="002B5A8D">
              <w:rPr>
                <w:rStyle w:val="FontStyle11"/>
              </w:rPr>
              <w:t xml:space="preserve">/ </w:t>
            </w:r>
            <w:r w:rsidR="00602799">
              <w:rPr>
                <w:rStyle w:val="FontStyle11"/>
              </w:rPr>
              <w:t>96,4</w:t>
            </w:r>
            <w:r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0 </w:t>
            </w:r>
            <w:r w:rsidR="0096514B" w:rsidRPr="002B5A8D">
              <w:rPr>
                <w:rStyle w:val="FontStyle11"/>
              </w:rPr>
              <w:t>чел./</w:t>
            </w:r>
            <w:r w:rsidRPr="002B5A8D">
              <w:rPr>
                <w:rStyle w:val="FontStyle11"/>
              </w:rPr>
              <w:t>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3,3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среднее специальное образ</w:t>
            </w:r>
            <w:r w:rsidRPr="002B5A8D">
              <w:rPr>
                <w:rStyle w:val="FontStyle11"/>
              </w:rPr>
              <w:t>о</w:t>
            </w:r>
            <w:r w:rsidRPr="002B5A8D">
              <w:rPr>
                <w:rStyle w:val="FontStyle11"/>
              </w:rPr>
              <w:t>вание, из них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 чел./ 3,8</w:t>
            </w:r>
            <w:r w:rsidR="005C5C04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 чел./ 3,8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ind w:left="19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которым по результатам аттестации присвоена квалификационная категория, из них: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25 </w:t>
            </w:r>
            <w:r w:rsidR="00D60825">
              <w:rPr>
                <w:rStyle w:val="FontStyle11"/>
              </w:rPr>
              <w:t xml:space="preserve">чел./ </w:t>
            </w:r>
            <w:r>
              <w:rPr>
                <w:rStyle w:val="FontStyle11"/>
              </w:rPr>
              <w:t>47,2</w:t>
            </w:r>
            <w:r w:rsidR="00D60825">
              <w:rPr>
                <w:rStyle w:val="FontStyle11"/>
              </w:rPr>
              <w:t xml:space="preserve"> 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высшая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13 </w:t>
            </w:r>
            <w:r w:rsidR="0096514B" w:rsidRPr="002B5A8D">
              <w:rPr>
                <w:rStyle w:val="FontStyle11"/>
              </w:rPr>
              <w:t xml:space="preserve"> чел./</w:t>
            </w:r>
            <w:r>
              <w:rPr>
                <w:rStyle w:val="FontStyle11"/>
              </w:rPr>
              <w:t xml:space="preserve"> 24,5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первая 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12 </w:t>
            </w:r>
            <w:r w:rsidR="0096514B" w:rsidRPr="002B5A8D">
              <w:rPr>
                <w:rStyle w:val="FontStyle11"/>
              </w:rPr>
              <w:t>чел. /</w:t>
            </w:r>
            <w:r w:rsidR="005E4992">
              <w:rPr>
                <w:rStyle w:val="FontStyle11"/>
              </w:rPr>
              <w:t xml:space="preserve"> 22,6</w:t>
            </w:r>
            <w:r w:rsidR="00A63540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0104A5" w:rsidRPr="002B5A8D" w:rsidTr="00970C1F">
        <w:tc>
          <w:tcPr>
            <w:tcW w:w="696" w:type="dxa"/>
          </w:tcPr>
          <w:p w:rsidR="000104A5" w:rsidRPr="002B5A8D" w:rsidRDefault="000104A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3.4.3</w:t>
            </w:r>
          </w:p>
        </w:tc>
        <w:tc>
          <w:tcPr>
            <w:tcW w:w="4833" w:type="dxa"/>
          </w:tcPr>
          <w:p w:rsidR="000104A5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СЗД</w:t>
            </w:r>
          </w:p>
        </w:tc>
        <w:tc>
          <w:tcPr>
            <w:tcW w:w="3969" w:type="dxa"/>
          </w:tcPr>
          <w:p w:rsidR="000104A5" w:rsidRPr="002B5A8D" w:rsidRDefault="00602799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 xml:space="preserve">                   21</w:t>
            </w:r>
            <w:r w:rsidR="005E4992">
              <w:rPr>
                <w:rStyle w:val="FontStyle11"/>
              </w:rPr>
              <w:t xml:space="preserve"> чел./ 39,6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педагогический стаж работы которых составляет: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до 5 лет,</w:t>
            </w:r>
          </w:p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 том числе молодых специалистов</w:t>
            </w:r>
          </w:p>
        </w:tc>
        <w:tc>
          <w:tcPr>
            <w:tcW w:w="3969" w:type="dxa"/>
          </w:tcPr>
          <w:p w:rsidR="00C32A18" w:rsidRPr="002B5A8D" w:rsidRDefault="00602799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 xml:space="preserve">                    10 </w:t>
            </w:r>
            <w:r w:rsidR="00D60825">
              <w:rPr>
                <w:rStyle w:val="FontStyle11"/>
              </w:rPr>
              <w:t>чел./</w:t>
            </w:r>
            <w:r w:rsidR="005E4992">
              <w:rPr>
                <w:rStyle w:val="FontStyle11"/>
              </w:rPr>
              <w:t>18,8</w:t>
            </w:r>
            <w:r w:rsidR="00C32A18" w:rsidRPr="002B5A8D">
              <w:rPr>
                <w:rStyle w:val="FontStyle11"/>
              </w:rPr>
              <w:t>%</w:t>
            </w:r>
          </w:p>
          <w:p w:rsidR="0096514B" w:rsidRPr="002B5A8D" w:rsidRDefault="005E4992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6 чел./ 11,3</w:t>
            </w:r>
            <w:r w:rsidR="00D60825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3.5.2</w:t>
            </w:r>
          </w:p>
        </w:tc>
        <w:tc>
          <w:tcPr>
            <w:tcW w:w="4833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свыше 25</w:t>
            </w:r>
            <w:r w:rsidR="0096514B" w:rsidRPr="002B5A8D">
              <w:rPr>
                <w:rStyle w:val="FontStyle11"/>
              </w:rPr>
              <w:t xml:space="preserve"> лет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38 </w:t>
            </w:r>
            <w:r w:rsidR="00C32A18" w:rsidRPr="002B5A8D">
              <w:rPr>
                <w:rStyle w:val="FontStyle11"/>
              </w:rPr>
              <w:t xml:space="preserve">чел. </w:t>
            </w:r>
            <w:r w:rsidR="005E4992">
              <w:rPr>
                <w:rStyle w:val="FontStyle11"/>
              </w:rPr>
              <w:t>/71,7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 в возрасте до 30 лет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12 </w:t>
            </w:r>
            <w:r w:rsidR="00373D78">
              <w:rPr>
                <w:rStyle w:val="FontStyle11"/>
              </w:rPr>
              <w:t xml:space="preserve"> </w:t>
            </w:r>
            <w:r w:rsidR="00C32A18" w:rsidRPr="002B5A8D">
              <w:rPr>
                <w:rStyle w:val="FontStyle11"/>
              </w:rPr>
              <w:t>чел./</w:t>
            </w:r>
            <w:r w:rsidR="005E4992">
              <w:rPr>
                <w:rStyle w:val="FontStyle11"/>
              </w:rPr>
              <w:t>22,6</w:t>
            </w:r>
            <w:r w:rsidR="00373D78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в возрасте от 55 лет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1"/>
              </w:rPr>
              <w:t xml:space="preserve">14 </w:t>
            </w:r>
            <w:r w:rsidR="005E4992">
              <w:rPr>
                <w:rStyle w:val="FontStyle11"/>
              </w:rPr>
              <w:t>чел./26,4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ind w:right="3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и управленческих кадров, прошедших за последние 5 лет повышение квалифик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ции/переподготовку по профилю осущест</w:t>
            </w:r>
            <w:r w:rsidRPr="002B5A8D">
              <w:rPr>
                <w:rStyle w:val="FontStyle12"/>
                <w:sz w:val="24"/>
                <w:szCs w:val="24"/>
              </w:rPr>
              <w:t>в</w:t>
            </w:r>
            <w:r w:rsidRPr="002B5A8D">
              <w:rPr>
                <w:rStyle w:val="FontStyle12"/>
                <w:sz w:val="24"/>
                <w:szCs w:val="24"/>
              </w:rPr>
              <w:t>ляемой ими образовательной деятельности в учреждениях высшего профессионального образования, а также в учреждениях сист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мы переподготовки и повышения квалиф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кации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55</w:t>
            </w:r>
            <w:r w:rsidR="00121858" w:rsidRPr="002B5A8D">
              <w:rPr>
                <w:rStyle w:val="FontStyle12"/>
                <w:sz w:val="24"/>
                <w:szCs w:val="24"/>
              </w:rPr>
              <w:t xml:space="preserve"> </w:t>
            </w:r>
            <w:r w:rsidR="001933AB" w:rsidRPr="002B5A8D">
              <w:rPr>
                <w:rStyle w:val="FontStyle12"/>
                <w:sz w:val="24"/>
                <w:szCs w:val="24"/>
              </w:rPr>
              <w:t>чел./100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3.9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педагогических и управленческих ка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969" w:type="dxa"/>
          </w:tcPr>
          <w:p w:rsidR="0096514B" w:rsidRPr="002B5A8D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55 чел./100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</w:tbl>
    <w:p w:rsidR="005E4992" w:rsidRDefault="005E4992"/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4.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jc w:val="center"/>
              <w:rPr>
                <w:b/>
              </w:rPr>
            </w:pPr>
            <w:r w:rsidRPr="002B5A8D">
              <w:rPr>
                <w:rStyle w:val="FontStyle11"/>
                <w:b/>
              </w:rPr>
              <w:t>Инфраструктура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969" w:type="dxa"/>
          </w:tcPr>
          <w:p w:rsidR="0096514B" w:rsidRPr="002B5A8D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0,15 единиц (1 ПК на 7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</w:t>
            </w:r>
            <w:r w:rsidR="005E4992">
              <w:rPr>
                <w:rStyle w:val="FontStyle12"/>
                <w:sz w:val="24"/>
                <w:szCs w:val="24"/>
              </w:rPr>
              <w:t>об</w:t>
            </w:r>
            <w:r w:rsidR="0096514B" w:rsidRPr="002B5A8D">
              <w:rPr>
                <w:rStyle w:val="FontStyle12"/>
                <w:sz w:val="24"/>
                <w:szCs w:val="24"/>
              </w:rPr>
              <w:t>уча</w:t>
            </w:r>
            <w:r w:rsidR="005E4992">
              <w:rPr>
                <w:rStyle w:val="FontStyle12"/>
                <w:sz w:val="24"/>
                <w:szCs w:val="24"/>
              </w:rPr>
              <w:t>ю</w:t>
            </w:r>
            <w:r w:rsidR="0096514B" w:rsidRPr="002B5A8D">
              <w:rPr>
                <w:rStyle w:val="FontStyle12"/>
                <w:sz w:val="24"/>
                <w:szCs w:val="24"/>
              </w:rPr>
              <w:t>щи</w:t>
            </w:r>
            <w:r w:rsidR="0096514B" w:rsidRPr="002B5A8D">
              <w:rPr>
                <w:rStyle w:val="FontStyle12"/>
                <w:sz w:val="24"/>
                <w:szCs w:val="24"/>
              </w:rPr>
              <w:t>х</w:t>
            </w:r>
            <w:r w:rsidR="0096514B" w:rsidRPr="002B5A8D">
              <w:rPr>
                <w:rStyle w:val="FontStyle12"/>
                <w:sz w:val="24"/>
                <w:szCs w:val="24"/>
              </w:rPr>
              <w:t>ся)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экземпляров учебной и учебно-методической литературы из общего кол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чества единиц хранения библиотечного фонда, состоящих на учете, в расчете на о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ного обучающегося</w:t>
            </w:r>
          </w:p>
        </w:tc>
        <w:tc>
          <w:tcPr>
            <w:tcW w:w="3969" w:type="dxa"/>
          </w:tcPr>
          <w:p w:rsidR="0096514B" w:rsidRPr="002B5A8D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30,4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единиц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Переход образовательной организации на электронный документооборот/ электро</w:t>
            </w:r>
            <w:r w:rsidRPr="002B5A8D">
              <w:rPr>
                <w:rStyle w:val="FontStyle12"/>
                <w:sz w:val="24"/>
                <w:szCs w:val="24"/>
              </w:rPr>
              <w:t>н</w:t>
            </w:r>
            <w:r w:rsidRPr="002B5A8D">
              <w:rPr>
                <w:rStyle w:val="FontStyle12"/>
                <w:sz w:val="24"/>
                <w:szCs w:val="24"/>
              </w:rPr>
              <w:t>ные системы управления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обеспечением возможности работы на ст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ционарных компьютерах или использования переносных компьютеров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медиатекой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выходом в Интернет с компьютеров, ра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положенных в помещении библиотеки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нет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4.5</w:t>
            </w:r>
          </w:p>
        </w:tc>
        <w:tc>
          <w:tcPr>
            <w:tcW w:w="4833" w:type="dxa"/>
          </w:tcPr>
          <w:p w:rsidR="00046F76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которым обеспечена возможность пользоваться ш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рокополосным Интернетом (не менее 2 Мб/с)</w:t>
            </w:r>
          </w:p>
        </w:tc>
        <w:tc>
          <w:tcPr>
            <w:tcW w:w="3969" w:type="dxa"/>
          </w:tcPr>
          <w:p w:rsidR="0096514B" w:rsidRPr="002B5A8D" w:rsidRDefault="000104A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</w:t>
            </w:r>
          </w:p>
        </w:tc>
      </w:tr>
    </w:tbl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911C4" w:rsidRPr="002B5A8D" w:rsidRDefault="009911C4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260AC" w:rsidRDefault="00C260AC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Pr="002B5A8D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  <w:sectPr w:rsidR="00EF4E6E" w:rsidRPr="002B5A8D" w:rsidSect="00B84CC9">
          <w:headerReference w:type="default" r:id="rId9"/>
          <w:type w:val="continuous"/>
          <w:pgSz w:w="11906" w:h="16838"/>
          <w:pgMar w:top="1134" w:right="850" w:bottom="851" w:left="1701" w:header="284" w:footer="708" w:gutter="0"/>
          <w:cols w:space="708"/>
          <w:docGrid w:linePitch="360"/>
        </w:sectPr>
      </w:pPr>
    </w:p>
    <w:p w:rsidR="00E23AD0" w:rsidRPr="002B5A8D" w:rsidRDefault="0052446E" w:rsidP="00C260AC">
      <w:pPr>
        <w:spacing w:line="276" w:lineRule="auto"/>
        <w:jc w:val="both"/>
        <w:rPr>
          <w:b/>
          <w:w w:val="100"/>
        </w:rPr>
      </w:pPr>
      <w:r>
        <w:rPr>
          <w:rFonts w:eastAsiaTheme="minorEastAsia"/>
          <w:color w:val="000000"/>
          <w:w w:val="100"/>
        </w:rPr>
        <w:lastRenderedPageBreak/>
        <w:t xml:space="preserve"> 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Цель самообследования: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Проведение внутренней экспертизы с целью всестороннего анализа деятельности МОУ</w:t>
      </w:r>
      <w:r w:rsidR="00373D78">
        <w:rPr>
          <w:rFonts w:eastAsiaTheme="minorEastAsia"/>
          <w:color w:val="000000"/>
          <w:w w:val="100"/>
        </w:rPr>
        <w:t xml:space="preserve"> СОШ№37</w:t>
      </w:r>
      <w:r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Процедура самообследования способствует: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Определению соответствия критериям показателей государстве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ной аккредитации, образовательным целям и социальным гарант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ям.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Рефлексивной оценке результатов деятельности педагогического коллектива, осознанию своих целей и задач и степени 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Возможности заявить о своих достижениях, отличительных показ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телях.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Отметить существующие проблемные зоны.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Задать вектор дальнейшего развития школы.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Источники информации: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Нормативно-правовые документы, рабочие документы, регламе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тиру</w:t>
      </w:r>
      <w:r w:rsidR="0052446E">
        <w:rPr>
          <w:rFonts w:eastAsiaTheme="minorEastAsia"/>
          <w:color w:val="000000"/>
          <w:w w:val="100"/>
        </w:rPr>
        <w:t>ющие направления деятельности ОО</w:t>
      </w:r>
      <w:r w:rsidRPr="002B5A8D">
        <w:rPr>
          <w:rFonts w:eastAsiaTheme="minorEastAsia"/>
          <w:color w:val="000000"/>
          <w:w w:val="100"/>
        </w:rPr>
        <w:t xml:space="preserve"> (аналитические матери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лы, планы и анализы работы, программы, расписания уроков, д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полн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тельного образования, статистические данные).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и результаты административных контрольных работ в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</w:t>
      </w:r>
      <w:r w:rsidR="00DE2A63" w:rsidRPr="002B5A8D">
        <w:rPr>
          <w:rFonts w:eastAsiaTheme="minorEastAsia"/>
          <w:color w:val="000000"/>
          <w:w w:val="100"/>
        </w:rPr>
        <w:t>скных (</w:t>
      </w:r>
      <w:r w:rsidRPr="002B5A8D">
        <w:rPr>
          <w:rFonts w:eastAsiaTheme="minorEastAsia"/>
          <w:color w:val="000000"/>
          <w:w w:val="100"/>
        </w:rPr>
        <w:t>9, 11) классах, определяющие качество  подготовки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пускников (проведены в период самообследования).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Результаты анкетирования участников образовательного процесса (определения степени удовлетворенности образовательным пр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цессом).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Форма предъявления информации: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Отчет о самообследовании, утвержденный педагогическим советом на бумажных и электронных носителях.</w:t>
      </w:r>
    </w:p>
    <w:p w:rsidR="00DE2A63" w:rsidRDefault="00DC2437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Самообследование прово</w:t>
      </w:r>
      <w:r w:rsidR="0052446E">
        <w:rPr>
          <w:rFonts w:eastAsiaTheme="minorEastAsia"/>
          <w:w w:val="100"/>
        </w:rPr>
        <w:t>дилось на основании решения Управля</w:t>
      </w:r>
      <w:r w:rsidR="0052446E">
        <w:rPr>
          <w:rFonts w:eastAsiaTheme="minorEastAsia"/>
          <w:w w:val="100"/>
        </w:rPr>
        <w:t>ю</w:t>
      </w:r>
      <w:r w:rsidR="0052446E">
        <w:rPr>
          <w:rFonts w:eastAsiaTheme="minorEastAsia"/>
          <w:w w:val="100"/>
        </w:rPr>
        <w:t xml:space="preserve">щего совета </w:t>
      </w:r>
      <w:r w:rsidR="005E4992">
        <w:rPr>
          <w:rFonts w:eastAsiaTheme="minorEastAsia"/>
          <w:w w:val="100"/>
        </w:rPr>
        <w:t xml:space="preserve"> (протокол № 3</w:t>
      </w:r>
      <w:r w:rsidR="0052446E">
        <w:rPr>
          <w:rFonts w:eastAsiaTheme="minorEastAsia"/>
          <w:w w:val="100"/>
        </w:rPr>
        <w:t xml:space="preserve">  от 20.02</w:t>
      </w:r>
      <w:r w:rsidR="00373D78">
        <w:rPr>
          <w:rFonts w:eastAsiaTheme="minorEastAsia"/>
          <w:w w:val="100"/>
        </w:rPr>
        <w:t>.201</w:t>
      </w:r>
      <w:r w:rsidR="0052446E">
        <w:rPr>
          <w:rFonts w:eastAsiaTheme="minorEastAsia"/>
          <w:w w:val="100"/>
        </w:rPr>
        <w:t>8</w:t>
      </w:r>
      <w:r w:rsidRPr="002B5A8D">
        <w:rPr>
          <w:rFonts w:eastAsiaTheme="minorEastAsia"/>
          <w:w w:val="100"/>
        </w:rPr>
        <w:t>). Порядок проведения, сроки,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став комиссии по проведению самообследования утверждены приказом дир</w:t>
      </w:r>
      <w:r w:rsidR="001E2E2E">
        <w:rPr>
          <w:rFonts w:eastAsiaTheme="minorEastAsia"/>
          <w:w w:val="100"/>
        </w:rPr>
        <w:t>ектора образов</w:t>
      </w:r>
      <w:r w:rsidR="001E2E2E">
        <w:rPr>
          <w:rFonts w:eastAsiaTheme="minorEastAsia"/>
          <w:w w:val="100"/>
        </w:rPr>
        <w:t>а</w:t>
      </w:r>
      <w:r w:rsidR="001E2E2E">
        <w:rPr>
          <w:rFonts w:eastAsiaTheme="minorEastAsia"/>
          <w:w w:val="100"/>
        </w:rPr>
        <w:t xml:space="preserve">тельной организации </w:t>
      </w:r>
      <w:r w:rsidR="0052446E">
        <w:rPr>
          <w:rFonts w:eastAsiaTheme="minorEastAsia"/>
          <w:w w:val="100"/>
        </w:rPr>
        <w:t>(приказ № 36 от 20.02</w:t>
      </w:r>
      <w:r w:rsidR="001E2E2E">
        <w:rPr>
          <w:rFonts w:eastAsiaTheme="minorEastAsia"/>
          <w:w w:val="100"/>
        </w:rPr>
        <w:t>.</w:t>
      </w:r>
      <w:r w:rsidR="0052446E">
        <w:rPr>
          <w:rFonts w:eastAsiaTheme="minorEastAsia"/>
          <w:w w:val="100"/>
        </w:rPr>
        <w:t xml:space="preserve"> 2018</w:t>
      </w:r>
      <w:r w:rsidRPr="002B5A8D">
        <w:rPr>
          <w:rFonts w:eastAsiaTheme="minorEastAsia"/>
          <w:w w:val="100"/>
        </w:rPr>
        <w:t>).</w:t>
      </w:r>
    </w:p>
    <w:p w:rsidR="00EF4E6E" w:rsidRPr="00EF4E6E" w:rsidRDefault="00EF4E6E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C2437" w:rsidRPr="002B5A8D" w:rsidRDefault="00DC2437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lastRenderedPageBreak/>
        <w:t>1. Общие сведения об учреждении</w:t>
      </w:r>
    </w:p>
    <w:p w:rsidR="00DC2437" w:rsidRPr="002B5A8D" w:rsidRDefault="00DC2437" w:rsidP="00C260AC">
      <w:pPr>
        <w:ind w:firstLine="708"/>
        <w:jc w:val="both"/>
        <w:rPr>
          <w:w w:val="100"/>
        </w:rPr>
      </w:pP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Муниципальное общеобразовательное учреждение средняя общео</w:t>
      </w:r>
      <w:r w:rsidRPr="002B5A8D">
        <w:rPr>
          <w:rFonts w:eastAsiaTheme="minorEastAsia"/>
          <w:color w:val="000000"/>
          <w:w w:val="100"/>
        </w:rPr>
        <w:t>б</w:t>
      </w:r>
      <w:r w:rsidRPr="002B5A8D">
        <w:rPr>
          <w:rFonts w:eastAsiaTheme="minorEastAsia"/>
          <w:color w:val="000000"/>
          <w:w w:val="100"/>
        </w:rPr>
        <w:t xml:space="preserve">разовательная школа № 37 Ленинского округа города Комсомольска-на-Амуре введена в эксплуатацию в 1990  году.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Theme="minorEastAsia"/>
          <w:color w:val="000000"/>
          <w:w w:val="100"/>
        </w:rPr>
        <w:t>Система работы, Программа развития МОУ СОШ №37  позволяет реализовать на практике важнейшее положение Концепции модернизации российского образования и приоритет национального проекта «Образов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ние» - обеспечение доступности качественного образования, т.е. предо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тавление наибольшему числу потребителей качественного обучения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питания</w:t>
      </w:r>
      <w:r w:rsidRPr="002B5A8D">
        <w:rPr>
          <w:rFonts w:eastAsia="TimesNewRomanPSMT"/>
          <w:w w:val="100"/>
        </w:rPr>
        <w:t>.</w:t>
      </w:r>
    </w:p>
    <w:p w:rsidR="00BF4665" w:rsidRPr="001E2E2E" w:rsidRDefault="00BF4665" w:rsidP="001E2E2E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Наиболее значимыми положительными итогами  администрация МОУ СОШ №37  считает:  </w:t>
      </w:r>
    </w:p>
    <w:p w:rsidR="00695CCC" w:rsidRPr="001E2E2E" w:rsidRDefault="00B8409E" w:rsidP="001E2E2E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1 степени) в кра</w:t>
      </w:r>
      <w:r w:rsidR="0052446E">
        <w:rPr>
          <w:rFonts w:ascii="Times New Roman" w:hAnsi="Times New Roman" w:cs="Times New Roman"/>
          <w:color w:val="000000"/>
          <w:sz w:val="28"/>
          <w:szCs w:val="28"/>
        </w:rPr>
        <w:t>евой олимпиаде по авиации – 2017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присвоение образовательному учреждению статуса «Центра тран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фера технологий»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 xml:space="preserve"> и краевой инновационной площадки по реализ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ции ФГОС основного общего образования</w:t>
      </w:r>
      <w:r w:rsidR="009911C4" w:rsidRPr="002B5A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повысилась  востребованность  школы как ресурсного центра по внед</w:t>
      </w:r>
      <w:r w:rsidR="009911C4"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рению ФГОС НОО через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проведение обучающих семинаров не только для города Комсомольска-на-Амуре, но  и для руководителей и сотрудников образовательных учреждений ряда регионов Дальнего Востока;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публикации, отражающие опыт работы школы № 37, в ведущих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left="709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профессиональных журналах Хабаровского края «Образование на Дальнем Востоке», «Дополнительное образование в Хабаровском крае».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Анализ работы обр</w:t>
      </w:r>
      <w:r w:rsidR="001E2E2E">
        <w:rPr>
          <w:rFonts w:eastAsia="TimesNewRomanPSMT"/>
          <w:w w:val="100"/>
        </w:rPr>
        <w:t xml:space="preserve">азовательной организации  за </w:t>
      </w:r>
      <w:r w:rsidR="00695CCC">
        <w:rPr>
          <w:rFonts w:eastAsia="TimesNewRomanPSMT"/>
          <w:w w:val="100"/>
        </w:rPr>
        <w:t>201</w:t>
      </w:r>
      <w:r w:rsidR="0056654C">
        <w:rPr>
          <w:rFonts w:eastAsia="TimesNewRomanPSMT"/>
          <w:w w:val="100"/>
        </w:rPr>
        <w:t>7</w:t>
      </w:r>
      <w:r w:rsidRPr="002B5A8D">
        <w:rPr>
          <w:rFonts w:eastAsia="TimesNewRomanPSMT"/>
          <w:w w:val="100"/>
        </w:rPr>
        <w:t xml:space="preserve"> учебный год п</w:t>
      </w:r>
      <w:r w:rsidRPr="002B5A8D">
        <w:rPr>
          <w:rFonts w:eastAsia="TimesNewRomanPSMT"/>
          <w:w w:val="100"/>
        </w:rPr>
        <w:t>о</w:t>
      </w:r>
      <w:r w:rsidRPr="002B5A8D">
        <w:rPr>
          <w:rFonts w:eastAsia="TimesNewRomanPSMT"/>
          <w:w w:val="100"/>
        </w:rPr>
        <w:t>зволяет сделать следующие основные выводы: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Полностью выполнены задач</w:t>
      </w:r>
      <w:r w:rsidR="00695CCC">
        <w:rPr>
          <w:rFonts w:ascii="Times New Roman" w:eastAsia="TimesNewRomanPSMT" w:hAnsi="Times New Roman" w:cs="Times New Roman"/>
          <w:sz w:val="28"/>
          <w:szCs w:val="28"/>
        </w:rPr>
        <w:t xml:space="preserve">и  внедренческого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этапа реализации Программы, рассчи</w:t>
      </w:r>
      <w:r w:rsidR="001E2E2E">
        <w:rPr>
          <w:rFonts w:ascii="Times New Roman" w:eastAsia="TimesNewRomanPSMT" w:hAnsi="Times New Roman" w:cs="Times New Roman"/>
          <w:sz w:val="28"/>
          <w:szCs w:val="28"/>
        </w:rPr>
        <w:t>танные на 2017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г.;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Практически выполнены задачи Экспериментально-внедренческого этапа ФГОС О</w:t>
      </w:r>
      <w:r w:rsidR="0056654C">
        <w:rPr>
          <w:rFonts w:ascii="Times New Roman" w:eastAsia="TimesNewRomanPSMT" w:hAnsi="Times New Roman" w:cs="Times New Roman"/>
          <w:sz w:val="28"/>
          <w:szCs w:val="28"/>
        </w:rPr>
        <w:t>ОО  (2014-2017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гг.).</w:t>
      </w:r>
    </w:p>
    <w:p w:rsidR="00BF4665" w:rsidRPr="002B5A8D" w:rsidRDefault="00BF4665" w:rsidP="00C260A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        </w:t>
      </w:r>
      <w:r w:rsidR="001E2E2E">
        <w:rPr>
          <w:rFonts w:eastAsia="TimesNewRomanPSMT"/>
          <w:w w:val="100"/>
        </w:rPr>
        <w:t xml:space="preserve"> </w:t>
      </w:r>
    </w:p>
    <w:p w:rsidR="00BF4665" w:rsidRPr="002B5A8D" w:rsidRDefault="001E2E2E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>
        <w:rPr>
          <w:rFonts w:eastAsia="TimesNewRomanPSMT"/>
          <w:w w:val="100"/>
        </w:rPr>
        <w:t xml:space="preserve"> </w:t>
      </w:r>
    </w:p>
    <w:p w:rsidR="00BF4665" w:rsidRPr="002B5A8D" w:rsidRDefault="001E2E2E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>
        <w:rPr>
          <w:rFonts w:eastAsia="TimesNewRomanPSMT"/>
          <w:w w:val="100"/>
        </w:rPr>
        <w:t xml:space="preserve"> </w:t>
      </w:r>
    </w:p>
    <w:p w:rsidR="00DC2437" w:rsidRPr="002B5A8D" w:rsidRDefault="001E2E2E" w:rsidP="00EF4E6E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lastRenderedPageBreak/>
        <w:t xml:space="preserve"> </w:t>
      </w:r>
    </w:p>
    <w:p w:rsidR="00DC2437" w:rsidRPr="002B5A8D" w:rsidRDefault="00BF4665" w:rsidP="00EF4E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МОУ СОШ №37</w:t>
      </w:r>
      <w:r w:rsidR="00DC2437" w:rsidRPr="002B5A8D">
        <w:rPr>
          <w:rFonts w:eastAsiaTheme="minorEastAsia"/>
          <w:color w:val="000000"/>
          <w:w w:val="100"/>
        </w:rPr>
        <w:t xml:space="preserve"> представляет собой модель классической общео</w:t>
      </w:r>
      <w:r w:rsidR="00DC2437" w:rsidRPr="002B5A8D">
        <w:rPr>
          <w:rFonts w:eastAsiaTheme="minorEastAsia"/>
          <w:color w:val="000000"/>
          <w:w w:val="100"/>
        </w:rPr>
        <w:t>б</w:t>
      </w:r>
      <w:r w:rsidR="00DC2437" w:rsidRPr="002B5A8D">
        <w:rPr>
          <w:rFonts w:eastAsiaTheme="minorEastAsia"/>
          <w:color w:val="000000"/>
          <w:w w:val="100"/>
        </w:rPr>
        <w:t>разовательной школы,  открытой для всех обучающихся,  готовой обесп</w:t>
      </w:r>
      <w:r w:rsidR="00DC2437" w:rsidRPr="002B5A8D">
        <w:rPr>
          <w:rFonts w:eastAsiaTheme="minorEastAsia"/>
          <w:color w:val="000000"/>
          <w:w w:val="100"/>
        </w:rPr>
        <w:t>е</w:t>
      </w:r>
      <w:r w:rsidR="00DC2437" w:rsidRPr="002B5A8D">
        <w:rPr>
          <w:rFonts w:eastAsiaTheme="minorEastAsia"/>
          <w:color w:val="000000"/>
          <w:w w:val="100"/>
        </w:rPr>
        <w:t xml:space="preserve">чить высокий уровень подготовки по всем предметам. </w:t>
      </w:r>
    </w:p>
    <w:p w:rsidR="00DC2437" w:rsidRPr="002B5A8D" w:rsidRDefault="00DC2437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numPr>
          <w:ilvl w:val="1"/>
          <w:numId w:val="16"/>
        </w:numPr>
        <w:tabs>
          <w:tab w:val="clear" w:pos="1332"/>
          <w:tab w:val="num" w:pos="567"/>
        </w:tabs>
        <w:suppressAutoHyphens/>
        <w:ind w:left="709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Организационно-правовое обеспечение деятельно образовательного учреждения</w:t>
      </w:r>
    </w:p>
    <w:p w:rsidR="00DC2437" w:rsidRPr="002B5A8D" w:rsidRDefault="00DC2437" w:rsidP="00C260AC">
      <w:pPr>
        <w:ind w:left="972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Наличие свидетельств: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а) о внесении записи в Единый государственный реестр юридических лиц о юридическом лице, зарегистрированном до 01 июля 2002 года</w:t>
      </w:r>
      <w:r w:rsidR="00727544" w:rsidRPr="002B5A8D">
        <w:rPr>
          <w:rFonts w:eastAsiaTheme="minorEastAsia"/>
          <w:color w:val="000000"/>
          <w:w w:val="100"/>
        </w:rPr>
        <w:t>. Выдано Инспекцией  Министерства по налогам и сборам России по г.Комсомольску-на-Амуре серия 27</w:t>
      </w:r>
      <w:r w:rsidRPr="002B5A8D">
        <w:rPr>
          <w:rFonts w:eastAsiaTheme="minorEastAsia"/>
          <w:color w:val="000000"/>
          <w:w w:val="100"/>
        </w:rPr>
        <w:t xml:space="preserve"> № </w:t>
      </w:r>
      <w:r w:rsidR="00727544" w:rsidRPr="002B5A8D">
        <w:rPr>
          <w:rFonts w:eastAsiaTheme="minorEastAsia"/>
          <w:color w:val="000000"/>
          <w:w w:val="100"/>
        </w:rPr>
        <w:t xml:space="preserve">000694460 </w:t>
      </w:r>
      <w:r w:rsidRPr="002B5A8D">
        <w:rPr>
          <w:rFonts w:eastAsiaTheme="minorEastAsia"/>
          <w:color w:val="000000"/>
          <w:w w:val="100"/>
        </w:rPr>
        <w:t>за основным государс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 xml:space="preserve">венным регистрационным номером (ОГРН) </w:t>
      </w:r>
      <w:r w:rsidR="00727544" w:rsidRPr="002B5A8D">
        <w:rPr>
          <w:rFonts w:eastAsiaTheme="minorEastAsia"/>
          <w:color w:val="000000"/>
          <w:w w:val="100"/>
        </w:rPr>
        <w:t>1022700519093</w:t>
      </w:r>
      <w:r w:rsidRPr="002B5A8D">
        <w:rPr>
          <w:rFonts w:eastAsiaTheme="minorEastAsia"/>
          <w:color w:val="000000"/>
          <w:w w:val="100"/>
        </w:rPr>
        <w:t>;</w:t>
      </w:r>
    </w:p>
    <w:p w:rsidR="00DC2437" w:rsidRPr="002B5A8D" w:rsidRDefault="00DC2437" w:rsidP="00C260AC">
      <w:pPr>
        <w:tabs>
          <w:tab w:val="left" w:pos="709"/>
        </w:tabs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б) о постановке на учет российской организации в налоговом органе по месту нахождения на территории Российской Федерации в </w:t>
      </w:r>
      <w:r w:rsidR="00614A56" w:rsidRPr="002B5A8D">
        <w:rPr>
          <w:rFonts w:eastAsiaTheme="minorEastAsia"/>
          <w:color w:val="000000"/>
          <w:w w:val="100"/>
        </w:rPr>
        <w:t>Инспекции Ф</w:t>
      </w:r>
      <w:r w:rsidR="00614A56" w:rsidRPr="002B5A8D">
        <w:rPr>
          <w:rFonts w:eastAsiaTheme="minorEastAsia"/>
          <w:color w:val="000000"/>
          <w:w w:val="100"/>
        </w:rPr>
        <w:t>е</w:t>
      </w:r>
      <w:r w:rsidR="00614A56" w:rsidRPr="002B5A8D">
        <w:rPr>
          <w:rFonts w:eastAsiaTheme="minorEastAsia"/>
          <w:color w:val="000000"/>
          <w:w w:val="100"/>
        </w:rPr>
        <w:t>деральной налоговой службы по г.Комсомольску-на-Амуре Хабаровского серия 27 № 001781065</w:t>
      </w:r>
      <w:r w:rsidRPr="002B5A8D">
        <w:rPr>
          <w:rFonts w:eastAsiaTheme="minorEastAsia"/>
          <w:color w:val="000000"/>
          <w:w w:val="100"/>
        </w:rPr>
        <w:t xml:space="preserve">, присвоен ИНН № </w:t>
      </w:r>
      <w:r w:rsidR="00614A56" w:rsidRPr="002B5A8D">
        <w:rPr>
          <w:rFonts w:eastAsiaTheme="minorEastAsia"/>
          <w:color w:val="000000"/>
          <w:w w:val="100"/>
        </w:rPr>
        <w:t>2726004471</w:t>
      </w:r>
      <w:r w:rsidRPr="002B5A8D">
        <w:rPr>
          <w:rFonts w:eastAsiaTheme="minorEastAsia"/>
          <w:color w:val="000000"/>
          <w:w w:val="100"/>
        </w:rPr>
        <w:t>;</w:t>
      </w:r>
    </w:p>
    <w:p w:rsidR="00614A56" w:rsidRPr="002B5A8D" w:rsidRDefault="00614A56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Юридический адрес ОУ:</w:t>
      </w:r>
    </w:p>
    <w:p w:rsidR="00DC2437" w:rsidRPr="002B5A8D" w:rsidRDefault="00614A56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681008 Хабаровский край, город Комсомольск-на-Амуре, улица С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>санина, дом 55</w:t>
      </w:r>
      <w:r w:rsidR="00DC2437" w:rsidRPr="002B5A8D">
        <w:rPr>
          <w:rFonts w:eastAsiaTheme="minorEastAsia"/>
          <w:color w:val="000000"/>
          <w:w w:val="100"/>
        </w:rPr>
        <w:t>. Юридический и фактический адрес совпадают.</w:t>
      </w:r>
    </w:p>
    <w:p w:rsidR="00DC2437" w:rsidRPr="002B5A8D" w:rsidRDefault="00DC2437" w:rsidP="00C260AC">
      <w:pPr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</w:t>
      </w:r>
      <w:r w:rsidR="0035545B">
        <w:rPr>
          <w:rFonts w:eastAsiaTheme="minorEastAsia"/>
          <w:b/>
          <w:i/>
          <w:color w:val="000000"/>
          <w:w w:val="100"/>
        </w:rPr>
        <w:t>аличие документов о создании образовательной организации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Устав образовательного учреждения, принят общим собранием тр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 xml:space="preserve">дового коллектива, </w:t>
      </w:r>
      <w:r w:rsidR="00D3485A">
        <w:rPr>
          <w:rFonts w:eastAsiaTheme="minorEastAsia"/>
          <w:color w:val="000000"/>
          <w:w w:val="100"/>
        </w:rPr>
        <w:t>утвержден постановлением админи</w:t>
      </w:r>
      <w:r w:rsidR="00E669BA">
        <w:rPr>
          <w:rFonts w:eastAsiaTheme="minorEastAsia"/>
          <w:color w:val="000000"/>
          <w:w w:val="100"/>
        </w:rPr>
        <w:t>страции города Комсомольска-на-Амуре от 11.08.2015г. № 2523-па.</w:t>
      </w:r>
      <w:r w:rsidRPr="002B5A8D">
        <w:rPr>
          <w:rFonts w:eastAsiaTheme="minorEastAsia"/>
          <w:color w:val="000000"/>
          <w:w w:val="100"/>
        </w:rPr>
        <w:t xml:space="preserve"> </w:t>
      </w:r>
    </w:p>
    <w:p w:rsidR="00DC2437" w:rsidRPr="002B5A8D" w:rsidRDefault="00DC2437" w:rsidP="005244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Содержание Устава соответствует требованиям Закона «Об 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вании</w:t>
      </w:r>
      <w:r w:rsidR="00614A56" w:rsidRPr="002B5A8D">
        <w:rPr>
          <w:rFonts w:eastAsiaTheme="minorEastAsia"/>
          <w:color w:val="000000"/>
          <w:w w:val="100"/>
        </w:rPr>
        <w:t xml:space="preserve"> в Российской Федерации</w:t>
      </w:r>
      <w:r w:rsidRPr="002B5A8D">
        <w:rPr>
          <w:rFonts w:eastAsiaTheme="minorEastAsia"/>
          <w:color w:val="000000"/>
          <w:w w:val="100"/>
        </w:rPr>
        <w:t>», рекомендательным письмам Минобраз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вания России.</w:t>
      </w: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1.2. Локальные акты, </w:t>
      </w:r>
      <w:r w:rsidR="0035545B">
        <w:rPr>
          <w:rFonts w:eastAsiaTheme="minorEastAsia"/>
          <w:b/>
          <w:i/>
          <w:color w:val="000000"/>
          <w:w w:val="100"/>
        </w:rPr>
        <w:t>регламентирующие деятельность ОО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tbl>
      <w:tblPr>
        <w:tblW w:w="9639" w:type="dxa"/>
        <w:tblInd w:w="-459" w:type="dxa"/>
        <w:tblLook w:val="04A0"/>
      </w:tblPr>
      <w:tblGrid>
        <w:gridCol w:w="458"/>
        <w:gridCol w:w="4232"/>
        <w:gridCol w:w="2968"/>
        <w:gridCol w:w="1981"/>
      </w:tblGrid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Наименование локального акта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ind w:left="-3092" w:right="3868" w:firstLine="3092"/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 xml:space="preserve"> Кем и </w:t>
            </w:r>
            <w:r w:rsidR="00BD46DD" w:rsidRPr="002B5A8D">
              <w:rPr>
                <w:b/>
                <w:w w:val="100"/>
                <w:sz w:val="24"/>
                <w:szCs w:val="24"/>
              </w:rPr>
              <w:t>ем и когда принят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 и дата пр</w:t>
            </w:r>
            <w:r w:rsidRPr="002B5A8D">
              <w:rPr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b/>
                <w:w w:val="100"/>
                <w:sz w:val="24"/>
                <w:szCs w:val="24"/>
              </w:rPr>
              <w:t>каза директора об утверждении локального а</w:t>
            </w:r>
            <w:r w:rsidRPr="002B5A8D">
              <w:rPr>
                <w:b/>
                <w:w w:val="100"/>
                <w:sz w:val="24"/>
                <w:szCs w:val="24"/>
              </w:rPr>
              <w:t>к</w:t>
            </w:r>
            <w:r w:rsidRPr="002B5A8D">
              <w:rPr>
                <w:b/>
                <w:w w:val="100"/>
                <w:sz w:val="24"/>
                <w:szCs w:val="24"/>
              </w:rPr>
              <w:t>та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управляющем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выборов членов Управляющего совета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педагогическом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общем собрании труд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вого коллектива Муниципального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17.01.2014)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родителей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учащихся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общественном школ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Совете по профилактике безна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зорности и правонарушений среди учащихся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бракеражной комиссии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совещании при директ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кооптации чл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нов Управляющего совета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мнения советов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чающихся, советов родителей (зако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представителей) несовершенн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летних обучающихся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 общеобразовательной школы №37 г.Комсомольска-на-Амуре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приема граждан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пальное общеобразовательное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дение  среднюю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школу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№4 от 22.05.2014)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№127 от 23.05.2014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обработке персонал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данных работников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 основании п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ревода, отчисления и восстановления обучающихся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распорядка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 Муниципальном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образовательном учреждении 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трудового ра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02.09.2013)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№209 от 02.09.2013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официальных ритуалах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возникновения, изменения (приостановления) 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кращения отношений между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школой  №37 и учащимися и (или) их родителями (законными представ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телями )несовершеннолетних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разработке и утвержд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основной образовательной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граммы начального общего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30.08.2012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урегулир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ванию споров между участниками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разовательных отношений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Принято Управляющим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советом (протокол №3 от 10.01.2014)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№18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поощрении учащихся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за успехи в учебной, физкультурной, спортивной, общественной, научной, научно-технической, экспериментальной и инновационной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применения к обучающимся и снятия с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мер дисциплинарного взыскания в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конфликтной комиссии по организации образовательного процесса и оценке знаний обуча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в 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нормах профессионал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этики педагогических работников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професси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нальной этике педагогических рабо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ников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соотношении учебной (преподавательской) и другой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 в пределах рабочей недели в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по организации деятел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ности классного руководителя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ниципальном общеобразовательном учреждении 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ским советом (протокол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постановке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и семей на внутришкольный учет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Аттестационной коми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сии по проведению аттестации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гических работников в целях по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тверждения соответствия занимаемой должности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№238 от 29.08.2014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реализации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 педагогов на бесплатное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ние образовательными, методическ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ми и научными услугами 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доступа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гических работников к информацио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но-телекоммуникационным сетям и базам данных, учебными и  методич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скими материалами, музейным фо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дом, материально-техническими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ствами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охраны труда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оплате труда работн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№281 от 01.11.2011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языках образования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самообследовании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форме и внешнем виде обучающихся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питания обучающихся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психолого-медико-педагогическом консилиуме (ПМПк)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медици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ского обслуживания обучающихся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 получения 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зования в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системе оце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 качества образования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внутришкольном мон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торинге качества образования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№266 от 31.08.2013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внутришкольном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троле (ВШК)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оценке результатов обучения и развития учащихся пе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вых-вторых классов в Муниципальном общеобразовательном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rPr>
          <w:trHeight w:val="558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формах, периодичности, порядке и  критериях текущего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троля успеваемости и промежуточной аттестации  обучающихся 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ждении средней общеобразовательной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зачета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школой  №37 результатов осво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 обучающимися учебных предм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тов, курсов, дисциплин (модулей), практики, дополнительных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 в других организ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циях, осуществляющих 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и хранения в архивах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 на бумажных и (или) электронных носителях резул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татов освоения учащимися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рабочей программе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профессиональной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подготовке и повышения квалифик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ции педагогическими работниками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пользования объектами 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фраструктуры Муниципального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</w:t>
            </w:r>
            <w:r w:rsidR="00E23AD0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ции адаптации первоклассника в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курсе «Основы религиозных культур и светской эт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№235 от 28.08.2012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ведении классных жу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№200 от 30.08.2013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учебниками из фонда школьной библиотеки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школьном музее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научном обществе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проведении школьного этапа Всероссийской олимпиады школьников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№5 от 17.02.2014)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№33 от 18.02.2014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экспер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ментальной и инновационной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внеуро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деятельности обучающихся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кабинете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логопедическом пункте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пришкольном лагере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общес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венно-полезного труда обучающихся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ским советом (протокол №1 от 29.08.2014) 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обучения по индивидуальн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му плану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посещения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чающимися по своему выбору мер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приятий, проводимых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общеобразовательном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Приказ «Об утверждении формы справок, подтверждающих обучение (периоде обучения) в МОУ СОШ№37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№259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архитектурно-технологическом классе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совете 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№2 от 15.11.2010)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№301 от 29.12.2010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объедин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информационном узле (сайте)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образовательной школы №37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 о порядке разработки и утверждения программы развития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библиотеке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01.09.2009</w:t>
            </w:r>
          </w:p>
        </w:tc>
      </w:tr>
    </w:tbl>
    <w:p w:rsidR="00E25527" w:rsidRPr="002B5A8D" w:rsidRDefault="00E25527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1.3. Документы, на основании которых осуществляет свою деятел</w:t>
      </w:r>
      <w:r w:rsidRPr="002B5A8D">
        <w:rPr>
          <w:rFonts w:eastAsiaTheme="minorEastAsia"/>
          <w:b/>
          <w:i/>
          <w:color w:val="000000"/>
          <w:w w:val="100"/>
        </w:rPr>
        <w:t>ь</w:t>
      </w:r>
      <w:r w:rsidR="001E2E2E">
        <w:rPr>
          <w:rFonts w:eastAsiaTheme="minorEastAsia"/>
          <w:b/>
          <w:i/>
          <w:color w:val="000000"/>
          <w:w w:val="100"/>
        </w:rPr>
        <w:t>ность образовательная организация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p w:rsidR="00DC2437" w:rsidRPr="002B5A8D" w:rsidRDefault="00E23AD0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Лицензия – серия 27Л01 № 0000964  регистрационный № 1868 </w:t>
      </w:r>
      <w:r w:rsidR="00DC2437" w:rsidRPr="002B5A8D">
        <w:rPr>
          <w:rFonts w:eastAsiaTheme="minorEastAsia"/>
          <w:color w:val="000000"/>
          <w:w w:val="100"/>
        </w:rPr>
        <w:t xml:space="preserve"> от </w:t>
      </w:r>
      <w:r w:rsidRPr="002B5A8D">
        <w:rPr>
          <w:rFonts w:eastAsiaTheme="minorEastAsia"/>
          <w:color w:val="000000"/>
          <w:w w:val="100"/>
        </w:rPr>
        <w:t>27 мая 2015</w:t>
      </w:r>
      <w:r w:rsidR="00DC2437" w:rsidRPr="002B5A8D">
        <w:rPr>
          <w:rFonts w:eastAsiaTheme="minorEastAsia"/>
          <w:color w:val="000000"/>
          <w:w w:val="100"/>
        </w:rPr>
        <w:t xml:space="preserve"> г., срок действия бессрочно.</w:t>
      </w:r>
    </w:p>
    <w:p w:rsidR="00DC2437" w:rsidRPr="002B5A8D" w:rsidRDefault="00DC2437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Свидетельство о государств</w:t>
      </w:r>
      <w:r w:rsidR="00942206" w:rsidRPr="002B5A8D">
        <w:rPr>
          <w:rFonts w:eastAsiaTheme="minorEastAsia"/>
          <w:color w:val="000000"/>
          <w:w w:val="100"/>
        </w:rPr>
        <w:t>енной аккредитации – серия 27А01 №0000133</w:t>
      </w:r>
      <w:r w:rsidRPr="002B5A8D">
        <w:rPr>
          <w:rFonts w:eastAsiaTheme="minorEastAsia"/>
          <w:color w:val="000000"/>
          <w:w w:val="100"/>
        </w:rPr>
        <w:t xml:space="preserve">регистрационный № </w:t>
      </w:r>
      <w:r w:rsidR="00942206" w:rsidRPr="002B5A8D">
        <w:rPr>
          <w:rFonts w:eastAsiaTheme="minorEastAsia"/>
          <w:color w:val="000000"/>
          <w:w w:val="100"/>
        </w:rPr>
        <w:t>441 от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5.2014г., срок действия до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5.2026</w:t>
      </w:r>
      <w:r w:rsidRPr="002B5A8D">
        <w:rPr>
          <w:rFonts w:eastAsiaTheme="minorEastAsia"/>
          <w:color w:val="000000"/>
          <w:w w:val="100"/>
        </w:rPr>
        <w:t>г.</w:t>
      </w:r>
    </w:p>
    <w:p w:rsidR="00DC2437" w:rsidRPr="002B5A8D" w:rsidRDefault="00DC2437" w:rsidP="00C260AC">
      <w:pPr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 соответствии с установленным государственным статусом 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тельное учреждение реализует образовательные программы начального общего, основного общего</w:t>
      </w:r>
      <w:r w:rsidR="00942206" w:rsidRPr="002B5A8D">
        <w:rPr>
          <w:rFonts w:eastAsiaTheme="minorEastAsia"/>
          <w:color w:val="000000"/>
          <w:w w:val="100"/>
        </w:rPr>
        <w:t>, среднего  общего образования</w:t>
      </w:r>
      <w:r w:rsidRPr="002B5A8D">
        <w:rPr>
          <w:rFonts w:eastAsiaTheme="minorEastAsia"/>
          <w:color w:val="000000"/>
          <w:w w:val="100"/>
        </w:rPr>
        <w:t xml:space="preserve">.  </w:t>
      </w:r>
    </w:p>
    <w:p w:rsidR="00DC2437" w:rsidRPr="002B5A8D" w:rsidRDefault="00DC2437" w:rsidP="00C260AC">
      <w:pPr>
        <w:ind w:firstLine="426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9670B8">
      <w:pPr>
        <w:numPr>
          <w:ilvl w:val="1"/>
          <w:numId w:val="17"/>
        </w:numPr>
        <w:tabs>
          <w:tab w:val="clear" w:pos="1332"/>
        </w:tabs>
        <w:suppressAutoHyphens/>
        <w:ind w:left="567" w:hanging="567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Право владения, использования материально-технической базы</w:t>
      </w:r>
    </w:p>
    <w:p w:rsidR="00942206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Образовательная деятельность ведется на площадях, закрепленных за </w:t>
      </w:r>
      <w:r w:rsidR="00942206" w:rsidRPr="002B5A8D">
        <w:rPr>
          <w:rFonts w:eastAsiaTheme="minorEastAsia"/>
          <w:color w:val="000000"/>
          <w:w w:val="100"/>
        </w:rPr>
        <w:t>МОУ СОШ №37</w:t>
      </w:r>
      <w:r w:rsidRPr="002B5A8D">
        <w:rPr>
          <w:rFonts w:eastAsiaTheme="minorEastAsia"/>
          <w:color w:val="000000"/>
          <w:w w:val="100"/>
        </w:rPr>
        <w:t xml:space="preserve">  согласно</w:t>
      </w:r>
      <w:r w:rsidR="00942206" w:rsidRPr="002B5A8D">
        <w:rPr>
          <w:rFonts w:eastAsiaTheme="minorEastAsia"/>
          <w:color w:val="000000"/>
          <w:w w:val="100"/>
        </w:rPr>
        <w:t>:</w:t>
      </w:r>
    </w:p>
    <w:p w:rsidR="00DC2437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Здание учебно-образовательного назначения (Свидетельство</w:t>
      </w:r>
      <w:r w:rsidR="00DC2437" w:rsidRPr="002B5A8D">
        <w:rPr>
          <w:rFonts w:eastAsiaTheme="minorEastAsia"/>
          <w:color w:val="000000"/>
          <w:w w:val="100"/>
        </w:rPr>
        <w:t xml:space="preserve"> о госу</w:t>
      </w:r>
      <w:r w:rsidR="00942206" w:rsidRPr="002B5A8D">
        <w:rPr>
          <w:rFonts w:eastAsiaTheme="minorEastAsia"/>
          <w:color w:val="000000"/>
          <w:w w:val="100"/>
        </w:rPr>
        <w:t>дарс</w:t>
      </w:r>
      <w:r w:rsidR="00942206" w:rsidRPr="002B5A8D">
        <w:rPr>
          <w:rFonts w:eastAsiaTheme="minorEastAsia"/>
          <w:color w:val="000000"/>
          <w:w w:val="100"/>
        </w:rPr>
        <w:t>т</w:t>
      </w:r>
      <w:r w:rsidR="00942206" w:rsidRPr="002B5A8D">
        <w:rPr>
          <w:rFonts w:eastAsiaTheme="minorEastAsia"/>
          <w:color w:val="000000"/>
          <w:w w:val="100"/>
        </w:rPr>
        <w:t>венной регистрации права </w:t>
      </w:r>
      <w:r w:rsidRPr="002B5A8D">
        <w:rPr>
          <w:rFonts w:eastAsiaTheme="minorEastAsia"/>
          <w:color w:val="000000"/>
          <w:w w:val="100"/>
        </w:rPr>
        <w:t>27-АВ № 533358);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Теплица (Свидетельство о государственной регистрации права  27-АВ № 533360);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Учебно-спортивный корпус (Свидетельство о государственной регистр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ции права  27-АВ № 533359);</w:t>
      </w:r>
    </w:p>
    <w:p w:rsidR="0060452B" w:rsidRPr="002B5A8D" w:rsidRDefault="0060452B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Бассейн (Свидетельство о государственной рег</w:t>
      </w:r>
      <w:r w:rsidR="009911C4" w:rsidRPr="002B5A8D">
        <w:rPr>
          <w:rFonts w:eastAsiaTheme="minorEastAsia"/>
          <w:color w:val="000000"/>
          <w:w w:val="100"/>
        </w:rPr>
        <w:t>истрации права  27-АВ № 533361).</w:t>
      </w:r>
    </w:p>
    <w:p w:rsidR="006F1731" w:rsidRPr="002B5A8D" w:rsidRDefault="006F1731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DC2437" w:rsidRPr="002B5A8D" w:rsidRDefault="0052446E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>
        <w:rPr>
          <w:rFonts w:eastAsiaTheme="minorEastAsia"/>
          <w:b/>
          <w:i/>
          <w:color w:val="000000"/>
          <w:w w:val="100"/>
        </w:rPr>
        <w:t>1.5. Территория образовательной организации</w:t>
      </w:r>
    </w:p>
    <w:p w:rsidR="00DC2437" w:rsidRPr="002B5A8D" w:rsidRDefault="0052446E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 находится в </w:t>
      </w:r>
      <w:r w:rsidR="006F1731" w:rsidRPr="002B5A8D">
        <w:rPr>
          <w:rFonts w:ascii="Times New Roman" w:hAnsi="Times New Roman" w:cs="Times New Roman"/>
          <w:sz w:val="28"/>
          <w:szCs w:val="28"/>
        </w:rPr>
        <w:t>Ленинском округе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 города Комсомольска-на-Амуре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непосредственной близости к проезжей ча</w:t>
      </w:r>
      <w:r w:rsidR="00DC2437" w:rsidRPr="002B5A8D">
        <w:rPr>
          <w:rFonts w:ascii="Times New Roman" w:hAnsi="Times New Roman" w:cs="Times New Roman"/>
          <w:sz w:val="28"/>
          <w:szCs w:val="28"/>
        </w:rPr>
        <w:t>с</w:t>
      </w:r>
      <w:r w:rsidR="00DC2437" w:rsidRPr="002B5A8D">
        <w:rPr>
          <w:rFonts w:ascii="Times New Roman" w:hAnsi="Times New Roman" w:cs="Times New Roman"/>
          <w:sz w:val="28"/>
          <w:szCs w:val="28"/>
        </w:rPr>
        <w:t>ти со стороны улиц</w:t>
      </w:r>
      <w:r w:rsidR="00E669BA">
        <w:rPr>
          <w:rFonts w:ascii="Times New Roman" w:hAnsi="Times New Roman" w:cs="Times New Roman"/>
          <w:sz w:val="28"/>
          <w:szCs w:val="28"/>
        </w:rPr>
        <w:t xml:space="preserve"> </w:t>
      </w:r>
      <w:r w:rsidR="00773379" w:rsidRPr="002B5A8D">
        <w:rPr>
          <w:rFonts w:ascii="Times New Roman" w:hAnsi="Times New Roman" w:cs="Times New Roman"/>
          <w:sz w:val="28"/>
          <w:szCs w:val="28"/>
        </w:rPr>
        <w:t>Сусанина и Водонасосная</w:t>
      </w:r>
      <w:r w:rsidR="00DC2437" w:rsidRPr="002B5A8D">
        <w:rPr>
          <w:rFonts w:ascii="Times New Roman" w:hAnsi="Times New Roman" w:cs="Times New Roman"/>
          <w:sz w:val="28"/>
          <w:szCs w:val="28"/>
        </w:rPr>
        <w:t>. Террито</w:t>
      </w:r>
      <w:r>
        <w:rPr>
          <w:rFonts w:ascii="Times New Roman" w:hAnsi="Times New Roman" w:cs="Times New Roman"/>
          <w:sz w:val="28"/>
          <w:szCs w:val="28"/>
        </w:rPr>
        <w:t>рия ОО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имеет мета</w:t>
      </w:r>
      <w:r w:rsidR="00DC2437" w:rsidRPr="002B5A8D">
        <w:rPr>
          <w:rFonts w:ascii="Times New Roman" w:hAnsi="Times New Roman" w:cs="Times New Roman"/>
          <w:sz w:val="28"/>
          <w:szCs w:val="28"/>
        </w:rPr>
        <w:t>л</w:t>
      </w:r>
      <w:r w:rsidR="00DC2437" w:rsidRPr="002B5A8D">
        <w:rPr>
          <w:rFonts w:ascii="Times New Roman" w:hAnsi="Times New Roman" w:cs="Times New Roman"/>
          <w:sz w:val="28"/>
          <w:szCs w:val="28"/>
        </w:rPr>
        <w:t>лическое ограждение.</w:t>
      </w:r>
      <w:r w:rsidR="00E669BA">
        <w:rPr>
          <w:rFonts w:ascii="Times New Roman" w:hAnsi="Times New Roman" w:cs="Times New Roman"/>
          <w:sz w:val="28"/>
          <w:szCs w:val="28"/>
        </w:rPr>
        <w:t xml:space="preserve"> З</w:t>
      </w:r>
      <w:r w:rsidR="00773379" w:rsidRPr="002B5A8D">
        <w:rPr>
          <w:rFonts w:ascii="Times New Roman" w:hAnsi="Times New Roman" w:cs="Times New Roman"/>
          <w:sz w:val="28"/>
          <w:szCs w:val="28"/>
        </w:rPr>
        <w:t>емельный участок площадью 28903 кв.м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в соотве</w:t>
      </w:r>
      <w:r w:rsidR="00DC2437" w:rsidRPr="002B5A8D">
        <w:rPr>
          <w:rFonts w:ascii="Times New Roman" w:hAnsi="Times New Roman" w:cs="Times New Roman"/>
          <w:sz w:val="28"/>
          <w:szCs w:val="28"/>
        </w:rPr>
        <w:t>т</w:t>
      </w:r>
      <w:r w:rsidR="00DC2437" w:rsidRPr="002B5A8D">
        <w:rPr>
          <w:rFonts w:ascii="Times New Roman" w:hAnsi="Times New Roman" w:cs="Times New Roman"/>
          <w:sz w:val="28"/>
          <w:szCs w:val="28"/>
        </w:rPr>
        <w:t>ствии со Свидетельством о государственной регистрации права постоянн</w:t>
      </w:r>
      <w:r w:rsidR="00DC2437" w:rsidRPr="002B5A8D">
        <w:rPr>
          <w:rFonts w:ascii="Times New Roman" w:hAnsi="Times New Roman" w:cs="Times New Roman"/>
          <w:sz w:val="28"/>
          <w:szCs w:val="28"/>
        </w:rPr>
        <w:t>о</w:t>
      </w:r>
      <w:r w:rsidR="00DC2437" w:rsidRPr="002B5A8D">
        <w:rPr>
          <w:rFonts w:ascii="Times New Roman" w:hAnsi="Times New Roman" w:cs="Times New Roman"/>
          <w:sz w:val="28"/>
          <w:szCs w:val="28"/>
        </w:rPr>
        <w:t>го (бессрочного) пользования земельным участком, выданное Управлен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ем Федеральной службы государственной регистрации, кадастра и карт</w:t>
      </w:r>
      <w:r w:rsidR="00DC2437" w:rsidRPr="002B5A8D">
        <w:rPr>
          <w:rFonts w:ascii="Times New Roman" w:hAnsi="Times New Roman" w:cs="Times New Roman"/>
          <w:sz w:val="28"/>
          <w:szCs w:val="28"/>
        </w:rPr>
        <w:t>о</w:t>
      </w:r>
      <w:r w:rsidR="00DC2437" w:rsidRPr="002B5A8D">
        <w:rPr>
          <w:rFonts w:ascii="Times New Roman" w:hAnsi="Times New Roman" w:cs="Times New Roman"/>
          <w:sz w:val="28"/>
          <w:szCs w:val="28"/>
        </w:rPr>
        <w:t>гра</w:t>
      </w:r>
      <w:r w:rsidR="00773379" w:rsidRPr="002B5A8D">
        <w:rPr>
          <w:rFonts w:ascii="Times New Roman" w:hAnsi="Times New Roman" w:cs="Times New Roman"/>
          <w:sz w:val="28"/>
          <w:szCs w:val="28"/>
        </w:rPr>
        <w:t>фии по Хабаровскому краю  27-АВ №433357  от 17.03</w:t>
      </w:r>
      <w:r w:rsidR="009911C4" w:rsidRPr="002B5A8D">
        <w:rPr>
          <w:rFonts w:ascii="Times New Roman" w:hAnsi="Times New Roman" w:cs="Times New Roman"/>
          <w:sz w:val="28"/>
          <w:szCs w:val="28"/>
        </w:rPr>
        <w:t xml:space="preserve">.2011г.  </w:t>
      </w:r>
      <w:r w:rsidR="00DC2437" w:rsidRPr="002B5A8D">
        <w:rPr>
          <w:rFonts w:ascii="Times New Roman" w:hAnsi="Times New Roman" w:cs="Times New Roman"/>
          <w:sz w:val="28"/>
          <w:szCs w:val="28"/>
        </w:rPr>
        <w:t>Террит</w:t>
      </w:r>
      <w:r w:rsidR="00DC2437" w:rsidRPr="002B5A8D">
        <w:rPr>
          <w:rFonts w:ascii="Times New Roman" w:hAnsi="Times New Roman" w:cs="Times New Roman"/>
          <w:sz w:val="28"/>
          <w:szCs w:val="28"/>
        </w:rPr>
        <w:t>о</w:t>
      </w:r>
      <w:r w:rsidR="00DC2437" w:rsidRPr="002B5A8D">
        <w:rPr>
          <w:rFonts w:ascii="Times New Roman" w:hAnsi="Times New Roman" w:cs="Times New Roman"/>
          <w:sz w:val="28"/>
          <w:szCs w:val="28"/>
        </w:rPr>
        <w:t>рия образовательного учреждения благоустроена, хорошо освещена по всему пери</w:t>
      </w:r>
      <w:r>
        <w:rPr>
          <w:rFonts w:ascii="Times New Roman" w:hAnsi="Times New Roman" w:cs="Times New Roman"/>
          <w:sz w:val="28"/>
          <w:szCs w:val="28"/>
        </w:rPr>
        <w:t xml:space="preserve">метру. Спортивная площадка 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</w:t>
      </w:r>
      <w:r w:rsidR="00E23AD0" w:rsidRPr="002B5A8D">
        <w:rPr>
          <w:rFonts w:ascii="Times New Roman" w:hAnsi="Times New Roman" w:cs="Times New Roman"/>
          <w:sz w:val="28"/>
          <w:szCs w:val="28"/>
        </w:rPr>
        <w:t xml:space="preserve">в наличии, но </w:t>
      </w:r>
      <w:r w:rsidR="00DC2437" w:rsidRPr="002B5A8D">
        <w:rPr>
          <w:rFonts w:ascii="Times New Roman" w:hAnsi="Times New Roman" w:cs="Times New Roman"/>
          <w:sz w:val="28"/>
          <w:szCs w:val="28"/>
        </w:rPr>
        <w:t>требует переобор</w:t>
      </w:r>
      <w:r w:rsidR="00DC2437" w:rsidRPr="002B5A8D">
        <w:rPr>
          <w:rFonts w:ascii="Times New Roman" w:hAnsi="Times New Roman" w:cs="Times New Roman"/>
          <w:sz w:val="28"/>
          <w:szCs w:val="28"/>
        </w:rPr>
        <w:t>у</w:t>
      </w:r>
      <w:r w:rsidR="00DC2437" w:rsidRPr="002B5A8D">
        <w:rPr>
          <w:rFonts w:ascii="Times New Roman" w:hAnsi="Times New Roman" w:cs="Times New Roman"/>
          <w:sz w:val="28"/>
          <w:szCs w:val="28"/>
        </w:rPr>
        <w:t>дования.</w:t>
      </w:r>
      <w:r w:rsidR="00E669BA">
        <w:rPr>
          <w:rFonts w:ascii="Times New Roman" w:hAnsi="Times New Roman" w:cs="Times New Roman"/>
          <w:sz w:val="28"/>
          <w:szCs w:val="28"/>
        </w:rPr>
        <w:t xml:space="preserve"> Ежегодно на территории учреждения высаживаются цве</w:t>
      </w:r>
      <w:r w:rsidR="00E669BA">
        <w:rPr>
          <w:rFonts w:ascii="Times New Roman" w:hAnsi="Times New Roman" w:cs="Times New Roman"/>
          <w:sz w:val="28"/>
          <w:szCs w:val="28"/>
        </w:rPr>
        <w:t>т</w:t>
      </w:r>
      <w:r w:rsidR="00E669BA">
        <w:rPr>
          <w:rFonts w:ascii="Times New Roman" w:hAnsi="Times New Roman" w:cs="Times New Roman"/>
          <w:sz w:val="28"/>
          <w:szCs w:val="28"/>
        </w:rPr>
        <w:t xml:space="preserve">ники. </w:t>
      </w:r>
    </w:p>
    <w:p w:rsidR="00D17980" w:rsidRPr="002B5A8D" w:rsidRDefault="00D17980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Структура образовательного учреждения, уровень и направле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ность реализуе</w:t>
      </w:r>
      <w:r w:rsidR="007453C7"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мых образовательных программ</w:t>
      </w:r>
    </w:p>
    <w:p w:rsidR="00DC2437" w:rsidRPr="002B5A8D" w:rsidRDefault="00DC2437" w:rsidP="00C260AC">
      <w:pPr>
        <w:tabs>
          <w:tab w:val="left" w:pos="900"/>
        </w:tabs>
        <w:jc w:val="both"/>
        <w:rPr>
          <w:b/>
          <w:w w:val="100"/>
        </w:rPr>
      </w:pPr>
      <w:r w:rsidRPr="002B5A8D">
        <w:rPr>
          <w:b/>
          <w:w w:val="100"/>
        </w:rPr>
        <w:tab/>
      </w:r>
    </w:p>
    <w:p w:rsidR="0013030B" w:rsidRPr="002B5A8D" w:rsidRDefault="00DC2437" w:rsidP="0035545B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b/>
        </w:rPr>
        <w:tab/>
      </w:r>
      <w:r w:rsidR="003554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379" w:rsidRPr="002B5A8D" w:rsidRDefault="00773379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B5A8D">
        <w:rPr>
          <w:rFonts w:ascii="Times New Roman" w:hAnsi="Times New Roman" w:cs="Times New Roman"/>
          <w:i/>
          <w:sz w:val="28"/>
          <w:szCs w:val="28"/>
        </w:rPr>
        <w:lastRenderedPageBreak/>
        <w:t>Структура классов и состав обучающихся:</w:t>
      </w:r>
    </w:p>
    <w:tbl>
      <w:tblPr>
        <w:tblW w:w="899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3"/>
        <w:gridCol w:w="5727"/>
        <w:gridCol w:w="2280"/>
      </w:tblGrid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Вид класса (для классов первой ступени ук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зать систему обучения)</w:t>
            </w:r>
          </w:p>
        </w:tc>
        <w:tc>
          <w:tcPr>
            <w:tcW w:w="2280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Количество обуча</w:t>
            </w:r>
            <w:r w:rsidR="0060450E" w:rsidRPr="002B5A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щихся в классе</w:t>
            </w:r>
          </w:p>
        </w:tc>
      </w:tr>
      <w:tr w:rsidR="00773379" w:rsidRPr="002B5A8D" w:rsidTr="00BA47BC">
        <w:tc>
          <w:tcPr>
            <w:tcW w:w="8990" w:type="dxa"/>
            <w:gridSpan w:val="3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 ступень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</w:t>
            </w:r>
            <w:r w:rsidR="0035545B">
              <w:rPr>
                <w:rFonts w:ascii="Times New Roman" w:hAnsi="Times New Roman" w:cs="Times New Roman"/>
                <w:sz w:val="24"/>
                <w:szCs w:val="24"/>
              </w:rPr>
              <w:t xml:space="preserve">ый, </w:t>
            </w:r>
            <w:r w:rsidR="0035545B" w:rsidRPr="002B5A8D">
              <w:rPr>
                <w:rFonts w:ascii="Times New Roman" w:hAnsi="Times New Roman" w:cs="Times New Roman"/>
                <w:sz w:val="24"/>
                <w:szCs w:val="24"/>
              </w:rPr>
              <w:t>СРО «Л.В.Занкова»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727" w:type="dxa"/>
          </w:tcPr>
          <w:p w:rsidR="0077337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Л.В.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r w:rsidR="00773379"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727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35545B" w:rsidRPr="002B5A8D">
              <w:rPr>
                <w:rFonts w:ascii="Times New Roman" w:hAnsi="Times New Roman" w:cs="Times New Roman"/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65FE2" w:rsidRPr="002B5A8D" w:rsidTr="00CC53DA">
        <w:tc>
          <w:tcPr>
            <w:tcW w:w="983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5727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 – развивающего обучения</w:t>
            </w:r>
          </w:p>
        </w:tc>
        <w:tc>
          <w:tcPr>
            <w:tcW w:w="2280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065FE2" w:rsidRPr="002B5A8D">
              <w:rPr>
                <w:rFonts w:ascii="Times New Roman" w:hAnsi="Times New Roman" w:cs="Times New Roman"/>
                <w:sz w:val="24"/>
                <w:szCs w:val="24"/>
              </w:rPr>
              <w:t>СРО «Л.В.Занкова»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65FE2" w:rsidRPr="002B5A8D" w:rsidTr="00CC53DA">
        <w:tc>
          <w:tcPr>
            <w:tcW w:w="983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5727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065FE2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065FE2" w:rsidRPr="002B5A8D">
              <w:rPr>
                <w:rFonts w:ascii="Times New Roman" w:hAnsi="Times New Roman" w:cs="Times New Roman"/>
                <w:sz w:val="24"/>
                <w:szCs w:val="24"/>
              </w:rPr>
              <w:t>СРО «Л.В.Занкова»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065FE2" w:rsidRPr="002B5A8D">
              <w:rPr>
                <w:rFonts w:ascii="Times New Roman" w:hAnsi="Times New Roman" w:cs="Times New Roman"/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3г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065FE2" w:rsidRPr="002B5A8D">
              <w:rPr>
                <w:rFonts w:ascii="Times New Roman" w:hAnsi="Times New Roman" w:cs="Times New Roman"/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6563" w:rsidRPr="002B5A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Общеобразовательный, </w:t>
            </w:r>
            <w:r w:rsidR="00065FE2" w:rsidRPr="002B5A8D">
              <w:rPr>
                <w:rFonts w:ascii="Times New Roman" w:hAnsi="Times New Roman" w:cs="Times New Roman"/>
                <w:sz w:val="24"/>
                <w:szCs w:val="24"/>
              </w:rPr>
              <w:t>УМК «Школа России»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15 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065FE2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5а 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1B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4437" w:rsidRPr="002B5A8D" w:rsidTr="00CC53DA">
        <w:tc>
          <w:tcPr>
            <w:tcW w:w="983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5727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4437" w:rsidRPr="002B5A8D" w:rsidTr="00CC53DA">
        <w:tc>
          <w:tcPr>
            <w:tcW w:w="983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</w:tc>
        <w:tc>
          <w:tcPr>
            <w:tcW w:w="5727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 – развивающего обучения</w:t>
            </w:r>
          </w:p>
        </w:tc>
        <w:tc>
          <w:tcPr>
            <w:tcW w:w="2280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1B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65AE" w:rsidRPr="002B5A8D" w:rsidTr="00CC53DA">
        <w:tc>
          <w:tcPr>
            <w:tcW w:w="983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727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7465AE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1B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4437" w:rsidRPr="002B5A8D" w:rsidTr="00CC53DA">
        <w:tc>
          <w:tcPr>
            <w:tcW w:w="983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5727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C4437" w:rsidRPr="002B5A8D" w:rsidTr="00CC53DA">
        <w:tc>
          <w:tcPr>
            <w:tcW w:w="983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5727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4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4437" w:rsidRPr="002B5A8D" w:rsidTr="00CC53DA">
        <w:tc>
          <w:tcPr>
            <w:tcW w:w="983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5727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1C4437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1C4437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461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10 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Профильный, 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социально - экономический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5727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5F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класса-комплекта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065F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5727" w:type="dxa"/>
          </w:tcPr>
          <w:p w:rsidR="00F30469" w:rsidRPr="002B5A8D" w:rsidRDefault="009342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37 классов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-комплект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  <w:tc>
          <w:tcPr>
            <w:tcW w:w="2280" w:type="dxa"/>
          </w:tcPr>
          <w:p w:rsidR="00F30469" w:rsidRPr="002B5A8D" w:rsidRDefault="0035545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  <w:r w:rsidR="00065F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D575E" w:rsidRPr="002B5A8D" w:rsidRDefault="000D575E" w:rsidP="0093422A">
      <w:pPr>
        <w:spacing w:line="276" w:lineRule="auto"/>
        <w:jc w:val="both"/>
        <w:rPr>
          <w:rFonts w:eastAsiaTheme="minorEastAsia"/>
          <w:w w:val="100"/>
        </w:rPr>
      </w:pPr>
    </w:p>
    <w:p w:rsidR="000D575E" w:rsidRPr="002B5A8D" w:rsidRDefault="001D0C00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При приеме обучающегося ОО</w:t>
      </w:r>
      <w:r w:rsidR="000D575E" w:rsidRPr="002B5A8D">
        <w:rPr>
          <w:rFonts w:eastAsiaTheme="minorEastAsia"/>
          <w:w w:val="100"/>
        </w:rPr>
        <w:t xml:space="preserve"> знакомит родителей (законных пре</w:t>
      </w:r>
      <w:r w:rsidR="000D575E" w:rsidRPr="002B5A8D">
        <w:rPr>
          <w:rFonts w:eastAsiaTheme="minorEastAsia"/>
          <w:w w:val="100"/>
        </w:rPr>
        <w:t>д</w:t>
      </w:r>
      <w:r w:rsidR="00DF1B33">
        <w:rPr>
          <w:rFonts w:eastAsiaTheme="minorEastAsia"/>
          <w:w w:val="100"/>
        </w:rPr>
        <w:t>ставителей) с Уставом образовательной организации</w:t>
      </w:r>
      <w:r w:rsidR="000D575E" w:rsidRPr="002B5A8D">
        <w:rPr>
          <w:rFonts w:eastAsiaTheme="minorEastAsia"/>
          <w:w w:val="100"/>
        </w:rPr>
        <w:t>, лицензией на право ведения образовательной деятельности, со свидетельством о государстве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t>ной аккредитации Учреждения, основными образовательными программ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ми, реализуемыми  Учреждением, и другими документами, регламент</w:t>
      </w:r>
      <w:r w:rsidR="000D575E" w:rsidRPr="002B5A8D">
        <w:rPr>
          <w:rFonts w:eastAsiaTheme="minorEastAsia"/>
          <w:w w:val="100"/>
        </w:rPr>
        <w:t>и</w:t>
      </w:r>
      <w:r w:rsidR="000D575E" w:rsidRPr="002B5A8D">
        <w:rPr>
          <w:rFonts w:eastAsiaTheme="minorEastAsia"/>
          <w:w w:val="100"/>
        </w:rPr>
        <w:t>рующими организацию образовательного процесса, в том числе режим з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нятий обучающихся, порядок регламентации и оформления отношений Учреждения и обучающихся, воспитанников и (или) их родителей (зако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t>ных представителей).</w:t>
      </w: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93422A" w:rsidP="00C260AC">
      <w:pPr>
        <w:spacing w:line="276" w:lineRule="auto"/>
        <w:ind w:firstLine="720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 xml:space="preserve">        </w:t>
      </w:r>
      <w:r w:rsidR="000D575E" w:rsidRPr="002B5A8D">
        <w:rPr>
          <w:rFonts w:eastAsiaTheme="minorEastAsia"/>
          <w:b/>
          <w:i/>
          <w:w w:val="100"/>
        </w:rPr>
        <w:t>3. Управле</w:t>
      </w:r>
      <w:r w:rsidR="0024334E" w:rsidRPr="002B5A8D">
        <w:rPr>
          <w:rFonts w:eastAsiaTheme="minorEastAsia"/>
          <w:b/>
          <w:i/>
          <w:w w:val="100"/>
        </w:rPr>
        <w:t>ние образовательным учреждением</w:t>
      </w:r>
    </w:p>
    <w:p w:rsidR="000D575E" w:rsidRPr="002B5A8D" w:rsidRDefault="000D575E" w:rsidP="00C260AC">
      <w:pPr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3.1. Управленческая система </w:t>
      </w:r>
    </w:p>
    <w:p w:rsidR="000D575E" w:rsidRPr="002B5A8D" w:rsidRDefault="000D575E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МОУ СОШ №37 осуществляется в соответствии с зак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ном 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ловеческих ценностей, охраны жизни и здоровья человека, свободного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 xml:space="preserve">вития личности. </w:t>
      </w:r>
    </w:p>
    <w:p w:rsidR="000D575E" w:rsidRPr="002B5A8D" w:rsidRDefault="0093422A" w:rsidP="0093422A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</w:t>
      </w:r>
      <w:r w:rsidR="000D575E" w:rsidRPr="002B5A8D">
        <w:rPr>
          <w:rFonts w:eastAsiaTheme="minorEastAsia"/>
          <w:w w:val="100"/>
        </w:rPr>
        <w:t>Формами самоуправления являются Управляющий совет, педагог</w:t>
      </w:r>
      <w:r w:rsidR="000D575E" w:rsidRPr="002B5A8D">
        <w:rPr>
          <w:rFonts w:eastAsiaTheme="minorEastAsia"/>
          <w:w w:val="100"/>
        </w:rPr>
        <w:t>и</w:t>
      </w:r>
      <w:r w:rsidR="000D575E" w:rsidRPr="002B5A8D">
        <w:rPr>
          <w:rFonts w:eastAsiaTheme="minorEastAsia"/>
          <w:w w:val="100"/>
        </w:rPr>
        <w:t>ческий совет, общее соб</w:t>
      </w:r>
      <w:r w:rsidR="00DF1B33">
        <w:rPr>
          <w:rFonts w:eastAsiaTheme="minorEastAsia"/>
          <w:w w:val="100"/>
        </w:rPr>
        <w:t>рание трудового коллектива ОО</w:t>
      </w:r>
      <w:r w:rsidR="000D575E" w:rsidRPr="002B5A8D">
        <w:rPr>
          <w:rFonts w:eastAsiaTheme="minorEastAsia"/>
          <w:w w:val="100"/>
        </w:rPr>
        <w:t>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Управляющий совет представляет интересы всех участников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процесса: родителей, педагогических работников, обучающи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ся. Определяет стратегию развития школы, утверждает программу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тия, принимает важнейшие решения по различным направлениям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ности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и распространение передового педагогического опыта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Общее собрание трудового коллектива имеет право обсуждать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лективный договор, обсуждать и принимать правила внутреннего трудов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го распорядка, Устав Учреждения для внесения их на утверждение.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В качестве </w:t>
      </w:r>
      <w:r w:rsidR="00DF1B33">
        <w:rPr>
          <w:rFonts w:eastAsiaTheme="minorEastAsia"/>
          <w:w w:val="100"/>
        </w:rPr>
        <w:t>общественных организаций в образовательной организ</w:t>
      </w:r>
      <w:r w:rsidR="00DF1B33">
        <w:rPr>
          <w:rFonts w:eastAsiaTheme="minorEastAsia"/>
          <w:w w:val="100"/>
        </w:rPr>
        <w:t>а</w:t>
      </w:r>
      <w:r w:rsidR="00DF1B33">
        <w:rPr>
          <w:rFonts w:eastAsiaTheme="minorEastAsia"/>
          <w:w w:val="100"/>
        </w:rPr>
        <w:t>ции</w:t>
      </w:r>
      <w:r w:rsidRPr="002B5A8D">
        <w:rPr>
          <w:rFonts w:eastAsiaTheme="minorEastAsia"/>
          <w:w w:val="100"/>
        </w:rPr>
        <w:t xml:space="preserve"> действуют общешкольный родительский комитет Учреждения, клас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 xml:space="preserve">ные родительские комитеты. </w:t>
      </w:r>
      <w:r w:rsidR="00DF1B33">
        <w:rPr>
          <w:rFonts w:eastAsiaTheme="minorEastAsia"/>
          <w:w w:val="100"/>
        </w:rPr>
        <w:t xml:space="preserve">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Методический совет Учреждения - постоянно действующий орган управления методической и опытно-экспериментальной работой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ческого коллектива Учреждения. Осуществляет методическое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Совет ученического самоуправления планирует и организует вн</w:t>
      </w:r>
      <w:r w:rsidRPr="002B5A8D">
        <w:rPr>
          <w:rFonts w:eastAsiaTheme="minorEastAsia"/>
          <w:w w:val="100"/>
        </w:rPr>
        <w:t>е</w:t>
      </w:r>
      <w:r w:rsidR="00DF1B33">
        <w:rPr>
          <w:rFonts w:eastAsiaTheme="minorEastAsia"/>
          <w:w w:val="100"/>
        </w:rPr>
        <w:t>урочную деятельность</w:t>
      </w:r>
      <w:r w:rsidRPr="002B5A8D">
        <w:rPr>
          <w:rFonts w:eastAsiaTheme="minorEastAsia"/>
          <w:w w:val="100"/>
        </w:rPr>
        <w:t>. Курирует работу Совета лидеров заместитель 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ректора по ВР. </w:t>
      </w:r>
      <w:r w:rsidR="00DF1B33">
        <w:rPr>
          <w:rFonts w:eastAsiaTheme="minorEastAsia"/>
          <w:w w:val="100"/>
        </w:rPr>
        <w:t xml:space="preserve"> </w:t>
      </w:r>
    </w:p>
    <w:p w:rsidR="004A5AA6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3.2. Управленческий аппарат</w:t>
      </w:r>
      <w:r w:rsidRPr="002B5A8D">
        <w:rPr>
          <w:rFonts w:eastAsiaTheme="minorEastAsia"/>
          <w:w w:val="100"/>
        </w:rPr>
        <w:t xml:space="preserve"> сформирован, распределены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циональные обязанности между членами администрации, регламентиру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мые приказом по образовательному учреждению МОУ СОШ №37</w:t>
      </w:r>
    </w:p>
    <w:tbl>
      <w:tblPr>
        <w:tblStyle w:val="a7"/>
        <w:tblW w:w="9571" w:type="dxa"/>
        <w:tblLayout w:type="fixed"/>
        <w:tblLook w:val="04A0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BE66A9" w:rsidRPr="002B5A8D" w:rsidTr="00EF4E6E">
        <w:tc>
          <w:tcPr>
            <w:tcW w:w="392" w:type="dxa"/>
          </w:tcPr>
          <w:p w:rsidR="00CC53DA" w:rsidRPr="002B5A8D" w:rsidRDefault="00CC53DA" w:rsidP="007C655A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Администр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тивная дол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Ф.И.О.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педаг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гич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ский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адм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нистрати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ной  работы</w:t>
            </w:r>
          </w:p>
        </w:tc>
        <w:tc>
          <w:tcPr>
            <w:tcW w:w="1666" w:type="dxa"/>
          </w:tcPr>
          <w:p w:rsidR="00BE66A9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Квалифик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ционная </w:t>
            </w:r>
          </w:p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категория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Директор шк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лы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Тамбовская Светлана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Александро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DF1B33" w:rsidP="00973D2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32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>лет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Почетная грамота МО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Тюрина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Леонидовна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  <w:r w:rsidR="00DF1B33">
              <w:rPr>
                <w:rFonts w:eastAsiaTheme="minorEastAsia"/>
                <w:w w:val="100"/>
                <w:sz w:val="24"/>
                <w:szCs w:val="24"/>
              </w:rPr>
              <w:t>3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24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Почетный работник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щего 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вания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Хохлова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Анна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Владимиро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18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1701" w:type="dxa"/>
          </w:tcPr>
          <w:p w:rsidR="00DF1B33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 xml:space="preserve"> Хужий </w:t>
            </w:r>
          </w:p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Оксана Се</w:t>
            </w:r>
            <w:r>
              <w:rPr>
                <w:rFonts w:eastAsiaTheme="minorEastAsia"/>
                <w:w w:val="100"/>
                <w:sz w:val="24"/>
                <w:szCs w:val="24"/>
              </w:rPr>
              <w:t>р</w:t>
            </w:r>
            <w:r>
              <w:rPr>
                <w:rFonts w:eastAsiaTheme="minorEastAsia"/>
                <w:w w:val="100"/>
                <w:sz w:val="24"/>
                <w:szCs w:val="24"/>
              </w:rPr>
              <w:t>геевна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10 лет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 год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АХЧ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Дранишник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ва 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DF1B33"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Холод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DF1B3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</w:tbl>
    <w:p w:rsidR="000D575E" w:rsidRPr="002B5A8D" w:rsidRDefault="00DF1B33" w:rsidP="00DF1B3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</w:t>
      </w:r>
    </w:p>
    <w:p w:rsidR="000D575E" w:rsidRDefault="001D0C00" w:rsidP="00DF1B33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Администрация ОО</w:t>
      </w:r>
      <w:r w:rsidR="000D575E" w:rsidRPr="002B5A8D">
        <w:rPr>
          <w:rFonts w:eastAsiaTheme="minorEastAsia"/>
          <w:w w:val="100"/>
        </w:rPr>
        <w:t>, делегируя управленческие полномочия, предо</w:t>
      </w:r>
      <w:r w:rsidR="000D575E" w:rsidRPr="002B5A8D">
        <w:rPr>
          <w:rFonts w:eastAsiaTheme="minorEastAsia"/>
          <w:w w:val="100"/>
        </w:rPr>
        <w:t>с</w:t>
      </w:r>
      <w:r w:rsidR="000D575E" w:rsidRPr="002B5A8D">
        <w:rPr>
          <w:rFonts w:eastAsiaTheme="minorEastAsia"/>
          <w:w w:val="100"/>
        </w:rPr>
        <w:t>тавляет право планировать использование часов школьного компонента, о</w:t>
      </w:r>
      <w:r w:rsidR="000D575E" w:rsidRPr="002B5A8D">
        <w:rPr>
          <w:rFonts w:eastAsiaTheme="minorEastAsia"/>
          <w:w w:val="100"/>
        </w:rPr>
        <w:t>б</w:t>
      </w:r>
      <w:r w:rsidR="000D575E" w:rsidRPr="002B5A8D">
        <w:rPr>
          <w:rFonts w:eastAsiaTheme="minorEastAsia"/>
          <w:w w:val="100"/>
        </w:rPr>
        <w:t>суждать программы спецкурсов, выполнять контролирующие функции: проверка и ведение школьной документации (тетради, дневники), выпо</w:t>
      </w:r>
      <w:r w:rsidR="000D575E" w:rsidRPr="002B5A8D">
        <w:rPr>
          <w:rFonts w:eastAsiaTheme="minorEastAsia"/>
          <w:w w:val="100"/>
        </w:rPr>
        <w:t>л</w:t>
      </w:r>
      <w:r w:rsidR="000D575E" w:rsidRPr="002B5A8D">
        <w:rPr>
          <w:rFonts w:eastAsiaTheme="minorEastAsia"/>
          <w:w w:val="100"/>
        </w:rPr>
        <w:t>нение практической части учебных программ. Участие учителей в педаг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гических советах предоставляет широкое право в определении и пр</w:t>
      </w:r>
      <w:r w:rsidR="000D575E" w:rsidRPr="002B5A8D">
        <w:rPr>
          <w:rFonts w:eastAsiaTheme="minorEastAsia"/>
          <w:w w:val="100"/>
        </w:rPr>
        <w:t>и</w:t>
      </w:r>
      <w:r w:rsidR="000D575E" w:rsidRPr="002B5A8D">
        <w:rPr>
          <w:rFonts w:eastAsiaTheme="minorEastAsia"/>
          <w:w w:val="100"/>
        </w:rPr>
        <w:t>нятии тех или иных решений, а также в их испо</w:t>
      </w:r>
      <w:r w:rsidR="008E725E" w:rsidRPr="002B5A8D">
        <w:rPr>
          <w:rFonts w:eastAsiaTheme="minorEastAsia"/>
          <w:w w:val="100"/>
        </w:rPr>
        <w:t>лнении</w:t>
      </w:r>
      <w:r w:rsidR="000D575E" w:rsidRPr="002B5A8D">
        <w:rPr>
          <w:rFonts w:eastAsiaTheme="minorEastAsia"/>
          <w:w w:val="100"/>
        </w:rPr>
        <w:t>, а рефлексия пр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водимых мероприятий позволяет управленческой команде своевременно и опер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тивно корректировать свою деятельность и деятельность педагогич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ского коллектива. Высок уровень пров</w:t>
      </w:r>
      <w:r w:rsidR="00DF1B33">
        <w:rPr>
          <w:rFonts w:eastAsiaTheme="minorEastAsia"/>
          <w:w w:val="100"/>
        </w:rPr>
        <w:t>едения педагогических советов.</w:t>
      </w:r>
    </w:p>
    <w:p w:rsidR="00DF1B33" w:rsidRPr="002B5A8D" w:rsidRDefault="00DF1B33" w:rsidP="00DF1B33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F1B33" w:rsidRDefault="0093422A" w:rsidP="00C260AC">
      <w:pPr>
        <w:tabs>
          <w:tab w:val="left" w:pos="3000"/>
          <w:tab w:val="center" w:pos="5593"/>
        </w:tabs>
        <w:spacing w:line="276" w:lineRule="auto"/>
        <w:rPr>
          <w:rFonts w:eastAsiaTheme="minorEastAsia"/>
          <w:b/>
          <w:i/>
          <w:w w:val="100"/>
        </w:rPr>
      </w:pPr>
      <w:r>
        <w:rPr>
          <w:rFonts w:eastAsiaTheme="minorEastAsia"/>
          <w:w w:val="100"/>
        </w:rPr>
        <w:t xml:space="preserve">                 </w:t>
      </w:r>
      <w:r w:rsidR="000905C1" w:rsidRPr="002B5A8D">
        <w:rPr>
          <w:rFonts w:eastAsiaTheme="minorEastAsia"/>
          <w:w w:val="100"/>
        </w:rPr>
        <w:t xml:space="preserve">4. </w:t>
      </w:r>
      <w:r w:rsidR="00DF1B33">
        <w:rPr>
          <w:rFonts w:eastAsiaTheme="minorEastAsia"/>
          <w:b/>
          <w:i/>
          <w:w w:val="100"/>
        </w:rPr>
        <w:t>Концепция развития  образовательной  организации</w:t>
      </w:r>
    </w:p>
    <w:p w:rsidR="000905C1" w:rsidRPr="002B5A8D" w:rsidRDefault="000905C1" w:rsidP="00C260AC">
      <w:pPr>
        <w:tabs>
          <w:tab w:val="left" w:pos="3000"/>
          <w:tab w:val="center" w:pos="5593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Программа развития</w:t>
      </w:r>
    </w:p>
    <w:p w:rsidR="000905C1" w:rsidRPr="002B5A8D" w:rsidRDefault="00DF1B33" w:rsidP="00C260AC">
      <w:pPr>
        <w:widowControl w:val="0"/>
        <w:spacing w:line="276" w:lineRule="auto"/>
        <w:ind w:firstLine="3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Современная образовательная организация</w:t>
      </w:r>
      <w:r w:rsidR="000905C1" w:rsidRPr="002B5A8D">
        <w:rPr>
          <w:rFonts w:eastAsiaTheme="minorEastAsia"/>
          <w:w w:val="100"/>
        </w:rPr>
        <w:t xml:space="preserve"> не может развиваться без четко выстроенного прогноза, устремле</w:t>
      </w:r>
      <w:r>
        <w:rPr>
          <w:rFonts w:eastAsiaTheme="minorEastAsia"/>
          <w:w w:val="100"/>
        </w:rPr>
        <w:t>нного в будущее. Коллектив учр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ждения </w:t>
      </w:r>
      <w:r w:rsidR="000905C1" w:rsidRPr="002B5A8D">
        <w:rPr>
          <w:rFonts w:eastAsiaTheme="minorEastAsia"/>
          <w:w w:val="100"/>
        </w:rPr>
        <w:t xml:space="preserve"> поставил перед собой сложную задачу – выстроить и реализовать мо</w:t>
      </w:r>
      <w:r>
        <w:rPr>
          <w:rFonts w:eastAsiaTheme="minorEastAsia"/>
          <w:w w:val="100"/>
        </w:rPr>
        <w:t>дель ОО</w:t>
      </w:r>
      <w:r w:rsidR="000905C1" w:rsidRPr="002B5A8D">
        <w:rPr>
          <w:rFonts w:eastAsiaTheme="minorEastAsia"/>
          <w:w w:val="100"/>
        </w:rPr>
        <w:t>, в которой были бы созданы условия для развития всех субъе</w:t>
      </w:r>
      <w:r w:rsidR="000905C1" w:rsidRPr="002B5A8D">
        <w:rPr>
          <w:rFonts w:eastAsiaTheme="minorEastAsia"/>
          <w:w w:val="100"/>
        </w:rPr>
        <w:t>к</w:t>
      </w:r>
      <w:r w:rsidR="000905C1" w:rsidRPr="002B5A8D">
        <w:rPr>
          <w:rFonts w:eastAsiaTheme="minorEastAsia"/>
          <w:w w:val="100"/>
        </w:rPr>
        <w:t>тов образовательного процесса.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Документом, отражающим перспективы развития системы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ния в школе,</w:t>
      </w:r>
      <w:r w:rsidR="00DF1B33">
        <w:rPr>
          <w:rFonts w:eastAsiaTheme="minorEastAsia"/>
          <w:w w:val="100"/>
        </w:rPr>
        <w:t xml:space="preserve">  является  Программа развития образовательной организации</w:t>
      </w:r>
      <w:r w:rsidRPr="002B5A8D">
        <w:rPr>
          <w:rFonts w:eastAsiaTheme="minorEastAsia"/>
          <w:w w:val="100"/>
        </w:rPr>
        <w:t xml:space="preserve"> основная цель которой - разработка и запуск эффективных механизмов развития системы. 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Основной стратегической целью программы является построение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чественно новой модели образовательной системы «Ступени успеха» для формирования успешной личности ребенка в условиях обновленной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вающей образовательной среды,  обеспечение условий для удовлетворения потребностей обучающихся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0905C1" w:rsidRPr="002B5A8D" w:rsidRDefault="000905C1" w:rsidP="00C260AC">
      <w:pPr>
        <w:spacing w:line="276" w:lineRule="auto"/>
        <w:ind w:firstLine="360"/>
        <w:rPr>
          <w:w w:val="100"/>
          <w:u w:val="single"/>
        </w:rPr>
      </w:pPr>
      <w:r w:rsidRPr="002B5A8D">
        <w:rPr>
          <w:w w:val="100"/>
          <w:u w:val="single"/>
        </w:rPr>
        <w:t>Стратегические задачи: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содержания и технологий образования;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управления учебно-воспитательным процессом;</w:t>
      </w:r>
    </w:p>
    <w:p w:rsidR="0074536E" w:rsidRPr="00DF1B33" w:rsidRDefault="000905C1" w:rsidP="00DF1B33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социальных и психолого-педагогических условий, необходимых для реализации Программы.</w:t>
      </w:r>
    </w:p>
    <w:p w:rsidR="000905C1" w:rsidRPr="002B5A8D" w:rsidRDefault="000905C1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стояния и развития системы образования.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 Программа включает меры, направленные на повышение качества и престижа образования, на сохранение и укрепление здоровья школьников, на развитие детской одаренности. Программа содержит меры по развитию педагогического творчества как главного условия  самообновления и сам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развития системы образования, меры по совершенствованию инфрастру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туры школы, определению путей саморазвития.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Практическая реализация основных направлений программы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позволит обеспечить оптималь</w:t>
      </w:r>
      <w:r w:rsidR="009D2236" w:rsidRPr="002B5A8D">
        <w:rPr>
          <w:rFonts w:eastAsiaTheme="minorEastAsia"/>
          <w:w w:val="100"/>
        </w:rPr>
        <w:t>ное качество образования в школе</w:t>
      </w:r>
      <w:r w:rsidRPr="002B5A8D">
        <w:rPr>
          <w:rFonts w:eastAsiaTheme="minorEastAsia"/>
          <w:w w:val="100"/>
        </w:rPr>
        <w:t>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Наша школа в перспективе — это образовательное учреждение,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торое имеет следующую классификационную характеристику: 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философской основе — гуманистическое;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ориентации на личностные структуры — разноориентированное;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организационным формам — классно-урочное;</w:t>
      </w:r>
    </w:p>
    <w:p w:rsidR="000905C1" w:rsidRPr="00E0190A" w:rsidRDefault="000905C1" w:rsidP="00E0190A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подходу к учащимся — личностно-ориентированное;</w:t>
      </w:r>
    </w:p>
    <w:p w:rsidR="000905C1" w:rsidRPr="00B4251A" w:rsidRDefault="00E0190A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ab/>
        <w:t>Миссию образовательной организации</w:t>
      </w:r>
      <w:r w:rsidR="000905C1" w:rsidRPr="002B5A8D">
        <w:rPr>
          <w:rFonts w:eastAsiaTheme="minorEastAsia"/>
          <w:w w:val="100"/>
        </w:rPr>
        <w:t>, её предназначение мы видим в развитии такого образовательного учреждения, где каждый школьник оказался бы в благоприятных условиях для его развития, смог реализовать свои интересы, развить свои способности, сохраняя при этом индивид</w:t>
      </w:r>
      <w:r w:rsidR="000905C1" w:rsidRPr="002B5A8D">
        <w:rPr>
          <w:rFonts w:eastAsiaTheme="minorEastAsia"/>
          <w:w w:val="100"/>
        </w:rPr>
        <w:t>у</w:t>
      </w:r>
      <w:r w:rsidR="000905C1" w:rsidRPr="002B5A8D">
        <w:rPr>
          <w:rFonts w:eastAsiaTheme="minorEastAsia"/>
          <w:w w:val="100"/>
        </w:rPr>
        <w:t>альность и здоровье, чувствовал комфортное влияние всей образовател</w:t>
      </w:r>
      <w:r w:rsidR="000905C1" w:rsidRPr="002B5A8D">
        <w:rPr>
          <w:rFonts w:eastAsiaTheme="minorEastAsia"/>
          <w:w w:val="100"/>
        </w:rPr>
        <w:t>ь</w:t>
      </w:r>
      <w:r w:rsidR="000905C1" w:rsidRPr="002B5A8D">
        <w:rPr>
          <w:rFonts w:eastAsiaTheme="minorEastAsia"/>
          <w:w w:val="100"/>
        </w:rPr>
        <w:t xml:space="preserve">ной среды. Образовательная среда при этом выступает гарантом личной успешности в реализации поставленных школьных задач, успешности его </w:t>
      </w:r>
      <w:r w:rsidR="00B4251A">
        <w:rPr>
          <w:rFonts w:eastAsiaTheme="minorEastAsia"/>
          <w:w w:val="100"/>
        </w:rPr>
        <w:t xml:space="preserve">развития по различным аспектам. </w:t>
      </w:r>
      <w:r w:rsidR="000905C1" w:rsidRPr="002B5A8D">
        <w:rPr>
          <w:w w:val="100"/>
        </w:rPr>
        <w:t>Наш выпускник физически здоров, нра</w:t>
      </w:r>
      <w:r w:rsidR="000905C1" w:rsidRPr="002B5A8D">
        <w:rPr>
          <w:w w:val="100"/>
        </w:rPr>
        <w:t>в</w:t>
      </w:r>
      <w:r w:rsidR="000905C1" w:rsidRPr="002B5A8D">
        <w:rPr>
          <w:w w:val="100"/>
        </w:rPr>
        <w:t>ственно ориентирован на социально-значимые гуманные ценности, подг</w:t>
      </w:r>
      <w:r w:rsidR="000905C1" w:rsidRPr="002B5A8D">
        <w:rPr>
          <w:w w:val="100"/>
        </w:rPr>
        <w:t>о</w:t>
      </w:r>
      <w:r w:rsidR="000905C1" w:rsidRPr="002B5A8D">
        <w:rPr>
          <w:w w:val="100"/>
        </w:rPr>
        <w:t>товлен к жизни в различных сферах.</w:t>
      </w:r>
    </w:p>
    <w:p w:rsidR="000905C1" w:rsidRPr="002B5A8D" w:rsidRDefault="000905C1" w:rsidP="00C260AC">
      <w:pPr>
        <w:spacing w:line="276" w:lineRule="auto"/>
        <w:ind w:left="645"/>
        <w:jc w:val="both"/>
        <w:rPr>
          <w:w w:val="100"/>
          <w:u w:val="single"/>
        </w:rPr>
      </w:pPr>
      <w:r w:rsidRPr="002B5A8D">
        <w:rPr>
          <w:w w:val="100"/>
          <w:u w:val="single"/>
        </w:rPr>
        <w:t>Ожидаемые результаты: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высокого качества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качественное обновление содержания общего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расширение перечня дополнительных услуг, предоставляемых 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чающимся;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удовлетворение потребностей детей в занятиях по интересам;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совершенствование профессиональной компетентности и общекул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турного уровня педаг</w:t>
      </w:r>
      <w:r w:rsidR="009D2236" w:rsidRPr="002B5A8D">
        <w:rPr>
          <w:rFonts w:eastAsiaTheme="minorEastAsia"/>
          <w:w w:val="100"/>
        </w:rPr>
        <w:t>огических работников МОУ СОШ№37</w:t>
      </w:r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ИКТ - компетентности педагогов и учащихся;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условий, обеспечивающих охрану жизни,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сохранение и укрепление здоровья обучающихся,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их здорового образа жизни;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здоровых и безопасных условий труда и учёбы;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материально-технической базы;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уровня обеспечения информационной  техникой и совр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менным учебным оборудованием;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государственно-общественных форм управл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  <w:r w:rsidRPr="002B5A8D">
        <w:rPr>
          <w:b/>
          <w:i/>
          <w:iCs/>
          <w:w w:val="100"/>
        </w:rPr>
        <w:t xml:space="preserve">5. </w:t>
      </w:r>
      <w:r w:rsidRPr="002B5A8D">
        <w:rPr>
          <w:b/>
          <w:i/>
          <w:w w:val="100"/>
        </w:rPr>
        <w:t xml:space="preserve"> Кадровое обеспечение. Система повышения квалификации.</w:t>
      </w:r>
    </w:p>
    <w:p w:rsidR="00E0190A" w:rsidRDefault="001E63CD" w:rsidP="00E0190A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</w:r>
      <w:r w:rsidR="00E0190A">
        <w:rPr>
          <w:rFonts w:eastAsiaTheme="minorEastAsia"/>
          <w:w w:val="100"/>
        </w:rPr>
        <w:t>Наши педагоги</w:t>
      </w:r>
      <w:r w:rsidR="00CF1318" w:rsidRPr="002B5A8D">
        <w:rPr>
          <w:rFonts w:eastAsiaTheme="minorEastAsia"/>
          <w:w w:val="100"/>
        </w:rPr>
        <w:t xml:space="preserve"> – это профессионально мобильный, готовый к пост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янному самосовершенствованию и развитию коллектив. Все педагоги  обучаются на курсах повышения квалификации, регулярно проходят об</w:t>
      </w:r>
      <w:r w:rsidR="00CF1318" w:rsidRPr="002B5A8D">
        <w:rPr>
          <w:rFonts w:eastAsiaTheme="minorEastAsia"/>
          <w:w w:val="100"/>
        </w:rPr>
        <w:t>у</w:t>
      </w:r>
      <w:r w:rsidR="00CF1318" w:rsidRPr="002B5A8D">
        <w:rPr>
          <w:rFonts w:eastAsiaTheme="minorEastAsia"/>
          <w:w w:val="100"/>
        </w:rPr>
        <w:t>чение на курсах по проблемам преподавания учебных предметов в пр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фильных классах, на курсах по использованию информационных технол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 xml:space="preserve">гий в образовательной деятельности и </w:t>
      </w:r>
      <w:r w:rsidR="0074536E">
        <w:rPr>
          <w:rFonts w:eastAsiaTheme="minorEastAsia"/>
          <w:w w:val="100"/>
        </w:rPr>
        <w:t xml:space="preserve">других проблемных курсах. </w:t>
      </w:r>
      <w:r w:rsidR="00E0190A">
        <w:rPr>
          <w:rFonts w:eastAsiaTheme="minorEastAsia"/>
          <w:w w:val="100"/>
        </w:rPr>
        <w:t xml:space="preserve"> </w:t>
      </w:r>
    </w:p>
    <w:p w:rsidR="005765AF" w:rsidRPr="00E0190A" w:rsidRDefault="005765AF" w:rsidP="00E0190A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207645</wp:posOffset>
            </wp:positionV>
            <wp:extent cx="1931035" cy="11906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7980" w:rsidRDefault="000905C1" w:rsidP="00E0190A">
      <w:pPr>
        <w:ind w:firstLine="708"/>
        <w:jc w:val="both"/>
        <w:rPr>
          <w:w w:val="100"/>
        </w:rPr>
      </w:pPr>
      <w:r w:rsidRPr="002B5A8D">
        <w:rPr>
          <w:w w:val="100"/>
        </w:rPr>
        <w:t>Теория управления гласит: «Самое дор</w:t>
      </w:r>
      <w:r w:rsidRPr="002B5A8D">
        <w:rPr>
          <w:w w:val="100"/>
        </w:rPr>
        <w:t>о</w:t>
      </w:r>
      <w:r w:rsidRPr="002B5A8D">
        <w:rPr>
          <w:w w:val="100"/>
        </w:rPr>
        <w:t>гое – люди, которые трудятся в учреждении и которых необходимо ценить»: имеют  отрасл</w:t>
      </w:r>
      <w:r w:rsidRPr="002B5A8D">
        <w:rPr>
          <w:w w:val="100"/>
        </w:rPr>
        <w:t>е</w:t>
      </w:r>
      <w:r w:rsidRPr="002B5A8D">
        <w:rPr>
          <w:w w:val="100"/>
        </w:rPr>
        <w:t>вые награды (нагрудный знак «Почетный рабо</w:t>
      </w:r>
      <w:r w:rsidRPr="002B5A8D">
        <w:rPr>
          <w:w w:val="100"/>
        </w:rPr>
        <w:t>т</w:t>
      </w:r>
      <w:r w:rsidRPr="002B5A8D">
        <w:rPr>
          <w:w w:val="100"/>
        </w:rPr>
        <w:t>ник общего образования РФ», «Отличник н</w:t>
      </w:r>
      <w:r w:rsidRPr="002B5A8D">
        <w:rPr>
          <w:w w:val="100"/>
        </w:rPr>
        <w:t>а</w:t>
      </w:r>
      <w:r w:rsidRPr="002B5A8D">
        <w:rPr>
          <w:w w:val="100"/>
        </w:rPr>
        <w:t>родного просвещения»</w:t>
      </w:r>
      <w:r w:rsidR="00E0190A">
        <w:rPr>
          <w:w w:val="100"/>
        </w:rPr>
        <w:t>) - 12</w:t>
      </w:r>
      <w:r w:rsidRPr="002B5A8D">
        <w:rPr>
          <w:w w:val="100"/>
        </w:rPr>
        <w:t xml:space="preserve"> педагогов, награ</w:t>
      </w:r>
      <w:r w:rsidRPr="002B5A8D">
        <w:rPr>
          <w:w w:val="100"/>
        </w:rPr>
        <w:t>ж</w:t>
      </w:r>
      <w:r w:rsidRPr="002B5A8D">
        <w:rPr>
          <w:w w:val="100"/>
        </w:rPr>
        <w:t>дены грамотами Министерства обра</w:t>
      </w:r>
      <w:r w:rsidR="0093422A">
        <w:rPr>
          <w:w w:val="100"/>
        </w:rPr>
        <w:t>зования РФ – 7</w:t>
      </w:r>
      <w:r w:rsidRPr="002B5A8D">
        <w:rPr>
          <w:w w:val="100"/>
        </w:rPr>
        <w:t xml:space="preserve"> чело</w:t>
      </w:r>
      <w:r w:rsidR="0093422A">
        <w:rPr>
          <w:w w:val="100"/>
        </w:rPr>
        <w:t>век</w:t>
      </w:r>
      <w:r w:rsidRPr="002B5A8D">
        <w:rPr>
          <w:w w:val="100"/>
        </w:rPr>
        <w:t>, Благодарс</w:t>
      </w:r>
      <w:r w:rsidRPr="002B5A8D">
        <w:rPr>
          <w:w w:val="100"/>
        </w:rPr>
        <w:t>т</w:t>
      </w:r>
      <w:r w:rsidRPr="002B5A8D">
        <w:rPr>
          <w:w w:val="100"/>
        </w:rPr>
        <w:t>венными письма</w:t>
      </w:r>
      <w:r w:rsidR="00E0190A">
        <w:rPr>
          <w:w w:val="100"/>
        </w:rPr>
        <w:t>ми и грамотами главы города – 14</w:t>
      </w:r>
      <w:r w:rsidRPr="002B5A8D">
        <w:rPr>
          <w:w w:val="100"/>
        </w:rPr>
        <w:t>.</w:t>
      </w:r>
    </w:p>
    <w:p w:rsidR="00E0190A" w:rsidRPr="002B5A8D" w:rsidRDefault="00E0190A" w:rsidP="00E0190A">
      <w:pPr>
        <w:ind w:firstLine="708"/>
        <w:jc w:val="both"/>
        <w:rPr>
          <w:w w:val="100"/>
        </w:rPr>
      </w:pPr>
    </w:p>
    <w:p w:rsidR="00B72ACD" w:rsidRPr="002B5A8D" w:rsidRDefault="00901E2C" w:rsidP="0065146B">
      <w:pPr>
        <w:pStyle w:val="2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sz w:val="28"/>
          <w:szCs w:val="28"/>
        </w:rPr>
        <w:t>6</w:t>
      </w:r>
      <w:r w:rsidR="00B72ACD" w:rsidRPr="002B5A8D">
        <w:rPr>
          <w:rFonts w:ascii="Times New Roman" w:hAnsi="Times New Roman" w:cs="Times New Roman"/>
          <w:b/>
          <w:i/>
          <w:iCs/>
        </w:rPr>
        <w:t xml:space="preserve">. </w:t>
      </w:r>
      <w:r w:rsidR="00B72ACD"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Континг</w:t>
      </w:r>
      <w:r w:rsidR="0065146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ент образовательного учреждения</w:t>
      </w:r>
    </w:p>
    <w:p w:rsidR="00B72ACD" w:rsidRPr="002B5A8D" w:rsidRDefault="00B72ACD" w:rsidP="009670B8">
      <w:pPr>
        <w:pStyle w:val="23"/>
        <w:numPr>
          <w:ilvl w:val="1"/>
          <w:numId w:val="28"/>
        </w:numPr>
        <w:tabs>
          <w:tab w:val="clear" w:pos="1440"/>
          <w:tab w:val="left" w:pos="0"/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Общая численность обучающихся</w:t>
      </w:r>
    </w:p>
    <w:p w:rsidR="00CD7436" w:rsidRPr="002B5A8D" w:rsidRDefault="00CD7436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6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 МОУ СОШ № 37 </w:t>
      </w:r>
      <w:r w:rsidR="00FC5A7A">
        <w:rPr>
          <w:rFonts w:eastAsiaTheme="minorEastAsia"/>
          <w:color w:val="000000"/>
          <w:w w:val="100"/>
        </w:rPr>
        <w:t>на начало года скомплектовано 37 классов</w:t>
      </w:r>
      <w:r w:rsidRPr="002B5A8D">
        <w:rPr>
          <w:rFonts w:eastAsiaTheme="minorEastAsia"/>
          <w:color w:val="000000"/>
          <w:w w:val="100"/>
        </w:rPr>
        <w:t>, в к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т</w:t>
      </w:r>
      <w:r w:rsidR="00380FF8" w:rsidRPr="002B5A8D">
        <w:rPr>
          <w:rFonts w:eastAsiaTheme="minorEastAsia"/>
          <w:color w:val="000000"/>
          <w:w w:val="100"/>
        </w:rPr>
        <w:t>о</w:t>
      </w:r>
      <w:r w:rsidR="0093422A">
        <w:rPr>
          <w:rFonts w:eastAsiaTheme="minorEastAsia"/>
          <w:color w:val="000000"/>
          <w:w w:val="100"/>
        </w:rPr>
        <w:t>рых на 31 декабря 2017</w:t>
      </w:r>
      <w:r w:rsidR="00E0190A">
        <w:rPr>
          <w:rFonts w:eastAsiaTheme="minorEastAsia"/>
          <w:color w:val="000000"/>
          <w:w w:val="100"/>
        </w:rPr>
        <w:t xml:space="preserve"> года обучалось 913</w:t>
      </w:r>
      <w:r w:rsidR="0065146B">
        <w:rPr>
          <w:rFonts w:eastAsiaTheme="minorEastAsia"/>
          <w:color w:val="000000"/>
          <w:w w:val="100"/>
        </w:rPr>
        <w:t xml:space="preserve"> обучающихся</w:t>
      </w:r>
      <w:r w:rsidR="00E0190A">
        <w:rPr>
          <w:rFonts w:eastAsiaTheme="minorEastAsia"/>
          <w:color w:val="000000"/>
          <w:w w:val="100"/>
        </w:rPr>
        <w:t xml:space="preserve">, </w:t>
      </w:r>
    </w:p>
    <w:p w:rsidR="00CD7436" w:rsidRPr="002B5A8D" w:rsidRDefault="00E0190A" w:rsidP="00E0190A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</w:t>
      </w:r>
      <w:r w:rsidR="00D325B3" w:rsidRPr="002B5A8D">
        <w:rPr>
          <w:rFonts w:eastAsiaTheme="minorEastAsia"/>
          <w:noProof/>
          <w:color w:val="000000"/>
          <w:w w:val="100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519430</wp:posOffset>
            </wp:positionV>
            <wp:extent cx="1585595" cy="11906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/>
          <w:w w:val="100"/>
        </w:rPr>
        <w:t xml:space="preserve">        </w:t>
      </w:r>
      <w:r w:rsidR="00CD7436" w:rsidRPr="002B5A8D">
        <w:rPr>
          <w:rFonts w:eastAsiaTheme="minorEastAsia"/>
          <w:color w:val="000000"/>
          <w:w w:val="100"/>
        </w:rPr>
        <w:t>На одно</w:t>
      </w:r>
      <w:r w:rsidR="0065146B">
        <w:rPr>
          <w:rFonts w:eastAsiaTheme="minorEastAsia"/>
          <w:color w:val="000000"/>
          <w:w w:val="100"/>
        </w:rPr>
        <w:t>го пе</w:t>
      </w:r>
      <w:r>
        <w:rPr>
          <w:rFonts w:eastAsiaTheme="minorEastAsia"/>
          <w:color w:val="000000"/>
          <w:w w:val="100"/>
        </w:rPr>
        <w:t>дагога – предметника в 2017</w:t>
      </w:r>
      <w:r w:rsidR="00CD7436" w:rsidRPr="002B5A8D">
        <w:rPr>
          <w:rFonts w:eastAsiaTheme="minorEastAsia"/>
          <w:color w:val="000000"/>
          <w:w w:val="100"/>
        </w:rPr>
        <w:t xml:space="preserve"> г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t>ду приходит</w:t>
      </w:r>
      <w:r w:rsidR="0093422A">
        <w:rPr>
          <w:rFonts w:eastAsiaTheme="minorEastAsia"/>
          <w:color w:val="000000"/>
          <w:w w:val="100"/>
        </w:rPr>
        <w:t>ся 19,5</w:t>
      </w:r>
      <w:r w:rsidR="0065146B">
        <w:rPr>
          <w:rFonts w:eastAsiaTheme="minorEastAsia"/>
          <w:color w:val="000000"/>
          <w:w w:val="100"/>
        </w:rPr>
        <w:t xml:space="preserve"> учеников, 29  учеников</w:t>
      </w:r>
      <w:r w:rsidR="00CD7436" w:rsidRPr="002B5A8D">
        <w:rPr>
          <w:rFonts w:eastAsiaTheme="minorEastAsia"/>
          <w:color w:val="000000"/>
          <w:w w:val="100"/>
        </w:rPr>
        <w:t xml:space="preserve">  прих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lastRenderedPageBreak/>
        <w:t>дится на одного работника младшего обслуж</w:t>
      </w:r>
      <w:r w:rsidR="00CD7436" w:rsidRPr="002B5A8D">
        <w:rPr>
          <w:rFonts w:eastAsiaTheme="minorEastAsia"/>
          <w:color w:val="000000"/>
          <w:w w:val="100"/>
        </w:rPr>
        <w:t>и</w:t>
      </w:r>
      <w:r w:rsidR="00CD7436" w:rsidRPr="002B5A8D">
        <w:rPr>
          <w:rFonts w:eastAsiaTheme="minorEastAsia"/>
          <w:color w:val="000000"/>
          <w:w w:val="100"/>
        </w:rPr>
        <w:t>вающего пер</w:t>
      </w:r>
      <w:r>
        <w:rPr>
          <w:rFonts w:eastAsiaTheme="minorEastAsia"/>
          <w:color w:val="000000"/>
          <w:w w:val="100"/>
        </w:rPr>
        <w:t>сонала образ</w:t>
      </w:r>
      <w:r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вательной организации</w:t>
      </w:r>
      <w:r w:rsidR="00CD7436" w:rsidRPr="002B5A8D">
        <w:rPr>
          <w:rFonts w:eastAsiaTheme="minorEastAsia"/>
          <w:color w:val="000000"/>
          <w:w w:val="100"/>
        </w:rPr>
        <w:t xml:space="preserve">. </w:t>
      </w:r>
    </w:p>
    <w:p w:rsidR="00C842FD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Для осуществления индивидуального, личн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стно ориентированного подхода к обучению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питанию школьников педагогический коллектив активно использует социальный потенциал района, родительской общес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венности образовательного учреждения.</w:t>
      </w:r>
    </w:p>
    <w:p w:rsidR="00CD7436" w:rsidRPr="00EF4E6E" w:rsidRDefault="0093422A" w:rsidP="0093422A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      </w:t>
      </w:r>
      <w:r w:rsidR="00E0190A">
        <w:rPr>
          <w:rFonts w:eastAsiaTheme="minorEastAsia"/>
          <w:color w:val="000000"/>
          <w:w w:val="100"/>
        </w:rPr>
        <w:t>99</w:t>
      </w:r>
      <w:r w:rsidR="0065146B">
        <w:rPr>
          <w:rFonts w:eastAsiaTheme="minorEastAsia"/>
          <w:color w:val="000000"/>
          <w:w w:val="100"/>
        </w:rPr>
        <w:t xml:space="preserve"> детей </w:t>
      </w:r>
      <w:r w:rsidR="00CD7436" w:rsidRPr="002B5A8D">
        <w:rPr>
          <w:rFonts w:eastAsiaTheme="minorEastAsia"/>
          <w:color w:val="000000"/>
          <w:w w:val="100"/>
        </w:rPr>
        <w:t xml:space="preserve"> льготных ка</w:t>
      </w:r>
      <w:r w:rsidR="00E0190A">
        <w:rPr>
          <w:rFonts w:eastAsiaTheme="minorEastAsia"/>
          <w:color w:val="000000"/>
          <w:w w:val="100"/>
        </w:rPr>
        <w:t>тегорий состоит на учете в ОО</w:t>
      </w:r>
      <w:r w:rsidR="00CD7436" w:rsidRPr="002B5A8D">
        <w:rPr>
          <w:rFonts w:eastAsiaTheme="minorEastAsia"/>
          <w:color w:val="000000"/>
          <w:w w:val="100"/>
        </w:rPr>
        <w:t>. В рамках кра</w:t>
      </w:r>
      <w:r w:rsidR="00CD7436" w:rsidRPr="002B5A8D">
        <w:rPr>
          <w:rFonts w:eastAsiaTheme="minorEastAsia"/>
          <w:color w:val="000000"/>
          <w:w w:val="100"/>
        </w:rPr>
        <w:t>е</w:t>
      </w:r>
      <w:r w:rsidR="00CD7436" w:rsidRPr="002B5A8D">
        <w:rPr>
          <w:rFonts w:eastAsiaTheme="minorEastAsia"/>
          <w:color w:val="000000"/>
          <w:w w:val="100"/>
        </w:rPr>
        <w:t>вой акц</w:t>
      </w:r>
      <w:r w:rsidR="00E0190A">
        <w:rPr>
          <w:rFonts w:eastAsiaTheme="minorEastAsia"/>
          <w:color w:val="000000"/>
          <w:w w:val="100"/>
        </w:rPr>
        <w:t>ии «Помоги собраться в школу» 76</w:t>
      </w:r>
      <w:r w:rsidR="0065146B">
        <w:rPr>
          <w:rFonts w:eastAsiaTheme="minorEastAsia"/>
          <w:color w:val="000000"/>
          <w:w w:val="100"/>
        </w:rPr>
        <w:t xml:space="preserve"> </w:t>
      </w:r>
      <w:r w:rsidR="00B97BFF" w:rsidRPr="002B5A8D">
        <w:rPr>
          <w:rFonts w:eastAsiaTheme="minorEastAsia"/>
          <w:color w:val="000000"/>
          <w:w w:val="100"/>
        </w:rPr>
        <w:t xml:space="preserve"> </w:t>
      </w:r>
      <w:r w:rsidR="00E0190A">
        <w:rPr>
          <w:rFonts w:eastAsiaTheme="minorEastAsia"/>
          <w:color w:val="000000"/>
          <w:w w:val="100"/>
        </w:rPr>
        <w:t>об</w:t>
      </w:r>
      <w:r w:rsidR="00B97BFF" w:rsidRPr="002B5A8D">
        <w:rPr>
          <w:rFonts w:eastAsiaTheme="minorEastAsia"/>
          <w:color w:val="000000"/>
          <w:w w:val="100"/>
        </w:rPr>
        <w:t>уча</w:t>
      </w:r>
      <w:r w:rsidR="00E0190A">
        <w:rPr>
          <w:rFonts w:eastAsiaTheme="minorEastAsia"/>
          <w:color w:val="000000"/>
          <w:w w:val="100"/>
        </w:rPr>
        <w:t>ю</w:t>
      </w:r>
      <w:r w:rsidR="00B97BFF" w:rsidRPr="002B5A8D">
        <w:rPr>
          <w:rFonts w:eastAsiaTheme="minorEastAsia"/>
          <w:color w:val="000000"/>
          <w:w w:val="100"/>
        </w:rPr>
        <w:t xml:space="preserve">щимся </w:t>
      </w:r>
      <w:r w:rsidR="00CD7436" w:rsidRPr="002B5A8D">
        <w:rPr>
          <w:rFonts w:eastAsiaTheme="minorEastAsia"/>
          <w:color w:val="000000"/>
          <w:w w:val="100"/>
        </w:rPr>
        <w:t xml:space="preserve"> данной катег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t xml:space="preserve">рии были обеспечены канцелярскими товарами, одеждой, обувью.  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w w:val="100"/>
          <w:lang w:eastAsia="zh-CN"/>
        </w:rPr>
        <w:t>С учетом гендерного состава  обучающихся, нами были спланированы и реализованы следующие направления внеурочной деятельности учащихся: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 xml:space="preserve"> – для мальчиков (спортивные секции, кружок технического творч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ства, участие в военно-патриотических играх), 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- для девочек – (кружки художественно-эстетического  цикла, уч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 xml:space="preserve">стие в проектной деятельности социального направления, дизайн). </w:t>
      </w:r>
    </w:p>
    <w:p w:rsidR="00CD7436" w:rsidRPr="002B5A8D" w:rsidRDefault="00424E7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noProof/>
          <w:w w:val="100"/>
        </w:rPr>
        <w:drawing>
          <wp:inline distT="0" distB="0" distL="0" distR="0">
            <wp:extent cx="1543050" cy="107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6" cy="1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62075" cy="1038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04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04925" cy="10835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4" cy="109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14450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84" cy="104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93C" w:rsidRPr="002B5A8D" w:rsidRDefault="0005193C" w:rsidP="00C260A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w w:val="100"/>
          <w:lang w:eastAsia="zh-CN"/>
        </w:rPr>
      </w:pP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Проведение в системе профилактической рабо</w:t>
      </w:r>
      <w:r w:rsidRPr="002B5A8D">
        <w:rPr>
          <w:w w:val="100"/>
          <w:lang w:eastAsia="zh-CN"/>
        </w:rPr>
        <w:softHyphen/>
        <w:t>ты по предупрежд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>нию правонарушений позво</w:t>
      </w:r>
      <w:r w:rsidRPr="002B5A8D">
        <w:rPr>
          <w:w w:val="100"/>
          <w:lang w:eastAsia="zh-CN"/>
        </w:rPr>
        <w:softHyphen/>
        <w:t>лило уменьшить число учащихся, состоящих на учете в комиссии по делам несовершеннолетних и внутришкольном учете, в школе нет учащихся склонных к бродяжничеству, состоящих на учете у нарколога, условно осужденных.</w:t>
      </w:r>
    </w:p>
    <w:p w:rsidR="00901E2C" w:rsidRPr="002B5A8D" w:rsidRDefault="00901E2C" w:rsidP="00C260AC">
      <w:pPr>
        <w:spacing w:line="276" w:lineRule="auto"/>
        <w:jc w:val="both"/>
        <w:rPr>
          <w:w w:val="100"/>
          <w:lang w:eastAsia="zh-CN"/>
        </w:rPr>
      </w:pPr>
    </w:p>
    <w:p w:rsidR="00B72ACD" w:rsidRPr="0065146B" w:rsidRDefault="00B72ACD" w:rsidP="009670B8">
      <w:pPr>
        <w:numPr>
          <w:ilvl w:val="0"/>
          <w:numId w:val="28"/>
        </w:numPr>
        <w:suppressAutoHyphens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Содержание образовательной деятельности</w:t>
      </w:r>
    </w:p>
    <w:p w:rsidR="00B72ACD" w:rsidRPr="002B5A8D" w:rsidRDefault="00275CAF" w:rsidP="00C260AC">
      <w:pPr>
        <w:shd w:val="clear" w:color="auto" w:fill="FFFFFF"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 xml:space="preserve">7.1. </w:t>
      </w:r>
      <w:r w:rsidR="000725E9" w:rsidRPr="002B5A8D">
        <w:rPr>
          <w:b/>
          <w:i/>
          <w:w w:val="100"/>
          <w:lang w:eastAsia="zh-CN"/>
        </w:rPr>
        <w:t>Основная о</w:t>
      </w:r>
      <w:r w:rsidRPr="002B5A8D">
        <w:rPr>
          <w:b/>
          <w:i/>
          <w:w w:val="100"/>
          <w:lang w:eastAsia="zh-CN"/>
        </w:rPr>
        <w:t>бразовательная программа</w:t>
      </w:r>
      <w:r w:rsidR="000725E9" w:rsidRPr="002B5A8D">
        <w:rPr>
          <w:b/>
          <w:i/>
          <w:w w:val="100"/>
          <w:lang w:eastAsia="zh-CN"/>
        </w:rPr>
        <w:t xml:space="preserve"> учреждения</w:t>
      </w:r>
    </w:p>
    <w:p w:rsidR="00B72ACD" w:rsidRPr="002B5A8D" w:rsidRDefault="00B72ACD" w:rsidP="00C260AC">
      <w:pPr>
        <w:shd w:val="clear" w:color="auto" w:fill="FFFFFF"/>
        <w:spacing w:line="274" w:lineRule="exact"/>
        <w:ind w:left="158"/>
        <w:jc w:val="both"/>
        <w:rPr>
          <w:w w:val="100"/>
          <w:lang w:eastAsia="zh-CN"/>
        </w:rPr>
      </w:pPr>
    </w:p>
    <w:p w:rsidR="00B72ACD" w:rsidRPr="002B5A8D" w:rsidRDefault="00A01BB0" w:rsidP="00C260AC">
      <w:pPr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30 мая 2011</w:t>
      </w:r>
      <w:r w:rsidR="00B72ACD" w:rsidRPr="002B5A8D">
        <w:rPr>
          <w:w w:val="100"/>
          <w:lang w:eastAsia="zh-CN"/>
        </w:rPr>
        <w:t xml:space="preserve"> года разработана и введена в действие  </w:t>
      </w:r>
      <w:r w:rsidRPr="002B5A8D">
        <w:rPr>
          <w:w w:val="100"/>
          <w:lang w:eastAsia="zh-CN"/>
        </w:rPr>
        <w:t xml:space="preserve">Основная </w:t>
      </w:r>
      <w:r w:rsidR="00B72ACD" w:rsidRPr="002B5A8D">
        <w:rPr>
          <w:w w:val="100"/>
          <w:lang w:eastAsia="zh-CN"/>
        </w:rPr>
        <w:t>обр</w:t>
      </w:r>
      <w:r w:rsidR="00B72ACD" w:rsidRPr="002B5A8D">
        <w:rPr>
          <w:w w:val="100"/>
          <w:lang w:eastAsia="zh-CN"/>
        </w:rPr>
        <w:t>а</w:t>
      </w:r>
      <w:r w:rsidR="00B72ACD" w:rsidRPr="002B5A8D">
        <w:rPr>
          <w:w w:val="100"/>
          <w:lang w:eastAsia="zh-CN"/>
        </w:rPr>
        <w:t xml:space="preserve">зовательная программа </w:t>
      </w:r>
      <w:r w:rsidRPr="002B5A8D">
        <w:rPr>
          <w:w w:val="100"/>
          <w:lang w:eastAsia="zh-CN"/>
        </w:rPr>
        <w:t>начального общего образования</w:t>
      </w:r>
      <w:r w:rsidR="00B72ACD" w:rsidRPr="002B5A8D">
        <w:rPr>
          <w:w w:val="100"/>
          <w:lang w:eastAsia="zh-CN"/>
        </w:rPr>
        <w:t xml:space="preserve">, </w:t>
      </w:r>
      <w:r w:rsidRPr="002B5A8D">
        <w:rPr>
          <w:w w:val="100"/>
          <w:lang w:eastAsia="zh-CN"/>
        </w:rPr>
        <w:t xml:space="preserve">а 30 августа 2012 года основная образовательная программа основной школы, </w:t>
      </w:r>
      <w:r w:rsidR="00B72ACD" w:rsidRPr="002B5A8D">
        <w:rPr>
          <w:w w:val="100"/>
          <w:lang w:eastAsia="zh-CN"/>
        </w:rPr>
        <w:t>кото</w:t>
      </w:r>
      <w:r w:rsidRPr="002B5A8D">
        <w:rPr>
          <w:w w:val="100"/>
          <w:lang w:eastAsia="zh-CN"/>
        </w:rPr>
        <w:t>рые</w:t>
      </w:r>
      <w:r w:rsidR="00B72ACD" w:rsidRPr="002B5A8D">
        <w:rPr>
          <w:w w:val="100"/>
          <w:lang w:eastAsia="zh-CN"/>
        </w:rPr>
        <w:t xml:space="preserve"> я</w:t>
      </w:r>
      <w:r w:rsidR="00B72ACD" w:rsidRPr="002B5A8D">
        <w:rPr>
          <w:w w:val="100"/>
          <w:lang w:eastAsia="zh-CN"/>
        </w:rPr>
        <w:t>в</w:t>
      </w:r>
      <w:r w:rsidR="00B72ACD" w:rsidRPr="002B5A8D">
        <w:rPr>
          <w:w w:val="100"/>
          <w:lang w:eastAsia="zh-CN"/>
        </w:rPr>
        <w:t>ля</w:t>
      </w:r>
      <w:r w:rsidRPr="002B5A8D">
        <w:rPr>
          <w:w w:val="100"/>
          <w:lang w:eastAsia="zh-CN"/>
        </w:rPr>
        <w:t>ю</w:t>
      </w:r>
      <w:r w:rsidR="00B72ACD" w:rsidRPr="002B5A8D">
        <w:rPr>
          <w:w w:val="100"/>
          <w:lang w:eastAsia="zh-CN"/>
        </w:rPr>
        <w:t>тся нормативным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докумен</w:t>
      </w:r>
      <w:r w:rsidRPr="002B5A8D">
        <w:rPr>
          <w:w w:val="100"/>
          <w:lang w:eastAsia="zh-CN"/>
        </w:rPr>
        <w:t>тами</w:t>
      </w:r>
      <w:r w:rsidR="00B72ACD" w:rsidRPr="002B5A8D">
        <w:rPr>
          <w:w w:val="100"/>
          <w:lang w:eastAsia="zh-CN"/>
        </w:rPr>
        <w:t>, определяющим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цели и ценности о</w:t>
      </w:r>
      <w:r w:rsidR="00B72ACD" w:rsidRPr="002B5A8D">
        <w:rPr>
          <w:w w:val="100"/>
          <w:lang w:eastAsia="zh-CN"/>
        </w:rPr>
        <w:t>б</w:t>
      </w:r>
      <w:r w:rsidR="00B72ACD" w:rsidRPr="002B5A8D">
        <w:rPr>
          <w:w w:val="100"/>
          <w:lang w:eastAsia="zh-CN"/>
        </w:rPr>
        <w:t>разова</w:t>
      </w:r>
      <w:r w:rsidRPr="002B5A8D">
        <w:rPr>
          <w:w w:val="100"/>
          <w:lang w:eastAsia="zh-CN"/>
        </w:rPr>
        <w:t>ния в муниципальном</w:t>
      </w:r>
      <w:r w:rsidR="00B72ACD" w:rsidRPr="002B5A8D">
        <w:rPr>
          <w:w w:val="100"/>
          <w:lang w:eastAsia="zh-CN"/>
        </w:rPr>
        <w:t xml:space="preserve"> общеобразовательном учрежде</w:t>
      </w:r>
      <w:r w:rsidRPr="002B5A8D">
        <w:rPr>
          <w:w w:val="100"/>
          <w:lang w:eastAsia="zh-CN"/>
        </w:rPr>
        <w:t>нии средней</w:t>
      </w:r>
      <w:r w:rsidR="00B72ACD" w:rsidRPr="002B5A8D">
        <w:rPr>
          <w:w w:val="100"/>
          <w:lang w:eastAsia="zh-CN"/>
        </w:rPr>
        <w:t xml:space="preserve"> общеобразова</w:t>
      </w:r>
      <w:r w:rsidRPr="002B5A8D">
        <w:rPr>
          <w:w w:val="100"/>
          <w:lang w:eastAsia="zh-CN"/>
        </w:rPr>
        <w:t>тельной школе № 37</w:t>
      </w:r>
      <w:r w:rsidR="00B72ACD" w:rsidRPr="002B5A8D">
        <w:rPr>
          <w:w w:val="100"/>
          <w:lang w:eastAsia="zh-CN"/>
        </w:rPr>
        <w:t>,  характеризующим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  содержание обр</w:t>
      </w:r>
      <w:r w:rsidR="00B72ACD" w:rsidRPr="002B5A8D">
        <w:rPr>
          <w:w w:val="100"/>
          <w:lang w:eastAsia="zh-CN"/>
        </w:rPr>
        <w:t>а</w:t>
      </w:r>
      <w:r w:rsidR="00B72ACD" w:rsidRPr="002B5A8D">
        <w:rPr>
          <w:w w:val="100"/>
          <w:lang w:eastAsia="zh-CN"/>
        </w:rPr>
        <w:t>зования, особенности организации образовательного процесса, учитыва</w:t>
      </w:r>
      <w:r w:rsidR="00B72ACD" w:rsidRPr="002B5A8D">
        <w:rPr>
          <w:w w:val="100"/>
          <w:lang w:eastAsia="zh-CN"/>
        </w:rPr>
        <w:t>ю</w:t>
      </w:r>
      <w:r w:rsidR="00B72ACD" w:rsidRPr="002B5A8D">
        <w:rPr>
          <w:w w:val="100"/>
          <w:lang w:eastAsia="zh-CN"/>
        </w:rPr>
        <w:lastRenderedPageBreak/>
        <w:t>щих  образовательные потребности, возможности и особенности развития обучающихся, их родителей, общественности и социума.</w:t>
      </w:r>
    </w:p>
    <w:p w:rsidR="00B72ACD" w:rsidRPr="002B5A8D" w:rsidRDefault="00A01BB0" w:rsidP="00C260AC">
      <w:pPr>
        <w:pStyle w:val="31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Общей целью образовательных программ</w:t>
      </w:r>
      <w:r w:rsidR="00B72ACD" w:rsidRPr="002B5A8D">
        <w:rPr>
          <w:sz w:val="28"/>
          <w:szCs w:val="28"/>
        </w:rPr>
        <w:t xml:space="preserve"> является создание условий для формирования ключевых компетентностей обучающихся и воспитанников, способных к успешной социализации в обществе и активной адаптации на рынке труда.</w:t>
      </w:r>
    </w:p>
    <w:p w:rsidR="00B72ACD" w:rsidRPr="002B5A8D" w:rsidRDefault="00B72ACD" w:rsidP="00C260AC">
      <w:pPr>
        <w:pStyle w:val="31"/>
        <w:overflowPunct w:val="0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Достижение цели обеспечивается решением следующих задач: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 и воспитанников;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системы мониторинга качества образования, основным индикатором которого  является уровень образованности, а также степень удовлетворенности обучающихся качеством образовательных услуг;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внедрение гуманистического, личностно-ориентированного образования, элементов развивающего обучения, а также передовых технологий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непосредственного участия каждого учащегося во всех видах учебной  деятельности для формирования социокультурной воспитательной среды, самовыражения и саморазвития;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возможности учащимся овладения содержанием образования повышенного уровня в определенной области знаний за счет введения спецкурсов, факультативных занятий  в классах начальной, основной и средней школы;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сохранение и укрепление здоровья детей за счет создания условий здоровьесберегающей организации учебного процесса; организации мониторинга физического здоровья учащихся и обеспечение медико-психолого -педагогического сопровождения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высокого профессионального уровня всех категорий работников школы.</w:t>
      </w:r>
    </w:p>
    <w:p w:rsidR="00B4251A" w:rsidRDefault="00B4251A" w:rsidP="00EF4E6E">
      <w:pPr>
        <w:jc w:val="both"/>
        <w:rPr>
          <w:b/>
          <w:i/>
          <w:iCs/>
          <w:w w:val="100"/>
        </w:rPr>
      </w:pPr>
    </w:p>
    <w:p w:rsidR="0093422A" w:rsidRDefault="0093422A" w:rsidP="00C260AC">
      <w:pPr>
        <w:ind w:firstLine="357"/>
        <w:jc w:val="both"/>
        <w:rPr>
          <w:b/>
          <w:i/>
          <w:iCs/>
          <w:w w:val="100"/>
        </w:rPr>
      </w:pPr>
    </w:p>
    <w:p w:rsidR="00A01BB0" w:rsidRPr="00F4618D" w:rsidRDefault="0093422A" w:rsidP="00C260AC">
      <w:pPr>
        <w:ind w:firstLine="357"/>
        <w:jc w:val="both"/>
        <w:rPr>
          <w:b/>
          <w:i/>
          <w:iCs/>
          <w:w w:val="100"/>
        </w:rPr>
      </w:pPr>
      <w:r>
        <w:rPr>
          <w:b/>
          <w:i/>
          <w:iCs/>
          <w:w w:val="100"/>
        </w:rPr>
        <w:lastRenderedPageBreak/>
        <w:t xml:space="preserve">                     </w:t>
      </w:r>
      <w:r w:rsidR="00A01BB0" w:rsidRPr="00F4618D">
        <w:rPr>
          <w:b/>
          <w:i/>
          <w:iCs/>
          <w:w w:val="100"/>
        </w:rPr>
        <w:t>7</w:t>
      </w:r>
      <w:r w:rsidR="000725E9" w:rsidRPr="00F4618D">
        <w:rPr>
          <w:b/>
          <w:i/>
          <w:iCs/>
          <w:w w:val="100"/>
        </w:rPr>
        <w:t>.2. Учебный план</w:t>
      </w:r>
    </w:p>
    <w:p w:rsidR="0063333B" w:rsidRPr="00F4618D" w:rsidRDefault="0063333B" w:rsidP="0063333B">
      <w:pPr>
        <w:rPr>
          <w:iCs/>
          <w:w w:val="100"/>
        </w:rPr>
      </w:pPr>
      <w:r w:rsidRPr="00F4618D">
        <w:rPr>
          <w:iCs/>
          <w:w w:val="100"/>
        </w:rPr>
        <w:t>С текстом учебного плана можно познакомиться, пройдя по ссылке:</w:t>
      </w:r>
    </w:p>
    <w:p w:rsidR="00EF4E6E" w:rsidRPr="002B5A8D" w:rsidRDefault="00E9086B" w:rsidP="0093422A">
      <w:pPr>
        <w:rPr>
          <w:w w:val="100"/>
        </w:rPr>
      </w:pPr>
      <w:hyperlink r:id="rId16" w:history="1">
        <w:r w:rsidR="0063333B" w:rsidRPr="0063333B">
          <w:rPr>
            <w:rStyle w:val="a8"/>
            <w:w w:val="100"/>
          </w:rPr>
          <w:t>http://xn--37-6kc3bpzga8a.xn--p1ai/uchyoba/uchebnyy-plan/poyasnitelnaya-zapiska-k-uch-planu-na-2014-2015-g/</w:t>
        </w:r>
      </w:hyperlink>
    </w:p>
    <w:p w:rsidR="0093422A" w:rsidRDefault="0093422A" w:rsidP="00E0190A">
      <w:pPr>
        <w:rPr>
          <w:b/>
          <w:i/>
          <w:w w:val="100"/>
        </w:rPr>
      </w:pPr>
    </w:p>
    <w:p w:rsidR="005E1D9C" w:rsidRPr="00E0190A" w:rsidRDefault="005E1D9C" w:rsidP="00E0190A">
      <w:pPr>
        <w:rPr>
          <w:w w:val="100"/>
          <w:lang w:eastAsia="zh-CN"/>
        </w:rPr>
      </w:pPr>
      <w:r w:rsidRPr="002B5A8D">
        <w:rPr>
          <w:b/>
          <w:i/>
          <w:w w:val="100"/>
        </w:rPr>
        <w:t xml:space="preserve">7.3. </w:t>
      </w:r>
      <w:r w:rsidR="00E0190A">
        <w:rPr>
          <w:b/>
          <w:i/>
          <w:w w:val="100"/>
        </w:rPr>
        <w:t xml:space="preserve"> </w:t>
      </w:r>
      <w:r w:rsidRPr="002B5A8D">
        <w:rPr>
          <w:b/>
          <w:i/>
          <w:w w:val="100"/>
        </w:rPr>
        <w:t>Расписание уроков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Расписание уроков составлено с учетом дневной и недельной умс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 xml:space="preserve">венной работоспособности обучающихся и шкалой трудности учебных предметов. 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I ступени обучения основные предметы проводятся на 2 - 3-х уроках, а для обучающихся II и III ступени образования - на 2, 3, 4 уроках. Число уроков в день не превышает более 5 в начальных классах (кроме первого класса) и более 6 уроков - в 5 - 11 классах.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1-х классов в сентябре месяце соблюдается «ст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пенчатый» ме</w:t>
      </w:r>
      <w:r w:rsidR="00AC5275" w:rsidRPr="002B5A8D">
        <w:rPr>
          <w:w w:val="100"/>
          <w:lang w:eastAsia="zh-CN"/>
        </w:rPr>
        <w:t>тод учебной нагрузкой.  В</w:t>
      </w:r>
      <w:r w:rsidRPr="002B5A8D">
        <w:rPr>
          <w:w w:val="100"/>
          <w:lang w:eastAsia="zh-CN"/>
        </w:rPr>
        <w:t xml:space="preserve"> 1 классах в расписании пред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смотрена динамическая пауза в середине учебного дня.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Учебная нагрузка в течение недели распределена таким образом, что наибольший ее объем приходится на вторник и среду. В эти дни в распис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ние уроков включены предметы, соответствующие наивысшему баллу по шкале трудности.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Выводы:</w:t>
      </w:r>
    </w:p>
    <w:p w:rsidR="005E1D9C" w:rsidRPr="002B5A8D" w:rsidRDefault="005E1D9C" w:rsidP="009670B8">
      <w:pPr>
        <w:numPr>
          <w:ilvl w:val="0"/>
          <w:numId w:val="30"/>
        </w:numPr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Учебный план соответствует заявленным образовательным программам в части реализации программ начального общег</w:t>
      </w:r>
      <w:r w:rsidR="00AC5275" w:rsidRPr="002B5A8D">
        <w:rPr>
          <w:w w:val="100"/>
          <w:lang w:eastAsia="zh-CN"/>
        </w:rPr>
        <w:t>о, основного общего, среднего</w:t>
      </w:r>
      <w:r w:rsidRPr="002B5A8D">
        <w:rPr>
          <w:w w:val="100"/>
          <w:lang w:eastAsia="zh-CN"/>
        </w:rPr>
        <w:t xml:space="preserve"> общего образования.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Се</w:t>
      </w:r>
      <w:r w:rsidR="0065146B">
        <w:rPr>
          <w:w w:val="100"/>
          <w:lang w:eastAsia="zh-CN"/>
        </w:rPr>
        <w:t>тка ч</w:t>
      </w:r>
      <w:r w:rsidR="00E0190A">
        <w:rPr>
          <w:w w:val="100"/>
          <w:lang w:eastAsia="zh-CN"/>
        </w:rPr>
        <w:t>асов учебного плана на 2017</w:t>
      </w:r>
      <w:r w:rsidRPr="002B5A8D">
        <w:rPr>
          <w:w w:val="100"/>
          <w:lang w:eastAsia="zh-CN"/>
        </w:rPr>
        <w:t xml:space="preserve"> год полностью соответствует по структуре рекомендованным региональным учебным планом (инвар</w:t>
      </w:r>
      <w:r w:rsidRPr="002B5A8D">
        <w:rPr>
          <w:w w:val="100"/>
          <w:lang w:eastAsia="zh-CN"/>
        </w:rPr>
        <w:t>и</w:t>
      </w:r>
      <w:r w:rsidRPr="002B5A8D">
        <w:rPr>
          <w:w w:val="100"/>
          <w:lang w:eastAsia="zh-CN"/>
        </w:rPr>
        <w:t xml:space="preserve">антный, региональный  и компонент образовательного учреждения, внеурочная деятельность). 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Обеспеченность программами учебных дисциплин составляет 100%.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Программное обеспечение учебного плана соответствует уровню и н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правленности реализуемых образовательных программ</w:t>
      </w:r>
    </w:p>
    <w:p w:rsidR="005E1D9C" w:rsidRPr="002B5A8D" w:rsidRDefault="005E1D9C" w:rsidP="00C260AC">
      <w:pPr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t>7.5. Анализ выполнения учебного плана</w:t>
      </w:r>
    </w:p>
    <w:p w:rsidR="00275CAF" w:rsidRPr="002B5A8D" w:rsidRDefault="00275CAF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Выполнение учебных программ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 xml:space="preserve">Все </w:t>
      </w:r>
      <w:r w:rsidR="0065146B">
        <w:rPr>
          <w:w w:val="100"/>
        </w:rPr>
        <w:t>учебн</w:t>
      </w:r>
      <w:r w:rsidR="00E0190A">
        <w:rPr>
          <w:w w:val="100"/>
        </w:rPr>
        <w:t>ые программы по итогам 2017</w:t>
      </w:r>
      <w:r w:rsidRPr="002B5A8D">
        <w:rPr>
          <w:w w:val="100"/>
        </w:rPr>
        <w:t xml:space="preserve"> года выполнены в полном объеме. </w:t>
      </w:r>
    </w:p>
    <w:p w:rsidR="00D6509E" w:rsidRPr="00E0190A" w:rsidRDefault="00275CAF" w:rsidP="00E0190A">
      <w:pPr>
        <w:spacing w:line="276" w:lineRule="auto"/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35480" cy="1451610"/>
            <wp:effectExtent l="171450" t="133350" r="369570" b="300990"/>
            <wp:wrapThrough wrapText="bothSides">
              <wp:wrapPolygon edited="0">
                <wp:start x="2339" y="-1984"/>
                <wp:lineTo x="638" y="-1701"/>
                <wp:lineTo x="-1913" y="850"/>
                <wp:lineTo x="-1913" y="20693"/>
                <wp:lineTo x="-638" y="25228"/>
                <wp:lineTo x="1276" y="26079"/>
                <wp:lineTo x="22535" y="26079"/>
                <wp:lineTo x="22961" y="26079"/>
                <wp:lineTo x="24024" y="25512"/>
                <wp:lineTo x="24024" y="25228"/>
                <wp:lineTo x="24449" y="25228"/>
                <wp:lineTo x="25512" y="21543"/>
                <wp:lineTo x="25512" y="2551"/>
                <wp:lineTo x="25724" y="1134"/>
                <wp:lineTo x="23173" y="-1701"/>
                <wp:lineTo x="21472" y="-1984"/>
                <wp:lineTo x="2339" y="-1984"/>
              </wp:wrapPolygon>
            </wp:wrapThrough>
            <wp:docPr id="15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w w:val="100"/>
        </w:rPr>
        <w:t>Вопрос выполнения государственных учебных программ стоял на особом контроле администрации в течение года. Все рекоме</w:t>
      </w:r>
      <w:r w:rsidRPr="002B5A8D">
        <w:rPr>
          <w:w w:val="100"/>
        </w:rPr>
        <w:t>н</w:t>
      </w:r>
      <w:r w:rsidRPr="002B5A8D">
        <w:rPr>
          <w:w w:val="100"/>
        </w:rPr>
        <w:lastRenderedPageBreak/>
        <w:t>дации, сделанные администрацией в ходе пров</w:t>
      </w:r>
      <w:r w:rsidR="000725E9" w:rsidRPr="002B5A8D">
        <w:rPr>
          <w:w w:val="100"/>
        </w:rPr>
        <w:t xml:space="preserve">ерок, были учтены.  Учителя </w:t>
      </w:r>
      <w:r w:rsidRPr="002B5A8D">
        <w:rPr>
          <w:w w:val="100"/>
        </w:rPr>
        <w:t xml:space="preserve"> математ</w:t>
      </w:r>
      <w:r w:rsidRPr="002B5A8D">
        <w:rPr>
          <w:w w:val="100"/>
        </w:rPr>
        <w:t>и</w:t>
      </w:r>
      <w:r w:rsidRPr="002B5A8D">
        <w:rPr>
          <w:w w:val="100"/>
        </w:rPr>
        <w:t>ки, истории и английск</w:t>
      </w:r>
      <w:r w:rsidR="000725E9" w:rsidRPr="002B5A8D">
        <w:rPr>
          <w:w w:val="100"/>
        </w:rPr>
        <w:t>ого языка на время болезни и курсов повышения квалификации</w:t>
      </w:r>
      <w:r w:rsidR="0065146B">
        <w:rPr>
          <w:w w:val="100"/>
        </w:rPr>
        <w:t xml:space="preserve"> </w:t>
      </w:r>
      <w:r w:rsidR="000725E9" w:rsidRPr="002B5A8D">
        <w:rPr>
          <w:w w:val="100"/>
        </w:rPr>
        <w:t xml:space="preserve">своих коллег </w:t>
      </w:r>
      <w:r w:rsidRPr="002B5A8D">
        <w:rPr>
          <w:w w:val="100"/>
        </w:rPr>
        <w:t>работали на замещении. Практ</w:t>
      </w:r>
      <w:r w:rsidRPr="002B5A8D">
        <w:rPr>
          <w:w w:val="100"/>
        </w:rPr>
        <w:t>и</w:t>
      </w:r>
      <w:r w:rsidRPr="002B5A8D">
        <w:rPr>
          <w:w w:val="100"/>
        </w:rPr>
        <w:t>ческая часть программ выполнена в полном объеме часов.</w:t>
      </w:r>
    </w:p>
    <w:p w:rsidR="00D6509E" w:rsidRPr="002B5A8D" w:rsidRDefault="00D6509E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Вывод: 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1. Выполнение учебного плана за три года в среднем</w:t>
      </w:r>
      <w:r w:rsidR="00166186" w:rsidRPr="002B5A8D">
        <w:rPr>
          <w:w w:val="100"/>
        </w:rPr>
        <w:t xml:space="preserve"> составляет 100</w:t>
      </w:r>
      <w:r w:rsidRPr="002B5A8D">
        <w:rPr>
          <w:w w:val="100"/>
        </w:rPr>
        <w:t>%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Программы регионального компонента, компонента образовательного у</w:t>
      </w:r>
      <w:r w:rsidRPr="002B5A8D">
        <w:rPr>
          <w:w w:val="100"/>
        </w:rPr>
        <w:t>ч</w:t>
      </w:r>
      <w:r w:rsidRPr="002B5A8D">
        <w:rPr>
          <w:w w:val="100"/>
        </w:rPr>
        <w:t>реждения выполнены на 100%.</w:t>
      </w:r>
    </w:p>
    <w:p w:rsidR="00EF4E6E" w:rsidRPr="002B5A8D" w:rsidRDefault="00EF4E6E" w:rsidP="00C260AC">
      <w:pPr>
        <w:jc w:val="both"/>
        <w:rPr>
          <w:w w:val="100"/>
        </w:rPr>
      </w:pPr>
    </w:p>
    <w:p w:rsidR="0016618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8. Результаты образовательной деятельности, включающие в себя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результаты внешней оценки </w:t>
      </w:r>
    </w:p>
    <w:p w:rsidR="002B1FB6" w:rsidRPr="002B5A8D" w:rsidRDefault="002B1FB6" w:rsidP="00C260AC">
      <w:pPr>
        <w:widowControl w:val="0"/>
        <w:spacing w:line="276" w:lineRule="auto"/>
        <w:ind w:firstLine="567"/>
        <w:jc w:val="both"/>
        <w:rPr>
          <w:w w:val="100"/>
        </w:rPr>
      </w:pPr>
      <w:r w:rsidRPr="002B5A8D">
        <w:rPr>
          <w:w w:val="100"/>
        </w:rPr>
        <w:t>Следуя  девизу «Не для школы, а для жизни учимся», мы считаем, что результатом школьного образования должны стать такие универсальные способности и личные качества, которые позволят нашим выпускникам быть успешными за пределами школы. Поэтому главное в школе - это личность учащегося. С каждым учеником ведется кропотливая индивид</w:t>
      </w:r>
      <w:r w:rsidRPr="002B5A8D">
        <w:rPr>
          <w:w w:val="100"/>
        </w:rPr>
        <w:t>у</w:t>
      </w:r>
      <w:r w:rsidRPr="002B5A8D">
        <w:rPr>
          <w:w w:val="100"/>
        </w:rPr>
        <w:t>альная работа. Используется правило «учение без научения» как на уроках, так и на факультативных занятиях предметной направленности, электи</w:t>
      </w:r>
      <w:r w:rsidRPr="002B5A8D">
        <w:rPr>
          <w:w w:val="100"/>
        </w:rPr>
        <w:t>в</w:t>
      </w:r>
      <w:r w:rsidRPr="002B5A8D">
        <w:rPr>
          <w:w w:val="100"/>
        </w:rPr>
        <w:t>ных курсах.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>Мониторинг результатов до</w:t>
      </w:r>
      <w:r w:rsidR="00573CD6">
        <w:rPr>
          <w:w w:val="100"/>
        </w:rPr>
        <w:t>стиже</w:t>
      </w:r>
      <w:r w:rsidR="00E0190A">
        <w:rPr>
          <w:w w:val="100"/>
        </w:rPr>
        <w:t>ний учащихся по итогам 2017</w:t>
      </w:r>
      <w:r w:rsidRPr="002B5A8D">
        <w:rPr>
          <w:w w:val="100"/>
        </w:rPr>
        <w:t xml:space="preserve"> года включает в себя отслеживание выполнения государственных учебных пр</w:t>
      </w:r>
      <w:r w:rsidRPr="002B5A8D">
        <w:rPr>
          <w:w w:val="100"/>
        </w:rPr>
        <w:t>о</w:t>
      </w:r>
      <w:r w:rsidRPr="002B5A8D">
        <w:rPr>
          <w:w w:val="100"/>
        </w:rPr>
        <w:t>грамм, показателей успеваемости и качества знаний по классам и предм</w:t>
      </w:r>
      <w:r w:rsidRPr="002B5A8D">
        <w:rPr>
          <w:w w:val="100"/>
        </w:rPr>
        <w:t>е</w:t>
      </w:r>
      <w:r w:rsidRPr="002B5A8D">
        <w:rPr>
          <w:w w:val="100"/>
        </w:rPr>
        <w:t>там, результатов государственной (итоговой) аттестации, результатов пс</w:t>
      </w:r>
      <w:r w:rsidRPr="002B5A8D">
        <w:rPr>
          <w:w w:val="100"/>
        </w:rPr>
        <w:t>и</w:t>
      </w:r>
      <w:r w:rsidRPr="002B5A8D">
        <w:rPr>
          <w:w w:val="100"/>
        </w:rPr>
        <w:t>хологической диагностики участников образовательного процесса, а также систему мероприятий,  направленных на социализацию учащихся (конку</w:t>
      </w:r>
      <w:r w:rsidRPr="002B5A8D">
        <w:rPr>
          <w:w w:val="100"/>
        </w:rPr>
        <w:t>р</w:t>
      </w:r>
      <w:r w:rsidRPr="002B5A8D">
        <w:rPr>
          <w:w w:val="100"/>
        </w:rPr>
        <w:t>сы, соревнования, участие в проектной деятельности).</w:t>
      </w:r>
    </w:p>
    <w:p w:rsidR="002B1FB6" w:rsidRPr="002B5A8D" w:rsidRDefault="002B1FB6" w:rsidP="00C260AC">
      <w:pPr>
        <w:spacing w:line="276" w:lineRule="auto"/>
        <w:ind w:firstLine="708"/>
        <w:jc w:val="center"/>
        <w:rPr>
          <w:w w:val="100"/>
        </w:rPr>
      </w:pPr>
    </w:p>
    <w:p w:rsidR="002B1FB6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8.1.</w:t>
      </w:r>
      <w:r w:rsidR="002B1FB6" w:rsidRPr="002B5A8D">
        <w:rPr>
          <w:b/>
          <w:w w:val="100"/>
        </w:rPr>
        <w:t>Успеваемость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Успеваем</w:t>
      </w:r>
      <w:r w:rsidR="00E0190A">
        <w:rPr>
          <w:w w:val="100"/>
        </w:rPr>
        <w:t>ость по итогам 2017</w:t>
      </w:r>
      <w:r w:rsidRPr="00573CD6">
        <w:rPr>
          <w:w w:val="100"/>
        </w:rPr>
        <w:t xml:space="preserve"> года составила 100%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Всего учащи</w:t>
      </w:r>
      <w:r w:rsidR="00E0190A">
        <w:rPr>
          <w:w w:val="100"/>
        </w:rPr>
        <w:t>хся на конец учебного года - 913</w:t>
      </w:r>
    </w:p>
    <w:p w:rsidR="00573CD6" w:rsidRPr="00573CD6" w:rsidRDefault="00E0190A" w:rsidP="00573CD6">
      <w:pPr>
        <w:jc w:val="both"/>
        <w:rPr>
          <w:w w:val="100"/>
        </w:rPr>
      </w:pPr>
      <w:r>
        <w:rPr>
          <w:w w:val="100"/>
        </w:rPr>
        <w:t>Аттестовано 687</w:t>
      </w:r>
    </w:p>
    <w:p w:rsidR="00573CD6" w:rsidRPr="00573CD6" w:rsidRDefault="00E0190A" w:rsidP="00573CD6">
      <w:pPr>
        <w:jc w:val="both"/>
        <w:rPr>
          <w:w w:val="100"/>
        </w:rPr>
      </w:pPr>
      <w:r>
        <w:rPr>
          <w:w w:val="100"/>
        </w:rPr>
        <w:t>Не аттестовано 226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Из них:</w:t>
      </w:r>
    </w:p>
    <w:p w:rsidR="00573CD6" w:rsidRDefault="00E0190A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>Не подлежат аттестации – 226</w:t>
      </w:r>
      <w:r w:rsidR="00573CD6" w:rsidRPr="00573CD6">
        <w:rPr>
          <w:w w:val="100"/>
        </w:rPr>
        <w:t xml:space="preserve"> (учащиеся 1-2 классов) </w:t>
      </w:r>
    </w:p>
    <w:p w:rsidR="002B1FB6" w:rsidRPr="00573CD6" w:rsidRDefault="00573CD6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 xml:space="preserve"> </w:t>
      </w:r>
    </w:p>
    <w:p w:rsidR="002B1FB6" w:rsidRPr="002B5A8D" w:rsidRDefault="00015DC6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8.2.</w:t>
      </w:r>
      <w:r w:rsidR="002B1FB6" w:rsidRPr="002B5A8D">
        <w:rPr>
          <w:b/>
          <w:w w:val="100"/>
        </w:rPr>
        <w:t>Качество знаний</w:t>
      </w:r>
    </w:p>
    <w:p w:rsidR="0093422A" w:rsidRDefault="002B1FB6" w:rsidP="0093422A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         Кач</w:t>
      </w:r>
      <w:r w:rsidR="001348EE" w:rsidRPr="002B5A8D">
        <w:rPr>
          <w:w w:val="100"/>
        </w:rPr>
        <w:t>ество знаний по и</w:t>
      </w:r>
      <w:r w:rsidR="00E0190A">
        <w:rPr>
          <w:w w:val="100"/>
        </w:rPr>
        <w:t>тогам 2017</w:t>
      </w:r>
      <w:r w:rsidR="00573CD6">
        <w:rPr>
          <w:w w:val="100"/>
        </w:rPr>
        <w:t xml:space="preserve"> года  составило </w:t>
      </w:r>
      <w:r w:rsidR="00573CD6" w:rsidRPr="0093422A">
        <w:rPr>
          <w:w w:val="100"/>
        </w:rPr>
        <w:t>47,3</w:t>
      </w:r>
      <w:r w:rsidRPr="0093422A">
        <w:rPr>
          <w:w w:val="100"/>
        </w:rPr>
        <w:t>%.</w:t>
      </w:r>
      <w:r w:rsidRPr="002B5A8D">
        <w:rPr>
          <w:w w:val="100"/>
        </w:rPr>
        <w:t xml:space="preserve"> </w:t>
      </w:r>
      <w:r w:rsidR="00573CD6">
        <w:rPr>
          <w:w w:val="100"/>
        </w:rPr>
        <w:t xml:space="preserve"> </w:t>
      </w:r>
    </w:p>
    <w:p w:rsidR="00FC5A7A" w:rsidRPr="00794610" w:rsidRDefault="0093422A" w:rsidP="0093422A">
      <w:pPr>
        <w:spacing w:line="276" w:lineRule="auto"/>
        <w:jc w:val="both"/>
        <w:rPr>
          <w:w w:val="100"/>
        </w:rPr>
      </w:pPr>
      <w:r>
        <w:rPr>
          <w:w w:val="100"/>
        </w:rPr>
        <w:lastRenderedPageBreak/>
        <w:t xml:space="preserve">              </w:t>
      </w:r>
      <w:r w:rsidR="00FC5A7A" w:rsidRPr="00C541A6">
        <w:t xml:space="preserve"> </w:t>
      </w:r>
      <w:r w:rsidR="00FC5A7A" w:rsidRPr="00794610">
        <w:rPr>
          <w:w w:val="100"/>
        </w:rPr>
        <w:t>Государственная  итоговая  аттестация обучающихся - это резул</w:t>
      </w:r>
      <w:r w:rsidR="00FC5A7A" w:rsidRPr="00794610">
        <w:rPr>
          <w:w w:val="100"/>
        </w:rPr>
        <w:t>ь</w:t>
      </w:r>
      <w:r w:rsidR="00FC5A7A" w:rsidRPr="00794610">
        <w:rPr>
          <w:w w:val="100"/>
        </w:rPr>
        <w:t xml:space="preserve">тат работы образовательной организации  на протяжении длительного времени, она  позволяет определить образовательный рейтинг выпускника, общественный рейтинг учителя и образовательной организации. </w:t>
      </w:r>
      <w:r w:rsidRPr="00794610">
        <w:rPr>
          <w:w w:val="100"/>
        </w:rPr>
        <w:t xml:space="preserve"> </w:t>
      </w:r>
    </w:p>
    <w:p w:rsidR="00794610" w:rsidRPr="00794610" w:rsidRDefault="00794610" w:rsidP="00794610">
      <w:pPr>
        <w:ind w:firstLine="993"/>
        <w:jc w:val="both"/>
        <w:rPr>
          <w:w w:val="100"/>
        </w:rPr>
      </w:pPr>
      <w:r w:rsidRPr="00794610">
        <w:rPr>
          <w:w w:val="100"/>
        </w:rPr>
        <w:t>По итогам учебного года на основании выполнения общеобразов</w:t>
      </w:r>
      <w:r w:rsidRPr="00794610">
        <w:rPr>
          <w:w w:val="100"/>
        </w:rPr>
        <w:t>а</w:t>
      </w:r>
      <w:r w:rsidRPr="00794610">
        <w:rPr>
          <w:w w:val="100"/>
        </w:rPr>
        <w:t>тельных программ в полном объеме часов, на основании получения «Зач</w:t>
      </w:r>
      <w:r w:rsidRPr="00794610">
        <w:rPr>
          <w:w w:val="100"/>
        </w:rPr>
        <w:t>е</w:t>
      </w:r>
      <w:r w:rsidRPr="00794610">
        <w:rPr>
          <w:w w:val="100"/>
        </w:rPr>
        <w:t>та» по сочинению, на основании годовых оценок за курс 10-го и 11-го классов все обучающиеся 11А класса  решением педсовета №8 от 22.05.2017 были допущены к прохождению государственной итоговой а</w:t>
      </w:r>
      <w:r w:rsidRPr="00794610">
        <w:rPr>
          <w:w w:val="100"/>
        </w:rPr>
        <w:t>т</w:t>
      </w:r>
      <w:r w:rsidRPr="00794610">
        <w:rPr>
          <w:w w:val="100"/>
        </w:rPr>
        <w:t xml:space="preserve">тестации. </w:t>
      </w:r>
    </w:p>
    <w:p w:rsidR="00794610" w:rsidRPr="003B4E22" w:rsidRDefault="00F005E6" w:rsidP="00794610">
      <w:pPr>
        <w:ind w:firstLine="993"/>
        <w:jc w:val="center"/>
        <w:rPr>
          <w:b/>
        </w:rPr>
      </w:pPr>
      <w:r>
        <w:rPr>
          <w:b/>
        </w:rPr>
        <w:t xml:space="preserve">8.3 </w:t>
      </w:r>
      <w:r w:rsidR="00794610" w:rsidRPr="003B4E22">
        <w:rPr>
          <w:b/>
        </w:rPr>
        <w:t>Результаты ЕГЭ 201</w:t>
      </w:r>
      <w:r w:rsidR="00794610">
        <w:rPr>
          <w:b/>
        </w:rPr>
        <w:t>7</w:t>
      </w:r>
      <w:r w:rsidR="00794610" w:rsidRPr="003B4E22">
        <w:rPr>
          <w:b/>
        </w:rPr>
        <w:t xml:space="preserve"> года</w:t>
      </w:r>
    </w:p>
    <w:p w:rsidR="00794610" w:rsidRPr="003B4055" w:rsidRDefault="00794610" w:rsidP="00794610">
      <w:pPr>
        <w:ind w:firstLine="993"/>
        <w:jc w:val="center"/>
        <w:rPr>
          <w:color w:val="C00000"/>
        </w:rPr>
      </w:pPr>
    </w:p>
    <w:tbl>
      <w:tblPr>
        <w:tblStyle w:val="a7"/>
        <w:tblW w:w="9923" w:type="dxa"/>
        <w:tblInd w:w="-176" w:type="dxa"/>
        <w:tblLayout w:type="fixed"/>
        <w:tblLook w:val="04A0"/>
      </w:tblPr>
      <w:tblGrid>
        <w:gridCol w:w="1418"/>
        <w:gridCol w:w="1134"/>
        <w:gridCol w:w="1418"/>
        <w:gridCol w:w="1276"/>
        <w:gridCol w:w="1559"/>
        <w:gridCol w:w="1276"/>
        <w:gridCol w:w="1842"/>
      </w:tblGrid>
      <w:tr w:rsidR="00794610" w:rsidRPr="00A1345B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Мин. порог по предм</w:t>
            </w:r>
            <w:r w:rsidRPr="00794610">
              <w:rPr>
                <w:w w:val="100"/>
                <w:sz w:val="24"/>
                <w:szCs w:val="24"/>
              </w:rPr>
              <w:t>е</w:t>
            </w:r>
            <w:r w:rsidRPr="00794610">
              <w:rPr>
                <w:w w:val="100"/>
                <w:sz w:val="24"/>
                <w:szCs w:val="24"/>
              </w:rPr>
              <w:t>ту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Кол-во сдававших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Преод</w:t>
            </w:r>
            <w:r w:rsidRPr="00794610">
              <w:rPr>
                <w:w w:val="100"/>
                <w:sz w:val="24"/>
                <w:szCs w:val="24"/>
              </w:rPr>
              <w:t>о</w:t>
            </w:r>
            <w:r w:rsidRPr="00794610">
              <w:rPr>
                <w:w w:val="100"/>
                <w:sz w:val="24"/>
                <w:szCs w:val="24"/>
              </w:rPr>
              <w:t>лели мин. порог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Не преод</w:t>
            </w:r>
            <w:r w:rsidRPr="00794610">
              <w:rPr>
                <w:w w:val="100"/>
                <w:sz w:val="24"/>
                <w:szCs w:val="24"/>
              </w:rPr>
              <w:t>о</w:t>
            </w:r>
            <w:r w:rsidRPr="00794610">
              <w:rPr>
                <w:w w:val="100"/>
                <w:sz w:val="24"/>
                <w:szCs w:val="24"/>
              </w:rPr>
              <w:t>лели мин. порог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Ср. тест</w:t>
            </w:r>
            <w:r w:rsidRPr="00794610">
              <w:rPr>
                <w:w w:val="100"/>
                <w:sz w:val="24"/>
                <w:szCs w:val="24"/>
              </w:rPr>
              <w:t>о</w:t>
            </w:r>
            <w:r w:rsidRPr="00794610">
              <w:rPr>
                <w:w w:val="100"/>
                <w:sz w:val="24"/>
                <w:szCs w:val="24"/>
              </w:rPr>
              <w:t>вый балл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Учитель</w:t>
            </w: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78,2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Савина Л.Г.</w:t>
            </w: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Англ.язык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79,0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Колесникова О.С./ Кирилл</w:t>
            </w:r>
            <w:r w:rsidRPr="00794610">
              <w:rPr>
                <w:w w:val="100"/>
                <w:sz w:val="24"/>
                <w:szCs w:val="24"/>
              </w:rPr>
              <w:t>о</w:t>
            </w:r>
            <w:r w:rsidRPr="00794610">
              <w:rPr>
                <w:w w:val="100"/>
                <w:sz w:val="24"/>
                <w:szCs w:val="24"/>
              </w:rPr>
              <w:t>ва А.М.</w:t>
            </w: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Математ</w:t>
            </w:r>
            <w:r w:rsidRPr="00794610">
              <w:rPr>
                <w:w w:val="100"/>
                <w:sz w:val="24"/>
                <w:szCs w:val="24"/>
              </w:rPr>
              <w:t>и</w:t>
            </w:r>
            <w:r w:rsidRPr="00794610">
              <w:rPr>
                <w:w w:val="100"/>
                <w:sz w:val="24"/>
                <w:szCs w:val="24"/>
              </w:rPr>
              <w:t>ка (пр. уровень)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20</w:t>
            </w:r>
          </w:p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55,6</w:t>
            </w:r>
          </w:p>
        </w:tc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Морозова З.А.</w:t>
            </w: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Математ</w:t>
            </w:r>
            <w:r w:rsidRPr="00794610">
              <w:rPr>
                <w:w w:val="100"/>
                <w:sz w:val="24"/>
                <w:szCs w:val="24"/>
              </w:rPr>
              <w:t>и</w:t>
            </w:r>
            <w:r w:rsidRPr="00794610">
              <w:rPr>
                <w:w w:val="100"/>
                <w:sz w:val="24"/>
                <w:szCs w:val="24"/>
              </w:rPr>
              <w:t>ка (баз.уровень)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17</w:t>
            </w:r>
          </w:p>
        </w:tc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47,5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Коробкова И.В.</w:t>
            </w:r>
          </w:p>
        </w:tc>
      </w:tr>
      <w:tr w:rsidR="00794610" w:rsidRPr="00F916E6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Информ</w:t>
            </w:r>
            <w:r w:rsidRPr="00794610">
              <w:rPr>
                <w:w w:val="100"/>
                <w:sz w:val="24"/>
                <w:szCs w:val="24"/>
              </w:rPr>
              <w:t>а</w:t>
            </w:r>
            <w:r w:rsidRPr="00794610">
              <w:rPr>
                <w:w w:val="100"/>
                <w:sz w:val="24"/>
                <w:szCs w:val="24"/>
              </w:rPr>
              <w:t>тика и ИКТ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64,8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Копытова С.А.</w:t>
            </w:r>
          </w:p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Волощук А.А.</w:t>
            </w:r>
          </w:p>
        </w:tc>
      </w:tr>
      <w:tr w:rsidR="00794610" w:rsidRPr="00592623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57,5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Кузьменко Д.С.</w:t>
            </w:r>
          </w:p>
        </w:tc>
      </w:tr>
      <w:tr w:rsidR="00794610" w:rsidRPr="00592623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Общес</w:t>
            </w:r>
            <w:r w:rsidRPr="00794610">
              <w:rPr>
                <w:w w:val="100"/>
                <w:sz w:val="24"/>
                <w:szCs w:val="24"/>
              </w:rPr>
              <w:t>т</w:t>
            </w:r>
            <w:r w:rsidRPr="00794610">
              <w:rPr>
                <w:w w:val="100"/>
                <w:sz w:val="24"/>
                <w:szCs w:val="24"/>
              </w:rPr>
              <w:t xml:space="preserve">вознание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60,8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Кузьменко Д.С.</w:t>
            </w:r>
          </w:p>
        </w:tc>
      </w:tr>
      <w:tr w:rsidR="00794610" w:rsidRPr="00592623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52,6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Любицкий А.Е.</w:t>
            </w:r>
          </w:p>
        </w:tc>
      </w:tr>
      <w:tr w:rsidR="00794610" w:rsidTr="0079461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74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610" w:rsidRPr="00794610" w:rsidRDefault="00794610" w:rsidP="00794610">
            <w:pPr>
              <w:jc w:val="center"/>
              <w:rPr>
                <w:w w:val="100"/>
                <w:sz w:val="24"/>
                <w:szCs w:val="24"/>
              </w:rPr>
            </w:pPr>
            <w:r w:rsidRPr="00794610">
              <w:rPr>
                <w:w w:val="100"/>
                <w:sz w:val="24"/>
                <w:szCs w:val="24"/>
              </w:rPr>
              <w:t>Желевский А.В.</w:t>
            </w:r>
          </w:p>
        </w:tc>
      </w:tr>
    </w:tbl>
    <w:p w:rsidR="0093422A" w:rsidRDefault="0093422A" w:rsidP="0093422A">
      <w:pPr>
        <w:spacing w:line="276" w:lineRule="auto"/>
        <w:jc w:val="both"/>
        <w:rPr>
          <w:sz w:val="24"/>
          <w:szCs w:val="24"/>
        </w:rPr>
      </w:pPr>
    </w:p>
    <w:p w:rsidR="00794610" w:rsidRPr="00794610" w:rsidRDefault="00794610" w:rsidP="00794610">
      <w:pPr>
        <w:ind w:firstLine="993"/>
        <w:jc w:val="both"/>
        <w:rPr>
          <w:b/>
        </w:rPr>
      </w:pPr>
      <w:r w:rsidRPr="00794610">
        <w:t>В 2017 году среди предметов по выбору также как и в прошлом году «л</w:t>
      </w:r>
      <w:r w:rsidRPr="00794610">
        <w:t>и</w:t>
      </w:r>
      <w:r w:rsidRPr="00794610">
        <w:t xml:space="preserve">дирует» обществознание (70%). Такой выбор предметов был обусловлен тем, что многие учащиеся планировали поступать на гуманитарные специальности. </w:t>
      </w:r>
    </w:p>
    <w:p w:rsidR="00794610" w:rsidRDefault="00794610" w:rsidP="00794610">
      <w:pPr>
        <w:pStyle w:val="aff2"/>
        <w:ind w:left="0" w:firstLine="99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целом результаты ЕГЭ-2017 </w:t>
      </w:r>
      <w:r w:rsidRPr="00A1345B">
        <w:rPr>
          <w:b w:val="0"/>
          <w:sz w:val="28"/>
          <w:szCs w:val="28"/>
        </w:rPr>
        <w:t xml:space="preserve">года </w:t>
      </w:r>
      <w:r>
        <w:rPr>
          <w:b w:val="0"/>
          <w:sz w:val="28"/>
          <w:szCs w:val="28"/>
        </w:rPr>
        <w:t>выше</w:t>
      </w:r>
      <w:r w:rsidRPr="00A1345B">
        <w:rPr>
          <w:b w:val="0"/>
          <w:sz w:val="28"/>
          <w:szCs w:val="28"/>
        </w:rPr>
        <w:t>, чем</w:t>
      </w:r>
      <w:r>
        <w:rPr>
          <w:b w:val="0"/>
          <w:sz w:val="28"/>
          <w:szCs w:val="28"/>
        </w:rPr>
        <w:t xml:space="preserve"> в предыдущем году.</w:t>
      </w:r>
    </w:p>
    <w:p w:rsidR="00794610" w:rsidRDefault="00794610" w:rsidP="00794610">
      <w:pPr>
        <w:pStyle w:val="aff2"/>
        <w:ind w:left="0" w:firstLine="993"/>
        <w:jc w:val="both"/>
        <w:rPr>
          <w:b w:val="0"/>
          <w:sz w:val="28"/>
          <w:szCs w:val="28"/>
        </w:rPr>
      </w:pPr>
      <w:r w:rsidRPr="00A1345B">
        <w:rPr>
          <w:b w:val="0"/>
          <w:sz w:val="28"/>
          <w:szCs w:val="28"/>
        </w:rPr>
        <w:t>Несмотря на невысокие средние тестовые баллы по предметам, все учащиеся преодолели минимальный порог по всем предметам, кроме</w:t>
      </w:r>
      <w:r>
        <w:rPr>
          <w:b w:val="0"/>
          <w:sz w:val="28"/>
          <w:szCs w:val="28"/>
        </w:rPr>
        <w:t xml:space="preserve"> ист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lastRenderedPageBreak/>
        <w:t xml:space="preserve">рии, </w:t>
      </w:r>
      <w:r w:rsidRPr="00A1345B">
        <w:rPr>
          <w:b w:val="0"/>
          <w:sz w:val="28"/>
          <w:szCs w:val="28"/>
        </w:rPr>
        <w:t>т.о., можно сделать вывод, что задача «научить на стандарт» педаг</w:t>
      </w:r>
      <w:r w:rsidRPr="00A1345B">
        <w:rPr>
          <w:b w:val="0"/>
          <w:sz w:val="28"/>
          <w:szCs w:val="28"/>
        </w:rPr>
        <w:t>о</w:t>
      </w:r>
      <w:r w:rsidRPr="00A1345B">
        <w:rPr>
          <w:b w:val="0"/>
          <w:sz w:val="28"/>
          <w:szCs w:val="28"/>
        </w:rPr>
        <w:t>гами школы в 201</w:t>
      </w:r>
      <w:r>
        <w:rPr>
          <w:b w:val="0"/>
          <w:sz w:val="28"/>
          <w:szCs w:val="28"/>
        </w:rPr>
        <w:t>7</w:t>
      </w:r>
      <w:r w:rsidRPr="00A1345B">
        <w:rPr>
          <w:b w:val="0"/>
          <w:sz w:val="28"/>
          <w:szCs w:val="28"/>
        </w:rPr>
        <w:t xml:space="preserve"> году выполнена.</w:t>
      </w:r>
    </w:p>
    <w:p w:rsidR="00794610" w:rsidRPr="00E9776E" w:rsidRDefault="00794610" w:rsidP="00794610">
      <w:pPr>
        <w:pStyle w:val="aff2"/>
        <w:ind w:left="0" w:firstLine="993"/>
        <w:jc w:val="both"/>
        <w:rPr>
          <w:b w:val="0"/>
          <w:sz w:val="28"/>
          <w:szCs w:val="28"/>
        </w:rPr>
      </w:pPr>
      <w:r w:rsidRPr="00A34719">
        <w:rPr>
          <w:b w:val="0"/>
          <w:sz w:val="28"/>
          <w:szCs w:val="28"/>
        </w:rPr>
        <w:t>В 201</w:t>
      </w:r>
      <w:r>
        <w:rPr>
          <w:b w:val="0"/>
          <w:sz w:val="28"/>
          <w:szCs w:val="28"/>
        </w:rPr>
        <w:t>7</w:t>
      </w:r>
      <w:r w:rsidRPr="00A34719">
        <w:rPr>
          <w:b w:val="0"/>
          <w:sz w:val="28"/>
          <w:szCs w:val="28"/>
        </w:rPr>
        <w:t xml:space="preserve"> году лучшие результаты учащиеся </w:t>
      </w:r>
      <w:r w:rsidRPr="00E9776E">
        <w:rPr>
          <w:b w:val="0"/>
          <w:sz w:val="28"/>
          <w:szCs w:val="28"/>
        </w:rPr>
        <w:t xml:space="preserve">показали по таким  предметам как русский язык (средний тестовый балл </w:t>
      </w:r>
      <w:r>
        <w:rPr>
          <w:b w:val="0"/>
          <w:sz w:val="28"/>
          <w:szCs w:val="28"/>
        </w:rPr>
        <w:t>78,2) и английскому языку (</w:t>
      </w:r>
      <w:r w:rsidRPr="00E9776E">
        <w:rPr>
          <w:b w:val="0"/>
          <w:sz w:val="28"/>
          <w:szCs w:val="28"/>
        </w:rPr>
        <w:t xml:space="preserve">средний тестовый балл </w:t>
      </w:r>
      <w:r>
        <w:rPr>
          <w:b w:val="0"/>
          <w:sz w:val="28"/>
          <w:szCs w:val="28"/>
        </w:rPr>
        <w:t>79).</w:t>
      </w:r>
    </w:p>
    <w:p w:rsidR="00794610" w:rsidRPr="00F743FB" w:rsidRDefault="00794610" w:rsidP="00794610">
      <w:pPr>
        <w:pStyle w:val="aff2"/>
        <w:ind w:left="0" w:firstLine="993"/>
        <w:jc w:val="both"/>
        <w:rPr>
          <w:b w:val="0"/>
          <w:sz w:val="28"/>
          <w:szCs w:val="28"/>
        </w:rPr>
      </w:pPr>
      <w:r w:rsidRPr="00F743FB">
        <w:rPr>
          <w:b w:val="0"/>
          <w:sz w:val="28"/>
          <w:szCs w:val="28"/>
        </w:rPr>
        <w:t>Сравнивая результаты ЕГЭ-2017 со средними показателями по Комсомольску-на-Амуре, можно сделать вывод, что выше городского средний тестовый балл русскому языку, английскому языку, географии и информатике; ниже городского по биологии</w:t>
      </w:r>
      <w:r>
        <w:rPr>
          <w:b w:val="0"/>
          <w:sz w:val="28"/>
          <w:szCs w:val="28"/>
        </w:rPr>
        <w:t>, физике</w:t>
      </w:r>
      <w:r w:rsidRPr="00F743FB">
        <w:rPr>
          <w:b w:val="0"/>
          <w:sz w:val="28"/>
          <w:szCs w:val="28"/>
        </w:rPr>
        <w:t xml:space="preserve"> и истории.</w:t>
      </w:r>
    </w:p>
    <w:p w:rsidR="00150BBB" w:rsidRPr="00B9275E" w:rsidRDefault="00150BBB" w:rsidP="00150BBB">
      <w:pPr>
        <w:pStyle w:val="aff2"/>
        <w:ind w:left="0" w:firstLine="99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Отличные</w:t>
      </w:r>
      <w:r w:rsidRPr="00B9275E">
        <w:rPr>
          <w:b w:val="0"/>
          <w:sz w:val="28"/>
          <w:szCs w:val="28"/>
        </w:rPr>
        <w:t xml:space="preserve"> знания показали выпускники </w:t>
      </w:r>
      <w:r>
        <w:rPr>
          <w:b w:val="0"/>
          <w:sz w:val="28"/>
          <w:szCs w:val="28"/>
        </w:rPr>
        <w:t xml:space="preserve">2017 года </w:t>
      </w:r>
      <w:r w:rsidRPr="00B9275E">
        <w:rPr>
          <w:b w:val="0"/>
          <w:sz w:val="28"/>
          <w:szCs w:val="28"/>
        </w:rPr>
        <w:t xml:space="preserve">по </w:t>
      </w:r>
      <w:r>
        <w:rPr>
          <w:b w:val="0"/>
          <w:sz w:val="28"/>
          <w:szCs w:val="28"/>
        </w:rPr>
        <w:t xml:space="preserve">русскому и английскому языку, </w:t>
      </w:r>
      <w:r w:rsidRPr="00B9275E">
        <w:rPr>
          <w:b w:val="0"/>
          <w:sz w:val="28"/>
          <w:szCs w:val="28"/>
        </w:rPr>
        <w:t>средний тестовый бал</w:t>
      </w:r>
      <w:r>
        <w:rPr>
          <w:b w:val="0"/>
          <w:sz w:val="28"/>
          <w:szCs w:val="28"/>
        </w:rPr>
        <w:t xml:space="preserve">л </w:t>
      </w:r>
      <w:r w:rsidRPr="00B9275E">
        <w:rPr>
          <w:b w:val="0"/>
          <w:sz w:val="28"/>
          <w:szCs w:val="28"/>
        </w:rPr>
        <w:t xml:space="preserve"> по эт</w:t>
      </w:r>
      <w:r>
        <w:rPr>
          <w:b w:val="0"/>
          <w:sz w:val="28"/>
          <w:szCs w:val="28"/>
        </w:rPr>
        <w:t>и</w:t>
      </w:r>
      <w:r w:rsidRPr="00B9275E">
        <w:rPr>
          <w:b w:val="0"/>
          <w:sz w:val="28"/>
          <w:szCs w:val="28"/>
        </w:rPr>
        <w:t>м предмет</w:t>
      </w:r>
      <w:r>
        <w:rPr>
          <w:b w:val="0"/>
          <w:sz w:val="28"/>
          <w:szCs w:val="28"/>
        </w:rPr>
        <w:t>ам</w:t>
      </w:r>
      <w:r w:rsidRPr="00B9275E">
        <w:rPr>
          <w:b w:val="0"/>
          <w:sz w:val="28"/>
          <w:szCs w:val="28"/>
        </w:rPr>
        <w:t xml:space="preserve"> </w:t>
      </w:r>
      <w:r w:rsidRPr="008540EF">
        <w:rPr>
          <w:b w:val="0"/>
          <w:sz w:val="28"/>
          <w:szCs w:val="28"/>
        </w:rPr>
        <w:t xml:space="preserve">выше </w:t>
      </w:r>
      <w:r>
        <w:rPr>
          <w:b w:val="0"/>
          <w:sz w:val="28"/>
          <w:szCs w:val="28"/>
        </w:rPr>
        <w:t>г</w:t>
      </w:r>
      <w:r>
        <w:rPr>
          <w:b w:val="0"/>
          <w:sz w:val="28"/>
          <w:szCs w:val="28"/>
        </w:rPr>
        <w:t>о</w:t>
      </w:r>
      <w:r>
        <w:rPr>
          <w:b w:val="0"/>
          <w:sz w:val="28"/>
          <w:szCs w:val="28"/>
        </w:rPr>
        <w:t>родского</w:t>
      </w:r>
      <w:r w:rsidRPr="008540EF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>П</w:t>
      </w:r>
      <w:r w:rsidRPr="008540EF">
        <w:rPr>
          <w:b w:val="0"/>
          <w:sz w:val="28"/>
          <w:szCs w:val="28"/>
        </w:rPr>
        <w:t xml:space="preserve">о </w:t>
      </w:r>
      <w:r w:rsidRPr="00150BBB">
        <w:rPr>
          <w:sz w:val="28"/>
          <w:szCs w:val="28"/>
        </w:rPr>
        <w:t>русскому языку</w:t>
      </w:r>
      <w:r w:rsidRPr="008540EF">
        <w:rPr>
          <w:b w:val="0"/>
          <w:sz w:val="28"/>
          <w:szCs w:val="28"/>
        </w:rPr>
        <w:t xml:space="preserve"> выпускн</w:t>
      </w:r>
      <w:r>
        <w:rPr>
          <w:b w:val="0"/>
          <w:sz w:val="28"/>
          <w:szCs w:val="28"/>
        </w:rPr>
        <w:t>ики показали лучшие результаты:</w:t>
      </w:r>
    </w:p>
    <w:tbl>
      <w:tblPr>
        <w:tblW w:w="3654" w:type="dxa"/>
        <w:tblInd w:w="93" w:type="dxa"/>
        <w:tblLook w:val="04A0"/>
      </w:tblPr>
      <w:tblGrid>
        <w:gridCol w:w="2818"/>
        <w:gridCol w:w="836"/>
      </w:tblGrid>
      <w:tr w:rsidR="00150BBB" w:rsidRPr="00150BBB" w:rsidTr="00F005E6">
        <w:trPr>
          <w:trHeight w:val="300"/>
        </w:trPr>
        <w:tc>
          <w:tcPr>
            <w:tcW w:w="2818" w:type="dxa"/>
            <w:noWrap/>
          </w:tcPr>
          <w:p w:rsidR="00150BBB" w:rsidRPr="00150BBB" w:rsidRDefault="00150BBB" w:rsidP="00150BBB">
            <w:pPr>
              <w:pStyle w:val="af4"/>
              <w:numPr>
                <w:ilvl w:val="0"/>
                <w:numId w:val="72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BBB">
              <w:rPr>
                <w:rFonts w:ascii="Times New Roman" w:hAnsi="Times New Roman"/>
                <w:bCs/>
                <w:sz w:val="24"/>
                <w:szCs w:val="24"/>
              </w:rPr>
              <w:t>Кошкарева М. П.</w:t>
            </w:r>
          </w:p>
        </w:tc>
        <w:tc>
          <w:tcPr>
            <w:tcW w:w="836" w:type="dxa"/>
            <w:noWrap/>
            <w:vAlign w:val="bottom"/>
          </w:tcPr>
          <w:p w:rsidR="00150BBB" w:rsidRPr="00150BBB" w:rsidRDefault="00150BBB" w:rsidP="00F005E6">
            <w:pPr>
              <w:rPr>
                <w:bCs/>
                <w:w w:val="100"/>
                <w:sz w:val="24"/>
                <w:szCs w:val="24"/>
              </w:rPr>
            </w:pPr>
            <w:r w:rsidRPr="00150BBB">
              <w:rPr>
                <w:bCs/>
                <w:w w:val="100"/>
                <w:sz w:val="24"/>
                <w:szCs w:val="24"/>
              </w:rPr>
              <w:t>- 100</w:t>
            </w:r>
          </w:p>
        </w:tc>
      </w:tr>
      <w:tr w:rsidR="00150BBB" w:rsidRPr="00150BBB" w:rsidTr="00F005E6">
        <w:trPr>
          <w:trHeight w:val="300"/>
        </w:trPr>
        <w:tc>
          <w:tcPr>
            <w:tcW w:w="2818" w:type="dxa"/>
            <w:noWrap/>
          </w:tcPr>
          <w:p w:rsidR="00150BBB" w:rsidRPr="00150BBB" w:rsidRDefault="00150BBB" w:rsidP="00150BBB">
            <w:pPr>
              <w:pStyle w:val="af4"/>
              <w:numPr>
                <w:ilvl w:val="0"/>
                <w:numId w:val="72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BBB">
              <w:rPr>
                <w:rFonts w:ascii="Times New Roman" w:hAnsi="Times New Roman"/>
                <w:bCs/>
                <w:sz w:val="24"/>
                <w:szCs w:val="24"/>
              </w:rPr>
              <w:t>Кузина Т. Ю.</w:t>
            </w:r>
          </w:p>
        </w:tc>
        <w:tc>
          <w:tcPr>
            <w:tcW w:w="836" w:type="dxa"/>
            <w:noWrap/>
            <w:vAlign w:val="bottom"/>
          </w:tcPr>
          <w:p w:rsidR="00150BBB" w:rsidRPr="00150BBB" w:rsidRDefault="00150BBB" w:rsidP="00F005E6">
            <w:pPr>
              <w:rPr>
                <w:bCs/>
                <w:w w:val="100"/>
                <w:sz w:val="24"/>
                <w:szCs w:val="24"/>
              </w:rPr>
            </w:pPr>
            <w:r w:rsidRPr="00150BBB">
              <w:rPr>
                <w:bCs/>
                <w:w w:val="100"/>
                <w:sz w:val="24"/>
                <w:szCs w:val="24"/>
              </w:rPr>
              <w:t>- 91</w:t>
            </w:r>
          </w:p>
        </w:tc>
      </w:tr>
      <w:tr w:rsidR="00150BBB" w:rsidRPr="00150BBB" w:rsidTr="00F005E6">
        <w:trPr>
          <w:trHeight w:val="300"/>
        </w:trPr>
        <w:tc>
          <w:tcPr>
            <w:tcW w:w="2818" w:type="dxa"/>
            <w:noWrap/>
          </w:tcPr>
          <w:p w:rsidR="00150BBB" w:rsidRPr="00150BBB" w:rsidRDefault="00150BBB" w:rsidP="00150BBB">
            <w:pPr>
              <w:pStyle w:val="af4"/>
              <w:numPr>
                <w:ilvl w:val="0"/>
                <w:numId w:val="72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BBB">
              <w:rPr>
                <w:rFonts w:ascii="Times New Roman" w:hAnsi="Times New Roman"/>
                <w:bCs/>
                <w:sz w:val="24"/>
                <w:szCs w:val="24"/>
              </w:rPr>
              <w:t>Ревука М. Ю.</w:t>
            </w:r>
          </w:p>
        </w:tc>
        <w:tc>
          <w:tcPr>
            <w:tcW w:w="836" w:type="dxa"/>
            <w:noWrap/>
            <w:vAlign w:val="bottom"/>
          </w:tcPr>
          <w:p w:rsidR="00150BBB" w:rsidRPr="00150BBB" w:rsidRDefault="00150BBB" w:rsidP="00F005E6">
            <w:pPr>
              <w:rPr>
                <w:bCs/>
                <w:w w:val="100"/>
                <w:sz w:val="24"/>
                <w:szCs w:val="24"/>
              </w:rPr>
            </w:pPr>
            <w:r w:rsidRPr="00150BBB">
              <w:rPr>
                <w:bCs/>
                <w:w w:val="100"/>
                <w:sz w:val="24"/>
                <w:szCs w:val="24"/>
              </w:rPr>
              <w:t>- 98</w:t>
            </w:r>
          </w:p>
        </w:tc>
      </w:tr>
      <w:tr w:rsidR="00150BBB" w:rsidRPr="00150BBB" w:rsidTr="00F005E6">
        <w:trPr>
          <w:trHeight w:val="300"/>
        </w:trPr>
        <w:tc>
          <w:tcPr>
            <w:tcW w:w="2818" w:type="dxa"/>
            <w:noWrap/>
          </w:tcPr>
          <w:p w:rsidR="00150BBB" w:rsidRPr="00150BBB" w:rsidRDefault="00150BBB" w:rsidP="00150BBB">
            <w:pPr>
              <w:pStyle w:val="af4"/>
              <w:numPr>
                <w:ilvl w:val="0"/>
                <w:numId w:val="72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BBB">
              <w:rPr>
                <w:rFonts w:ascii="Times New Roman" w:hAnsi="Times New Roman"/>
                <w:bCs/>
                <w:sz w:val="24"/>
                <w:szCs w:val="24"/>
              </w:rPr>
              <w:t>Шилле Д. В.</w:t>
            </w:r>
          </w:p>
        </w:tc>
        <w:tc>
          <w:tcPr>
            <w:tcW w:w="836" w:type="dxa"/>
            <w:noWrap/>
            <w:vAlign w:val="bottom"/>
          </w:tcPr>
          <w:p w:rsidR="00150BBB" w:rsidRPr="00150BBB" w:rsidRDefault="00150BBB" w:rsidP="00F005E6">
            <w:pPr>
              <w:rPr>
                <w:bCs/>
                <w:w w:val="100"/>
                <w:sz w:val="24"/>
                <w:szCs w:val="24"/>
              </w:rPr>
            </w:pPr>
            <w:r w:rsidRPr="00150BBB">
              <w:rPr>
                <w:bCs/>
                <w:w w:val="100"/>
                <w:sz w:val="24"/>
                <w:szCs w:val="24"/>
              </w:rPr>
              <w:t>- 100</w:t>
            </w:r>
          </w:p>
        </w:tc>
      </w:tr>
    </w:tbl>
    <w:p w:rsidR="00150BBB" w:rsidRDefault="00150BBB" w:rsidP="00150BBB">
      <w:pPr>
        <w:jc w:val="both"/>
      </w:pPr>
      <w:r>
        <w:t>Высокие результаты</w:t>
      </w:r>
      <w:r w:rsidRPr="00EF494D">
        <w:t xml:space="preserve"> по математике </w:t>
      </w:r>
      <w:r>
        <w:t>показа</w:t>
      </w:r>
      <w:r w:rsidR="002349E8">
        <w:t>ли, набрав свыше 70 баллов</w:t>
      </w:r>
      <w: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25"/>
        <w:gridCol w:w="800"/>
      </w:tblGrid>
      <w:tr w:rsidR="00150BBB" w:rsidRPr="002349E8" w:rsidTr="00F005E6">
        <w:tc>
          <w:tcPr>
            <w:tcW w:w="2425" w:type="dxa"/>
          </w:tcPr>
          <w:p w:rsidR="00150BBB" w:rsidRPr="002349E8" w:rsidRDefault="002349E8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 xml:space="preserve">1. </w:t>
            </w:r>
            <w:r w:rsidR="00150BBB" w:rsidRPr="002349E8">
              <w:rPr>
                <w:bCs/>
                <w:w w:val="100"/>
                <w:sz w:val="24"/>
                <w:szCs w:val="24"/>
              </w:rPr>
              <w:t>Шилле Д.В.</w:t>
            </w:r>
          </w:p>
        </w:tc>
        <w:tc>
          <w:tcPr>
            <w:tcW w:w="800" w:type="dxa"/>
          </w:tcPr>
          <w:p w:rsidR="00150BBB" w:rsidRPr="002349E8" w:rsidRDefault="00150BBB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>- 76</w:t>
            </w:r>
          </w:p>
        </w:tc>
      </w:tr>
      <w:tr w:rsidR="00150BBB" w:rsidRPr="002349E8" w:rsidTr="00F005E6">
        <w:tc>
          <w:tcPr>
            <w:tcW w:w="2425" w:type="dxa"/>
          </w:tcPr>
          <w:p w:rsidR="00150BBB" w:rsidRPr="002349E8" w:rsidRDefault="002349E8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 xml:space="preserve">2. </w:t>
            </w:r>
            <w:r w:rsidR="00150BBB" w:rsidRPr="002349E8">
              <w:rPr>
                <w:bCs/>
                <w:w w:val="100"/>
                <w:sz w:val="24"/>
                <w:szCs w:val="24"/>
              </w:rPr>
              <w:t>Афонин К.Р.</w:t>
            </w:r>
          </w:p>
        </w:tc>
        <w:tc>
          <w:tcPr>
            <w:tcW w:w="800" w:type="dxa"/>
          </w:tcPr>
          <w:p w:rsidR="00150BBB" w:rsidRPr="002349E8" w:rsidRDefault="00150BBB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>- 72</w:t>
            </w:r>
          </w:p>
        </w:tc>
      </w:tr>
      <w:tr w:rsidR="00150BBB" w:rsidRPr="002349E8" w:rsidTr="00F005E6">
        <w:tc>
          <w:tcPr>
            <w:tcW w:w="2425" w:type="dxa"/>
          </w:tcPr>
          <w:p w:rsidR="00150BBB" w:rsidRPr="002349E8" w:rsidRDefault="002349E8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 xml:space="preserve">3. </w:t>
            </w:r>
            <w:r w:rsidR="00150BBB" w:rsidRPr="002349E8">
              <w:rPr>
                <w:bCs/>
                <w:w w:val="100"/>
                <w:sz w:val="24"/>
                <w:szCs w:val="24"/>
              </w:rPr>
              <w:t>Бондаренко М.А.</w:t>
            </w:r>
          </w:p>
        </w:tc>
        <w:tc>
          <w:tcPr>
            <w:tcW w:w="800" w:type="dxa"/>
          </w:tcPr>
          <w:p w:rsidR="00150BBB" w:rsidRPr="002349E8" w:rsidRDefault="00150BBB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>- 72</w:t>
            </w:r>
          </w:p>
        </w:tc>
      </w:tr>
      <w:tr w:rsidR="00150BBB" w:rsidRPr="002349E8" w:rsidTr="00F005E6">
        <w:tc>
          <w:tcPr>
            <w:tcW w:w="2425" w:type="dxa"/>
          </w:tcPr>
          <w:p w:rsidR="00150BBB" w:rsidRPr="002349E8" w:rsidRDefault="002349E8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 xml:space="preserve">4. </w:t>
            </w:r>
            <w:r w:rsidR="00150BBB" w:rsidRPr="002349E8">
              <w:rPr>
                <w:bCs/>
                <w:w w:val="100"/>
                <w:sz w:val="24"/>
                <w:szCs w:val="24"/>
              </w:rPr>
              <w:t>Кошкарева М.П.</w:t>
            </w:r>
          </w:p>
        </w:tc>
        <w:tc>
          <w:tcPr>
            <w:tcW w:w="800" w:type="dxa"/>
          </w:tcPr>
          <w:p w:rsidR="00150BBB" w:rsidRPr="002349E8" w:rsidRDefault="00150BBB" w:rsidP="00F005E6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2349E8">
              <w:rPr>
                <w:bCs/>
                <w:w w:val="100"/>
                <w:sz w:val="24"/>
                <w:szCs w:val="24"/>
              </w:rPr>
              <w:t>- 78</w:t>
            </w:r>
          </w:p>
        </w:tc>
      </w:tr>
    </w:tbl>
    <w:p w:rsidR="002349E8" w:rsidRPr="004C6D95" w:rsidRDefault="002349E8" w:rsidP="002349E8">
      <w:pPr>
        <w:jc w:val="both"/>
      </w:pPr>
      <w:r w:rsidRPr="004C6D95">
        <w:t>Физику в 201</w:t>
      </w:r>
      <w:r>
        <w:t>7</w:t>
      </w:r>
      <w:r w:rsidRPr="004C6D95">
        <w:t xml:space="preserve"> году сдавали </w:t>
      </w:r>
      <w:r>
        <w:t>9</w:t>
      </w:r>
      <w:r w:rsidRPr="004C6D95">
        <w:t xml:space="preserve"> человек. Средний показатель по </w:t>
      </w:r>
      <w:r>
        <w:t>сравнению с пр</w:t>
      </w:r>
      <w:r>
        <w:t>о</w:t>
      </w:r>
      <w:r>
        <w:t>шлым годом снизился</w:t>
      </w:r>
      <w:r w:rsidRPr="004C6D95">
        <w:t xml:space="preserve"> на </w:t>
      </w:r>
      <w:r>
        <w:t>2,7</w:t>
      </w:r>
      <w:r w:rsidRPr="004C6D95">
        <w:t xml:space="preserve"> баллов и составил </w:t>
      </w:r>
      <w:r>
        <w:t>52,6</w:t>
      </w:r>
      <w:r w:rsidRPr="004C6D95">
        <w:t>.  В основном подготовка вып</w:t>
      </w:r>
      <w:r w:rsidRPr="004C6D95">
        <w:t>у</w:t>
      </w:r>
      <w:r w:rsidRPr="004C6D95">
        <w:t>скников производилась самостоятельно, что является причиной невысоких резул</w:t>
      </w:r>
      <w:r w:rsidRPr="004C6D95">
        <w:t>ь</w:t>
      </w:r>
      <w:r w:rsidRPr="004C6D95">
        <w:t>татов.</w:t>
      </w:r>
    </w:p>
    <w:p w:rsidR="002349E8" w:rsidRDefault="002349E8" w:rsidP="002349E8">
      <w:pPr>
        <w:jc w:val="both"/>
      </w:pPr>
      <w:r w:rsidRPr="00DD6AA4">
        <w:t>Историю в 201</w:t>
      </w:r>
      <w:r>
        <w:t>7</w:t>
      </w:r>
      <w:r w:rsidRPr="00DD6AA4">
        <w:t xml:space="preserve"> году сдавали </w:t>
      </w:r>
      <w:r>
        <w:t>6</w:t>
      </w:r>
      <w:r w:rsidRPr="00DD6AA4">
        <w:t xml:space="preserve"> челове</w:t>
      </w:r>
      <w:r>
        <w:t xml:space="preserve">к. Максимальный балл набрали </w:t>
      </w:r>
    </w:p>
    <w:p w:rsidR="002349E8" w:rsidRDefault="002349E8" w:rsidP="002349E8">
      <w:pPr>
        <w:jc w:val="both"/>
      </w:pPr>
      <w:r>
        <w:t>Ахтамьянов Р.Ф.</w:t>
      </w:r>
      <w:r w:rsidRPr="00DD6AA4">
        <w:t xml:space="preserve">– </w:t>
      </w:r>
      <w:r>
        <w:t>82 балла</w:t>
      </w:r>
    </w:p>
    <w:p w:rsidR="002349E8" w:rsidRDefault="002349E8" w:rsidP="002349E8">
      <w:pPr>
        <w:jc w:val="both"/>
      </w:pPr>
      <w:r>
        <w:t xml:space="preserve"> Терещенко И.Г. – 72 балла </w:t>
      </w:r>
    </w:p>
    <w:p w:rsidR="002349E8" w:rsidRDefault="002349E8" w:rsidP="002349E8">
      <w:pPr>
        <w:jc w:val="both"/>
      </w:pPr>
      <w:r w:rsidRPr="008540EF">
        <w:t xml:space="preserve">Информатику сдавали </w:t>
      </w:r>
      <w:r>
        <w:t>4</w:t>
      </w:r>
      <w:r w:rsidRPr="008540EF">
        <w:t xml:space="preserve"> человек</w:t>
      </w:r>
      <w:r>
        <w:t>а</w:t>
      </w:r>
      <w:r w:rsidRPr="008540EF">
        <w:t xml:space="preserve">. Средний тестовый балл составил </w:t>
      </w:r>
      <w:r>
        <w:t>64,8 балла</w:t>
      </w:r>
      <w:r w:rsidRPr="008540EF">
        <w:t xml:space="preserve">, что </w:t>
      </w:r>
      <w:r>
        <w:t>выше прошлогоднего</w:t>
      </w:r>
      <w:r w:rsidRPr="008540EF">
        <w:t xml:space="preserve"> показателя</w:t>
      </w:r>
      <w:r>
        <w:t xml:space="preserve"> на 2,8 по школе и на 8,8 выше общегородского. Самый высокий результат показала Шелепкова О.Р. – 77 баллов.</w:t>
      </w:r>
    </w:p>
    <w:p w:rsidR="002349E8" w:rsidRDefault="002349E8" w:rsidP="002349E8">
      <w:pPr>
        <w:jc w:val="both"/>
      </w:pPr>
      <w:r>
        <w:t>Английский язык сдавали 6 человек. Практически все выпускницы, сдававшие ан</w:t>
      </w:r>
      <w:r>
        <w:t>г</w:t>
      </w:r>
      <w:r>
        <w:t>лийский язык показали высокие результаты, у 5 из 6 выпускниц результаты выше 70 баллов: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0"/>
        <w:gridCol w:w="636"/>
      </w:tblGrid>
      <w:tr w:rsidR="002349E8" w:rsidTr="00F005E6">
        <w:tc>
          <w:tcPr>
            <w:tcW w:w="2360" w:type="dxa"/>
          </w:tcPr>
          <w:p w:rsidR="002349E8" w:rsidRDefault="002349E8" w:rsidP="00F005E6">
            <w:pPr>
              <w:jc w:val="both"/>
            </w:pPr>
            <w:r>
              <w:t>Бастрыкина Е.А.</w:t>
            </w:r>
          </w:p>
        </w:tc>
        <w:tc>
          <w:tcPr>
            <w:tcW w:w="636" w:type="dxa"/>
          </w:tcPr>
          <w:p w:rsidR="002349E8" w:rsidRDefault="002349E8" w:rsidP="00F005E6">
            <w:pPr>
              <w:jc w:val="both"/>
            </w:pPr>
            <w:r>
              <w:t>85</w:t>
            </w:r>
          </w:p>
        </w:tc>
      </w:tr>
      <w:tr w:rsidR="002349E8" w:rsidTr="00F005E6">
        <w:tc>
          <w:tcPr>
            <w:tcW w:w="2360" w:type="dxa"/>
          </w:tcPr>
          <w:p w:rsidR="002349E8" w:rsidRDefault="002349E8" w:rsidP="00F005E6">
            <w:pPr>
              <w:jc w:val="both"/>
            </w:pPr>
            <w:r>
              <w:t>Кошкарева М.П.</w:t>
            </w:r>
          </w:p>
        </w:tc>
        <w:tc>
          <w:tcPr>
            <w:tcW w:w="636" w:type="dxa"/>
          </w:tcPr>
          <w:p w:rsidR="002349E8" w:rsidRDefault="002349E8" w:rsidP="00F005E6">
            <w:pPr>
              <w:jc w:val="both"/>
            </w:pPr>
            <w:r>
              <w:t>95</w:t>
            </w:r>
          </w:p>
        </w:tc>
      </w:tr>
      <w:tr w:rsidR="002349E8" w:rsidTr="00F005E6">
        <w:tc>
          <w:tcPr>
            <w:tcW w:w="2360" w:type="dxa"/>
          </w:tcPr>
          <w:p w:rsidR="002349E8" w:rsidRDefault="002349E8" w:rsidP="00F005E6">
            <w:pPr>
              <w:jc w:val="both"/>
            </w:pPr>
            <w:r>
              <w:t>Терещенко И.Г.</w:t>
            </w:r>
          </w:p>
        </w:tc>
        <w:tc>
          <w:tcPr>
            <w:tcW w:w="636" w:type="dxa"/>
          </w:tcPr>
          <w:p w:rsidR="002349E8" w:rsidRDefault="002349E8" w:rsidP="00F005E6">
            <w:pPr>
              <w:jc w:val="both"/>
            </w:pPr>
            <w:r>
              <w:t>85</w:t>
            </w:r>
          </w:p>
        </w:tc>
      </w:tr>
      <w:tr w:rsidR="002349E8" w:rsidTr="00F005E6">
        <w:tc>
          <w:tcPr>
            <w:tcW w:w="2360" w:type="dxa"/>
          </w:tcPr>
          <w:p w:rsidR="002349E8" w:rsidRDefault="002349E8" w:rsidP="00F005E6">
            <w:pPr>
              <w:jc w:val="both"/>
            </w:pPr>
            <w:r>
              <w:t>Шабалина К.И.</w:t>
            </w:r>
          </w:p>
        </w:tc>
        <w:tc>
          <w:tcPr>
            <w:tcW w:w="636" w:type="dxa"/>
          </w:tcPr>
          <w:p w:rsidR="002349E8" w:rsidRDefault="002349E8" w:rsidP="00F005E6">
            <w:pPr>
              <w:jc w:val="both"/>
            </w:pPr>
            <w:r>
              <w:t>80</w:t>
            </w:r>
          </w:p>
        </w:tc>
      </w:tr>
      <w:tr w:rsidR="002349E8" w:rsidTr="00F005E6">
        <w:tc>
          <w:tcPr>
            <w:tcW w:w="2360" w:type="dxa"/>
          </w:tcPr>
          <w:p w:rsidR="002349E8" w:rsidRDefault="002349E8" w:rsidP="00F005E6">
            <w:pPr>
              <w:jc w:val="both"/>
            </w:pPr>
            <w:r>
              <w:t>Шишлова С.С.</w:t>
            </w:r>
          </w:p>
        </w:tc>
        <w:tc>
          <w:tcPr>
            <w:tcW w:w="636" w:type="dxa"/>
          </w:tcPr>
          <w:p w:rsidR="002349E8" w:rsidRDefault="002349E8" w:rsidP="00F005E6">
            <w:pPr>
              <w:jc w:val="both"/>
            </w:pPr>
            <w:r>
              <w:t>71</w:t>
            </w:r>
          </w:p>
        </w:tc>
      </w:tr>
    </w:tbl>
    <w:p w:rsidR="002349E8" w:rsidRDefault="002349E8" w:rsidP="002349E8">
      <w:pPr>
        <w:jc w:val="both"/>
      </w:pPr>
      <w:r>
        <w:t>Биологию сдавали 2  выпускника, минимальный порог преодолели.</w:t>
      </w:r>
    </w:p>
    <w:p w:rsidR="002349E8" w:rsidRDefault="002349E8" w:rsidP="002349E8">
      <w:pPr>
        <w:jc w:val="both"/>
      </w:pPr>
      <w:r>
        <w:t>Географию сдавал Демидов М.А., показал высокий результат в 74 балла, при м</w:t>
      </w:r>
      <w:r>
        <w:t>и</w:t>
      </w:r>
      <w:r>
        <w:t>нимальном балле - 37.</w:t>
      </w:r>
    </w:p>
    <w:p w:rsidR="00F005E6" w:rsidRPr="00F005E6" w:rsidRDefault="00F005E6" w:rsidP="00F005E6">
      <w:pPr>
        <w:ind w:firstLine="708"/>
        <w:jc w:val="center"/>
        <w:rPr>
          <w:b/>
        </w:rPr>
      </w:pPr>
      <w:r w:rsidRPr="00F005E6">
        <w:rPr>
          <w:b/>
        </w:rPr>
        <w:lastRenderedPageBreak/>
        <w:t>8.4. Итоговая аттестация выпускников 9-х классов</w:t>
      </w:r>
    </w:p>
    <w:p w:rsidR="002349E8" w:rsidRPr="000039AA" w:rsidRDefault="002349E8" w:rsidP="002349E8">
      <w:pPr>
        <w:ind w:firstLine="708"/>
        <w:jc w:val="both"/>
      </w:pPr>
      <w:r w:rsidRPr="000039AA">
        <w:t>В 201</w:t>
      </w:r>
      <w:r>
        <w:t>6</w:t>
      </w:r>
      <w:r w:rsidRPr="000039AA">
        <w:t>-201</w:t>
      </w:r>
      <w:r>
        <w:t>7</w:t>
      </w:r>
      <w:r w:rsidRPr="000039AA">
        <w:t xml:space="preserve">  учебном году в МОУ СОШ № 37 было открыто </w:t>
      </w:r>
      <w:r>
        <w:t>два</w:t>
      </w:r>
      <w:r w:rsidRPr="000039AA">
        <w:t xml:space="preserve">  9 класса: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4"/>
        <w:gridCol w:w="1662"/>
        <w:gridCol w:w="3019"/>
        <w:gridCol w:w="2333"/>
      </w:tblGrid>
      <w:tr w:rsidR="002349E8" w:rsidRPr="000039AA" w:rsidTr="002349E8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0039AA" w:rsidRDefault="002349E8" w:rsidP="00F005E6">
            <w:pPr>
              <w:jc w:val="both"/>
              <w:rPr>
                <w:b/>
                <w:sz w:val="24"/>
                <w:szCs w:val="24"/>
              </w:rPr>
            </w:pPr>
            <w:r w:rsidRPr="000039A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0039AA" w:rsidRDefault="002349E8" w:rsidP="00F005E6">
            <w:pPr>
              <w:jc w:val="both"/>
              <w:rPr>
                <w:b/>
                <w:sz w:val="24"/>
                <w:szCs w:val="24"/>
              </w:rPr>
            </w:pPr>
            <w:r w:rsidRPr="000039AA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0039AA" w:rsidRDefault="002349E8" w:rsidP="00F005E6">
            <w:pPr>
              <w:jc w:val="both"/>
              <w:rPr>
                <w:b/>
                <w:sz w:val="24"/>
                <w:szCs w:val="24"/>
              </w:rPr>
            </w:pPr>
            <w:r w:rsidRPr="000039AA">
              <w:rPr>
                <w:b/>
                <w:sz w:val="24"/>
                <w:szCs w:val="24"/>
              </w:rPr>
              <w:t>Специализация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0039AA" w:rsidRDefault="002349E8" w:rsidP="00F005E6">
            <w:pPr>
              <w:jc w:val="both"/>
              <w:rPr>
                <w:b/>
                <w:sz w:val="24"/>
                <w:szCs w:val="24"/>
              </w:rPr>
            </w:pPr>
            <w:r w:rsidRPr="000039AA">
              <w:rPr>
                <w:b/>
                <w:sz w:val="24"/>
                <w:szCs w:val="24"/>
              </w:rPr>
              <w:t>Классный руковод</w:t>
            </w:r>
            <w:r w:rsidRPr="000039AA">
              <w:rPr>
                <w:b/>
                <w:sz w:val="24"/>
                <w:szCs w:val="24"/>
              </w:rPr>
              <w:t>и</w:t>
            </w:r>
            <w:r w:rsidRPr="000039AA">
              <w:rPr>
                <w:b/>
                <w:sz w:val="24"/>
                <w:szCs w:val="24"/>
              </w:rPr>
              <w:t>тель</w:t>
            </w:r>
          </w:p>
        </w:tc>
      </w:tr>
      <w:tr w:rsidR="002349E8" w:rsidRPr="000039AA" w:rsidTr="002349E8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9а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30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предпрофильный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Машкина И.В.</w:t>
            </w:r>
          </w:p>
        </w:tc>
      </w:tr>
      <w:tr w:rsidR="002349E8" w:rsidRPr="000039AA" w:rsidTr="002349E8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9б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27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предпрофильный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49E8" w:rsidRPr="002349E8" w:rsidRDefault="002349E8" w:rsidP="00F005E6">
            <w:pPr>
              <w:jc w:val="both"/>
              <w:rPr>
                <w:w w:val="100"/>
                <w:sz w:val="24"/>
                <w:szCs w:val="24"/>
              </w:rPr>
            </w:pPr>
            <w:r w:rsidRPr="002349E8">
              <w:rPr>
                <w:w w:val="100"/>
                <w:sz w:val="24"/>
                <w:szCs w:val="24"/>
              </w:rPr>
              <w:t>Катан В.В.</w:t>
            </w:r>
          </w:p>
        </w:tc>
      </w:tr>
    </w:tbl>
    <w:p w:rsidR="002349E8" w:rsidRPr="000039AA" w:rsidRDefault="002349E8" w:rsidP="002349E8">
      <w:pPr>
        <w:ind w:firstLine="708"/>
        <w:jc w:val="both"/>
      </w:pPr>
      <w:r>
        <w:t>В 2016/17 году  выпускники 9-х классов (57 человек) сдавали экзамены  в форме ОГЭ (основного государственного экзамена) в штатном режиме согласно Порядку проведения государственной итоговой аттестации по образовательным программам основного общего образования, утвержденным Приказом Министе</w:t>
      </w:r>
      <w:r>
        <w:t>р</w:t>
      </w:r>
      <w:r>
        <w:t xml:space="preserve">ства и науки РФ №1394 от 25.12.2013. </w:t>
      </w:r>
    </w:p>
    <w:p w:rsidR="002349E8" w:rsidRPr="00005131" w:rsidRDefault="00005131" w:rsidP="002349E8">
      <w:pPr>
        <w:ind w:firstLine="708"/>
        <w:jc w:val="both"/>
        <w:rPr>
          <w:b/>
        </w:rPr>
      </w:pPr>
      <w:r w:rsidRPr="00005131">
        <w:rPr>
          <w:b/>
        </w:rPr>
        <w:t>Результаты экзамена по русскому языку</w:t>
      </w:r>
    </w:p>
    <w:tbl>
      <w:tblPr>
        <w:tblStyle w:val="a7"/>
        <w:tblW w:w="0" w:type="auto"/>
        <w:tblLook w:val="04A0"/>
      </w:tblPr>
      <w:tblGrid>
        <w:gridCol w:w="905"/>
        <w:gridCol w:w="1983"/>
        <w:gridCol w:w="1858"/>
        <w:gridCol w:w="1293"/>
        <w:gridCol w:w="1645"/>
        <w:gridCol w:w="1604"/>
      </w:tblGrid>
      <w:tr w:rsidR="002349E8" w:rsidRPr="00F562B8" w:rsidTr="00005131">
        <w:tc>
          <w:tcPr>
            <w:tcW w:w="905" w:type="dxa"/>
            <w:tcBorders>
              <w:right w:val="single" w:sz="4" w:space="0" w:color="auto"/>
            </w:tcBorders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Класс</w:t>
            </w:r>
          </w:p>
        </w:tc>
        <w:tc>
          <w:tcPr>
            <w:tcW w:w="1983" w:type="dxa"/>
            <w:tcBorders>
              <w:left w:val="single" w:sz="4" w:space="0" w:color="auto"/>
            </w:tcBorders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Учитель</w:t>
            </w:r>
          </w:p>
        </w:tc>
        <w:tc>
          <w:tcPr>
            <w:tcW w:w="1858" w:type="dxa"/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Успеваемость</w:t>
            </w:r>
          </w:p>
        </w:tc>
        <w:tc>
          <w:tcPr>
            <w:tcW w:w="1293" w:type="dxa"/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Качество знаний</w:t>
            </w:r>
          </w:p>
        </w:tc>
        <w:tc>
          <w:tcPr>
            <w:tcW w:w="1645" w:type="dxa"/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Средний балл выпо</w:t>
            </w:r>
            <w:r w:rsidRPr="00F562B8">
              <w:t>л</w:t>
            </w:r>
            <w:r w:rsidRPr="00F562B8">
              <w:t>нения раб</w:t>
            </w:r>
            <w:r w:rsidRPr="00F562B8">
              <w:t>о</w:t>
            </w:r>
            <w:r w:rsidRPr="00F562B8">
              <w:t>ты</w:t>
            </w:r>
          </w:p>
        </w:tc>
        <w:tc>
          <w:tcPr>
            <w:tcW w:w="1604" w:type="dxa"/>
            <w:vAlign w:val="center"/>
          </w:tcPr>
          <w:p w:rsidR="002349E8" w:rsidRPr="00F562B8" w:rsidRDefault="002349E8" w:rsidP="00F005E6">
            <w:pPr>
              <w:jc w:val="center"/>
            </w:pPr>
            <w:r w:rsidRPr="00F562B8">
              <w:t>Средний оценочный балл</w:t>
            </w:r>
          </w:p>
        </w:tc>
      </w:tr>
      <w:tr w:rsidR="002349E8" w:rsidRPr="00F562B8" w:rsidTr="00005131">
        <w:tc>
          <w:tcPr>
            <w:tcW w:w="905" w:type="dxa"/>
            <w:tcBorders>
              <w:righ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  <w:r w:rsidRPr="00F562B8">
              <w:t>9а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  <w:r>
              <w:t>Савина Л.Г.</w:t>
            </w:r>
          </w:p>
        </w:tc>
        <w:tc>
          <w:tcPr>
            <w:tcW w:w="1858" w:type="dxa"/>
          </w:tcPr>
          <w:p w:rsidR="002349E8" w:rsidRPr="00F562B8" w:rsidRDefault="002349E8" w:rsidP="00F005E6">
            <w:pPr>
              <w:jc w:val="center"/>
            </w:pPr>
            <w:r w:rsidRPr="00F562B8">
              <w:t>100</w:t>
            </w:r>
          </w:p>
        </w:tc>
        <w:tc>
          <w:tcPr>
            <w:tcW w:w="1293" w:type="dxa"/>
          </w:tcPr>
          <w:p w:rsidR="002349E8" w:rsidRPr="00F562B8" w:rsidRDefault="002349E8" w:rsidP="00F005E6">
            <w:pPr>
              <w:tabs>
                <w:tab w:val="left" w:pos="1286"/>
              </w:tabs>
              <w:jc w:val="center"/>
            </w:pPr>
            <w:r>
              <w:t>76,7</w:t>
            </w:r>
          </w:p>
        </w:tc>
        <w:tc>
          <w:tcPr>
            <w:tcW w:w="1645" w:type="dxa"/>
          </w:tcPr>
          <w:p w:rsidR="002349E8" w:rsidRPr="00F562B8" w:rsidRDefault="002349E8" w:rsidP="00F005E6">
            <w:pPr>
              <w:jc w:val="center"/>
            </w:pPr>
            <w:r w:rsidRPr="00F562B8">
              <w:t>30,</w:t>
            </w:r>
            <w:r>
              <w:t>9</w:t>
            </w:r>
          </w:p>
        </w:tc>
        <w:tc>
          <w:tcPr>
            <w:tcW w:w="1604" w:type="dxa"/>
          </w:tcPr>
          <w:p w:rsidR="002349E8" w:rsidRPr="00F562B8" w:rsidRDefault="002349E8" w:rsidP="00F005E6">
            <w:pPr>
              <w:jc w:val="center"/>
            </w:pPr>
            <w:r>
              <w:t>4,13</w:t>
            </w:r>
          </w:p>
        </w:tc>
      </w:tr>
      <w:tr w:rsidR="002349E8" w:rsidRPr="00F562B8" w:rsidTr="00005131">
        <w:tc>
          <w:tcPr>
            <w:tcW w:w="905" w:type="dxa"/>
            <w:tcBorders>
              <w:righ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  <w:r w:rsidRPr="00F562B8">
              <w:t>9б</w:t>
            </w: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  <w:r w:rsidRPr="00F562B8">
              <w:t>Катан В.В.</w:t>
            </w:r>
          </w:p>
        </w:tc>
        <w:tc>
          <w:tcPr>
            <w:tcW w:w="1858" w:type="dxa"/>
          </w:tcPr>
          <w:p w:rsidR="002349E8" w:rsidRPr="00F562B8" w:rsidRDefault="002349E8" w:rsidP="00F005E6">
            <w:pPr>
              <w:jc w:val="center"/>
            </w:pPr>
            <w:r>
              <w:t>96,3 / 100</w:t>
            </w:r>
          </w:p>
        </w:tc>
        <w:tc>
          <w:tcPr>
            <w:tcW w:w="1293" w:type="dxa"/>
          </w:tcPr>
          <w:p w:rsidR="002349E8" w:rsidRPr="00F562B8" w:rsidRDefault="002349E8" w:rsidP="00F005E6">
            <w:pPr>
              <w:jc w:val="center"/>
            </w:pPr>
            <w:r>
              <w:t>43,3</w:t>
            </w:r>
          </w:p>
        </w:tc>
        <w:tc>
          <w:tcPr>
            <w:tcW w:w="1645" w:type="dxa"/>
          </w:tcPr>
          <w:p w:rsidR="002349E8" w:rsidRPr="00F562B8" w:rsidRDefault="002349E8" w:rsidP="00F005E6">
            <w:pPr>
              <w:jc w:val="center"/>
            </w:pPr>
            <w:r>
              <w:t>28,6</w:t>
            </w:r>
          </w:p>
        </w:tc>
        <w:tc>
          <w:tcPr>
            <w:tcW w:w="1604" w:type="dxa"/>
          </w:tcPr>
          <w:p w:rsidR="002349E8" w:rsidRPr="00F562B8" w:rsidRDefault="002349E8" w:rsidP="00F005E6">
            <w:pPr>
              <w:jc w:val="center"/>
            </w:pPr>
            <w:r w:rsidRPr="00F562B8">
              <w:t>3,</w:t>
            </w:r>
            <w:r>
              <w:t>6</w:t>
            </w:r>
          </w:p>
        </w:tc>
      </w:tr>
      <w:tr w:rsidR="002349E8" w:rsidRPr="00F562B8" w:rsidTr="00005131">
        <w:tc>
          <w:tcPr>
            <w:tcW w:w="905" w:type="dxa"/>
            <w:tcBorders>
              <w:righ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</w:p>
        </w:tc>
        <w:tc>
          <w:tcPr>
            <w:tcW w:w="1983" w:type="dxa"/>
            <w:tcBorders>
              <w:left w:val="single" w:sz="4" w:space="0" w:color="auto"/>
            </w:tcBorders>
          </w:tcPr>
          <w:p w:rsidR="002349E8" w:rsidRPr="00F562B8" w:rsidRDefault="002349E8" w:rsidP="00F005E6">
            <w:pPr>
              <w:jc w:val="center"/>
            </w:pPr>
          </w:p>
        </w:tc>
        <w:tc>
          <w:tcPr>
            <w:tcW w:w="1858" w:type="dxa"/>
          </w:tcPr>
          <w:p w:rsidR="002349E8" w:rsidRDefault="002349E8" w:rsidP="00F005E6">
            <w:pPr>
              <w:jc w:val="center"/>
            </w:pPr>
            <w:r>
              <w:t>98,3</w:t>
            </w:r>
          </w:p>
        </w:tc>
        <w:tc>
          <w:tcPr>
            <w:tcW w:w="1293" w:type="dxa"/>
          </w:tcPr>
          <w:p w:rsidR="002349E8" w:rsidRDefault="002349E8" w:rsidP="00F005E6">
            <w:pPr>
              <w:jc w:val="center"/>
            </w:pPr>
            <w:r>
              <w:t>63,15</w:t>
            </w:r>
          </w:p>
        </w:tc>
        <w:tc>
          <w:tcPr>
            <w:tcW w:w="1645" w:type="dxa"/>
          </w:tcPr>
          <w:p w:rsidR="002349E8" w:rsidRDefault="002349E8" w:rsidP="00F005E6">
            <w:pPr>
              <w:jc w:val="center"/>
            </w:pPr>
            <w:r>
              <w:t>29,8</w:t>
            </w:r>
          </w:p>
        </w:tc>
        <w:tc>
          <w:tcPr>
            <w:tcW w:w="1604" w:type="dxa"/>
          </w:tcPr>
          <w:p w:rsidR="002349E8" w:rsidRPr="00F562B8" w:rsidRDefault="002349E8" w:rsidP="00F005E6">
            <w:pPr>
              <w:jc w:val="center"/>
            </w:pPr>
            <w:r>
              <w:t>3,9</w:t>
            </w:r>
          </w:p>
        </w:tc>
      </w:tr>
    </w:tbl>
    <w:p w:rsidR="00005131" w:rsidRPr="00520D45" w:rsidRDefault="00005131" w:rsidP="00005131">
      <w:pPr>
        <w:jc w:val="both"/>
        <w:rPr>
          <w:b/>
        </w:rPr>
      </w:pPr>
      <w:r>
        <w:t xml:space="preserve">            </w:t>
      </w:r>
      <w:r w:rsidRPr="00520D45">
        <w:t>Р</w:t>
      </w:r>
      <w:r w:rsidRPr="00520D45">
        <w:rPr>
          <w:b/>
        </w:rPr>
        <w:t>езул</w:t>
      </w:r>
      <w:r>
        <w:rPr>
          <w:b/>
        </w:rPr>
        <w:t>ьтаты экзамена по математике</w:t>
      </w:r>
    </w:p>
    <w:tbl>
      <w:tblPr>
        <w:tblStyle w:val="a7"/>
        <w:tblW w:w="5123" w:type="pct"/>
        <w:tblLook w:val="04A0"/>
      </w:tblPr>
      <w:tblGrid>
        <w:gridCol w:w="890"/>
        <w:gridCol w:w="1759"/>
        <w:gridCol w:w="1829"/>
        <w:gridCol w:w="1530"/>
        <w:gridCol w:w="1700"/>
        <w:gridCol w:w="1808"/>
      </w:tblGrid>
      <w:tr w:rsidR="00005131" w:rsidRPr="00FF50A3" w:rsidTr="00F005E6">
        <w:tc>
          <w:tcPr>
            <w:tcW w:w="468" w:type="pct"/>
            <w:tcBorders>
              <w:right w:val="single" w:sz="4" w:space="0" w:color="auto"/>
            </w:tcBorders>
          </w:tcPr>
          <w:p w:rsidR="00005131" w:rsidRPr="00FF50A3" w:rsidRDefault="00005131" w:rsidP="00F005E6">
            <w:pPr>
              <w:jc w:val="both"/>
            </w:pPr>
            <w:r w:rsidRPr="00FF50A3">
              <w:t xml:space="preserve">Класс </w:t>
            </w:r>
          </w:p>
        </w:tc>
        <w:tc>
          <w:tcPr>
            <w:tcW w:w="924" w:type="pct"/>
            <w:tcBorders>
              <w:left w:val="single" w:sz="4" w:space="0" w:color="auto"/>
            </w:tcBorders>
          </w:tcPr>
          <w:p w:rsidR="00005131" w:rsidRPr="00FF50A3" w:rsidRDefault="00005131" w:rsidP="00F005E6">
            <w:pPr>
              <w:jc w:val="both"/>
            </w:pPr>
            <w:r w:rsidRPr="00FF50A3">
              <w:t xml:space="preserve">Учитель </w:t>
            </w:r>
          </w:p>
        </w:tc>
        <w:tc>
          <w:tcPr>
            <w:tcW w:w="961" w:type="pct"/>
          </w:tcPr>
          <w:p w:rsidR="00005131" w:rsidRPr="00FF50A3" w:rsidRDefault="00005131" w:rsidP="00F005E6">
            <w:pPr>
              <w:jc w:val="both"/>
            </w:pPr>
            <w:r w:rsidRPr="00FF50A3">
              <w:t xml:space="preserve">Успеваемость </w:t>
            </w:r>
          </w:p>
        </w:tc>
        <w:tc>
          <w:tcPr>
            <w:tcW w:w="804" w:type="pct"/>
          </w:tcPr>
          <w:p w:rsidR="00005131" w:rsidRPr="00FF50A3" w:rsidRDefault="00005131" w:rsidP="00F005E6">
            <w:pPr>
              <w:jc w:val="both"/>
            </w:pPr>
            <w:r w:rsidRPr="00FF50A3">
              <w:t>Качество знаний</w:t>
            </w:r>
          </w:p>
        </w:tc>
        <w:tc>
          <w:tcPr>
            <w:tcW w:w="893" w:type="pct"/>
          </w:tcPr>
          <w:p w:rsidR="00005131" w:rsidRPr="00FF50A3" w:rsidRDefault="00005131" w:rsidP="00F005E6">
            <w:pPr>
              <w:jc w:val="both"/>
            </w:pPr>
            <w:r w:rsidRPr="00FF50A3">
              <w:t>Средний те</w:t>
            </w:r>
            <w:r w:rsidRPr="00FF50A3">
              <w:t>с</w:t>
            </w:r>
            <w:r w:rsidRPr="00FF50A3">
              <w:t>товый балл</w:t>
            </w:r>
          </w:p>
        </w:tc>
        <w:tc>
          <w:tcPr>
            <w:tcW w:w="950" w:type="pct"/>
          </w:tcPr>
          <w:p w:rsidR="00005131" w:rsidRPr="00FF50A3" w:rsidRDefault="00005131" w:rsidP="00F005E6">
            <w:pPr>
              <w:jc w:val="both"/>
            </w:pPr>
            <w:r w:rsidRPr="00FF50A3">
              <w:t>Средний оц</w:t>
            </w:r>
            <w:r w:rsidRPr="00FF50A3">
              <w:t>е</w:t>
            </w:r>
            <w:r w:rsidRPr="00FF50A3">
              <w:t>ночный балл за работу</w:t>
            </w:r>
          </w:p>
        </w:tc>
      </w:tr>
      <w:tr w:rsidR="00005131" w:rsidRPr="00FF50A3" w:rsidTr="00F005E6">
        <w:tc>
          <w:tcPr>
            <w:tcW w:w="468" w:type="pct"/>
            <w:tcBorders>
              <w:right w:val="single" w:sz="4" w:space="0" w:color="auto"/>
            </w:tcBorders>
          </w:tcPr>
          <w:p w:rsidR="00005131" w:rsidRPr="00FF50A3" w:rsidRDefault="00005131" w:rsidP="00F005E6">
            <w:pPr>
              <w:jc w:val="center"/>
            </w:pPr>
            <w:r w:rsidRPr="00FF50A3">
              <w:t>9а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</w:tcBorders>
            <w:vAlign w:val="center"/>
          </w:tcPr>
          <w:p w:rsidR="00005131" w:rsidRPr="00FF50A3" w:rsidRDefault="00005131" w:rsidP="00F005E6">
            <w:pPr>
              <w:jc w:val="center"/>
            </w:pPr>
            <w:r w:rsidRPr="00FF50A3">
              <w:t>Морозова З.А.</w:t>
            </w:r>
          </w:p>
        </w:tc>
        <w:tc>
          <w:tcPr>
            <w:tcW w:w="961" w:type="pct"/>
          </w:tcPr>
          <w:p w:rsidR="00005131" w:rsidRPr="00FF50A3" w:rsidRDefault="00005131" w:rsidP="00F005E6">
            <w:pPr>
              <w:jc w:val="center"/>
            </w:pPr>
            <w:r w:rsidRPr="00FF50A3">
              <w:t>96,3 / 100</w:t>
            </w:r>
          </w:p>
        </w:tc>
        <w:tc>
          <w:tcPr>
            <w:tcW w:w="804" w:type="pct"/>
            <w:vAlign w:val="bottom"/>
          </w:tcPr>
          <w:p w:rsidR="00005131" w:rsidRPr="00FF50A3" w:rsidRDefault="00005131" w:rsidP="00005131">
            <w:pPr>
              <w:ind w:firstLineChars="100" w:firstLine="252"/>
              <w:rPr>
                <w:color w:val="000000"/>
              </w:rPr>
            </w:pPr>
            <w:r w:rsidRPr="00FF50A3">
              <w:rPr>
                <w:color w:val="000000"/>
              </w:rPr>
              <w:t>42,105</w:t>
            </w:r>
          </w:p>
        </w:tc>
        <w:tc>
          <w:tcPr>
            <w:tcW w:w="893" w:type="pct"/>
          </w:tcPr>
          <w:p w:rsidR="00005131" w:rsidRPr="00FF50A3" w:rsidRDefault="00005131" w:rsidP="00F005E6">
            <w:pPr>
              <w:jc w:val="center"/>
            </w:pPr>
            <w:r w:rsidRPr="00FF50A3">
              <w:t>16,60</w:t>
            </w:r>
          </w:p>
        </w:tc>
        <w:tc>
          <w:tcPr>
            <w:tcW w:w="950" w:type="pct"/>
          </w:tcPr>
          <w:p w:rsidR="00005131" w:rsidRPr="00FF50A3" w:rsidRDefault="00005131" w:rsidP="00F005E6">
            <w:pPr>
              <w:jc w:val="center"/>
            </w:pPr>
            <w:r w:rsidRPr="00FF50A3">
              <w:t>3,93</w:t>
            </w:r>
          </w:p>
        </w:tc>
      </w:tr>
      <w:tr w:rsidR="00005131" w:rsidRPr="00FF50A3" w:rsidTr="00F005E6">
        <w:tc>
          <w:tcPr>
            <w:tcW w:w="468" w:type="pct"/>
            <w:tcBorders>
              <w:right w:val="single" w:sz="4" w:space="0" w:color="auto"/>
            </w:tcBorders>
          </w:tcPr>
          <w:p w:rsidR="00005131" w:rsidRPr="00FF50A3" w:rsidRDefault="00005131" w:rsidP="00F005E6">
            <w:pPr>
              <w:jc w:val="center"/>
            </w:pPr>
            <w:r w:rsidRPr="00FF50A3">
              <w:t>9б</w:t>
            </w:r>
          </w:p>
        </w:tc>
        <w:tc>
          <w:tcPr>
            <w:tcW w:w="924" w:type="pct"/>
            <w:vMerge/>
            <w:tcBorders>
              <w:left w:val="single" w:sz="4" w:space="0" w:color="auto"/>
            </w:tcBorders>
          </w:tcPr>
          <w:p w:rsidR="00005131" w:rsidRPr="00FF50A3" w:rsidRDefault="00005131" w:rsidP="00F005E6">
            <w:pPr>
              <w:jc w:val="center"/>
            </w:pPr>
          </w:p>
        </w:tc>
        <w:tc>
          <w:tcPr>
            <w:tcW w:w="961" w:type="pct"/>
          </w:tcPr>
          <w:p w:rsidR="00005131" w:rsidRPr="00FF50A3" w:rsidRDefault="00005131" w:rsidP="00F005E6">
            <w:pPr>
              <w:jc w:val="center"/>
            </w:pPr>
            <w:r w:rsidRPr="00FF50A3">
              <w:t>100</w:t>
            </w:r>
          </w:p>
        </w:tc>
        <w:tc>
          <w:tcPr>
            <w:tcW w:w="804" w:type="pct"/>
            <w:vAlign w:val="bottom"/>
          </w:tcPr>
          <w:p w:rsidR="00005131" w:rsidRPr="00FF50A3" w:rsidRDefault="00005131" w:rsidP="00005131">
            <w:pPr>
              <w:ind w:firstLineChars="100" w:firstLine="252"/>
              <w:rPr>
                <w:color w:val="000000"/>
              </w:rPr>
            </w:pPr>
            <w:r w:rsidRPr="00FF50A3">
              <w:rPr>
                <w:color w:val="000000"/>
              </w:rPr>
              <w:t>15,789</w:t>
            </w:r>
          </w:p>
        </w:tc>
        <w:tc>
          <w:tcPr>
            <w:tcW w:w="893" w:type="pct"/>
          </w:tcPr>
          <w:p w:rsidR="00005131" w:rsidRPr="00FF50A3" w:rsidRDefault="00005131" w:rsidP="00F005E6">
            <w:pPr>
              <w:jc w:val="center"/>
            </w:pPr>
            <w:r w:rsidRPr="00FF50A3">
              <w:t>13,14</w:t>
            </w:r>
          </w:p>
        </w:tc>
        <w:tc>
          <w:tcPr>
            <w:tcW w:w="950" w:type="pct"/>
          </w:tcPr>
          <w:p w:rsidR="00005131" w:rsidRPr="00FF50A3" w:rsidRDefault="00005131" w:rsidP="00F005E6">
            <w:pPr>
              <w:jc w:val="center"/>
            </w:pPr>
            <w:r w:rsidRPr="00FF50A3">
              <w:t>3,33</w:t>
            </w:r>
          </w:p>
        </w:tc>
      </w:tr>
      <w:tr w:rsidR="00005131" w:rsidRPr="00FF50A3" w:rsidTr="00F005E6">
        <w:tc>
          <w:tcPr>
            <w:tcW w:w="468" w:type="pct"/>
            <w:tcBorders>
              <w:right w:val="single" w:sz="4" w:space="0" w:color="auto"/>
            </w:tcBorders>
          </w:tcPr>
          <w:p w:rsidR="00005131" w:rsidRPr="00FF50A3" w:rsidRDefault="00005131" w:rsidP="00F005E6">
            <w:pPr>
              <w:jc w:val="center"/>
            </w:pPr>
          </w:p>
        </w:tc>
        <w:tc>
          <w:tcPr>
            <w:tcW w:w="924" w:type="pct"/>
            <w:vMerge/>
            <w:tcBorders>
              <w:left w:val="single" w:sz="4" w:space="0" w:color="auto"/>
            </w:tcBorders>
          </w:tcPr>
          <w:p w:rsidR="00005131" w:rsidRPr="00FF50A3" w:rsidRDefault="00005131" w:rsidP="00F005E6">
            <w:pPr>
              <w:jc w:val="center"/>
            </w:pPr>
          </w:p>
        </w:tc>
        <w:tc>
          <w:tcPr>
            <w:tcW w:w="961" w:type="pct"/>
          </w:tcPr>
          <w:p w:rsidR="00005131" w:rsidRPr="00FF50A3" w:rsidRDefault="00005131" w:rsidP="00F005E6">
            <w:pPr>
              <w:jc w:val="center"/>
            </w:pPr>
            <w:r w:rsidRPr="00FF50A3">
              <w:t>98,3</w:t>
            </w:r>
          </w:p>
        </w:tc>
        <w:tc>
          <w:tcPr>
            <w:tcW w:w="804" w:type="pct"/>
            <w:vAlign w:val="bottom"/>
          </w:tcPr>
          <w:p w:rsidR="00005131" w:rsidRPr="00FF50A3" w:rsidRDefault="00005131" w:rsidP="00005131">
            <w:pPr>
              <w:ind w:firstLineChars="100" w:firstLine="252"/>
              <w:rPr>
                <w:color w:val="000000"/>
              </w:rPr>
            </w:pPr>
            <w:r w:rsidRPr="00FF50A3">
              <w:rPr>
                <w:color w:val="000000"/>
              </w:rPr>
              <w:t>57,3</w:t>
            </w:r>
          </w:p>
        </w:tc>
        <w:tc>
          <w:tcPr>
            <w:tcW w:w="893" w:type="pct"/>
          </w:tcPr>
          <w:p w:rsidR="00005131" w:rsidRPr="00FF50A3" w:rsidRDefault="00005131" w:rsidP="00F005E6">
            <w:pPr>
              <w:jc w:val="center"/>
            </w:pPr>
            <w:r w:rsidRPr="00FF50A3">
              <w:t>14,96</w:t>
            </w:r>
          </w:p>
        </w:tc>
        <w:tc>
          <w:tcPr>
            <w:tcW w:w="950" w:type="pct"/>
          </w:tcPr>
          <w:p w:rsidR="00005131" w:rsidRPr="00FF50A3" w:rsidRDefault="00005131" w:rsidP="00F005E6">
            <w:pPr>
              <w:jc w:val="center"/>
              <w:rPr>
                <w:lang w:val="en-US"/>
              </w:rPr>
            </w:pPr>
            <w:r w:rsidRPr="00FF50A3">
              <w:rPr>
                <w:lang w:val="en-US"/>
              </w:rPr>
              <w:t>3</w:t>
            </w:r>
            <w:r w:rsidRPr="00FF50A3">
              <w:t>,</w:t>
            </w:r>
            <w:r w:rsidRPr="00FF50A3">
              <w:rPr>
                <w:lang w:val="en-US"/>
              </w:rPr>
              <w:t>65</w:t>
            </w:r>
          </w:p>
        </w:tc>
      </w:tr>
    </w:tbl>
    <w:p w:rsidR="00005131" w:rsidRPr="000039AA" w:rsidRDefault="00005131" w:rsidP="00005131">
      <w:pPr>
        <w:jc w:val="both"/>
        <w:rPr>
          <w:b/>
        </w:rPr>
      </w:pPr>
      <w:r>
        <w:t xml:space="preserve">            </w:t>
      </w:r>
      <w:r w:rsidRPr="001F38A5">
        <w:rPr>
          <w:b/>
        </w:rPr>
        <w:t>Итоги ОГЭ по об</w:t>
      </w:r>
      <w:r>
        <w:rPr>
          <w:b/>
        </w:rPr>
        <w:t xml:space="preserve">ществознанию </w:t>
      </w:r>
    </w:p>
    <w:tbl>
      <w:tblPr>
        <w:tblStyle w:val="a7"/>
        <w:tblW w:w="9464" w:type="dxa"/>
        <w:tblLayout w:type="fixed"/>
        <w:tblLook w:val="04A0"/>
      </w:tblPr>
      <w:tblGrid>
        <w:gridCol w:w="765"/>
        <w:gridCol w:w="888"/>
        <w:gridCol w:w="1074"/>
        <w:gridCol w:w="783"/>
        <w:gridCol w:w="426"/>
        <w:gridCol w:w="576"/>
        <w:gridCol w:w="606"/>
        <w:gridCol w:w="343"/>
        <w:gridCol w:w="1682"/>
        <w:gridCol w:w="1212"/>
        <w:gridCol w:w="1109"/>
      </w:tblGrid>
      <w:tr w:rsidR="00005131" w:rsidRPr="008541BA" w:rsidTr="00005131">
        <w:tc>
          <w:tcPr>
            <w:tcW w:w="1653" w:type="dxa"/>
            <w:gridSpan w:val="2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Всего вып</w:t>
            </w:r>
            <w:r w:rsidRPr="00005131">
              <w:t>у</w:t>
            </w:r>
            <w:r w:rsidRPr="00005131">
              <w:t>скников</w:t>
            </w:r>
          </w:p>
        </w:tc>
        <w:tc>
          <w:tcPr>
            <w:tcW w:w="1074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сдавали экзамен </w:t>
            </w:r>
          </w:p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Не яв</w:t>
            </w:r>
            <w:r w:rsidRPr="00005131">
              <w:t>и</w:t>
            </w:r>
            <w:r w:rsidRPr="00005131">
              <w:t>лись</w:t>
            </w:r>
          </w:p>
        </w:tc>
        <w:tc>
          <w:tcPr>
            <w:tcW w:w="1951" w:type="dxa"/>
            <w:gridSpan w:val="4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Получили </w:t>
            </w:r>
          </w:p>
        </w:tc>
        <w:tc>
          <w:tcPr>
            <w:tcW w:w="2894" w:type="dxa"/>
            <w:gridSpan w:val="2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Результаты </w:t>
            </w:r>
          </w:p>
        </w:tc>
        <w:tc>
          <w:tcPr>
            <w:tcW w:w="1109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Даты повто</w:t>
            </w:r>
            <w:r w:rsidRPr="00005131">
              <w:t>р</w:t>
            </w:r>
            <w:r w:rsidRPr="00005131">
              <w:t>ной сдачи экзам</w:t>
            </w:r>
            <w:r w:rsidRPr="00005131">
              <w:t>е</w:t>
            </w:r>
            <w:r w:rsidRPr="00005131">
              <w:t>на</w:t>
            </w:r>
          </w:p>
        </w:tc>
      </w:tr>
      <w:tr w:rsidR="00005131" w:rsidRPr="008541BA" w:rsidTr="00005131">
        <w:tc>
          <w:tcPr>
            <w:tcW w:w="1653" w:type="dxa"/>
            <w:gridSpan w:val="2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1074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2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4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5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успеваемость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Качество знаний</w:t>
            </w:r>
          </w:p>
        </w:tc>
        <w:tc>
          <w:tcPr>
            <w:tcW w:w="1109" w:type="dxa"/>
            <w:vMerge/>
          </w:tcPr>
          <w:p w:rsidR="00005131" w:rsidRPr="00005131" w:rsidRDefault="00005131" w:rsidP="00F005E6">
            <w:pPr>
              <w:jc w:val="both"/>
            </w:pP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А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30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28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10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15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34,62</w:t>
            </w:r>
          </w:p>
        </w:tc>
        <w:tc>
          <w:tcPr>
            <w:tcW w:w="1109" w:type="dxa"/>
          </w:tcPr>
          <w:p w:rsidR="00005131" w:rsidRPr="00005131" w:rsidRDefault="00005131" w:rsidP="00F005E6">
            <w:pPr>
              <w:jc w:val="both"/>
            </w:pPr>
            <w:r w:rsidRPr="00005131">
              <w:t>нет</w:t>
            </w: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Б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27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24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15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9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17,31</w:t>
            </w:r>
          </w:p>
        </w:tc>
        <w:tc>
          <w:tcPr>
            <w:tcW w:w="1109" w:type="dxa"/>
          </w:tcPr>
          <w:p w:rsidR="00005131" w:rsidRPr="00005131" w:rsidRDefault="00005131" w:rsidP="00F005E6">
            <w:pPr>
              <w:jc w:val="both"/>
            </w:pP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57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52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25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24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51,92</w:t>
            </w:r>
          </w:p>
        </w:tc>
        <w:tc>
          <w:tcPr>
            <w:tcW w:w="1109" w:type="dxa"/>
          </w:tcPr>
          <w:p w:rsidR="00005131" w:rsidRPr="00005131" w:rsidRDefault="00005131" w:rsidP="00F005E6">
            <w:pPr>
              <w:jc w:val="both"/>
            </w:pPr>
          </w:p>
        </w:tc>
      </w:tr>
    </w:tbl>
    <w:p w:rsidR="00005131" w:rsidRPr="00005131" w:rsidRDefault="00005131" w:rsidP="00005131">
      <w:pPr>
        <w:ind w:firstLine="708"/>
        <w:rPr>
          <w:b/>
        </w:rPr>
      </w:pPr>
      <w:r w:rsidRPr="00005131">
        <w:rPr>
          <w:b/>
        </w:rPr>
        <w:t xml:space="preserve">Итоги ОГЭ по информатике и ИКТ </w:t>
      </w:r>
    </w:p>
    <w:tbl>
      <w:tblPr>
        <w:tblStyle w:val="a7"/>
        <w:tblW w:w="9464" w:type="dxa"/>
        <w:tblLayout w:type="fixed"/>
        <w:tblLook w:val="04A0"/>
      </w:tblPr>
      <w:tblGrid>
        <w:gridCol w:w="765"/>
        <w:gridCol w:w="888"/>
        <w:gridCol w:w="1074"/>
        <w:gridCol w:w="783"/>
        <w:gridCol w:w="426"/>
        <w:gridCol w:w="576"/>
        <w:gridCol w:w="606"/>
        <w:gridCol w:w="343"/>
        <w:gridCol w:w="1682"/>
        <w:gridCol w:w="1045"/>
        <w:gridCol w:w="1276"/>
      </w:tblGrid>
      <w:tr w:rsidR="00005131" w:rsidRPr="008541BA" w:rsidTr="00005131">
        <w:tc>
          <w:tcPr>
            <w:tcW w:w="1653" w:type="dxa"/>
            <w:gridSpan w:val="2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Всего вып</w:t>
            </w:r>
            <w:r w:rsidRPr="00005131">
              <w:t>у</w:t>
            </w:r>
            <w:r w:rsidRPr="00005131">
              <w:t>скников</w:t>
            </w:r>
          </w:p>
        </w:tc>
        <w:tc>
          <w:tcPr>
            <w:tcW w:w="1074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сдавали экзамен </w:t>
            </w:r>
          </w:p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Не яв</w:t>
            </w:r>
            <w:r w:rsidRPr="00005131">
              <w:t>и</w:t>
            </w:r>
            <w:r w:rsidRPr="00005131">
              <w:t>лись</w:t>
            </w:r>
          </w:p>
        </w:tc>
        <w:tc>
          <w:tcPr>
            <w:tcW w:w="1951" w:type="dxa"/>
            <w:gridSpan w:val="4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Получили </w:t>
            </w:r>
          </w:p>
        </w:tc>
        <w:tc>
          <w:tcPr>
            <w:tcW w:w="2727" w:type="dxa"/>
            <w:gridSpan w:val="2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Результаты </w:t>
            </w:r>
          </w:p>
        </w:tc>
        <w:tc>
          <w:tcPr>
            <w:tcW w:w="1276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Повто</w:t>
            </w:r>
            <w:r w:rsidRPr="00005131">
              <w:t>р</w:t>
            </w:r>
            <w:r w:rsidRPr="00005131">
              <w:t>ная сдача экзамена</w:t>
            </w:r>
          </w:p>
        </w:tc>
      </w:tr>
      <w:tr w:rsidR="00005131" w:rsidRPr="008541BA" w:rsidTr="00005131">
        <w:tc>
          <w:tcPr>
            <w:tcW w:w="1653" w:type="dxa"/>
            <w:gridSpan w:val="2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1074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2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4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5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успеваемость</w:t>
            </w:r>
          </w:p>
        </w:tc>
        <w:tc>
          <w:tcPr>
            <w:tcW w:w="1045" w:type="dxa"/>
          </w:tcPr>
          <w:p w:rsidR="00005131" w:rsidRPr="00005131" w:rsidRDefault="00005131" w:rsidP="00F005E6">
            <w:pPr>
              <w:jc w:val="both"/>
            </w:pPr>
            <w:r w:rsidRPr="00005131">
              <w:t>Кач</w:t>
            </w:r>
            <w:r w:rsidRPr="00005131">
              <w:t>е</w:t>
            </w:r>
            <w:r w:rsidRPr="00005131">
              <w:t>ство знаний</w:t>
            </w:r>
          </w:p>
        </w:tc>
        <w:tc>
          <w:tcPr>
            <w:tcW w:w="1276" w:type="dxa"/>
            <w:vMerge/>
          </w:tcPr>
          <w:p w:rsidR="00005131" w:rsidRPr="00005131" w:rsidRDefault="00005131" w:rsidP="00F005E6">
            <w:pPr>
              <w:jc w:val="both"/>
            </w:pP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lastRenderedPageBreak/>
              <w:t>А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30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13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10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15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045" w:type="dxa"/>
          </w:tcPr>
          <w:p w:rsidR="00005131" w:rsidRPr="00005131" w:rsidRDefault="00005131" w:rsidP="00F005E6">
            <w:pPr>
              <w:jc w:val="both"/>
            </w:pPr>
            <w:r w:rsidRPr="00005131">
              <w:t>76,9</w:t>
            </w:r>
          </w:p>
        </w:tc>
        <w:tc>
          <w:tcPr>
            <w:tcW w:w="1276" w:type="dxa"/>
          </w:tcPr>
          <w:p w:rsidR="00005131" w:rsidRPr="00005131" w:rsidRDefault="00005131" w:rsidP="00F005E6">
            <w:pPr>
              <w:jc w:val="both"/>
            </w:pP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Б</w:t>
            </w: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27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20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1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15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9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95 / 100</w:t>
            </w:r>
          </w:p>
        </w:tc>
        <w:tc>
          <w:tcPr>
            <w:tcW w:w="1045" w:type="dxa"/>
          </w:tcPr>
          <w:p w:rsidR="00005131" w:rsidRPr="00005131" w:rsidRDefault="00005131" w:rsidP="00F005E6">
            <w:pPr>
              <w:jc w:val="both"/>
            </w:pPr>
            <w:r w:rsidRPr="00005131">
              <w:t>45 / 50</w:t>
            </w:r>
          </w:p>
        </w:tc>
        <w:tc>
          <w:tcPr>
            <w:tcW w:w="1276" w:type="dxa"/>
          </w:tcPr>
          <w:p w:rsidR="00005131" w:rsidRPr="00005131" w:rsidRDefault="00005131" w:rsidP="00F005E6">
            <w:pPr>
              <w:jc w:val="both"/>
            </w:pPr>
            <w:r w:rsidRPr="00005131">
              <w:t>Туманова К.И. «4»</w:t>
            </w:r>
          </w:p>
        </w:tc>
      </w:tr>
      <w:tr w:rsidR="00005131" w:rsidRPr="000039AA" w:rsidTr="00005131">
        <w:tc>
          <w:tcPr>
            <w:tcW w:w="765" w:type="dxa"/>
            <w:tcBorders>
              <w:righ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888" w:type="dxa"/>
            <w:tcBorders>
              <w:left w:val="single" w:sz="4" w:space="0" w:color="auto"/>
            </w:tcBorders>
          </w:tcPr>
          <w:p w:rsidR="00005131" w:rsidRPr="00005131" w:rsidRDefault="00005131" w:rsidP="00F005E6">
            <w:pPr>
              <w:jc w:val="both"/>
            </w:pPr>
            <w:r w:rsidRPr="00005131">
              <w:t>57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33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576" w:type="dxa"/>
          </w:tcPr>
          <w:p w:rsidR="00005131" w:rsidRPr="00005131" w:rsidRDefault="00005131" w:rsidP="00F005E6">
            <w:pPr>
              <w:jc w:val="both"/>
            </w:pPr>
            <w:r w:rsidRPr="00005131">
              <w:t>25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24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97</w:t>
            </w:r>
          </w:p>
        </w:tc>
        <w:tc>
          <w:tcPr>
            <w:tcW w:w="1045" w:type="dxa"/>
          </w:tcPr>
          <w:p w:rsidR="00005131" w:rsidRPr="00005131" w:rsidRDefault="00005131" w:rsidP="00F005E6">
            <w:pPr>
              <w:jc w:val="both"/>
            </w:pPr>
            <w:r w:rsidRPr="00005131">
              <w:t>57,6 / 60,6</w:t>
            </w:r>
          </w:p>
          <w:p w:rsidR="00005131" w:rsidRPr="00005131" w:rsidRDefault="00005131" w:rsidP="00F005E6">
            <w:pPr>
              <w:jc w:val="both"/>
            </w:pPr>
          </w:p>
        </w:tc>
        <w:tc>
          <w:tcPr>
            <w:tcW w:w="1276" w:type="dxa"/>
          </w:tcPr>
          <w:p w:rsidR="00005131" w:rsidRPr="00005131" w:rsidRDefault="00005131" w:rsidP="00F005E6">
            <w:pPr>
              <w:jc w:val="both"/>
            </w:pPr>
          </w:p>
        </w:tc>
      </w:tr>
    </w:tbl>
    <w:p w:rsidR="00005131" w:rsidRPr="00EF2320" w:rsidRDefault="00005131" w:rsidP="00005131">
      <w:pPr>
        <w:ind w:firstLine="708"/>
        <w:jc w:val="both"/>
        <w:rPr>
          <w:b/>
        </w:rPr>
      </w:pPr>
      <w:r w:rsidRPr="00EF2320">
        <w:rPr>
          <w:b/>
        </w:rPr>
        <w:t xml:space="preserve">Итоги </w:t>
      </w:r>
      <w:r>
        <w:rPr>
          <w:b/>
        </w:rPr>
        <w:t>ОГЭ</w:t>
      </w:r>
      <w:r w:rsidRPr="00EF2320">
        <w:rPr>
          <w:b/>
        </w:rPr>
        <w:t xml:space="preserve"> по </w:t>
      </w:r>
      <w:r>
        <w:rPr>
          <w:b/>
        </w:rPr>
        <w:t>географии</w:t>
      </w:r>
      <w:r w:rsidRPr="00EF2320">
        <w:rPr>
          <w:b/>
        </w:rPr>
        <w:t xml:space="preserve"> в 201</w:t>
      </w:r>
      <w:r>
        <w:rPr>
          <w:b/>
        </w:rPr>
        <w:t>6</w:t>
      </w:r>
      <w:r w:rsidRPr="00EF2320">
        <w:rPr>
          <w:b/>
        </w:rPr>
        <w:t xml:space="preserve"> году</w:t>
      </w:r>
    </w:p>
    <w:tbl>
      <w:tblPr>
        <w:tblStyle w:val="a7"/>
        <w:tblW w:w="9571" w:type="dxa"/>
        <w:tblLayout w:type="fixed"/>
        <w:tblLook w:val="04A0"/>
      </w:tblPr>
      <w:tblGrid>
        <w:gridCol w:w="1653"/>
        <w:gridCol w:w="1074"/>
        <w:gridCol w:w="783"/>
        <w:gridCol w:w="426"/>
        <w:gridCol w:w="425"/>
        <w:gridCol w:w="606"/>
        <w:gridCol w:w="343"/>
        <w:gridCol w:w="1682"/>
        <w:gridCol w:w="1212"/>
        <w:gridCol w:w="1367"/>
      </w:tblGrid>
      <w:tr w:rsidR="00005131" w:rsidRPr="009418CB" w:rsidTr="00005131">
        <w:tc>
          <w:tcPr>
            <w:tcW w:w="1653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Всего вып</w:t>
            </w:r>
            <w:r w:rsidRPr="00005131">
              <w:t>у</w:t>
            </w:r>
            <w:r w:rsidRPr="00005131">
              <w:t>скников</w:t>
            </w:r>
          </w:p>
        </w:tc>
        <w:tc>
          <w:tcPr>
            <w:tcW w:w="1074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сдавали экзамен </w:t>
            </w:r>
          </w:p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Не яв</w:t>
            </w:r>
            <w:r w:rsidRPr="00005131">
              <w:t>и</w:t>
            </w:r>
            <w:r w:rsidRPr="00005131">
              <w:t>лись</w:t>
            </w:r>
          </w:p>
        </w:tc>
        <w:tc>
          <w:tcPr>
            <w:tcW w:w="1800" w:type="dxa"/>
            <w:gridSpan w:val="4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Получили </w:t>
            </w:r>
          </w:p>
        </w:tc>
        <w:tc>
          <w:tcPr>
            <w:tcW w:w="2894" w:type="dxa"/>
            <w:gridSpan w:val="2"/>
          </w:tcPr>
          <w:p w:rsidR="00005131" w:rsidRPr="00005131" w:rsidRDefault="00005131" w:rsidP="00F005E6">
            <w:pPr>
              <w:jc w:val="both"/>
            </w:pPr>
            <w:r w:rsidRPr="00005131">
              <w:t xml:space="preserve">Результаты </w:t>
            </w:r>
          </w:p>
        </w:tc>
        <w:tc>
          <w:tcPr>
            <w:tcW w:w="1367" w:type="dxa"/>
            <w:vMerge w:val="restart"/>
          </w:tcPr>
          <w:p w:rsidR="00005131" w:rsidRPr="00005131" w:rsidRDefault="00005131" w:rsidP="00F005E6">
            <w:pPr>
              <w:jc w:val="both"/>
            </w:pPr>
            <w:r w:rsidRPr="00005131">
              <w:t>Сдавали повторно</w:t>
            </w:r>
          </w:p>
        </w:tc>
      </w:tr>
      <w:tr w:rsidR="00005131" w:rsidRPr="009418CB" w:rsidTr="00005131">
        <w:tc>
          <w:tcPr>
            <w:tcW w:w="1653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1074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783" w:type="dxa"/>
            <w:vMerge/>
          </w:tcPr>
          <w:p w:rsidR="00005131" w:rsidRPr="00005131" w:rsidRDefault="00005131" w:rsidP="00F005E6">
            <w:pPr>
              <w:jc w:val="both"/>
            </w:pP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2</w:t>
            </w:r>
          </w:p>
        </w:tc>
        <w:tc>
          <w:tcPr>
            <w:tcW w:w="425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4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5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успеваемость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Качество знаний</w:t>
            </w:r>
          </w:p>
        </w:tc>
        <w:tc>
          <w:tcPr>
            <w:tcW w:w="1367" w:type="dxa"/>
            <w:vMerge/>
          </w:tcPr>
          <w:p w:rsidR="00005131" w:rsidRPr="00005131" w:rsidRDefault="00005131" w:rsidP="00F005E6">
            <w:pPr>
              <w:jc w:val="both"/>
            </w:pPr>
          </w:p>
        </w:tc>
      </w:tr>
      <w:tr w:rsidR="00005131" w:rsidRPr="000039AA" w:rsidTr="00005131">
        <w:tc>
          <w:tcPr>
            <w:tcW w:w="1653" w:type="dxa"/>
          </w:tcPr>
          <w:p w:rsidR="00005131" w:rsidRPr="00005131" w:rsidRDefault="00005131" w:rsidP="00F005E6">
            <w:pPr>
              <w:jc w:val="both"/>
            </w:pPr>
            <w:r w:rsidRPr="00005131">
              <w:t>49</w:t>
            </w:r>
          </w:p>
        </w:tc>
        <w:tc>
          <w:tcPr>
            <w:tcW w:w="1074" w:type="dxa"/>
          </w:tcPr>
          <w:p w:rsidR="00005131" w:rsidRPr="00005131" w:rsidRDefault="00005131" w:rsidP="00F005E6">
            <w:pPr>
              <w:jc w:val="both"/>
            </w:pPr>
            <w:r w:rsidRPr="00005131">
              <w:t>4</w:t>
            </w:r>
          </w:p>
        </w:tc>
        <w:tc>
          <w:tcPr>
            <w:tcW w:w="783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6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425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  <w:tc>
          <w:tcPr>
            <w:tcW w:w="606" w:type="dxa"/>
          </w:tcPr>
          <w:p w:rsidR="00005131" w:rsidRPr="00005131" w:rsidRDefault="00005131" w:rsidP="00F005E6">
            <w:pPr>
              <w:jc w:val="both"/>
            </w:pPr>
            <w:r w:rsidRPr="00005131">
              <w:t>1</w:t>
            </w:r>
          </w:p>
        </w:tc>
        <w:tc>
          <w:tcPr>
            <w:tcW w:w="343" w:type="dxa"/>
          </w:tcPr>
          <w:p w:rsidR="00005131" w:rsidRPr="00005131" w:rsidRDefault="00005131" w:rsidP="00F005E6">
            <w:pPr>
              <w:jc w:val="both"/>
            </w:pPr>
            <w:r w:rsidRPr="00005131">
              <w:t>3</w:t>
            </w:r>
          </w:p>
        </w:tc>
        <w:tc>
          <w:tcPr>
            <w:tcW w:w="168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212" w:type="dxa"/>
          </w:tcPr>
          <w:p w:rsidR="00005131" w:rsidRPr="00005131" w:rsidRDefault="00005131" w:rsidP="00F005E6">
            <w:pPr>
              <w:jc w:val="both"/>
            </w:pPr>
            <w:r w:rsidRPr="00005131">
              <w:t>100</w:t>
            </w:r>
          </w:p>
        </w:tc>
        <w:tc>
          <w:tcPr>
            <w:tcW w:w="1367" w:type="dxa"/>
          </w:tcPr>
          <w:p w:rsidR="00005131" w:rsidRPr="00005131" w:rsidRDefault="00005131" w:rsidP="00F005E6">
            <w:pPr>
              <w:jc w:val="both"/>
            </w:pPr>
            <w:r w:rsidRPr="00005131">
              <w:t>0</w:t>
            </w:r>
          </w:p>
        </w:tc>
      </w:tr>
    </w:tbl>
    <w:p w:rsidR="00005131" w:rsidRDefault="00005131" w:rsidP="00005131">
      <w:pPr>
        <w:jc w:val="both"/>
      </w:pPr>
      <w:r>
        <w:t>Лучшие результаты показал Ширяев Владислав</w:t>
      </w:r>
      <w:r w:rsidRPr="009418CB">
        <w:t xml:space="preserve">, выполнив </w:t>
      </w:r>
      <w:r>
        <w:t>100</w:t>
      </w:r>
      <w:r w:rsidRPr="009418CB">
        <w:t>% работы.</w:t>
      </w:r>
    </w:p>
    <w:p w:rsidR="00F005E6" w:rsidRDefault="00F005E6" w:rsidP="0093422A">
      <w:pPr>
        <w:spacing w:line="276" w:lineRule="auto"/>
        <w:jc w:val="both"/>
        <w:rPr>
          <w:b/>
          <w:w w:val="100"/>
        </w:rPr>
      </w:pPr>
      <w:r w:rsidRPr="00F005E6">
        <w:rPr>
          <w:b/>
          <w:w w:val="100"/>
        </w:rPr>
        <w:t xml:space="preserve">       </w:t>
      </w:r>
    </w:p>
    <w:p w:rsidR="0093422A" w:rsidRPr="00F005E6" w:rsidRDefault="00F005E6" w:rsidP="0093422A">
      <w:pPr>
        <w:spacing w:line="276" w:lineRule="auto"/>
        <w:jc w:val="both"/>
        <w:rPr>
          <w:b/>
          <w:w w:val="100"/>
        </w:rPr>
      </w:pPr>
      <w:r>
        <w:rPr>
          <w:b/>
          <w:w w:val="100"/>
        </w:rPr>
        <w:t xml:space="preserve">        </w:t>
      </w:r>
      <w:r w:rsidRPr="00F005E6">
        <w:rPr>
          <w:b/>
          <w:w w:val="100"/>
        </w:rPr>
        <w:t xml:space="preserve">   8.5. методическая деятельность педагогического коллектива</w:t>
      </w:r>
    </w:p>
    <w:p w:rsidR="00FC5A7A" w:rsidRPr="00F005E6" w:rsidRDefault="00FC5A7A" w:rsidP="00F005E6">
      <w:pPr>
        <w:pStyle w:val="af4"/>
        <w:jc w:val="both"/>
        <w:rPr>
          <w:rFonts w:ascii="Times New Roman" w:hAnsi="Times New Roman"/>
          <w:w w:val="90"/>
          <w:sz w:val="28"/>
          <w:szCs w:val="28"/>
        </w:rPr>
      </w:pPr>
      <w:r w:rsidRPr="00C541A6">
        <w:rPr>
          <w:rFonts w:ascii="Times New Roman" w:hAnsi="Times New Roman"/>
          <w:sz w:val="24"/>
          <w:szCs w:val="24"/>
        </w:rPr>
        <w:t xml:space="preserve">       </w:t>
      </w:r>
      <w:r w:rsidR="00005131">
        <w:rPr>
          <w:rFonts w:ascii="Times New Roman" w:hAnsi="Times New Roman"/>
          <w:sz w:val="24"/>
          <w:szCs w:val="24"/>
        </w:rPr>
        <w:t xml:space="preserve"> </w:t>
      </w:r>
      <w:r w:rsidR="00F005E6">
        <w:rPr>
          <w:spacing w:val="1"/>
        </w:rPr>
        <w:t xml:space="preserve">В </w:t>
      </w:r>
      <w:r w:rsidRPr="00F005E6">
        <w:rPr>
          <w:rFonts w:ascii="Times New Roman" w:hAnsi="Times New Roman"/>
          <w:w w:val="90"/>
          <w:sz w:val="28"/>
          <w:szCs w:val="28"/>
        </w:rPr>
        <w:t>2017 году на базе ФГБОУ ВО «АмГПГУ» по программе повышения квал</w:t>
      </w:r>
      <w:r w:rsidRPr="00F005E6">
        <w:rPr>
          <w:rFonts w:ascii="Times New Roman" w:hAnsi="Times New Roman"/>
          <w:w w:val="90"/>
          <w:sz w:val="28"/>
          <w:szCs w:val="28"/>
        </w:rPr>
        <w:t>и</w:t>
      </w:r>
      <w:r w:rsidRPr="00F005E6">
        <w:rPr>
          <w:rFonts w:ascii="Times New Roman" w:hAnsi="Times New Roman"/>
          <w:w w:val="90"/>
          <w:sz w:val="28"/>
          <w:szCs w:val="28"/>
        </w:rPr>
        <w:t>фикации педагоги школы прошли обучение по теме: «Повышение профессионал</w:t>
      </w:r>
      <w:r w:rsidRPr="00F005E6">
        <w:rPr>
          <w:rFonts w:ascii="Times New Roman" w:hAnsi="Times New Roman"/>
          <w:w w:val="90"/>
          <w:sz w:val="28"/>
          <w:szCs w:val="28"/>
        </w:rPr>
        <w:t>ь</w:t>
      </w:r>
      <w:r w:rsidRPr="00F005E6">
        <w:rPr>
          <w:rFonts w:ascii="Times New Roman" w:hAnsi="Times New Roman"/>
          <w:w w:val="90"/>
          <w:sz w:val="28"/>
          <w:szCs w:val="28"/>
        </w:rPr>
        <w:t>ной компетенции педагогов по вопросам введения ФГОС обучающихся с ОВЗ» в объёме 72 часов -52 педагогических работника школы.</w:t>
      </w:r>
    </w:p>
    <w:p w:rsidR="00FC5A7A" w:rsidRPr="002B5F79" w:rsidRDefault="00FC5A7A" w:rsidP="00FC5A7A">
      <w:pPr>
        <w:spacing w:line="276" w:lineRule="auto"/>
        <w:ind w:firstLine="426"/>
        <w:jc w:val="both"/>
      </w:pPr>
      <w:r w:rsidRPr="002B5F79">
        <w:t>Профессиональный и творческий рост педагогов МОУ СОШ № 37 достигается системой непрерывного образования, реализующаяся в трех направлениях: самоо</w:t>
      </w:r>
      <w:r w:rsidRPr="002B5F79">
        <w:t>б</w:t>
      </w:r>
      <w:r w:rsidRPr="002B5F79">
        <w:t>разование, обучение внутри учреждения, обучение в учреждениях профессионал</w:t>
      </w:r>
      <w:r w:rsidRPr="002B5F79">
        <w:t>ь</w:t>
      </w:r>
      <w:r w:rsidRPr="002B5F79">
        <w:t xml:space="preserve">ного образования Хабаровского края. </w:t>
      </w:r>
    </w:p>
    <w:p w:rsidR="00FC5A7A" w:rsidRPr="00E74053" w:rsidRDefault="00FC5A7A" w:rsidP="00FC5A7A">
      <w:pPr>
        <w:tabs>
          <w:tab w:val="left" w:pos="0"/>
        </w:tabs>
        <w:spacing w:line="276" w:lineRule="auto"/>
        <w:jc w:val="both"/>
      </w:pPr>
      <w:r w:rsidRPr="00F005E6">
        <w:tab/>
      </w:r>
      <w:r w:rsidRPr="00E74053">
        <w:t>В образовательном учреждении организовано сетевое взаимодействие и с</w:t>
      </w:r>
      <w:r w:rsidRPr="00E74053">
        <w:t>о</w:t>
      </w:r>
      <w:r w:rsidRPr="00E74053">
        <w:t>трудничество с образовательными учреждениями Комсомольска-на-Амуре и учр</w:t>
      </w:r>
      <w:r w:rsidRPr="00E74053">
        <w:t>е</w:t>
      </w:r>
      <w:r w:rsidRPr="00E74053">
        <w:t>ждениями Хабаровского края: МОУ СОШ №50, 31 г. Комсомольск; МБОУ СОШ № 5 г. Николаевск-на-Амуре; МБОУ СОШ № 3 р.п.Солнечный; МБОУ СОШ №  3 р. п. Хор район им.Лазо; МБОУ СОШ №11 п.Новый Ургал Верхнебуреинского района; КГАОУ «Краевой центр образования»; МБОУ СОШ № 6 г. Хабаровск.</w:t>
      </w:r>
    </w:p>
    <w:p w:rsidR="00FC5A7A" w:rsidRPr="00E74053" w:rsidRDefault="00FC5A7A" w:rsidP="00FC5A7A">
      <w:pPr>
        <w:tabs>
          <w:tab w:val="left" w:pos="0"/>
        </w:tabs>
        <w:spacing w:line="276" w:lineRule="auto"/>
        <w:jc w:val="both"/>
      </w:pPr>
      <w:r>
        <w:tab/>
      </w:r>
      <w:r w:rsidRPr="00E74053">
        <w:t>В образовательном учреждении отработан механизм контроля реализации инновационной работы. Функцию контроля хода реализации данной работы ос</w:t>
      </w:r>
      <w:r w:rsidRPr="00E74053">
        <w:t>у</w:t>
      </w:r>
      <w:r w:rsidRPr="00E74053">
        <w:t>ществляет заместитель директора по УВР, составлен график промежуточных и ит</w:t>
      </w:r>
      <w:r w:rsidRPr="00E74053">
        <w:t>о</w:t>
      </w:r>
      <w:r w:rsidRPr="00E74053">
        <w:t>говых отчетов о результатах работы творческих групп на совете Методической к</w:t>
      </w:r>
      <w:r w:rsidRPr="00E74053">
        <w:t>о</w:t>
      </w:r>
      <w:r w:rsidRPr="00E74053">
        <w:t xml:space="preserve">манды. </w:t>
      </w:r>
    </w:p>
    <w:p w:rsidR="00FC5A7A" w:rsidRPr="005160C4" w:rsidRDefault="00FC5A7A" w:rsidP="00FC5A7A">
      <w:pPr>
        <w:spacing w:line="276" w:lineRule="auto"/>
        <w:ind w:firstLine="360"/>
        <w:jc w:val="both"/>
      </w:pPr>
      <w:r w:rsidRPr="005160C4">
        <w:t>В образовательной организации существует система  работы по обобщению и распространению передового педагогического опыта. Это, прежде всего матери</w:t>
      </w:r>
      <w:r w:rsidRPr="005160C4">
        <w:t>а</w:t>
      </w:r>
      <w:r w:rsidRPr="005160C4">
        <w:t xml:space="preserve">лы, представляемые в рамках методических недель, круглых столов, подготовке к педсоветам и выступления на них. </w:t>
      </w:r>
    </w:p>
    <w:p w:rsidR="00FC5A7A" w:rsidRPr="00183A51" w:rsidRDefault="00FC5A7A" w:rsidP="00FC5A7A">
      <w:pPr>
        <w:numPr>
          <w:ilvl w:val="0"/>
          <w:numId w:val="64"/>
        </w:numPr>
        <w:spacing w:line="276" w:lineRule="auto"/>
        <w:ind w:left="720"/>
        <w:contextualSpacing/>
        <w:jc w:val="both"/>
      </w:pPr>
      <w:r w:rsidRPr="00183A51">
        <w:lastRenderedPageBreak/>
        <w:t>Городской конкурс «Учитель года- 2017»- 1 место в муниципальном конку</w:t>
      </w:r>
      <w:r w:rsidRPr="00183A51">
        <w:t>р</w:t>
      </w:r>
      <w:r w:rsidRPr="00183A51">
        <w:t>се; участие в краевом конкурсе.</w:t>
      </w:r>
    </w:p>
    <w:p w:rsidR="00FC5A7A" w:rsidRPr="00183A51" w:rsidRDefault="00FC5A7A" w:rsidP="00FC5A7A">
      <w:pPr>
        <w:numPr>
          <w:ilvl w:val="0"/>
          <w:numId w:val="64"/>
        </w:numPr>
        <w:spacing w:line="276" w:lineRule="auto"/>
        <w:ind w:left="720"/>
        <w:contextualSpacing/>
        <w:jc w:val="both"/>
      </w:pPr>
      <w:r w:rsidRPr="00183A51">
        <w:t>Городской конкурс молодых педаг</w:t>
      </w:r>
      <w:r w:rsidR="00F005E6">
        <w:t>огов «К вершинам мастерства 2017</w:t>
      </w:r>
      <w:r w:rsidRPr="00183A51">
        <w:t xml:space="preserve">» - 3 место </w:t>
      </w:r>
    </w:p>
    <w:p w:rsidR="00FC5A7A" w:rsidRPr="00183A51" w:rsidRDefault="00FC5A7A" w:rsidP="00FC5A7A">
      <w:pPr>
        <w:contextualSpacing/>
        <w:jc w:val="both"/>
      </w:pPr>
      <w:r w:rsidRPr="00183A51">
        <w:t>Входят в состав жюри и группы экспертов различных конкурсов:</w:t>
      </w:r>
    </w:p>
    <w:p w:rsidR="00FC5A7A" w:rsidRPr="00183A51" w:rsidRDefault="00FC5A7A" w:rsidP="00FC5A7A">
      <w:pPr>
        <w:numPr>
          <w:ilvl w:val="0"/>
          <w:numId w:val="65"/>
        </w:numPr>
        <w:spacing w:line="276" w:lineRule="auto"/>
        <w:ind w:firstLine="426"/>
        <w:contextualSpacing/>
        <w:jc w:val="both"/>
      </w:pPr>
      <w:r w:rsidRPr="00183A51">
        <w:t>входят в  состав жюри Всероссийской олимпиады школьников;</w:t>
      </w:r>
    </w:p>
    <w:p w:rsidR="00FC5A7A" w:rsidRPr="00183A51" w:rsidRDefault="00FC5A7A" w:rsidP="00FC5A7A">
      <w:pPr>
        <w:numPr>
          <w:ilvl w:val="0"/>
          <w:numId w:val="65"/>
        </w:numPr>
        <w:ind w:left="1418" w:hanging="284"/>
      </w:pPr>
      <w:r w:rsidRPr="00183A51">
        <w:t>являлись экспертами аттестационной комиссии выпускников ФГБОУ ВО      «АмГПГУ»;</w:t>
      </w:r>
    </w:p>
    <w:p w:rsidR="00FC5A7A" w:rsidRDefault="00FC5A7A" w:rsidP="00FC5A7A">
      <w:pPr>
        <w:numPr>
          <w:ilvl w:val="0"/>
          <w:numId w:val="65"/>
        </w:numPr>
        <w:spacing w:line="276" w:lineRule="auto"/>
        <w:ind w:firstLine="426"/>
        <w:contextualSpacing/>
        <w:jc w:val="both"/>
      </w:pPr>
      <w:r w:rsidRPr="00183A51">
        <w:t>эксперт при проведении конкурса «Самый классный класс».</w:t>
      </w:r>
    </w:p>
    <w:p w:rsidR="00F005E6" w:rsidRPr="00F005E6" w:rsidRDefault="00F005E6" w:rsidP="00F005E6">
      <w:pPr>
        <w:spacing w:line="276" w:lineRule="auto"/>
        <w:ind w:firstLine="708"/>
        <w:jc w:val="both"/>
      </w:pPr>
      <w:r w:rsidRPr="00F005E6">
        <w:t>МОУ СОШ № 37 работает в режиме краевого центра трансфера технологий с 2011 года (Приказ Министерства образования и науки Хабаровского края  от 31.12.2010  №2530 «О развитии инновационной инфраструктуры в сфере образов</w:t>
      </w:r>
      <w:r w:rsidRPr="00F005E6">
        <w:t>а</w:t>
      </w:r>
      <w:r w:rsidRPr="00F005E6">
        <w:t>ния Хабаровского края»).  Статус учреждения был пролонгирован распоряжением  Министерства образования и науки Хабаровского края «Об инновационной инфр</w:t>
      </w:r>
      <w:r w:rsidRPr="00F005E6">
        <w:t>а</w:t>
      </w:r>
      <w:r w:rsidRPr="00F005E6">
        <w:t>структуре сферы общего и дополнительного образования в Хабаровском крае»  от 22.03.2016 №432. Этим же распоряжением школе был присвоен статус Краевой и</w:t>
      </w:r>
      <w:r w:rsidRPr="00F005E6">
        <w:t>н</w:t>
      </w:r>
      <w:r w:rsidRPr="00F005E6">
        <w:t xml:space="preserve">новационный комплекс с темой исследования «Технология коучинга как средство самоопределения школьников основной школы».  </w:t>
      </w:r>
    </w:p>
    <w:p w:rsidR="00F005E6" w:rsidRPr="00F005E6" w:rsidRDefault="00F005E6" w:rsidP="00F005E6">
      <w:pPr>
        <w:spacing w:line="276" w:lineRule="auto"/>
        <w:ind w:firstLine="708"/>
        <w:jc w:val="both"/>
      </w:pPr>
      <w:r w:rsidRPr="00F005E6">
        <w:t>В отчетный период в рамках работы Центра трансфера технологий педагоги и администрация школы  представляли  опыт работы на краевых, межрегиональных и городских семинарах, мастер-классах:</w:t>
      </w:r>
    </w:p>
    <w:p w:rsidR="00F005E6" w:rsidRPr="00F005E6" w:rsidRDefault="00F005E6" w:rsidP="00F005E6">
      <w:pPr>
        <w:numPr>
          <w:ilvl w:val="0"/>
          <w:numId w:val="73"/>
        </w:numPr>
        <w:spacing w:line="276" w:lineRule="auto"/>
        <w:jc w:val="both"/>
      </w:pPr>
      <w:r w:rsidRPr="00F005E6">
        <w:t>Муниципальный семинар учителей математики "Обеспечение прее</w:t>
      </w:r>
      <w:r w:rsidRPr="00F005E6">
        <w:t>м</w:t>
      </w:r>
      <w:r w:rsidRPr="00F005E6">
        <w:t>ственности ФГОС НОО и ООО в изучении математики", где были д</w:t>
      </w:r>
      <w:r w:rsidRPr="00F005E6">
        <w:t>а</w:t>
      </w:r>
      <w:r w:rsidRPr="00F005E6">
        <w:t>ны три мастер-класса учителями математики;</w:t>
      </w:r>
    </w:p>
    <w:p w:rsidR="00F005E6" w:rsidRPr="00F005E6" w:rsidRDefault="00F005E6" w:rsidP="00F005E6">
      <w:pPr>
        <w:numPr>
          <w:ilvl w:val="0"/>
          <w:numId w:val="73"/>
        </w:numPr>
        <w:spacing w:line="276" w:lineRule="auto"/>
      </w:pPr>
      <w:r w:rsidRPr="00F005E6">
        <w:t>Муниципальный семинар учителей географии, биологии "Соверше</w:t>
      </w:r>
      <w:r w:rsidRPr="00F005E6">
        <w:t>н</w:t>
      </w:r>
      <w:r w:rsidRPr="00F005E6">
        <w:t>ствование учебно-воспитательного процесса в условиях введения ФГОС ООО", даны пять открытых уроков и мастер-класс с примен</w:t>
      </w:r>
      <w:r w:rsidRPr="00F005E6">
        <w:t>е</w:t>
      </w:r>
      <w:r w:rsidRPr="00F005E6">
        <w:t>нием коуч-технологий;</w:t>
      </w:r>
    </w:p>
    <w:p w:rsidR="00F005E6" w:rsidRPr="00F005E6" w:rsidRDefault="00F005E6" w:rsidP="00F005E6">
      <w:pPr>
        <w:numPr>
          <w:ilvl w:val="0"/>
          <w:numId w:val="73"/>
        </w:numPr>
        <w:spacing w:line="276" w:lineRule="auto"/>
        <w:jc w:val="both"/>
      </w:pPr>
      <w:r w:rsidRPr="00F005E6">
        <w:t>На краевом семинаре «Коучинг в образовании Хабаровского края» были даны пять открытых уроков и мастер-класс;</w:t>
      </w:r>
    </w:p>
    <w:p w:rsidR="00F005E6" w:rsidRPr="00F005E6" w:rsidRDefault="00F005E6" w:rsidP="00F005E6">
      <w:pPr>
        <w:numPr>
          <w:ilvl w:val="0"/>
          <w:numId w:val="73"/>
        </w:numPr>
        <w:spacing w:line="276" w:lineRule="auto"/>
        <w:jc w:val="both"/>
      </w:pPr>
      <w:r w:rsidRPr="00F005E6">
        <w:t>На V городских методических чтениях "Событие как единица образ</w:t>
      </w:r>
      <w:r w:rsidRPr="00F005E6">
        <w:t>о</w:t>
      </w:r>
      <w:r w:rsidRPr="00F005E6">
        <w:t>вательного проектирования" представлены пять мастер-классов;</w:t>
      </w:r>
    </w:p>
    <w:p w:rsidR="00F005E6" w:rsidRPr="00F005E6" w:rsidRDefault="00F005E6" w:rsidP="00F005E6">
      <w:pPr>
        <w:numPr>
          <w:ilvl w:val="0"/>
          <w:numId w:val="73"/>
        </w:numPr>
        <w:spacing w:line="276" w:lineRule="auto"/>
        <w:jc w:val="both"/>
      </w:pPr>
      <w:r w:rsidRPr="00F005E6">
        <w:t>«Занковские педагогические чтения».</w:t>
      </w:r>
    </w:p>
    <w:p w:rsidR="00F005E6" w:rsidRPr="00183A51" w:rsidRDefault="00F005E6" w:rsidP="00F005E6">
      <w:pPr>
        <w:spacing w:line="276" w:lineRule="auto"/>
        <w:contextualSpacing/>
        <w:jc w:val="both"/>
      </w:pPr>
    </w:p>
    <w:p w:rsidR="00F005E6" w:rsidRDefault="00F005E6" w:rsidP="00FC5A7A">
      <w:pPr>
        <w:rPr>
          <w:b/>
          <w:i/>
        </w:rPr>
      </w:pPr>
    </w:p>
    <w:p w:rsidR="00FC5A7A" w:rsidRPr="00183A51" w:rsidRDefault="00F005E6" w:rsidP="00FC5A7A">
      <w:pPr>
        <w:rPr>
          <w:b/>
          <w:i/>
        </w:rPr>
      </w:pPr>
      <w:r>
        <w:rPr>
          <w:b/>
          <w:i/>
        </w:rPr>
        <w:lastRenderedPageBreak/>
        <w:t xml:space="preserve">           9.1.  </w:t>
      </w:r>
      <w:r w:rsidR="00FC5A7A" w:rsidRPr="00183A51">
        <w:rPr>
          <w:b/>
          <w:i/>
        </w:rPr>
        <w:t>Результативность дистанционных олимпиад и конкурсов предме</w:t>
      </w:r>
      <w:r w:rsidR="00FC5A7A" w:rsidRPr="00183A51">
        <w:rPr>
          <w:b/>
          <w:i/>
        </w:rPr>
        <w:t>т</w:t>
      </w:r>
      <w:r w:rsidR="00FC5A7A" w:rsidRPr="00183A51">
        <w:rPr>
          <w:b/>
          <w:i/>
        </w:rPr>
        <w:t>ной направленности</w:t>
      </w:r>
    </w:p>
    <w:p w:rsidR="00FC5A7A" w:rsidRPr="00786B28" w:rsidRDefault="00FC5A7A" w:rsidP="00FC5A7A">
      <w:pPr>
        <w:ind w:right="-143"/>
        <w:contextualSpacing/>
        <w:jc w:val="both"/>
      </w:pPr>
      <w:r w:rsidRPr="00786B28">
        <w:t>В 2017 году в дистанционных конкурсах и олимпиадах принимали участие 673 чел</w:t>
      </w:r>
      <w:r w:rsidRPr="00786B28">
        <w:t>о</w:t>
      </w:r>
      <w:r w:rsidRPr="00786B28">
        <w:t>век.</w:t>
      </w:r>
    </w:p>
    <w:p w:rsidR="00FC5A7A" w:rsidRPr="00786B28" w:rsidRDefault="00FC5A7A" w:rsidP="00FC5A7A">
      <w:pPr>
        <w:ind w:left="720"/>
        <w:jc w:val="center"/>
        <w:rPr>
          <w:b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5"/>
        <w:gridCol w:w="1682"/>
        <w:gridCol w:w="3233"/>
      </w:tblGrid>
      <w:tr w:rsidR="00FC5A7A" w:rsidRPr="00786B28" w:rsidTr="00794610">
        <w:tc>
          <w:tcPr>
            <w:tcW w:w="4395" w:type="dxa"/>
          </w:tcPr>
          <w:p w:rsidR="00FC5A7A" w:rsidRPr="00786B28" w:rsidRDefault="00FC5A7A" w:rsidP="00794610">
            <w:pPr>
              <w:jc w:val="center"/>
            </w:pPr>
            <w:r w:rsidRPr="00786B28">
              <w:t>Название дистанционного конкурса или олимпиады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center"/>
            </w:pPr>
            <w:r w:rsidRPr="00786B28">
              <w:t>Общее кол</w:t>
            </w:r>
            <w:r w:rsidRPr="00786B28">
              <w:t>и</w:t>
            </w:r>
            <w:r w:rsidRPr="00786B28">
              <w:t>чество уч</w:t>
            </w:r>
            <w:r w:rsidRPr="00786B28">
              <w:t>а</w:t>
            </w:r>
            <w:r w:rsidRPr="00786B28">
              <w:t>щихся, пр</w:t>
            </w:r>
            <w:r w:rsidRPr="00786B28">
              <w:t>и</w:t>
            </w:r>
            <w:r w:rsidRPr="00786B28">
              <w:t>нявших уч</w:t>
            </w:r>
            <w:r w:rsidRPr="00786B28">
              <w:t>а</w:t>
            </w:r>
            <w:r w:rsidRPr="00786B28">
              <w:t>стие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center"/>
            </w:pPr>
            <w:r w:rsidRPr="00786B28">
              <w:t>ФИ ученика, класс</w:t>
            </w:r>
          </w:p>
          <w:p w:rsidR="00FC5A7A" w:rsidRPr="00786B28" w:rsidRDefault="00FC5A7A" w:rsidP="00794610">
            <w:pPr>
              <w:jc w:val="center"/>
            </w:pPr>
            <w:r w:rsidRPr="00786B28">
              <w:t>(результат призовых мест)</w:t>
            </w:r>
          </w:p>
        </w:tc>
      </w:tr>
      <w:tr w:rsidR="00FC5A7A" w:rsidRPr="00786B28" w:rsidTr="00794610"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Всероссийский кон-курс British Bulldog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21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Победители - 1, призёр - 6</w:t>
            </w:r>
          </w:p>
        </w:tc>
      </w:tr>
      <w:tr w:rsidR="00FC5A7A" w:rsidRPr="00786B28" w:rsidTr="00794610"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«Русский медвежонок»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123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Победители – 7, призёры - 26</w:t>
            </w:r>
          </w:p>
        </w:tc>
      </w:tr>
      <w:tr w:rsidR="00FC5A7A" w:rsidRPr="00786B28" w:rsidTr="00794610"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«КИТ»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116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Победители – 2,  призёры - 15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Всероссийская Регио-нальный ко</w:t>
            </w:r>
            <w:r w:rsidRPr="00786B28">
              <w:t>н</w:t>
            </w:r>
            <w:r w:rsidRPr="00786B28">
              <w:t>курс по английскому языку «Письмо Деду Морозу»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8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участие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«Человек и природа»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146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6 призеров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«Кенгуру»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200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Победители - 9, призёр - 16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Международная олимпиада по ист</w:t>
            </w:r>
            <w:r w:rsidRPr="00786B28">
              <w:t>о</w:t>
            </w:r>
            <w:r w:rsidRPr="00786B28">
              <w:t>рии России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2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1-2 место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Онлайн конкурс на знание основ и</w:t>
            </w:r>
            <w:r w:rsidRPr="00786B28">
              <w:t>з</w:t>
            </w:r>
            <w:r w:rsidRPr="00786B28">
              <w:t>бира-тельного законода-тельства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3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Участие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Россия дистанционный конкурс р</w:t>
            </w:r>
            <w:r w:rsidRPr="00786B28">
              <w:t>и</w:t>
            </w:r>
            <w:r w:rsidRPr="00786B28">
              <w:t>сунков "Зеленая тропа"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15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Участие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 xml:space="preserve"> Международная олимпиада по м</w:t>
            </w:r>
            <w:r w:rsidRPr="00786B28">
              <w:t>у</w:t>
            </w:r>
            <w:r w:rsidRPr="00786B28">
              <w:t>зыке «Зима-2017»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10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1 место-6, 2 место- 2, уч</w:t>
            </w:r>
            <w:r w:rsidRPr="00786B28">
              <w:t>а</w:t>
            </w:r>
            <w:r w:rsidRPr="00786B28">
              <w:t>стие-2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Ребус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22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3 призера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Интернет- олимпиада по лингвос</w:t>
            </w:r>
            <w:r w:rsidRPr="00786B28">
              <w:t>т</w:t>
            </w:r>
            <w:r w:rsidRPr="00786B28">
              <w:t>рановедению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2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Участие</w:t>
            </w:r>
          </w:p>
        </w:tc>
      </w:tr>
      <w:tr w:rsidR="00FC5A7A" w:rsidRPr="00786B28" w:rsidTr="00794610">
        <w:trPr>
          <w:trHeight w:val="412"/>
        </w:trPr>
        <w:tc>
          <w:tcPr>
            <w:tcW w:w="4395" w:type="dxa"/>
          </w:tcPr>
          <w:p w:rsidR="00FC5A7A" w:rsidRPr="00786B28" w:rsidRDefault="00FC5A7A" w:rsidP="00794610">
            <w:pPr>
              <w:jc w:val="both"/>
            </w:pPr>
            <w:r w:rsidRPr="00786B28">
              <w:t>Муниципальный конкурс "Лингви</w:t>
            </w:r>
            <w:r w:rsidRPr="00786B28">
              <w:t>с</w:t>
            </w:r>
            <w:r w:rsidRPr="00786B28">
              <w:t>тический лабиринт"</w:t>
            </w:r>
          </w:p>
        </w:tc>
        <w:tc>
          <w:tcPr>
            <w:tcW w:w="1701" w:type="dxa"/>
          </w:tcPr>
          <w:p w:rsidR="00FC5A7A" w:rsidRPr="00786B28" w:rsidRDefault="00FC5A7A" w:rsidP="00794610">
            <w:pPr>
              <w:jc w:val="both"/>
            </w:pPr>
            <w:r w:rsidRPr="00786B28">
              <w:t>5</w:t>
            </w:r>
          </w:p>
        </w:tc>
        <w:tc>
          <w:tcPr>
            <w:tcW w:w="3367" w:type="dxa"/>
          </w:tcPr>
          <w:p w:rsidR="00FC5A7A" w:rsidRPr="00786B28" w:rsidRDefault="00FC5A7A" w:rsidP="00794610">
            <w:pPr>
              <w:jc w:val="both"/>
            </w:pPr>
            <w:r w:rsidRPr="00786B28">
              <w:t>1 место</w:t>
            </w:r>
          </w:p>
        </w:tc>
      </w:tr>
    </w:tbl>
    <w:p w:rsidR="00FA5B3F" w:rsidRPr="00CA5181" w:rsidRDefault="00FA5B3F" w:rsidP="00C260AC">
      <w:pPr>
        <w:ind w:firstLine="709"/>
        <w:jc w:val="center"/>
        <w:rPr>
          <w:rFonts w:eastAsiaTheme="minorEastAsia"/>
          <w:color w:val="000000"/>
          <w:w w:val="100"/>
        </w:rPr>
      </w:pP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Программа «Одарённые дети» является  основным документом, о</w:t>
      </w:r>
      <w:r w:rsidRPr="00CA5181">
        <w:rPr>
          <w:rFonts w:eastAsiaTheme="minorEastAsia"/>
          <w:color w:val="000000"/>
          <w:w w:val="100"/>
        </w:rPr>
        <w:t>п</w:t>
      </w:r>
      <w:r w:rsidRPr="00CA5181">
        <w:rPr>
          <w:rFonts w:eastAsiaTheme="minorEastAsia"/>
          <w:color w:val="000000"/>
          <w:w w:val="100"/>
        </w:rPr>
        <w:t>ределяющим стратегию развития деятельности по поиску, воспитанию и обучению одарённых детей в МОУ СОШ № 37. Под одарёнными детьми в данной Программе должны пониматься дети, которые отличаются выс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lastRenderedPageBreak/>
        <w:t>кими функциональными или потенциальными возможностями: интелле</w:t>
      </w:r>
      <w:r w:rsidRPr="00CA5181">
        <w:rPr>
          <w:rFonts w:eastAsiaTheme="minorEastAsia"/>
          <w:color w:val="000000"/>
          <w:w w:val="100"/>
        </w:rPr>
        <w:t>к</w:t>
      </w:r>
      <w:r w:rsidRPr="00CA5181">
        <w:rPr>
          <w:rFonts w:eastAsiaTheme="minorEastAsia"/>
          <w:color w:val="000000"/>
          <w:w w:val="100"/>
        </w:rPr>
        <w:t>туальной, художественной и спортивной областях.</w:t>
      </w:r>
    </w:p>
    <w:p w:rsidR="00295EEA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 </w:t>
      </w:r>
      <w:r w:rsidR="00295EEA" w:rsidRPr="00CA5181">
        <w:rPr>
          <w:rFonts w:eastAsiaTheme="minorEastAsia"/>
          <w:color w:val="000000"/>
          <w:w w:val="100"/>
        </w:rPr>
        <w:t>В учреждении</w:t>
      </w:r>
      <w:r w:rsidRPr="00CA5181">
        <w:rPr>
          <w:rFonts w:eastAsiaTheme="minorEastAsia"/>
          <w:color w:val="000000"/>
          <w:w w:val="100"/>
        </w:rPr>
        <w:t xml:space="preserve"> работа с одарёнными детьми строится как систем</w:t>
      </w:r>
      <w:r w:rsidR="00295EEA" w:rsidRPr="00CA5181">
        <w:rPr>
          <w:rFonts w:eastAsiaTheme="minorEastAsia"/>
          <w:color w:val="000000"/>
          <w:w w:val="100"/>
        </w:rPr>
        <w:t>но</w:t>
      </w:r>
      <w:r w:rsidRPr="00CA5181">
        <w:rPr>
          <w:rFonts w:eastAsiaTheme="minorEastAsia"/>
          <w:color w:val="000000"/>
          <w:w w:val="100"/>
        </w:rPr>
        <w:t xml:space="preserve"> направленная педагогическая деятельность: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организовано научное общество учащихся «Альтаир, которое даёт во</w:t>
      </w:r>
      <w:r w:rsidR="00FA5B3F" w:rsidRPr="00CA5181">
        <w:rPr>
          <w:rFonts w:eastAsiaTheme="minorEastAsia"/>
          <w:color w:val="000000"/>
          <w:w w:val="100"/>
        </w:rPr>
        <w:t>з</w:t>
      </w:r>
      <w:r w:rsidR="00FA5B3F" w:rsidRPr="00CA5181">
        <w:rPr>
          <w:rFonts w:eastAsiaTheme="minorEastAsia"/>
          <w:color w:val="000000"/>
          <w:w w:val="100"/>
        </w:rPr>
        <w:t>можность школьникам с 3 по 11 класс находить свою интеллектуальную нишу;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участие  одарённых детей во Всероссийской предметной олимпиаде школьников на школьном и городском уровне;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массовое участие школьников в международных конкурсах: «Кенгуру – математика для всех», «Русский медвежонок – языкознание для всех», «Британский бульдог»; «КиТ»;  «Чемпионатах по математике, филологии, английскому языку, обществознанию, химии, истории, музыке»;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в рамках  дополнительного образования в учреждении</w:t>
      </w:r>
      <w:r w:rsidR="00FA5B3F" w:rsidRPr="00CA5181">
        <w:rPr>
          <w:rFonts w:eastAsiaTheme="minorEastAsia"/>
          <w:color w:val="000000"/>
          <w:w w:val="100"/>
        </w:rPr>
        <w:t> созданы условия для художественно-эстетического и спортивного развития учащихся;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  программы: создание условий  для выявления, поддержки и развития одаренных детей, обеспечение их личностной, социальной сам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реализации и профессионального самоопределения для удовлетворения социального заказа родителей.          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Реализация программы осуществляется по следующим направлен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ям: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информационно-методическое сопровождение работы с одарёнными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повышение квалификации педагогов, осуществляющих работу с одарё</w:t>
      </w:r>
      <w:r w:rsidR="00FA5B3F" w:rsidRPr="00CA5181">
        <w:rPr>
          <w:rFonts w:eastAsiaTheme="minorEastAsia"/>
          <w:color w:val="000000"/>
          <w:w w:val="100"/>
        </w:rPr>
        <w:t>н</w:t>
      </w:r>
      <w:r w:rsidR="00FA5B3F" w:rsidRPr="00CA5181">
        <w:rPr>
          <w:rFonts w:eastAsiaTheme="minorEastAsia"/>
          <w:color w:val="000000"/>
          <w:w w:val="100"/>
        </w:rPr>
        <w:t>ными детьми;</w:t>
      </w:r>
    </w:p>
    <w:p w:rsidR="00FA5B3F" w:rsidRPr="00F005E6" w:rsidRDefault="00295EEA" w:rsidP="00F005E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организация взаимодействия с учреждениями дополнительного образов</w:t>
      </w:r>
      <w:r w:rsidR="00FA5B3F" w:rsidRPr="00CA5181">
        <w:rPr>
          <w:rFonts w:eastAsiaTheme="minorEastAsia"/>
          <w:color w:val="000000"/>
          <w:w w:val="100"/>
        </w:rPr>
        <w:t>а</w:t>
      </w:r>
      <w:r w:rsidR="00FA5B3F" w:rsidRPr="00CA5181">
        <w:rPr>
          <w:rFonts w:eastAsiaTheme="minorEastAsia"/>
          <w:color w:val="000000"/>
          <w:w w:val="100"/>
        </w:rPr>
        <w:t>ния, учреждениями в сфере культуры и искусства по работе с одарёнными детьми.</w:t>
      </w:r>
    </w:p>
    <w:p w:rsidR="00015DC6" w:rsidRPr="00CA5181" w:rsidRDefault="00015DC6" w:rsidP="00CA5181">
      <w:pPr>
        <w:spacing w:line="276" w:lineRule="auto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9.2. </w:t>
      </w:r>
      <w:r w:rsidR="00FA5B3F" w:rsidRPr="00CA5181">
        <w:rPr>
          <w:rFonts w:eastAsiaTheme="minorEastAsia"/>
          <w:b/>
          <w:color w:val="000000"/>
          <w:w w:val="100"/>
        </w:rPr>
        <w:t>Предметные олимпиады школьников</w:t>
      </w:r>
    </w:p>
    <w:p w:rsidR="00266FE4" w:rsidRPr="00CA5181" w:rsidRDefault="00266FE4" w:rsidP="00F005E6">
      <w:pPr>
        <w:ind w:firstLine="709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</w:t>
      </w:r>
      <w:r w:rsidRPr="00CA5181">
        <w:rPr>
          <w:rFonts w:eastAsiaTheme="minorEastAsia"/>
          <w:color w:val="000000"/>
          <w:w w:val="100"/>
        </w:rPr>
        <w:t xml:space="preserve">В срок </w:t>
      </w:r>
      <w:r w:rsidR="00F005E6">
        <w:rPr>
          <w:rFonts w:eastAsiaTheme="minorEastAsia"/>
          <w:color w:val="000000"/>
          <w:w w:val="100"/>
        </w:rPr>
        <w:t>с 15 сентября по 11 октября 2017</w:t>
      </w:r>
      <w:r w:rsidRPr="00CA5181">
        <w:rPr>
          <w:rFonts w:eastAsiaTheme="minorEastAsia"/>
          <w:color w:val="000000"/>
          <w:w w:val="100"/>
        </w:rPr>
        <w:t xml:space="preserve"> в МОУ СОШ №37 были проведены школьные  этапы Всероссийской предметной олимпиады школьни</w:t>
      </w:r>
      <w:r w:rsidR="00F005E6">
        <w:rPr>
          <w:rFonts w:eastAsiaTheme="minorEastAsia"/>
          <w:color w:val="000000"/>
          <w:w w:val="100"/>
        </w:rPr>
        <w:t>ков</w:t>
      </w:r>
    </w:p>
    <w:p w:rsidR="00266FE4" w:rsidRPr="00CA5181" w:rsidRDefault="00266FE4" w:rsidP="00CA5181">
      <w:pPr>
        <w:spacing w:line="276" w:lineRule="auto"/>
        <w:ind w:left="720"/>
        <w:jc w:val="both"/>
        <w:rPr>
          <w:rFonts w:eastAsiaTheme="minorEastAsia"/>
          <w:color w:val="000000"/>
          <w:w w:val="100"/>
        </w:rPr>
      </w:pP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Целью проведения олимпиады стало выявление и развитие у об</w:t>
      </w:r>
      <w:r w:rsidRPr="00CA5181">
        <w:rPr>
          <w:rFonts w:eastAsiaTheme="minorEastAsia"/>
          <w:color w:val="000000"/>
          <w:w w:val="100"/>
        </w:rPr>
        <w:t>у</w:t>
      </w:r>
      <w:r w:rsidRPr="00CA5181">
        <w:rPr>
          <w:rFonts w:eastAsiaTheme="minorEastAsia"/>
          <w:color w:val="000000"/>
          <w:w w:val="100"/>
        </w:rPr>
        <w:t>чающихся творческих способностей и интереса к научной (научно-</w:t>
      </w:r>
      <w:r w:rsidRPr="00CA5181">
        <w:rPr>
          <w:rFonts w:eastAsiaTheme="minorEastAsia"/>
          <w:color w:val="000000"/>
          <w:w w:val="100"/>
        </w:rPr>
        <w:lastRenderedPageBreak/>
        <w:t>исследовательской) деятельности, отбора лиц, проявивших выдающиеся способности в составы сборных команд Российской Федерации для уч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стия в международных олимпиадах по общеобразовательным предметам.</w:t>
      </w: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В  МОУ СОШ №37 проведены школьные этапы олимпиад по 16  предметам из 22, что составляет,  в которых приняло участие 658 человек. Не проводилась олимпиада по астрономии, экономике, французскому яз</w:t>
      </w:r>
      <w:r w:rsidRPr="00CA5181">
        <w:rPr>
          <w:rFonts w:eastAsiaTheme="minorEastAsia"/>
          <w:color w:val="000000"/>
          <w:w w:val="100"/>
        </w:rPr>
        <w:t>ы</w:t>
      </w:r>
      <w:r w:rsidRPr="00CA5181">
        <w:rPr>
          <w:rFonts w:eastAsiaTheme="minorEastAsia"/>
          <w:color w:val="000000"/>
          <w:w w:val="100"/>
        </w:rPr>
        <w:t xml:space="preserve">ку, т.к. данные предмет в школе не изучается. </w:t>
      </w:r>
    </w:p>
    <w:p w:rsidR="00295EEA" w:rsidRPr="0052446E" w:rsidRDefault="00F005E6" w:rsidP="0052446E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</w:t>
      </w:r>
      <w:r>
        <w:rPr>
          <w:rFonts w:eastAsia="SimSun"/>
          <w:b/>
          <w:i/>
          <w:w w:val="100"/>
        </w:rPr>
        <w:t>9.3</w:t>
      </w:r>
      <w:r w:rsidR="00CF1318" w:rsidRPr="002B5A8D">
        <w:rPr>
          <w:rFonts w:eastAsia="SimSun"/>
          <w:b/>
          <w:i/>
          <w:w w:val="100"/>
        </w:rPr>
        <w:t xml:space="preserve">. </w:t>
      </w:r>
      <w:r w:rsidR="00295EEA" w:rsidRPr="002B5A8D">
        <w:rPr>
          <w:rFonts w:eastAsia="SimSun"/>
          <w:b/>
          <w:i/>
          <w:w w:val="100"/>
        </w:rPr>
        <w:t>Рейтинг результатов олимпиады (победители, призеры</w:t>
      </w:r>
      <w:r w:rsidR="00295EEA" w:rsidRPr="002B5A8D">
        <w:rPr>
          <w:rFonts w:eastAsia="SimSun"/>
          <w:b/>
          <w:w w:val="100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10"/>
        <w:gridCol w:w="1292"/>
        <w:gridCol w:w="1645"/>
        <w:gridCol w:w="1437"/>
        <w:gridCol w:w="1420"/>
      </w:tblGrid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Ре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й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 xml:space="preserve">тинг 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 xml:space="preserve">Предмет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ство уч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стников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Количество победителей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Количес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во приз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ров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% от к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личества участн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ков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61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31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Технология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Математика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74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46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Литература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41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География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49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Информатика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Немецкий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29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МХК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67</w:t>
            </w:r>
          </w:p>
        </w:tc>
      </w:tr>
    </w:tbl>
    <w:p w:rsidR="00535237" w:rsidRPr="002B5A8D" w:rsidRDefault="00535237" w:rsidP="00A056AF">
      <w:pPr>
        <w:pStyle w:val="a5"/>
        <w:spacing w:before="0" w:beforeAutospacing="0" w:after="0" w:afterAutospacing="0" w:line="276" w:lineRule="auto"/>
        <w:jc w:val="both"/>
        <w:rPr>
          <w:b/>
          <w:bCs/>
          <w:i/>
        </w:rPr>
      </w:pPr>
    </w:p>
    <w:p w:rsidR="00535237" w:rsidRPr="002B5A8D" w:rsidRDefault="00A056AF" w:rsidP="00A056AF">
      <w:pPr>
        <w:spacing w:line="276" w:lineRule="auto"/>
        <w:jc w:val="center"/>
        <w:rPr>
          <w:b/>
          <w:bCs/>
          <w:i/>
          <w:w w:val="100"/>
        </w:rPr>
      </w:pPr>
      <w:r>
        <w:rPr>
          <w:b/>
          <w:bCs/>
          <w:i/>
          <w:w w:val="100"/>
        </w:rPr>
        <w:t xml:space="preserve">10.1. </w:t>
      </w:r>
      <w:r w:rsidR="007A2695" w:rsidRPr="002B5A8D">
        <w:rPr>
          <w:i/>
          <w:w w:val="100"/>
        </w:rPr>
        <w:t> </w:t>
      </w:r>
      <w:r w:rsidR="007A2695" w:rsidRPr="002B5A8D">
        <w:rPr>
          <w:b/>
          <w:bCs/>
          <w:i/>
          <w:w w:val="100"/>
        </w:rPr>
        <w:t>Организация внеурочной деятельности</w:t>
      </w:r>
    </w:p>
    <w:p w:rsidR="007A2695" w:rsidRPr="002B5A8D" w:rsidRDefault="007A2695" w:rsidP="00A056AF">
      <w:pPr>
        <w:spacing w:line="276" w:lineRule="auto"/>
        <w:jc w:val="center"/>
        <w:rPr>
          <w:i/>
          <w:w w:val="100"/>
        </w:rPr>
      </w:pPr>
      <w:r w:rsidRPr="002B5A8D">
        <w:rPr>
          <w:b/>
          <w:bCs/>
          <w:i/>
          <w:w w:val="100"/>
        </w:rPr>
        <w:t>в условиях ФГОС ООО</w:t>
      </w:r>
    </w:p>
    <w:p w:rsidR="007A2695" w:rsidRPr="00A056AF" w:rsidRDefault="007A2695" w:rsidP="00A056AF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  <w:r w:rsidR="00A056AF">
        <w:rPr>
          <w:sz w:val="28"/>
          <w:szCs w:val="28"/>
        </w:rPr>
        <w:t xml:space="preserve">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Содержание занятий формировалось  с учетом пожелания родителей</w:t>
      </w:r>
      <w:r w:rsidR="00A056AF">
        <w:rPr>
          <w:sz w:val="28"/>
          <w:szCs w:val="28"/>
        </w:rPr>
        <w:t xml:space="preserve"> (законных представителей)</w:t>
      </w:r>
      <w:r w:rsidRPr="002B5A8D">
        <w:rPr>
          <w:sz w:val="28"/>
          <w:szCs w:val="28"/>
        </w:rPr>
        <w:t>,  и было реализовано в  формах, отличных от урочной системы обучения. На основе изучения интересов и потребностей детей, пожеланий родителей, возможностей школы  внеурочная деятел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ность была организована по пяти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духовно-нравственное – 43,5%;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социальное – 37,2%;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</w:t>
      </w:r>
      <w:r w:rsidR="00A056AF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интеллектуальное – 50%;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общекультурное – 100%;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спортивно-оздоровительное – 80,8%.</w:t>
      </w:r>
    </w:p>
    <w:p w:rsidR="007A2695" w:rsidRPr="002B5A8D" w:rsidRDefault="00A056AF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2017</w:t>
      </w:r>
      <w:r w:rsidR="007A2695" w:rsidRPr="002B5A8D">
        <w:rPr>
          <w:sz w:val="28"/>
          <w:szCs w:val="28"/>
        </w:rPr>
        <w:t xml:space="preserve"> году проанализированы и использованы ресурсы  МБОУ ДОД «ДДТ», ДЮСШ для создания сетевой модели внеурочной деятельн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сти по 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спортивно-оздоровительному: кружки «Футбол» - 23%,  «Легкая атлет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ка»- 20,1%</w:t>
      </w:r>
      <w:r w:rsidR="00540A0D">
        <w:rPr>
          <w:sz w:val="28"/>
          <w:szCs w:val="28"/>
        </w:rPr>
        <w:t xml:space="preserve">, «Баскетбол» - </w:t>
      </w:r>
      <w:r w:rsidR="009764C3">
        <w:rPr>
          <w:sz w:val="28"/>
          <w:szCs w:val="28"/>
        </w:rPr>
        <w:t>18%</w:t>
      </w:r>
      <w:r w:rsidRPr="002B5A8D">
        <w:rPr>
          <w:sz w:val="28"/>
          <w:szCs w:val="28"/>
        </w:rPr>
        <w:t>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5A8D">
        <w:rPr>
          <w:sz w:val="28"/>
          <w:szCs w:val="28"/>
        </w:rPr>
        <w:t> Педагогами разработаны рабочие программы своих занятий, цель которых создание условий для проявления и развития ребенком своих сп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собностей на основе свободного выбора. На занятиях для работы предл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жены такие технологии как: проектная деятельность; дифференциация по интересам; информационные и коммуникационные технологии; игровые технологии; обучение на основе «учебных ситуаций»; социально – восп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тательные технологии; технология саморазвития личности учащихся</w:t>
      </w:r>
      <w:r w:rsidRPr="002B5A8D">
        <w:rPr>
          <w:sz w:val="26"/>
          <w:szCs w:val="26"/>
        </w:rPr>
        <w:t>.</w:t>
      </w:r>
    </w:p>
    <w:p w:rsidR="007A2695" w:rsidRPr="002B5A8D" w:rsidRDefault="00A056AF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>
        <w:rPr>
          <w:i/>
          <w:sz w:val="26"/>
          <w:szCs w:val="26"/>
        </w:rPr>
        <w:t xml:space="preserve">                </w:t>
      </w:r>
      <w:r w:rsidR="007A2695" w:rsidRPr="002B5A8D">
        <w:rPr>
          <w:i/>
          <w:sz w:val="26"/>
          <w:szCs w:val="26"/>
        </w:rPr>
        <w:t> </w:t>
      </w:r>
      <w:r>
        <w:rPr>
          <w:rStyle w:val="af1"/>
          <w:i/>
          <w:sz w:val="28"/>
          <w:szCs w:val="28"/>
        </w:rPr>
        <w:t>10.2</w:t>
      </w:r>
      <w:r w:rsidR="00535237" w:rsidRPr="002B5A8D">
        <w:rPr>
          <w:rStyle w:val="af1"/>
          <w:i/>
          <w:sz w:val="28"/>
          <w:szCs w:val="28"/>
        </w:rPr>
        <w:t>.</w:t>
      </w:r>
      <w:r w:rsidR="007A2695" w:rsidRPr="002B5A8D">
        <w:rPr>
          <w:rStyle w:val="af1"/>
          <w:i/>
          <w:sz w:val="28"/>
          <w:szCs w:val="28"/>
        </w:rPr>
        <w:t>Обеспечение образовательного процесса УМК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О</w:t>
      </w:r>
      <w:r w:rsidR="00897A5C" w:rsidRPr="002B5A8D">
        <w:rPr>
          <w:sz w:val="28"/>
          <w:szCs w:val="28"/>
        </w:rPr>
        <w:t>бучающиеся</w:t>
      </w:r>
      <w:r w:rsidRPr="002B5A8D">
        <w:rPr>
          <w:sz w:val="28"/>
          <w:szCs w:val="28"/>
        </w:rPr>
        <w:t xml:space="preserve"> в полном объеме обеспечены учебной литературой, часть которой приобретена за счет государственных субсидий и субвенций. Сформирован </w:t>
      </w:r>
      <w:r w:rsidR="00897A5C" w:rsidRPr="002B5A8D">
        <w:rPr>
          <w:sz w:val="28"/>
          <w:szCs w:val="28"/>
        </w:rPr>
        <w:t xml:space="preserve">заказ учебников на следующий учебный год в </w:t>
      </w:r>
      <w:r w:rsidRPr="002B5A8D">
        <w:rPr>
          <w:sz w:val="28"/>
          <w:szCs w:val="28"/>
        </w:rPr>
        <w:t>соответствии с Федераль</w:t>
      </w:r>
      <w:r w:rsidR="00A056AF">
        <w:rPr>
          <w:sz w:val="28"/>
          <w:szCs w:val="28"/>
        </w:rPr>
        <w:t>ным перечнем учебников</w:t>
      </w:r>
      <w:r w:rsidRPr="002B5A8D">
        <w:rPr>
          <w:sz w:val="28"/>
          <w:szCs w:val="28"/>
        </w:rPr>
        <w:t>.</w:t>
      </w:r>
    </w:p>
    <w:p w:rsidR="007A2695" w:rsidRPr="00A056AF" w:rsidRDefault="007A2695" w:rsidP="00A056AF">
      <w:pPr>
        <w:pStyle w:val="a5"/>
        <w:spacing w:before="0" w:beforeAutospacing="0" w:after="0" w:afterAutospacing="0" w:line="276" w:lineRule="auto"/>
        <w:rPr>
          <w:b/>
          <w:bCs/>
          <w:color w:val="3C66EC"/>
          <w:sz w:val="28"/>
          <w:szCs w:val="28"/>
        </w:rPr>
      </w:pPr>
      <w:r w:rsidRPr="00A056AF">
        <w:rPr>
          <w:rStyle w:val="af1"/>
          <w:sz w:val="28"/>
          <w:szCs w:val="28"/>
        </w:rPr>
        <w:t>    </w:t>
      </w:r>
      <w:r w:rsidR="00A056AF" w:rsidRPr="00A056AF">
        <w:rPr>
          <w:b/>
          <w:bCs/>
          <w:sz w:val="28"/>
          <w:szCs w:val="28"/>
        </w:rPr>
        <w:t xml:space="preserve">     10.3.</w:t>
      </w:r>
      <w:r w:rsidR="00535237" w:rsidRPr="002B5A8D">
        <w:rPr>
          <w:rStyle w:val="af1"/>
          <w:i/>
          <w:sz w:val="28"/>
          <w:szCs w:val="28"/>
        </w:rPr>
        <w:t xml:space="preserve"> </w:t>
      </w:r>
      <w:r w:rsidRPr="002B5A8D">
        <w:rPr>
          <w:rStyle w:val="af1"/>
          <w:i/>
          <w:sz w:val="28"/>
          <w:szCs w:val="28"/>
        </w:rPr>
        <w:t>Материально-техническое обеспечение введение ФГОС ООО</w:t>
      </w:r>
    </w:p>
    <w:p w:rsidR="0002411A" w:rsidRPr="002B5A8D" w:rsidRDefault="00A056AF" w:rsidP="00A056AF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</w:t>
      </w:r>
      <w:r w:rsidR="007A2695" w:rsidRPr="002B5A8D">
        <w:rPr>
          <w:sz w:val="28"/>
          <w:szCs w:val="28"/>
        </w:rPr>
        <w:t xml:space="preserve"> располагает  необходимой технич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ской базой: имеются печатные  и электронные  носители образовательной информации, аудио и видеоматериалы, цифровые образовательные ресу</w:t>
      </w:r>
      <w:r w:rsidR="007A2695" w:rsidRPr="002B5A8D">
        <w:rPr>
          <w:sz w:val="28"/>
          <w:szCs w:val="28"/>
        </w:rPr>
        <w:t>р</w:t>
      </w:r>
      <w:r w:rsidR="007A2695" w:rsidRPr="002B5A8D">
        <w:rPr>
          <w:sz w:val="28"/>
          <w:szCs w:val="28"/>
        </w:rPr>
        <w:t>сы, мультимедийные средства обучения.   В образовательном учреждении создано единое информацион</w:t>
      </w:r>
      <w:r>
        <w:rPr>
          <w:sz w:val="28"/>
          <w:szCs w:val="28"/>
        </w:rPr>
        <w:t>ное пространство.  Всего в</w:t>
      </w:r>
      <w:r w:rsidR="0052446E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учреждении</w:t>
      </w:r>
      <w:r w:rsidR="007A2695" w:rsidRPr="002B5A8D">
        <w:rPr>
          <w:sz w:val="28"/>
          <w:szCs w:val="28"/>
        </w:rPr>
        <w:t xml:space="preserve"> – 2 компьютерных класса, есть постоянный доступ в Интернет.</w:t>
      </w:r>
      <w:r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8"/>
        <w:gridCol w:w="2064"/>
        <w:gridCol w:w="1512"/>
        <w:gridCol w:w="3544"/>
      </w:tblGrid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Название кабинета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Сколько стаци</w:t>
            </w:r>
            <w:r w:rsidRPr="002B5A8D">
              <w:t>о</w:t>
            </w:r>
            <w:r w:rsidRPr="002B5A8D">
              <w:t>нарных компь</w:t>
            </w:r>
            <w:r w:rsidRPr="002B5A8D">
              <w:t>ю</w:t>
            </w:r>
            <w:r w:rsidRPr="002B5A8D">
              <w:t>теров установл</w:t>
            </w:r>
            <w:r w:rsidRPr="002B5A8D">
              <w:t>е</w:t>
            </w:r>
            <w:r w:rsidRPr="002B5A8D">
              <w:t>но</w:t>
            </w:r>
          </w:p>
        </w:tc>
        <w:tc>
          <w:tcPr>
            <w:tcW w:w="814" w:type="pct"/>
          </w:tcPr>
          <w:p w:rsidR="00220112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 xml:space="preserve">Сколько </w:t>
            </w:r>
          </w:p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ноутбуков установлено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Какая другая техника устано</w:t>
            </w:r>
            <w:r w:rsidRPr="002B5A8D">
              <w:t>в</w:t>
            </w:r>
            <w:r w:rsidRPr="002B5A8D">
              <w:t>лена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география</w:t>
            </w:r>
          </w:p>
        </w:tc>
        <w:tc>
          <w:tcPr>
            <w:tcW w:w="1111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биология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ИЗО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технология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D735F7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МФУ</w:t>
            </w:r>
            <w:r w:rsidR="00D735F7" w:rsidRPr="002B5A8D">
              <w:t xml:space="preserve">,  </w:t>
            </w:r>
            <w:r w:rsidR="007D76F1" w:rsidRPr="002B5A8D">
              <w:t>телевизор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физика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 xml:space="preserve">,  </w:t>
            </w:r>
            <w:r w:rsidR="007D76F1" w:rsidRPr="002B5A8D">
              <w:t>ноутбук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русский язык</w:t>
            </w:r>
          </w:p>
        </w:tc>
        <w:tc>
          <w:tcPr>
            <w:tcW w:w="1111" w:type="pct"/>
          </w:tcPr>
          <w:p w:rsidR="007A2695" w:rsidRPr="002B5A8D" w:rsidRDefault="001933AB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>, н</w:t>
            </w:r>
            <w:r w:rsidR="00D735F7" w:rsidRPr="002B5A8D">
              <w:t>о</w:t>
            </w:r>
            <w:r w:rsidR="00D735F7" w:rsidRPr="002B5A8D">
              <w:t>утбук, мультимедийный класс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A056AF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lastRenderedPageBreak/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A056AF" w:rsidP="002B5A8D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A056AF" w:rsidP="002B5A8D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A056AF" w:rsidP="002B5A8D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математика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  <w:r w:rsidR="007D76F1" w:rsidRPr="002B5A8D">
              <w:t>, проект</w:t>
            </w:r>
            <w:r w:rsidR="007D76F1" w:rsidRPr="002B5A8D">
              <w:t>о</w:t>
            </w:r>
            <w:r w:rsidR="007D76F1" w:rsidRPr="002B5A8D">
              <w:t>ры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Иностранный язык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История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химия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02411A" w:rsidRDefault="007D76F1" w:rsidP="002B5A8D">
            <w:pPr>
              <w:pStyle w:val="a5"/>
              <w:spacing w:before="0" w:beforeAutospacing="0" w:after="0" w:afterAutospacing="0"/>
            </w:pPr>
            <w:r w:rsidRPr="0002411A">
              <w:t>ОБЖ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</w:tr>
      <w:tr w:rsidR="0002411A" w:rsidRPr="002B5A8D" w:rsidTr="00220112">
        <w:tc>
          <w:tcPr>
            <w:tcW w:w="1167" w:type="pct"/>
          </w:tcPr>
          <w:p w:rsidR="0002411A" w:rsidRPr="0002411A" w:rsidRDefault="0002411A" w:rsidP="002B5A8D">
            <w:pPr>
              <w:pStyle w:val="a5"/>
              <w:spacing w:before="0" w:beforeAutospacing="0" w:after="0" w:afterAutospacing="0"/>
            </w:pPr>
            <w:r w:rsidRPr="0002411A">
              <w:t xml:space="preserve">Музыка </w:t>
            </w:r>
          </w:p>
        </w:tc>
        <w:tc>
          <w:tcPr>
            <w:tcW w:w="1111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Деятельностный подход в организации обучения является систем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образующим в соответствии с ФГОС ООО. Не в полной объеме создана  оптимальная информационно-развивающая среда. </w:t>
      </w:r>
    </w:p>
    <w:p w:rsidR="001C23B4" w:rsidRPr="002B5A8D" w:rsidRDefault="00A056AF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Перспективные задачи образовательной организации</w:t>
      </w:r>
      <w:r w:rsidR="007A2695" w:rsidRPr="002B5A8D">
        <w:rPr>
          <w:sz w:val="28"/>
          <w:szCs w:val="28"/>
        </w:rPr>
        <w:t xml:space="preserve"> – создание  и</w:t>
      </w:r>
      <w:r w:rsidR="007A2695" w:rsidRPr="002B5A8D">
        <w:rPr>
          <w:sz w:val="28"/>
          <w:szCs w:val="28"/>
        </w:rPr>
        <w:t>н</w:t>
      </w:r>
      <w:r w:rsidR="007A2695" w:rsidRPr="002B5A8D">
        <w:rPr>
          <w:sz w:val="28"/>
          <w:szCs w:val="28"/>
        </w:rPr>
        <w:t>формационно – библиотечного центра на базе школьной библиотеки, обе</w:t>
      </w:r>
      <w:r w:rsidR="007A2695" w:rsidRPr="002B5A8D">
        <w:rPr>
          <w:sz w:val="28"/>
          <w:szCs w:val="28"/>
        </w:rPr>
        <w:t>с</w:t>
      </w:r>
      <w:r w:rsidR="007A2695" w:rsidRPr="002B5A8D">
        <w:rPr>
          <w:sz w:val="28"/>
          <w:szCs w:val="28"/>
        </w:rPr>
        <w:t>печение предметных кабинетов мобильными интернет-классами, 100% обеспечение локальной сетью и дост</w:t>
      </w:r>
      <w:r w:rsidR="00D53B7F">
        <w:rPr>
          <w:sz w:val="28"/>
          <w:szCs w:val="28"/>
        </w:rPr>
        <w:t>упом в И</w:t>
      </w:r>
      <w:r w:rsidR="007A2695" w:rsidRPr="002B5A8D">
        <w:rPr>
          <w:sz w:val="28"/>
          <w:szCs w:val="28"/>
        </w:rPr>
        <w:t>нтернет.</w:t>
      </w:r>
    </w:p>
    <w:p w:rsidR="001C33AB" w:rsidRPr="002B5A8D" w:rsidRDefault="001C33AB" w:rsidP="00C260AC">
      <w:pPr>
        <w:spacing w:line="276" w:lineRule="auto"/>
        <w:rPr>
          <w:b/>
          <w:i/>
          <w:color w:val="0000FF"/>
          <w:w w:val="100"/>
        </w:rPr>
      </w:pPr>
    </w:p>
    <w:p w:rsidR="00A76FFC" w:rsidRPr="002B5A8D" w:rsidRDefault="00B72090" w:rsidP="00C260AC">
      <w:pPr>
        <w:spacing w:line="276" w:lineRule="auto"/>
        <w:jc w:val="center"/>
        <w:rPr>
          <w:b/>
          <w:i/>
          <w:w w:val="100"/>
        </w:rPr>
      </w:pPr>
      <w:r>
        <w:rPr>
          <w:b/>
          <w:i/>
          <w:w w:val="100"/>
        </w:rPr>
        <w:t>11</w:t>
      </w:r>
      <w:r w:rsidR="00D735F7" w:rsidRPr="002B5A8D">
        <w:rPr>
          <w:b/>
          <w:i/>
          <w:w w:val="100"/>
        </w:rPr>
        <w:t>.</w:t>
      </w:r>
      <w:r w:rsidR="00A76FFC" w:rsidRPr="002B5A8D">
        <w:rPr>
          <w:b/>
          <w:i/>
          <w:w w:val="100"/>
        </w:rPr>
        <w:t>Воспитан</w:t>
      </w:r>
      <w:r w:rsidR="0064428F" w:rsidRPr="002B5A8D">
        <w:rPr>
          <w:b/>
          <w:i/>
          <w:w w:val="100"/>
        </w:rPr>
        <w:t>ие и дополнительное образование</w:t>
      </w:r>
    </w:p>
    <w:p w:rsidR="00F84A2D" w:rsidRPr="002B5A8D" w:rsidRDefault="00B72090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2017</w:t>
      </w:r>
      <w:r w:rsidR="00F84A2D" w:rsidRPr="002B5A8D">
        <w:rPr>
          <w:rFonts w:eastAsiaTheme="minorEastAsia"/>
          <w:w w:val="100"/>
        </w:rPr>
        <w:t xml:space="preserve"> году организация воспитательной работы в муниципальном общеобразовательном учреждении средней общеобразовательной школе № 37 была направлена на создание образовательного пространства, ориент</w:t>
      </w:r>
      <w:r w:rsidR="00F84A2D" w:rsidRPr="002B5A8D">
        <w:rPr>
          <w:rFonts w:eastAsiaTheme="minorEastAsia"/>
          <w:w w:val="100"/>
        </w:rPr>
        <w:t>и</w:t>
      </w:r>
      <w:r w:rsidR="00F84A2D" w:rsidRPr="002B5A8D">
        <w:rPr>
          <w:rFonts w:eastAsiaTheme="minorEastAsia"/>
          <w:w w:val="100"/>
        </w:rPr>
        <w:t>рованного на самореализацию участников образовательного процесса.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Подводя ито</w:t>
      </w:r>
      <w:r w:rsidR="00B72090">
        <w:rPr>
          <w:rFonts w:ascii="Times New Roman" w:hAnsi="Times New Roman" w:cs="Times New Roman"/>
          <w:sz w:val="28"/>
          <w:szCs w:val="28"/>
        </w:rPr>
        <w:t>ги</w:t>
      </w:r>
      <w:r w:rsidRPr="002B5A8D">
        <w:rPr>
          <w:rFonts w:ascii="Times New Roman" w:hAnsi="Times New Roman" w:cs="Times New Roman"/>
          <w:sz w:val="28"/>
          <w:szCs w:val="28"/>
        </w:rPr>
        <w:t>, следует отметить, что педагогический коллек</w:t>
      </w:r>
      <w:r w:rsidR="00B72090">
        <w:rPr>
          <w:rFonts w:ascii="Times New Roman" w:hAnsi="Times New Roman" w:cs="Times New Roman"/>
          <w:sz w:val="28"/>
          <w:szCs w:val="28"/>
        </w:rPr>
        <w:t xml:space="preserve">тив </w:t>
      </w:r>
      <w:r w:rsidRPr="002B5A8D">
        <w:rPr>
          <w:rFonts w:ascii="Times New Roman" w:hAnsi="Times New Roman" w:cs="Times New Roman"/>
          <w:sz w:val="28"/>
          <w:szCs w:val="28"/>
        </w:rPr>
        <w:t xml:space="preserve"> стремился успешно реализовать намеченные планы, решать поставленные перед ним задачи.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Поставленные задачи, в соответствии с план</w:t>
      </w:r>
      <w:r w:rsidR="006F3F0C" w:rsidRPr="002B5A8D">
        <w:rPr>
          <w:rFonts w:eastAsiaTheme="minorEastAsia"/>
          <w:w w:val="100"/>
        </w:rPr>
        <w:t>ом воспитательной рабо</w:t>
      </w:r>
      <w:r w:rsidR="00B72090">
        <w:rPr>
          <w:rFonts w:eastAsiaTheme="minorEastAsia"/>
          <w:w w:val="100"/>
        </w:rPr>
        <w:t>ты на 2017</w:t>
      </w:r>
      <w:r w:rsidRPr="002B5A8D">
        <w:rPr>
          <w:rFonts w:eastAsiaTheme="minorEastAsia"/>
          <w:w w:val="100"/>
        </w:rPr>
        <w:t>год, реализовались по следующим направлениям деятельности: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Работа методического объединения классных руководителей; 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Профилактическая работа по предупреждению правонарушений  и прест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плений среди учащихся; привлечение  детей к здоровому образу жизни, формирование у них стремления к укреплению здоровья и развитию физ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ческих способностей;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Гражданско-патриотическое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Нравственно-эстетическое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Трудовое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Работа дополнительного образования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внеурочной</w:t>
      </w:r>
      <w:r w:rsidR="0002411A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деятельности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с родительской общественностью;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органов ученического управления.</w:t>
      </w:r>
    </w:p>
    <w:p w:rsidR="00F84A2D" w:rsidRPr="002B5A8D" w:rsidRDefault="00F84A2D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Важнейшим средством повышения педагогического мастерства является методическая работа. Роль методической работы школы возрастает в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временных условиях в связи  с необходимостью рационально и оперативно использовать новые методики, приёмы и формы обучения и воспитания. Такой формой является методическое объединение классных руководит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лей</w:t>
      </w:r>
      <w:r w:rsidR="00B06DF6" w:rsidRPr="002B5A8D">
        <w:rPr>
          <w:rFonts w:eastAsiaTheme="minorEastAsia"/>
          <w:w w:val="100"/>
        </w:rPr>
        <w:t xml:space="preserve">, в которое в </w:t>
      </w:r>
      <w:r w:rsidR="00B72090">
        <w:rPr>
          <w:rFonts w:eastAsiaTheme="minorEastAsia"/>
          <w:w w:val="100"/>
        </w:rPr>
        <w:t>2017</w:t>
      </w:r>
      <w:r w:rsidRPr="002B5A8D">
        <w:rPr>
          <w:rFonts w:eastAsiaTheme="minorEastAsia"/>
          <w:w w:val="100"/>
        </w:rPr>
        <w:t xml:space="preserve"> году </w:t>
      </w:r>
      <w:r w:rsidR="00B06DF6" w:rsidRPr="002B5A8D">
        <w:rPr>
          <w:rFonts w:eastAsiaTheme="minorEastAsia"/>
          <w:w w:val="100"/>
        </w:rPr>
        <w:t>вхо</w:t>
      </w:r>
      <w:r w:rsidR="00B72090">
        <w:rPr>
          <w:rFonts w:eastAsiaTheme="minorEastAsia"/>
          <w:w w:val="100"/>
        </w:rPr>
        <w:t>дило  36 человек</w:t>
      </w:r>
      <w:r w:rsidR="00B06DF6" w:rsidRPr="002B5A8D">
        <w:rPr>
          <w:rFonts w:eastAsiaTheme="minorEastAsia"/>
          <w:w w:val="100"/>
        </w:rPr>
        <w:t>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Большое внимание уделялось обобщению и распространению пед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гогического опыта: воспитательная </w:t>
      </w:r>
      <w:r w:rsidR="006F3F0C" w:rsidRPr="002B5A8D">
        <w:rPr>
          <w:rFonts w:eastAsiaTheme="minorEastAsia"/>
          <w:w w:val="100"/>
        </w:rPr>
        <w:t>система классного руководи</w:t>
      </w:r>
      <w:r w:rsidR="005B3BC5" w:rsidRPr="002B5A8D">
        <w:rPr>
          <w:rFonts w:eastAsiaTheme="minorEastAsia"/>
          <w:w w:val="100"/>
        </w:rPr>
        <w:t>теля 4 «г» класса В</w:t>
      </w:r>
      <w:r w:rsidR="00CE1112" w:rsidRPr="002B5A8D">
        <w:rPr>
          <w:rFonts w:eastAsiaTheme="minorEastAsia"/>
          <w:w w:val="100"/>
        </w:rPr>
        <w:t>а</w:t>
      </w:r>
      <w:r w:rsidR="005B3BC5" w:rsidRPr="002B5A8D">
        <w:rPr>
          <w:rFonts w:eastAsiaTheme="minorEastAsia"/>
          <w:w w:val="100"/>
        </w:rPr>
        <w:t>левич М.В</w:t>
      </w:r>
      <w:r w:rsidRPr="002B5A8D">
        <w:rPr>
          <w:rFonts w:eastAsiaTheme="minorEastAsia"/>
          <w:w w:val="100"/>
        </w:rPr>
        <w:t xml:space="preserve"> представлена на городском конкурсе «Самый клас</w:t>
      </w:r>
      <w:r w:rsidRPr="002B5A8D">
        <w:rPr>
          <w:rFonts w:eastAsiaTheme="minorEastAsia"/>
          <w:w w:val="100"/>
        </w:rPr>
        <w:t>с</w:t>
      </w:r>
      <w:r w:rsidR="005B3BC5" w:rsidRPr="002B5A8D">
        <w:rPr>
          <w:rFonts w:eastAsiaTheme="minorEastAsia"/>
          <w:w w:val="100"/>
        </w:rPr>
        <w:t>ный классный» - победитель</w:t>
      </w:r>
      <w:r w:rsidRPr="002B5A8D">
        <w:rPr>
          <w:rFonts w:eastAsiaTheme="minorEastAsia"/>
          <w:w w:val="100"/>
        </w:rPr>
        <w:t xml:space="preserve"> городского этапа конкурса.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изучение работы классных руководителей с классным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лективам показал, работа большинства классных коллективов направлена на реализацию общешкольных и социально – значимых задач, справедл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вые и разумные требования предъявляются большинством классных рук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водителей. Основной составляющей воспитательной работы является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стие классов в общешкольных мероприятиях. Это позволяет чётко опред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лить место классного коллектива в общей системе учебно–воспитательного процесса школы, это способствует: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F84A2D" w:rsidRPr="002B5A8D">
        <w:rPr>
          <w:rFonts w:eastAsiaTheme="minorEastAsia"/>
          <w:w w:val="100"/>
        </w:rPr>
        <w:t>повышению уровня общительности каждого в отдельности;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F84A2D" w:rsidRPr="002B5A8D">
        <w:rPr>
          <w:rFonts w:eastAsiaTheme="minorEastAsia"/>
          <w:w w:val="100"/>
        </w:rPr>
        <w:t>развитию личностных качеств учащегося, направленных на благо коллектива в целом, помогает рассмотрению классного коллектива как неотъемлемую часть школьного коллектива.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Участие класса во всех общешкольных мероприятиях помогает классному руководителю заполнить досуг интересными и познавательн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ми, весёлыми и развлекательными мероприятиями, тем самым сведя к 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нимуму влияние улицы, что немаловажно особенно для старшеклассников.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Работа по формированию классных коллективов в целом и индив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 xml:space="preserve">дуальная работа с учащимися отражена в воспитательных планах классных руководителей. 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Разнообразие форм и методов воспитательной работы, используемых классными руководителями, показывают профессионализм и творческую </w:t>
      </w:r>
      <w:r w:rsidRPr="002B5A8D">
        <w:rPr>
          <w:rFonts w:eastAsiaTheme="minorEastAsia"/>
          <w:w w:val="100"/>
        </w:rPr>
        <w:lastRenderedPageBreak/>
        <w:t>активность педагогов, но развитие самоуправления в классных коллект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вах оставляет желать лучшего.</w:t>
      </w:r>
    </w:p>
    <w:p w:rsidR="00F84A2D" w:rsidRPr="002B5A8D" w:rsidRDefault="00F84A2D" w:rsidP="0052446E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деятельности классных руководителей за год показывает, что их профессиональное мастерство имеет достаточно высокий уровень. Практически все  педагоги имеют многолетний опыт работы в роли клас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ного руководителя,  владеют целым арсеналом форм и  способов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ции воспитательного процесса, имеют высокую теоретическую и метод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ческую подготовку в целеполагании, планировании, организации и анализе воспитательной работы, достаточно уверенно ориентируются в совреме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педагогических концепциях воспитания и  используют их как основу для педагогической деятельности. Именно МО играет большую роль в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вышении общетеоретического, методического уровня классных руковод</w:t>
      </w:r>
      <w:r w:rsidRPr="002B5A8D">
        <w:rPr>
          <w:rFonts w:eastAsiaTheme="minorEastAsia"/>
          <w:w w:val="100"/>
        </w:rPr>
        <w:t>и</w:t>
      </w:r>
      <w:r w:rsidR="0052446E">
        <w:rPr>
          <w:rFonts w:eastAsiaTheme="minorEastAsia"/>
          <w:w w:val="100"/>
        </w:rPr>
        <w:t>телей и их квалификации</w:t>
      </w:r>
    </w:p>
    <w:p w:rsidR="00F84A2D" w:rsidRPr="002B5A8D" w:rsidRDefault="00B72090" w:rsidP="00B72090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</w:t>
      </w:r>
      <w:r w:rsidR="00F84A2D" w:rsidRPr="00B72090">
        <w:rPr>
          <w:rFonts w:eastAsiaTheme="minorEastAsia"/>
          <w:w w:val="100"/>
        </w:rPr>
        <w:t>В течение учебного года изучался уровень состояния воспитательной работы в классах, проводилось анкетирование учащихся, посещались и анализировались классные часы и другие внеклассные мероприятия, ра</w:t>
      </w:r>
      <w:r w:rsidR="00F84A2D" w:rsidRPr="00B72090">
        <w:rPr>
          <w:rFonts w:eastAsiaTheme="minorEastAsia"/>
          <w:w w:val="100"/>
        </w:rPr>
        <w:t>з</w:t>
      </w:r>
      <w:r w:rsidR="00F84A2D" w:rsidRPr="00B72090">
        <w:rPr>
          <w:rFonts w:eastAsiaTheme="minorEastAsia"/>
          <w:w w:val="100"/>
        </w:rPr>
        <w:t>рабатывались памятки.</w:t>
      </w:r>
    </w:p>
    <w:p w:rsidR="0051670B" w:rsidRPr="0052446E" w:rsidRDefault="00F84A2D" w:rsidP="0052446E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центре воспитательного процесса всегда находится конкретный ребенок с конкретными проблемами, интересами, противоречиями. И 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бота классного руководителя состоит в том, чтобы помочь, посоветовать и  оградить его от вредоносного воздействия окружающих людей. А качество воспитания определяется качеством отношений между детьми и взросл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ми.</w:t>
      </w:r>
    </w:p>
    <w:p w:rsidR="0051670B" w:rsidRPr="00BD46A3" w:rsidRDefault="00B72090" w:rsidP="00C260AC">
      <w:pPr>
        <w:spacing w:line="276" w:lineRule="auto"/>
        <w:jc w:val="both"/>
        <w:rPr>
          <w:w w:val="100"/>
        </w:rPr>
      </w:pPr>
      <w:r>
        <w:rPr>
          <w:w w:val="100"/>
        </w:rPr>
        <w:t xml:space="preserve">   </w:t>
      </w:r>
      <w:r w:rsidR="0051670B" w:rsidRPr="00BD46A3">
        <w:rPr>
          <w:w w:val="100"/>
        </w:rPr>
        <w:t>Ежегодно происходит частичная замена школьной мебели с учетом во</w:t>
      </w:r>
      <w:r w:rsidR="0051670B" w:rsidRPr="00BD46A3">
        <w:rPr>
          <w:w w:val="100"/>
        </w:rPr>
        <w:t>з</w:t>
      </w:r>
      <w:r w:rsidR="0051670B" w:rsidRPr="00BD46A3">
        <w:rPr>
          <w:w w:val="100"/>
        </w:rPr>
        <w:t>растных групп учащихся и требова</w:t>
      </w:r>
      <w:r w:rsidR="002B15B6" w:rsidRPr="00BD46A3">
        <w:rPr>
          <w:w w:val="100"/>
        </w:rPr>
        <w:t>ний СанПинов. Так в тече</w:t>
      </w:r>
      <w:r>
        <w:rPr>
          <w:w w:val="100"/>
        </w:rPr>
        <w:t>ние 2017</w:t>
      </w:r>
      <w:r w:rsidR="002B15B6" w:rsidRPr="00BD46A3">
        <w:rPr>
          <w:w w:val="100"/>
        </w:rPr>
        <w:t xml:space="preserve">  года </w:t>
      </w:r>
      <w:r w:rsidR="0051670B" w:rsidRPr="00BD46A3">
        <w:rPr>
          <w:w w:val="100"/>
        </w:rPr>
        <w:t xml:space="preserve"> была установлена специальная мебель в </w:t>
      </w:r>
      <w:r w:rsidR="00D53B7F" w:rsidRPr="00BD46A3">
        <w:rPr>
          <w:w w:val="100"/>
        </w:rPr>
        <w:t>кабинете географии</w:t>
      </w:r>
      <w:r w:rsidR="00BA04D0" w:rsidRPr="00BD46A3">
        <w:rPr>
          <w:w w:val="100"/>
        </w:rPr>
        <w:t xml:space="preserve"> для </w:t>
      </w:r>
      <w:r>
        <w:rPr>
          <w:w w:val="100"/>
        </w:rPr>
        <w:t>об</w:t>
      </w:r>
      <w:r w:rsidR="00BA04D0" w:rsidRPr="00BD46A3">
        <w:rPr>
          <w:w w:val="100"/>
        </w:rPr>
        <w:t>уча</w:t>
      </w:r>
      <w:r>
        <w:rPr>
          <w:w w:val="100"/>
        </w:rPr>
        <w:t>ю</w:t>
      </w:r>
      <w:r w:rsidR="00BA04D0" w:rsidRPr="00BD46A3">
        <w:rPr>
          <w:w w:val="100"/>
        </w:rPr>
        <w:t>щихся основной и старшей школы</w:t>
      </w:r>
      <w:r>
        <w:rPr>
          <w:w w:val="100"/>
        </w:rPr>
        <w:t>, а также в кабинете начальных классов</w:t>
      </w:r>
      <w:r w:rsidR="0051670B" w:rsidRPr="00BD46A3">
        <w:rPr>
          <w:w w:val="100"/>
        </w:rPr>
        <w:t xml:space="preserve"> Для предотвращения проблемы ухудшения зрения у учащихся,  были уст</w:t>
      </w:r>
      <w:r w:rsidR="0051670B" w:rsidRPr="00BD46A3">
        <w:rPr>
          <w:w w:val="100"/>
        </w:rPr>
        <w:t>а</w:t>
      </w:r>
      <w:r w:rsidR="0051670B" w:rsidRPr="00BD46A3">
        <w:rPr>
          <w:w w:val="100"/>
        </w:rPr>
        <w:t>новлены совре</w:t>
      </w:r>
      <w:r w:rsidR="00D53B7F" w:rsidRPr="00BD46A3">
        <w:rPr>
          <w:w w:val="100"/>
        </w:rPr>
        <w:t>менные учебные доски в трех</w:t>
      </w:r>
      <w:r w:rsidR="0051670B" w:rsidRPr="00BD46A3">
        <w:rPr>
          <w:w w:val="100"/>
        </w:rPr>
        <w:t xml:space="preserve"> учебных кабинетах.</w:t>
      </w:r>
    </w:p>
    <w:p w:rsidR="0051670B" w:rsidRPr="002B5A8D" w:rsidRDefault="0051670B" w:rsidP="00C260AC">
      <w:pPr>
        <w:pStyle w:val="af5"/>
        <w:tabs>
          <w:tab w:val="clear" w:pos="9355"/>
          <w:tab w:val="left" w:pos="6528"/>
        </w:tabs>
        <w:spacing w:line="276" w:lineRule="auto"/>
        <w:ind w:firstLine="709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Итоги  мониторинга состояния здоровья обучающихся, а также др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гие вопросы, связанные с проблемой сохранения и укрепления здоровья учащихся, заслушивались  на заседаниях педагогических советов, попеч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тельского совета и родительских собраниях по темам: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Семья и школа. Воспитание здорового гражданина;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горячего питания школьников;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платных образова</w:t>
      </w:r>
      <w:r w:rsidR="00962ABB">
        <w:rPr>
          <w:sz w:val="28"/>
          <w:szCs w:val="28"/>
        </w:rPr>
        <w:t>тельных и оздоровительных услуг.</w:t>
      </w:r>
    </w:p>
    <w:p w:rsidR="00740ABD" w:rsidRPr="00B72090" w:rsidRDefault="0051670B" w:rsidP="00B72090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Одним из определяющих факторов успешного функционирования школы являлось обеспечение безопасности жизнедеятельности учащихся. Создание безопасных условий труда и учебы, проблема охраны здоровья и жизн</w:t>
      </w:r>
      <w:r w:rsidR="00B72090">
        <w:rPr>
          <w:rFonts w:ascii="Times New Roman" w:hAnsi="Times New Roman" w:cs="Times New Roman"/>
          <w:sz w:val="28"/>
          <w:szCs w:val="28"/>
        </w:rPr>
        <w:t>и</w:t>
      </w:r>
    </w:p>
    <w:p w:rsidR="00740ABD" w:rsidRPr="00962ABB" w:rsidRDefault="0052446E" w:rsidP="00C260AC">
      <w:pPr>
        <w:spacing w:line="312" w:lineRule="auto"/>
        <w:jc w:val="center"/>
        <w:rPr>
          <w:w w:val="100"/>
          <w:lang w:eastAsia="en-US"/>
        </w:rPr>
      </w:pPr>
      <w:r>
        <w:rPr>
          <w:b/>
          <w:i/>
          <w:w w:val="100"/>
          <w:lang w:eastAsia="en-US"/>
        </w:rPr>
        <w:t>12</w:t>
      </w:r>
      <w:r w:rsidR="00740ABD" w:rsidRPr="00962ABB">
        <w:rPr>
          <w:b/>
          <w:i/>
          <w:w w:val="100"/>
          <w:lang w:eastAsia="en-US"/>
        </w:rPr>
        <w:t>. Организация социально-психологической работ</w:t>
      </w:r>
      <w:r w:rsidR="00740ABD" w:rsidRPr="00962ABB">
        <w:rPr>
          <w:w w:val="100"/>
          <w:lang w:eastAsia="en-US"/>
        </w:rPr>
        <w:t>ы</w:t>
      </w:r>
    </w:p>
    <w:p w:rsidR="00740ABD" w:rsidRPr="00962ABB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962ABB">
        <w:rPr>
          <w:w w:val="100"/>
          <w:lang w:eastAsia="en-US"/>
        </w:rPr>
        <w:t xml:space="preserve">   </w:t>
      </w:r>
      <w:r w:rsidR="00D53B7F" w:rsidRPr="00962ABB">
        <w:rPr>
          <w:w w:val="100"/>
          <w:lang w:eastAsia="en-US"/>
        </w:rPr>
        <w:t xml:space="preserve">         </w:t>
      </w:r>
      <w:r w:rsidRPr="00962ABB">
        <w:rPr>
          <w:w w:val="100"/>
          <w:lang w:eastAsia="en-US"/>
        </w:rPr>
        <w:t>Учитывая особенности контингента обучающихся и родителей, о</w:t>
      </w:r>
      <w:r w:rsidRPr="00962ABB">
        <w:rPr>
          <w:w w:val="100"/>
          <w:lang w:eastAsia="en-US"/>
        </w:rPr>
        <w:t>д</w:t>
      </w:r>
      <w:r w:rsidRPr="00962ABB">
        <w:rPr>
          <w:w w:val="100"/>
          <w:lang w:eastAsia="en-US"/>
        </w:rPr>
        <w:t>ним из приоритетных направлений воспитательной системы школы явл</w:t>
      </w:r>
      <w:r w:rsidRPr="00962ABB">
        <w:rPr>
          <w:w w:val="100"/>
          <w:lang w:eastAsia="en-US"/>
        </w:rPr>
        <w:t>я</w:t>
      </w:r>
      <w:r w:rsidRPr="00962ABB">
        <w:rPr>
          <w:w w:val="100"/>
          <w:lang w:eastAsia="en-US"/>
        </w:rPr>
        <w:t>ется правовое воспитание, профилактика асоциальных явлений и правон</w:t>
      </w:r>
      <w:r w:rsidRPr="00962ABB">
        <w:rPr>
          <w:w w:val="100"/>
          <w:lang w:eastAsia="en-US"/>
        </w:rPr>
        <w:t>а</w:t>
      </w:r>
      <w:r w:rsidRPr="00962ABB">
        <w:rPr>
          <w:w w:val="100"/>
          <w:lang w:eastAsia="en-US"/>
        </w:rPr>
        <w:t>рушений, снижение уровня конфликтности в детской и подростковой ср</w:t>
      </w:r>
      <w:r w:rsidRPr="00962ABB">
        <w:rPr>
          <w:w w:val="100"/>
          <w:lang w:eastAsia="en-US"/>
        </w:rPr>
        <w:t>е</w:t>
      </w:r>
      <w:r w:rsidRPr="00962ABB">
        <w:rPr>
          <w:w w:val="100"/>
          <w:lang w:eastAsia="en-US"/>
        </w:rPr>
        <w:t>де. Решением этих вопросов занимались: Совет  профилактики правон</w:t>
      </w:r>
      <w:r w:rsidRPr="00962ABB">
        <w:rPr>
          <w:w w:val="100"/>
          <w:lang w:eastAsia="en-US"/>
        </w:rPr>
        <w:t>а</w:t>
      </w:r>
      <w:r w:rsidRPr="00962ABB">
        <w:rPr>
          <w:w w:val="100"/>
          <w:lang w:eastAsia="en-US"/>
        </w:rPr>
        <w:t>рушений, социально-психологическ</w:t>
      </w:r>
      <w:r w:rsidR="00165ED3" w:rsidRPr="00962ABB">
        <w:rPr>
          <w:w w:val="100"/>
          <w:lang w:eastAsia="en-US"/>
        </w:rPr>
        <w:t xml:space="preserve">ая  служба, инспектор ПДН, </w:t>
      </w:r>
      <w:r w:rsidRPr="00962ABB">
        <w:rPr>
          <w:w w:val="100"/>
          <w:lang w:eastAsia="en-US"/>
        </w:rPr>
        <w:t>админис</w:t>
      </w:r>
      <w:r w:rsidRPr="00962ABB">
        <w:rPr>
          <w:w w:val="100"/>
          <w:lang w:eastAsia="en-US"/>
        </w:rPr>
        <w:t>т</w:t>
      </w:r>
      <w:r w:rsidRPr="00962ABB">
        <w:rPr>
          <w:w w:val="100"/>
          <w:lang w:eastAsia="en-US"/>
        </w:rPr>
        <w:t xml:space="preserve">рация, классные руководители, родительский актив.  </w:t>
      </w:r>
    </w:p>
    <w:p w:rsidR="00740ABD" w:rsidRPr="002B5A8D" w:rsidRDefault="00D53B7F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</w:t>
      </w:r>
      <w:r w:rsidR="00962ABB">
        <w:rPr>
          <w:w w:val="100"/>
          <w:lang w:eastAsia="en-US"/>
        </w:rPr>
        <w:t xml:space="preserve">В ОО </w:t>
      </w:r>
      <w:r w:rsidR="00740ABD" w:rsidRPr="002B5A8D">
        <w:rPr>
          <w:w w:val="100"/>
          <w:lang w:eastAsia="en-US"/>
        </w:rPr>
        <w:t>регулярно проводились заседания Совета профилактики, на которых рассматривались вопросы нарушения дисциплины, необоснова</w:t>
      </w:r>
      <w:r w:rsidR="00740ABD" w:rsidRPr="002B5A8D">
        <w:rPr>
          <w:w w:val="100"/>
          <w:lang w:eastAsia="en-US"/>
        </w:rPr>
        <w:t>н</w:t>
      </w:r>
      <w:r w:rsidR="00740ABD" w:rsidRPr="002B5A8D">
        <w:rPr>
          <w:w w:val="100"/>
          <w:lang w:eastAsia="en-US"/>
        </w:rPr>
        <w:t>ных пропусков уроков, курения на территории школы, внешнего вида учащи</w:t>
      </w:r>
      <w:r w:rsidR="00740ABD" w:rsidRPr="002B5A8D">
        <w:rPr>
          <w:w w:val="100"/>
          <w:lang w:eastAsia="en-US"/>
        </w:rPr>
        <w:t>х</w:t>
      </w:r>
      <w:r w:rsidR="00740ABD" w:rsidRPr="002B5A8D">
        <w:rPr>
          <w:w w:val="100"/>
          <w:lang w:eastAsia="en-US"/>
        </w:rPr>
        <w:t xml:space="preserve">ся,  конфликтные  ситуации, неуспеваемость.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</w:t>
      </w:r>
      <w:r w:rsidR="00D53B7F">
        <w:rPr>
          <w:w w:val="100"/>
          <w:lang w:eastAsia="en-US"/>
        </w:rPr>
        <w:t xml:space="preserve">        </w:t>
      </w:r>
      <w:r w:rsidRPr="002B5A8D">
        <w:rPr>
          <w:w w:val="100"/>
          <w:lang w:eastAsia="en-US"/>
        </w:rPr>
        <w:t>С целью обеспечения охраны жизни и здоровья школьников были проведены следующие мероприятия:</w:t>
      </w:r>
      <w:r w:rsidRPr="002B5A8D">
        <w:rPr>
          <w:w w:val="100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беседы с </w:t>
      </w:r>
      <w:r w:rsidR="00962ABB"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</w:t>
      </w:r>
      <w:r w:rsidR="00962ABB"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щимися о правилах поведения на дороге, на воде, на льду, о правилах обращения с огнем, о правилах поведения в незнакомых местах, общественном транспорте; 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систематически велась работа с социально-</w:t>
      </w:r>
      <w:r w:rsidR="00962AB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дезадаптированными подростками и их семьями;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велась лекционно-профилактическая работа совместно с правоохранительными органами  и психологом  по профилактике правонарушений, вредных п</w:t>
      </w:r>
      <w:r w:rsidR="00165ED3"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ривычек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состоялся школьный тур смотра-конкурса детского рисунка по безопасности дорожного движения «Мы рисуем улицу»;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отряд ЮИД активно участвовал во всех турах  городского конкурса «Безопасное колесо».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Работа социал</w:t>
      </w:r>
      <w:r w:rsidR="00962ABB">
        <w:rPr>
          <w:w w:val="100"/>
          <w:lang w:eastAsia="en-US"/>
        </w:rPr>
        <w:t xml:space="preserve">ьно-психологической службы </w:t>
      </w:r>
      <w:r w:rsidRPr="002B5A8D">
        <w:rPr>
          <w:w w:val="100"/>
          <w:lang w:eastAsia="en-US"/>
        </w:rPr>
        <w:t xml:space="preserve"> была направлена на с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 xml:space="preserve">циальную адаптацию </w:t>
      </w:r>
      <w:r w:rsidR="00962ABB">
        <w:rPr>
          <w:w w:val="100"/>
          <w:lang w:eastAsia="en-US"/>
        </w:rPr>
        <w:t>об</w:t>
      </w:r>
      <w:r w:rsidRPr="002B5A8D">
        <w:rPr>
          <w:w w:val="100"/>
          <w:lang w:eastAsia="en-US"/>
        </w:rPr>
        <w:t>уча</w:t>
      </w:r>
      <w:r w:rsidR="00962ABB">
        <w:rPr>
          <w:w w:val="100"/>
          <w:lang w:eastAsia="en-US"/>
        </w:rPr>
        <w:t>ю</w:t>
      </w:r>
      <w:r w:rsidRPr="002B5A8D">
        <w:rPr>
          <w:w w:val="100"/>
          <w:lang w:eastAsia="en-US"/>
        </w:rPr>
        <w:t>щихся, работу с семьей и социально-психологическое сопровождение образовательного процесса. Работу по выявлению вышеуказанных групп детей и семей вели классные руковод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 xml:space="preserve">тели совместно с социальным педагогом и психологом. Эта работа требует глубокого знания школьников, их семей и условий их жизни.     </w:t>
      </w:r>
    </w:p>
    <w:p w:rsidR="00740ABD" w:rsidRPr="00962ABB" w:rsidRDefault="00962ABB" w:rsidP="00962ABB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lastRenderedPageBreak/>
        <w:t xml:space="preserve">           В течение 2017 года в ОО</w:t>
      </w:r>
      <w:r w:rsidR="00165ED3" w:rsidRPr="002B5A8D">
        <w:rPr>
          <w:w w:val="100"/>
          <w:lang w:eastAsia="en-US"/>
        </w:rPr>
        <w:t xml:space="preserve"> систематически работал </w:t>
      </w:r>
      <w:r w:rsidR="00740ABD" w:rsidRPr="002B5A8D">
        <w:rPr>
          <w:w w:val="100"/>
          <w:lang w:eastAsia="en-US"/>
        </w:rPr>
        <w:t xml:space="preserve"> инспектор</w:t>
      </w:r>
      <w:r w:rsidR="00165ED3" w:rsidRPr="002B5A8D">
        <w:rPr>
          <w:w w:val="100"/>
          <w:lang w:eastAsia="en-US"/>
        </w:rPr>
        <w:t xml:space="preserve"> ПДН</w:t>
      </w:r>
      <w:r w:rsidR="00740ABD" w:rsidRPr="002B5A8D">
        <w:rPr>
          <w:w w:val="100"/>
          <w:lang w:eastAsia="en-US"/>
        </w:rPr>
        <w:t>. Им проводились беседы с учащимися учителями и родителями: «Проф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лактика правонарушений несовершеннолетних», «Ответственность род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телей», «Административная и уголовная ответственность несовершенн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летних», «Антиобщественное поведение», Закон для всех один». Совмес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t>но с социальным педагогом он посещал семьи учащихся группы риска, осуществлял дежурство на вечерних внеклассных мероприятиях, дискот</w:t>
      </w:r>
      <w:r w:rsidR="00740ABD" w:rsidRPr="002B5A8D">
        <w:rPr>
          <w:w w:val="100"/>
          <w:lang w:eastAsia="en-US"/>
        </w:rPr>
        <w:t>е</w:t>
      </w:r>
      <w:r w:rsidR="00740ABD" w:rsidRPr="002B5A8D">
        <w:rPr>
          <w:w w:val="100"/>
          <w:lang w:eastAsia="en-US"/>
        </w:rPr>
        <w:t>ках. С целью предупреждения распространения наркомании, безнадзорн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сти, нарушения правопорядка среди несовершеннолетних шк</w:t>
      </w:r>
      <w:r w:rsidR="00165ED3" w:rsidRPr="002B5A8D">
        <w:rPr>
          <w:w w:val="100"/>
          <w:lang w:eastAsia="en-US"/>
        </w:rPr>
        <w:t>ола сотру</w:t>
      </w:r>
      <w:r w:rsidR="00165ED3" w:rsidRPr="002B5A8D">
        <w:rPr>
          <w:w w:val="100"/>
          <w:lang w:eastAsia="en-US"/>
        </w:rPr>
        <w:t>д</w:t>
      </w:r>
      <w:r w:rsidR="00165ED3" w:rsidRPr="002B5A8D">
        <w:rPr>
          <w:w w:val="100"/>
          <w:lang w:eastAsia="en-US"/>
        </w:rPr>
        <w:t>ничала с КДН и</w:t>
      </w:r>
      <w:r>
        <w:rPr>
          <w:w w:val="100"/>
          <w:lang w:eastAsia="en-US"/>
        </w:rPr>
        <w:t xml:space="preserve">   наркологическим  </w:t>
      </w:r>
      <w:r w:rsidR="00740ABD" w:rsidRPr="002B5A8D">
        <w:rPr>
          <w:w w:val="100"/>
          <w:lang w:eastAsia="en-US"/>
        </w:rPr>
        <w:t xml:space="preserve">диспансером. </w:t>
      </w:r>
    </w:p>
    <w:p w:rsidR="00740ABD" w:rsidRPr="0052446E" w:rsidRDefault="00740ABD" w:rsidP="0052446E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  Ее результативность определяется оптимизацией воспитательных мер со стороны педагогов и родителей</w:t>
      </w:r>
      <w:r w:rsidR="00962ABB">
        <w:rPr>
          <w:w w:val="100"/>
          <w:lang w:eastAsia="en-US"/>
        </w:rPr>
        <w:t xml:space="preserve">.  Так в 2017 </w:t>
      </w:r>
      <w:r w:rsidRPr="002B5A8D">
        <w:rPr>
          <w:w w:val="100"/>
          <w:lang w:eastAsia="en-US"/>
        </w:rPr>
        <w:t>году обучающим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ся</w:t>
      </w:r>
      <w:r w:rsidR="00D53B7F">
        <w:rPr>
          <w:w w:val="100"/>
          <w:lang w:eastAsia="en-US"/>
        </w:rPr>
        <w:t xml:space="preserve">  </w:t>
      </w:r>
      <w:r w:rsidR="00165ED3" w:rsidRPr="002B5A8D">
        <w:rPr>
          <w:w w:val="100"/>
          <w:lang w:eastAsia="en-US"/>
        </w:rPr>
        <w:t xml:space="preserve">МОУ СОШ №37 </w:t>
      </w:r>
      <w:r w:rsidRPr="002B5A8D">
        <w:rPr>
          <w:w w:val="100"/>
          <w:lang w:eastAsia="en-US"/>
        </w:rPr>
        <w:t>не было совершено преступлений</w:t>
      </w:r>
      <w:r w:rsidR="00165ED3" w:rsidRPr="002B5A8D">
        <w:rPr>
          <w:w w:val="100"/>
          <w:lang w:eastAsia="en-US"/>
        </w:rPr>
        <w:t>.</w:t>
      </w:r>
    </w:p>
    <w:p w:rsidR="00740ABD" w:rsidRPr="002B5A8D" w:rsidRDefault="00D53B7F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62ABB">
        <w:rPr>
          <w:sz w:val="28"/>
          <w:szCs w:val="28"/>
        </w:rPr>
        <w:t xml:space="preserve">Правовое воспитание </w:t>
      </w:r>
      <w:r w:rsidR="00740ABD" w:rsidRPr="002B5A8D">
        <w:rPr>
          <w:sz w:val="28"/>
          <w:szCs w:val="28"/>
        </w:rPr>
        <w:t>предполагает совокупность следующих посл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довательных звеньев: общественное правовое сознание – система норм права – формы и средства правового воспитания – правосознание обуча</w:t>
      </w:r>
      <w:r w:rsidR="00740ABD" w:rsidRPr="002B5A8D">
        <w:rPr>
          <w:sz w:val="28"/>
          <w:szCs w:val="28"/>
        </w:rPr>
        <w:t>ю</w:t>
      </w:r>
      <w:r w:rsidR="00740ABD" w:rsidRPr="002B5A8D">
        <w:rPr>
          <w:sz w:val="28"/>
          <w:szCs w:val="28"/>
        </w:rPr>
        <w:t>щихся. Пра</w:t>
      </w:r>
      <w:r w:rsidR="0073590C" w:rsidRPr="002B5A8D">
        <w:rPr>
          <w:sz w:val="28"/>
          <w:szCs w:val="28"/>
        </w:rPr>
        <w:t>вовое воспитание в МОУ СОШ №37</w:t>
      </w:r>
      <w:r w:rsidR="00740ABD" w:rsidRPr="002B5A8D">
        <w:rPr>
          <w:sz w:val="28"/>
          <w:szCs w:val="28"/>
        </w:rPr>
        <w:t xml:space="preserve"> является составной частью профилактической работы с обучающимися и их родителями. Ставшая уже традиционной, декада правовых знаний  направлена на формирование пр</w:t>
      </w:r>
      <w:r w:rsidR="00740ABD" w:rsidRPr="002B5A8D">
        <w:rPr>
          <w:sz w:val="28"/>
          <w:szCs w:val="28"/>
        </w:rPr>
        <w:t>а</w:t>
      </w:r>
      <w:r w:rsidR="00740ABD" w:rsidRPr="002B5A8D">
        <w:rPr>
          <w:sz w:val="28"/>
          <w:szCs w:val="28"/>
        </w:rPr>
        <w:t xml:space="preserve">вовой  культуры школьников и их родителей. </w:t>
      </w:r>
    </w:p>
    <w:p w:rsidR="00740ABD" w:rsidRPr="002B5A8D" w:rsidRDefault="00962ABB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Педагогом -  психологом </w:t>
      </w:r>
      <w:r w:rsidR="00740ABD" w:rsidRPr="002B5A8D">
        <w:rPr>
          <w:sz w:val="28"/>
          <w:szCs w:val="28"/>
        </w:rPr>
        <w:t>велась работа по следующим направлен</w:t>
      </w:r>
      <w:r w:rsidR="00740ABD" w:rsidRPr="002B5A8D">
        <w:rPr>
          <w:sz w:val="28"/>
          <w:szCs w:val="28"/>
        </w:rPr>
        <w:t>и</w:t>
      </w:r>
      <w:r w:rsidR="00740ABD" w:rsidRPr="002B5A8D">
        <w:rPr>
          <w:sz w:val="28"/>
          <w:szCs w:val="28"/>
        </w:rPr>
        <w:t xml:space="preserve">ям: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диагностическое,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коррекционно-развивающее,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консультативное,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профилактическое. </w:t>
      </w:r>
    </w:p>
    <w:p w:rsidR="00740ABD" w:rsidRPr="002B5A8D" w:rsidRDefault="00962ABB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="00740ABD" w:rsidRPr="002B5A8D">
        <w:rPr>
          <w:sz w:val="28"/>
          <w:szCs w:val="28"/>
        </w:rPr>
        <w:t>егулярно проводилась диагностика с целью определения причин нарушений процессов социальной адаптации, проблем в обучении, ос</w:t>
      </w:r>
      <w:r w:rsidR="00740ABD" w:rsidRPr="002B5A8D">
        <w:rPr>
          <w:sz w:val="28"/>
          <w:szCs w:val="28"/>
        </w:rPr>
        <w:t>о</w:t>
      </w:r>
      <w:r w:rsidR="00740ABD" w:rsidRPr="002B5A8D">
        <w:rPr>
          <w:sz w:val="28"/>
          <w:szCs w:val="28"/>
        </w:rPr>
        <w:t>бенностей индивидуального развития, выявления интересов и склонностей д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тей для обеспечения оптимального личностного развития учащихся. На основе полученных данных готовились информационные сообщения, р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комендации по дальнейшей работе с учащимися для классных руководит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лей, педагогов и администрации. Психологом осуществлялись наблюд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ние за процессом обучения и воспитания в урочное и внеурочное время, анал</w:t>
      </w:r>
      <w:r w:rsidR="00740ABD" w:rsidRPr="002B5A8D">
        <w:rPr>
          <w:sz w:val="28"/>
          <w:szCs w:val="28"/>
        </w:rPr>
        <w:t>и</w:t>
      </w:r>
      <w:r w:rsidR="00740ABD" w:rsidRPr="002B5A8D">
        <w:rPr>
          <w:sz w:val="28"/>
          <w:szCs w:val="28"/>
        </w:rPr>
        <w:t>зировались особенности взаимодействия «ученик – учитель», «ученик – ученик»;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ab/>
        <w:t xml:space="preserve">Проводились: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педагогов по вопросам обучения и воспитания, психологического развития школьников;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учащихся начальной, средней и старшей школы по вопросам межличностных отношений, профориентации, внутр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 xml:space="preserve">личностных конфликтов,  трудностей в обучении и т.д.;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родителей по вопросам детско-родительских о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ношений. Работа в этом направлении проводилась с целью повыш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психологической и коммуникативной компетентностей взрослых при взаимодействии с детьми и решения задач развития детей.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Результатом совместной деятельности психолога, социального пед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гога, классных руководителей является выявление детей с особенностями развития и формирование для них индивидуальных образовательных ма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шрутов.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Значительная работа велась по профилактике отклоняющегося пов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дения и употребления психо</w:t>
      </w:r>
      <w:r w:rsidR="00BD46A3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активных веществ  с учащимися разных во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растов. В групповой работе, направленной на реализацию указанных ц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лей, формировался доверительный климат в коллективе, происходила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хологическая адаптация детей из группы риска, обеспечивалась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 xml:space="preserve">ность у детей в саморазвитии, самореализации. Регулярно проводились уроки здоровья, тренинги и групповые беседы по профилактике ВИЧ, СПИД.  </w:t>
      </w:r>
    </w:p>
    <w:p w:rsidR="0051670B" w:rsidRPr="002B5A8D" w:rsidRDefault="0051670B" w:rsidP="00C260AC">
      <w:pPr>
        <w:spacing w:line="276" w:lineRule="auto"/>
        <w:rPr>
          <w:b/>
          <w:w w:val="100"/>
          <w:sz w:val="24"/>
          <w:szCs w:val="24"/>
        </w:rPr>
      </w:pPr>
    </w:p>
    <w:p w:rsidR="0051670B" w:rsidRPr="002B5A8D" w:rsidRDefault="009E3F1E" w:rsidP="00C260AC">
      <w:pPr>
        <w:spacing w:line="276" w:lineRule="auto"/>
        <w:ind w:firstLine="709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</w:t>
      </w:r>
      <w:r w:rsidR="00BD46A3">
        <w:rPr>
          <w:b/>
          <w:i/>
          <w:w w:val="100"/>
        </w:rPr>
        <w:t xml:space="preserve">               </w:t>
      </w:r>
      <w:r w:rsidR="0052446E">
        <w:rPr>
          <w:b/>
          <w:i/>
          <w:w w:val="100"/>
        </w:rPr>
        <w:t xml:space="preserve">  13</w:t>
      </w:r>
      <w:r w:rsidRPr="002B5A8D">
        <w:rPr>
          <w:b/>
          <w:i/>
          <w:w w:val="100"/>
        </w:rPr>
        <w:t xml:space="preserve">. </w:t>
      </w:r>
      <w:r w:rsidR="002B15B6" w:rsidRPr="002B5A8D">
        <w:rPr>
          <w:b/>
          <w:i/>
          <w:w w:val="100"/>
        </w:rPr>
        <w:t>Работа с семьей</w:t>
      </w:r>
    </w:p>
    <w:p w:rsidR="0073590C" w:rsidRPr="002B5A8D" w:rsidRDefault="00962AB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Воспитательная работа </w:t>
      </w:r>
      <w:r w:rsidR="0051670B" w:rsidRPr="002B5A8D">
        <w:rPr>
          <w:rFonts w:eastAsiaTheme="minorEastAsia"/>
          <w:w w:val="100"/>
        </w:rPr>
        <w:t>не может строиться без учета того, что инд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видуальность ребенка формируется в семье. Школа и семья – два важне</w:t>
      </w:r>
      <w:r w:rsidR="0051670B" w:rsidRPr="002B5A8D">
        <w:rPr>
          <w:rFonts w:eastAsiaTheme="minorEastAsia"/>
          <w:w w:val="100"/>
        </w:rPr>
        <w:t>й</w:t>
      </w:r>
      <w:r w:rsidR="0051670B" w:rsidRPr="002B5A8D">
        <w:rPr>
          <w:rFonts w:eastAsiaTheme="minorEastAsia"/>
          <w:w w:val="100"/>
        </w:rPr>
        <w:t>ших воспитательно-образовательных института, которые изначально пр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званы пополнять друг друга и взаимодействовать между собой. Целен</w:t>
      </w:r>
      <w:r w:rsidR="0051670B" w:rsidRPr="002B5A8D">
        <w:rPr>
          <w:rFonts w:eastAsiaTheme="minorEastAsia"/>
          <w:w w:val="100"/>
        </w:rPr>
        <w:t>а</w:t>
      </w:r>
      <w:r w:rsidR="0051670B" w:rsidRPr="002B5A8D">
        <w:rPr>
          <w:rFonts w:eastAsiaTheme="minorEastAsia"/>
          <w:w w:val="100"/>
        </w:rPr>
        <w:t>правленность и эффективность данной работы обеспечивались  посредс</w:t>
      </w:r>
      <w:r w:rsidR="0051670B" w:rsidRPr="002B5A8D">
        <w:rPr>
          <w:rFonts w:eastAsiaTheme="minorEastAsia"/>
          <w:w w:val="100"/>
        </w:rPr>
        <w:t>т</w:t>
      </w:r>
      <w:r w:rsidR="0051670B" w:rsidRPr="002B5A8D">
        <w:rPr>
          <w:rFonts w:eastAsiaTheme="minorEastAsia"/>
          <w:w w:val="100"/>
        </w:rPr>
        <w:t>вом реализации программы «Семья», в соответствии с которой осущест</w:t>
      </w:r>
      <w:r w:rsidR="0051670B" w:rsidRPr="002B5A8D">
        <w:rPr>
          <w:rFonts w:eastAsiaTheme="minorEastAsia"/>
          <w:w w:val="100"/>
        </w:rPr>
        <w:t>в</w:t>
      </w:r>
      <w:r w:rsidR="0051670B" w:rsidRPr="002B5A8D">
        <w:rPr>
          <w:rFonts w:eastAsiaTheme="minorEastAsia"/>
          <w:w w:val="100"/>
        </w:rPr>
        <w:t>лялась работа по следующим направлениям деятельности: диагностика с</w:t>
      </w:r>
      <w:r w:rsidR="0051670B" w:rsidRPr="002B5A8D">
        <w:rPr>
          <w:rFonts w:eastAsiaTheme="minorEastAsia"/>
          <w:w w:val="100"/>
        </w:rPr>
        <w:t>е</w:t>
      </w:r>
      <w:r w:rsidR="0051670B" w:rsidRPr="002B5A8D">
        <w:rPr>
          <w:rFonts w:eastAsiaTheme="minorEastAsia"/>
          <w:w w:val="100"/>
        </w:rPr>
        <w:t xml:space="preserve">мьи, взаимоотношения с родителями </w:t>
      </w:r>
      <w:r>
        <w:rPr>
          <w:rFonts w:eastAsiaTheme="minorEastAsia"/>
          <w:w w:val="100"/>
        </w:rPr>
        <w:t>об</w:t>
      </w:r>
      <w:r w:rsidR="0051670B"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="0051670B" w:rsidRPr="002B5A8D">
        <w:rPr>
          <w:rFonts w:eastAsiaTheme="minorEastAsia"/>
          <w:w w:val="100"/>
        </w:rPr>
        <w:t>щихся, работа с нестандар</w:t>
      </w:r>
      <w:r w:rsidR="0051670B" w:rsidRPr="002B5A8D">
        <w:rPr>
          <w:rFonts w:eastAsiaTheme="minorEastAsia"/>
          <w:w w:val="100"/>
        </w:rPr>
        <w:t>т</w:t>
      </w:r>
      <w:r w:rsidR="0051670B" w:rsidRPr="002B5A8D">
        <w:rPr>
          <w:rFonts w:eastAsiaTheme="minorEastAsia"/>
          <w:w w:val="100"/>
        </w:rPr>
        <w:t>ными семьями, организация полезного досуга. Успешно проведены клас</w:t>
      </w:r>
      <w:r w:rsidR="0051670B" w:rsidRPr="002B5A8D">
        <w:rPr>
          <w:rFonts w:eastAsiaTheme="minorEastAsia"/>
          <w:w w:val="100"/>
        </w:rPr>
        <w:t>с</w:t>
      </w:r>
      <w:r w:rsidR="0051670B" w:rsidRPr="002B5A8D">
        <w:rPr>
          <w:rFonts w:eastAsiaTheme="minorEastAsia"/>
          <w:w w:val="100"/>
        </w:rPr>
        <w:t>ные родительские собрания, организационные, тематические, итоговые, собр</w:t>
      </w:r>
      <w:r w:rsidR="0051670B" w:rsidRPr="002B5A8D">
        <w:rPr>
          <w:rFonts w:eastAsiaTheme="minorEastAsia"/>
          <w:w w:val="100"/>
        </w:rPr>
        <w:t>а</w:t>
      </w:r>
      <w:r w:rsidR="0051670B" w:rsidRPr="002B5A8D">
        <w:rPr>
          <w:rFonts w:eastAsiaTheme="minorEastAsia"/>
          <w:w w:val="100"/>
        </w:rPr>
        <w:t>ния-диспуты, общешкольные родительские собрания, тематические консультации. Для информирования общественности о деятельности пед</w:t>
      </w:r>
      <w:r w:rsidR="0051670B" w:rsidRPr="002B5A8D">
        <w:rPr>
          <w:rFonts w:eastAsiaTheme="minorEastAsia"/>
          <w:w w:val="100"/>
        </w:rPr>
        <w:t>а</w:t>
      </w:r>
      <w:r w:rsidR="0051670B" w:rsidRPr="002B5A8D">
        <w:rPr>
          <w:rFonts w:eastAsiaTheme="minorEastAsia"/>
          <w:w w:val="100"/>
        </w:rPr>
        <w:lastRenderedPageBreak/>
        <w:t>гогов и учащихся создан и работает сайт школы. Активная работа в</w:t>
      </w:r>
      <w:r w:rsidR="0051670B" w:rsidRPr="002B5A8D">
        <w:rPr>
          <w:rFonts w:eastAsiaTheme="minorEastAsia"/>
          <w:w w:val="100"/>
        </w:rPr>
        <w:t>е</w:t>
      </w:r>
      <w:r w:rsidR="0051670B" w:rsidRPr="002B5A8D">
        <w:rPr>
          <w:rFonts w:eastAsiaTheme="minorEastAsia"/>
          <w:w w:val="100"/>
        </w:rPr>
        <w:t>лась на заседаниях Совета профилактики безнадзорности и правонарушений, в состав которых входит родительская общественность. Сотрудничество с родителями позволяет повысить эффективность образовательного и восп</w:t>
      </w:r>
      <w:r w:rsidR="0051670B" w:rsidRPr="002B5A8D">
        <w:rPr>
          <w:rFonts w:eastAsiaTheme="minorEastAsia"/>
          <w:w w:val="100"/>
        </w:rPr>
        <w:t>и</w:t>
      </w:r>
      <w:r w:rsidR="0051670B" w:rsidRPr="002B5A8D">
        <w:rPr>
          <w:rFonts w:eastAsiaTheme="minorEastAsia"/>
          <w:w w:val="100"/>
        </w:rPr>
        <w:t>тательного процесса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Общественная составляющая в структуре управления школы пре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ставлена общешкольным родительским комитетом. Заседания проходили 1 раз в четверть и были направлены на решение следующих проблем: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 w:hanging="28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летнего отдыха, состояние здоровья обучающихся, питание школьников;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комфортных, безопасных условий для обучающихся;</w:t>
      </w:r>
    </w:p>
    <w:p w:rsidR="0073590C" w:rsidRPr="002B5A8D" w:rsidRDefault="0073590C" w:rsidP="00C260AC">
      <w:pPr>
        <w:spacing w:line="276" w:lineRule="auto"/>
        <w:ind w:left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Данная работа помогала реализовывать все аспекты деятельности: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правовой аспект – соблюдалось право родителей на участие в управлении школой;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управленческий аспект – учитывались интересы всех участников образовательного процесса, коллегиально принимались решения, глубже проводился анализ;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психологический аспект – совместная работа способствовала улучшению атмосферы взаимопонимания, уважения, взаимопомощи.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Систематически проводились классные родительские собрания,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нообразные по формам (организационные, тематические, итоговые). Тем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тику родительских собраний составляли классные руководители. В теч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учебного года проводилось 4 общешкольных родительских собрания, на котор</w:t>
      </w:r>
      <w:r w:rsidR="00335F4F" w:rsidRPr="002B5A8D">
        <w:rPr>
          <w:rFonts w:eastAsiaTheme="minorEastAsia"/>
          <w:w w:val="100"/>
        </w:rPr>
        <w:t>ых обсуждались вопросы: роль родительского сообщества в фо</w:t>
      </w:r>
      <w:r w:rsidR="00335F4F" w:rsidRPr="002B5A8D">
        <w:rPr>
          <w:rFonts w:eastAsiaTheme="minorEastAsia"/>
          <w:w w:val="100"/>
        </w:rPr>
        <w:t>р</w:t>
      </w:r>
      <w:r w:rsidR="00335F4F" w:rsidRPr="002B5A8D">
        <w:rPr>
          <w:rFonts w:eastAsiaTheme="minorEastAsia"/>
          <w:w w:val="100"/>
        </w:rPr>
        <w:t>мировании имиджа образовательного учреждения, роль мужского восп</w:t>
      </w:r>
      <w:r w:rsidR="00335F4F" w:rsidRPr="002B5A8D">
        <w:rPr>
          <w:rFonts w:eastAsiaTheme="minorEastAsia"/>
          <w:w w:val="100"/>
        </w:rPr>
        <w:t>и</w:t>
      </w:r>
      <w:r w:rsidR="00335F4F" w:rsidRPr="002B5A8D">
        <w:rPr>
          <w:rFonts w:eastAsiaTheme="minorEastAsia"/>
          <w:w w:val="100"/>
        </w:rPr>
        <w:t xml:space="preserve">тания, </w:t>
      </w:r>
      <w:r w:rsidRPr="002B5A8D">
        <w:rPr>
          <w:rFonts w:eastAsiaTheme="minorEastAsia"/>
          <w:w w:val="100"/>
        </w:rPr>
        <w:t xml:space="preserve"> делово</w:t>
      </w:r>
      <w:r w:rsidR="00335F4F"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 xml:space="preserve"> сти</w:t>
      </w:r>
      <w:r w:rsidR="00335F4F" w:rsidRPr="002B5A8D">
        <w:rPr>
          <w:rFonts w:eastAsiaTheme="minorEastAsia"/>
          <w:w w:val="100"/>
        </w:rPr>
        <w:t>ль</w:t>
      </w:r>
      <w:r w:rsidRPr="002B5A8D">
        <w:rPr>
          <w:rFonts w:eastAsiaTheme="minorEastAsia"/>
          <w:w w:val="100"/>
        </w:rPr>
        <w:t xml:space="preserve">  одежды школьников, участия в итоговой аттестации по форме ЕГЭ и т.д., а  так же  заседа</w:t>
      </w:r>
      <w:r w:rsidR="00335F4F" w:rsidRPr="002B5A8D">
        <w:rPr>
          <w:rFonts w:eastAsiaTheme="minorEastAsia"/>
          <w:w w:val="100"/>
        </w:rPr>
        <w:t xml:space="preserve">ния Управляющего совета </w:t>
      </w:r>
      <w:r w:rsidRPr="002B5A8D">
        <w:rPr>
          <w:rFonts w:eastAsiaTheme="minorEastAsia"/>
          <w:w w:val="100"/>
        </w:rPr>
        <w:t xml:space="preserve"> школы, где рассматривались вопросы о нормативно-правовых актах и федерал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ных законах, касающихся модернизации образова</w:t>
      </w:r>
      <w:r w:rsidR="00335F4F" w:rsidRPr="002B5A8D">
        <w:rPr>
          <w:rFonts w:eastAsiaTheme="minorEastAsia"/>
          <w:w w:val="100"/>
        </w:rPr>
        <w:t>ния</w:t>
      </w:r>
      <w:r w:rsidRPr="002B5A8D">
        <w:rPr>
          <w:rFonts w:eastAsiaTheme="minorEastAsia"/>
          <w:w w:val="100"/>
        </w:rPr>
        <w:t>; основные режимные моменты функционирования школы; участие в окружных и городских конкурсах, фестивалях, проектах, организация школьных туров олимпиад</w:t>
      </w:r>
      <w:r w:rsidR="00335F4F" w:rsidRPr="002B5A8D">
        <w:rPr>
          <w:rFonts w:eastAsiaTheme="minorEastAsia"/>
          <w:w w:val="100"/>
        </w:rPr>
        <w:t>, формирование учебного плана учреждения</w:t>
      </w:r>
      <w:r w:rsidRPr="002B5A8D">
        <w:rPr>
          <w:rFonts w:eastAsiaTheme="minorEastAsia"/>
          <w:w w:val="100"/>
        </w:rPr>
        <w:t xml:space="preserve"> и т.д.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Одной из составляющих взаимодействия педагогов и родителей я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ляется корректирование семейного воспитания. С этой целью проводились рейды по неблагополучным семьям с участием инспектора ПДН, социал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lastRenderedPageBreak/>
        <w:t xml:space="preserve">ного педагога, </w:t>
      </w:r>
      <w:r w:rsidR="00335F4F" w:rsidRPr="002B5A8D">
        <w:rPr>
          <w:rFonts w:eastAsiaTheme="minorEastAsia"/>
          <w:w w:val="100"/>
        </w:rPr>
        <w:t xml:space="preserve">заместителя директора по безопасности, </w:t>
      </w:r>
      <w:r w:rsidRPr="002B5A8D">
        <w:rPr>
          <w:rFonts w:eastAsiaTheme="minorEastAsia"/>
          <w:w w:val="100"/>
        </w:rPr>
        <w:t>классных руков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дителей, индивидуальные и групповые беседы с родителями.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Родители будущих первоклассников приглашались на День откр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тых дверей. Где им была предложена, ознакомительная  программа «Зн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комьтесь – Школа № 37!».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 работа с родителями обучающихся осуществлялась    в  соответствии  с программой «Партнерский диалог» (сфера семья и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ла), планом  работы  и  органично  соединялась  с  повседневной  практ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кой  педагогов,  обеспечивая  личностно-ориентированный  подход  в 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 xml:space="preserve">ганизации  системы  воспитания  подрастающего  поколения.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протоколов  родительских собраний показал, что явка родителей составила в среднем 50-65%.  При опросе  родителей выяснилось, что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щественная оценка деятельности школы в целом положительная, а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ной  причиной неявки родителей на родительские собрания является их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нятость на работе и дома. В тоже время, степень участия в жизни школы многих родителей  ограничивалась посещением родительских собраний.  </w:t>
      </w:r>
      <w:r w:rsidR="00335F4F" w:rsidRPr="002B5A8D">
        <w:rPr>
          <w:rFonts w:eastAsiaTheme="minorEastAsia"/>
          <w:w w:val="100"/>
        </w:rPr>
        <w:t>Наблюдается крайне низкая заинтересованность родительской обществе</w:t>
      </w:r>
      <w:r w:rsidR="00335F4F" w:rsidRPr="002B5A8D">
        <w:rPr>
          <w:rFonts w:eastAsiaTheme="minorEastAsia"/>
          <w:w w:val="100"/>
        </w:rPr>
        <w:t>н</w:t>
      </w:r>
      <w:r w:rsidR="00335F4F" w:rsidRPr="002B5A8D">
        <w:rPr>
          <w:rFonts w:eastAsiaTheme="minorEastAsia"/>
          <w:w w:val="100"/>
        </w:rPr>
        <w:t xml:space="preserve">ности в работе </w:t>
      </w:r>
      <w:r w:rsidR="008021FD" w:rsidRPr="002B5A8D">
        <w:rPr>
          <w:rFonts w:eastAsiaTheme="minorEastAsia"/>
          <w:w w:val="100"/>
        </w:rPr>
        <w:t>органов общественного управления образовательным учр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ждением.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Вывод:</w:t>
      </w:r>
      <w:r w:rsidRPr="002B5A8D">
        <w:rPr>
          <w:rFonts w:eastAsiaTheme="minorEastAsia"/>
          <w:w w:val="100"/>
        </w:rPr>
        <w:t xml:space="preserve"> Понимая значение семьи в образовательном процессе, видя проблему общения с родителями, педагогический коллектив намерен, 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ководствуясь программой «Партнерский диалог» решить проблему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влечения родителей к продуктивному сотрудничеству.</w:t>
      </w:r>
    </w:p>
    <w:p w:rsidR="00335F4F" w:rsidRPr="002B5A8D" w:rsidRDefault="00335F4F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</w:p>
    <w:p w:rsidR="0073590C" w:rsidRPr="002B5A8D" w:rsidRDefault="0052446E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  <w:r>
        <w:rPr>
          <w:rFonts w:eastAsiaTheme="minorEastAsia"/>
          <w:b/>
          <w:i/>
          <w:sz w:val="28"/>
          <w:szCs w:val="28"/>
          <w:lang w:eastAsia="ru-RU"/>
        </w:rPr>
        <w:t xml:space="preserve">      14</w:t>
      </w:r>
      <w:r w:rsidR="00D735F7" w:rsidRPr="002B5A8D">
        <w:rPr>
          <w:rFonts w:eastAsiaTheme="minorEastAsia"/>
          <w:b/>
          <w:i/>
          <w:sz w:val="28"/>
          <w:szCs w:val="28"/>
          <w:lang w:eastAsia="ru-RU"/>
        </w:rPr>
        <w:t>.</w:t>
      </w:r>
      <w:r w:rsidR="0073590C" w:rsidRPr="002B5A8D">
        <w:rPr>
          <w:rFonts w:eastAsiaTheme="minorEastAsia"/>
          <w:b/>
          <w:i/>
          <w:sz w:val="28"/>
          <w:szCs w:val="28"/>
          <w:lang w:eastAsia="ru-RU"/>
        </w:rPr>
        <w:t>Работа школьной библиотеки</w:t>
      </w:r>
    </w:p>
    <w:p w:rsidR="0073590C" w:rsidRPr="002B5A8D" w:rsidRDefault="0073590C" w:rsidP="00962ABB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Важнейшая роль в учреждении отводится библиотеке, которая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звана способствовать созданию оптимальных условий для решения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задач школы путем реализации информационной, культурной и образовательной функции.</w:t>
      </w:r>
    </w:p>
    <w:p w:rsidR="0073590C" w:rsidRPr="002B5A8D" w:rsidRDefault="00962AB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Библиотека </w:t>
      </w:r>
      <w:r w:rsidR="0073590C" w:rsidRPr="002B5A8D">
        <w:rPr>
          <w:rFonts w:eastAsiaTheme="minorEastAsia"/>
          <w:w w:val="100"/>
        </w:rPr>
        <w:t>имеет в своем распоряжении: абонемент, читаль</w:t>
      </w:r>
      <w:r>
        <w:rPr>
          <w:rFonts w:eastAsiaTheme="minorEastAsia"/>
          <w:w w:val="100"/>
        </w:rPr>
        <w:t>ный зал на 2</w:t>
      </w:r>
      <w:r w:rsidR="0073590C" w:rsidRPr="002B5A8D">
        <w:rPr>
          <w:rFonts w:eastAsiaTheme="minorEastAsia"/>
          <w:w w:val="100"/>
        </w:rPr>
        <w:t>0 посадочных мест, хранилище фонда учебной литературы.          П</w:t>
      </w:r>
      <w:r w:rsidR="0073590C" w:rsidRPr="002B5A8D">
        <w:rPr>
          <w:rFonts w:eastAsiaTheme="minorEastAsia"/>
          <w:w w:val="100"/>
        </w:rPr>
        <w:t>о</w:t>
      </w:r>
      <w:r w:rsidR="0073590C" w:rsidRPr="002B5A8D">
        <w:rPr>
          <w:rFonts w:eastAsiaTheme="minorEastAsia"/>
          <w:w w:val="100"/>
        </w:rPr>
        <w:t>мещения  соответствуют  стандартам в области библиотечного дела.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библиотеке строго ведется учетная документация. Абонемент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лиотеки предоставляет учащимся и другим пользователям открытый до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туп в художественный и отраслевой фонды библиотеки, тем самым, 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действуя формированию у школьников  навыков  самостоятельного выб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lastRenderedPageBreak/>
        <w:t>ра литературы, и открывает свободу доступа к средствам информации. 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оценимую роль здесь играют выставки – они не только привлекают вним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ние читателей к представленным книгам, но и активизируют их познав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тельные интересы. В помещении абонемента организованы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ствующие выставки и тематические полки: «Всероссийский праздник «День знаний», «России верные сыны», «Неделя детской и юношеской книги», «Женщины России», «Сыны Отечества».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Чтобы помочь одаренному ребенку открыть необъятный мир духо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ценностей, развивать его художественные и творческие способности, постоянно поощрять и стимулировать его интерес к  книгам, библиотека  использует различные формы и методы работы. Это обзоры «Из истории русской армии», «Рождество Христово», «Книги-юбиляры»; лите</w:t>
      </w:r>
      <w:r w:rsidR="002A31DB" w:rsidRPr="002B5A8D">
        <w:rPr>
          <w:rFonts w:eastAsiaTheme="minorEastAsia"/>
          <w:w w:val="100"/>
        </w:rPr>
        <w:t>ратурно-познавательные игры,</w:t>
      </w:r>
      <w:r w:rsidRPr="002B5A8D">
        <w:rPr>
          <w:rFonts w:eastAsiaTheme="minorEastAsia"/>
          <w:w w:val="100"/>
        </w:rPr>
        <w:t xml:space="preserve"> утренники, встречи с интересными людьми,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турные гостиные.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Библиотека принимает участие в мероприятиях школы, посвяще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различным знаменательным датам, предметным неделям, в провед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нии открытых и библиотечных уроков.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Библиотекарь осуществляет индивидуальное информирование уч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телей-предметников и учащихся, тематическое информирование при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готовке к педсоветам, помогает проведению «Предметных недель» и в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пускает «Информационный бюллетень», посвященный знаменательным  датам.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Приоритетные  направления  деятельности  библиотеки сегодня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заны с  исполнением  новых информационных  технологий и современных   технических средств  обработки информации.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Сегодня библиотека является структурным подозрением медиаце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тра школы и успешно работает над реализацией плана по автоматизации и информатизации библиотечно - библиографических процессов.   Технич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ское осна</w:t>
      </w:r>
      <w:r w:rsidR="002A31DB" w:rsidRPr="002B5A8D">
        <w:rPr>
          <w:rFonts w:eastAsiaTheme="minorEastAsia"/>
          <w:w w:val="100"/>
        </w:rPr>
        <w:t>щение библиотеки составляет три</w:t>
      </w:r>
      <w:r w:rsidRPr="002B5A8D">
        <w:rPr>
          <w:rFonts w:eastAsiaTheme="minorEastAsia"/>
          <w:w w:val="100"/>
        </w:rPr>
        <w:t xml:space="preserve"> компьютер</w:t>
      </w:r>
      <w:r w:rsidR="002A31DB" w:rsidRPr="002B5A8D">
        <w:rPr>
          <w:rFonts w:eastAsiaTheme="minorEastAsia"/>
          <w:w w:val="100"/>
        </w:rPr>
        <w:t xml:space="preserve">а, </w:t>
      </w:r>
      <w:r w:rsidRPr="002B5A8D">
        <w:rPr>
          <w:rFonts w:eastAsiaTheme="minorEastAsia"/>
          <w:w w:val="100"/>
        </w:rPr>
        <w:t>прин</w:t>
      </w:r>
      <w:r w:rsidR="002A31DB" w:rsidRPr="002B5A8D">
        <w:rPr>
          <w:rFonts w:eastAsiaTheme="minorEastAsia"/>
          <w:w w:val="100"/>
        </w:rPr>
        <w:t>тер, сканер.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распоряжение библиотекаря и администрации школы  предоста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лена электронная база нормативной и регламентирующей документации библиотеки (положения, планы, инструкции, методические материалы).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Ежегодно на совещании педагогического коллектива заведующая библиотекой  выступает с отчетом о проделанной работе. Администрацией школы проводятся проверки по документации библиотеки, составлению заказа на учебники.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Книжный фонд библиотеки составляет 21591 экз., из них: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Учебники – 7964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Художественная литература – 6996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Учебно-методическая литература – 5268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Справочно-энциклопедическая – 163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Брошюры и журналы – 1200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Электронная продукция (Видео, аудио кассеты, диски) – 177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962ABB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Вывод: В образовательной организации </w:t>
      </w:r>
      <w:r w:rsidR="0073590C" w:rsidRPr="002B5A8D">
        <w:rPr>
          <w:rFonts w:eastAsiaTheme="minorEastAsia"/>
          <w:w w:val="100"/>
        </w:rPr>
        <w:t xml:space="preserve"> сложилась система воспитател</w:t>
      </w:r>
      <w:r w:rsidR="0073590C" w:rsidRPr="002B5A8D">
        <w:rPr>
          <w:rFonts w:eastAsiaTheme="minorEastAsia"/>
          <w:w w:val="100"/>
        </w:rPr>
        <w:t>ь</w:t>
      </w:r>
      <w:r w:rsidR="0073590C" w:rsidRPr="002B5A8D">
        <w:rPr>
          <w:rFonts w:eastAsiaTheme="minorEastAsia"/>
          <w:w w:val="100"/>
        </w:rPr>
        <w:t>ной работы, которая позволила реализовать обозначенные задачи были реализованы через ра</w:t>
      </w:r>
      <w:r w:rsidR="0073590C" w:rsidRPr="002B5A8D">
        <w:rPr>
          <w:rFonts w:eastAsiaTheme="minorEastAsia"/>
          <w:w w:val="100"/>
        </w:rPr>
        <w:t>з</w:t>
      </w:r>
      <w:r w:rsidR="0073590C" w:rsidRPr="002B5A8D">
        <w:rPr>
          <w:rFonts w:eastAsiaTheme="minorEastAsia"/>
          <w:w w:val="100"/>
        </w:rPr>
        <w:t>личные формы и методы работы.</w:t>
      </w:r>
    </w:p>
    <w:p w:rsidR="002A31DB" w:rsidRPr="002B5A8D" w:rsidRDefault="002A31DB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52446E" w:rsidP="00C260AC">
      <w:pPr>
        <w:spacing w:line="276" w:lineRule="auto"/>
        <w:jc w:val="both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 xml:space="preserve">                       15</w:t>
      </w:r>
      <w:r w:rsidR="0073590C" w:rsidRPr="002B5A8D">
        <w:rPr>
          <w:rFonts w:eastAsiaTheme="minorEastAsia"/>
          <w:b/>
          <w:i/>
          <w:w w:val="100"/>
        </w:rPr>
        <w:t>. Созда</w:t>
      </w:r>
      <w:r w:rsidR="009E3F1E" w:rsidRPr="002B5A8D">
        <w:rPr>
          <w:rFonts w:eastAsiaTheme="minorEastAsia"/>
          <w:b/>
          <w:i/>
          <w:w w:val="100"/>
        </w:rPr>
        <w:t>ние здоровьесберегающей среды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Реализовать свой интеллектуальный творческий потенциал может только здоровая личность, поэтому сохранение психического и физич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здоровья обучающихся – главное условие успешной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ской деятельности. Мониторинг состояния здоровья обучающихся за 3 года вызывает серьезную озабоченность: только 0,6% детей являются а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солютно здоровыми (1 группа здоровья). 11,9% школьников имеют хр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нические заболевания. 2,9% (9 обучающихся) – дети-инвалиды. Для пр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одоления данной проблемы в школе реализуются программы «Здоровье», «Школа – территория здоровья», «Самый спортивный класс». </w:t>
      </w:r>
    </w:p>
    <w:p w:rsidR="0073590C" w:rsidRPr="002B5A8D" w:rsidRDefault="0073590C" w:rsidP="00B9658B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Здоровьесберегающие технологии являются составной частью вс</w:t>
      </w:r>
      <w:r w:rsidR="00962ABB">
        <w:rPr>
          <w:rFonts w:eastAsiaTheme="minorEastAsia"/>
          <w:w w:val="100"/>
        </w:rPr>
        <w:t>ей образовательной системы ОО</w:t>
      </w:r>
      <w:r w:rsidRPr="002B5A8D">
        <w:rPr>
          <w:rFonts w:eastAsiaTheme="minorEastAsia"/>
          <w:w w:val="100"/>
        </w:rPr>
        <w:t>. При составлении расписания учебных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нятий учитываются гигиенические требования и санитарно-эпидемиологические правила СанПиН 2.4.2.2821-10; выдержано равн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мерное распределение учебной нагрузки по дням недели в расписании уроков. Обеспечивается смена характера деятельности </w:t>
      </w:r>
      <w:r w:rsidR="00962ABB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962ABB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щихся, предусмотрена взаимосвязь между занятиями первой и второй половины дня.</w:t>
      </w:r>
    </w:p>
    <w:p w:rsidR="0073590C" w:rsidRPr="002B5A8D" w:rsidRDefault="00B9658B" w:rsidP="00C260AC">
      <w:pPr>
        <w:spacing w:line="276" w:lineRule="auto"/>
        <w:ind w:left="181" w:firstLine="539"/>
        <w:rPr>
          <w:rFonts w:eastAsiaTheme="minorEastAsia"/>
          <w:w w:val="100"/>
        </w:rPr>
      </w:pPr>
      <w:r>
        <w:rPr>
          <w:rFonts w:eastAsiaTheme="minorEastAsia"/>
          <w:w w:val="100"/>
        </w:rPr>
        <w:t>Администрация ОО</w:t>
      </w:r>
      <w:r w:rsidR="0073590C" w:rsidRPr="002B5A8D">
        <w:rPr>
          <w:rFonts w:eastAsiaTheme="minorEastAsia"/>
          <w:w w:val="100"/>
        </w:rPr>
        <w:t xml:space="preserve"> регулярно осуществляет контроль за соблюд</w:t>
      </w:r>
      <w:r w:rsidR="0073590C" w:rsidRPr="002B5A8D">
        <w:rPr>
          <w:rFonts w:eastAsiaTheme="minorEastAsia"/>
          <w:w w:val="100"/>
        </w:rPr>
        <w:t>е</w:t>
      </w:r>
      <w:r w:rsidR="0073590C" w:rsidRPr="002B5A8D">
        <w:rPr>
          <w:rFonts w:eastAsiaTheme="minorEastAsia"/>
          <w:w w:val="100"/>
        </w:rPr>
        <w:t>нием норм дозир</w:t>
      </w:r>
      <w:r>
        <w:rPr>
          <w:rFonts w:eastAsiaTheme="minorEastAsia"/>
          <w:w w:val="100"/>
        </w:rPr>
        <w:t>овки домашних заданий. О</w:t>
      </w:r>
      <w:r w:rsidR="0073590C" w:rsidRPr="002B5A8D">
        <w:rPr>
          <w:rFonts w:eastAsiaTheme="minorEastAsia"/>
          <w:w w:val="100"/>
        </w:rPr>
        <w:t>рганизованы и функцион</w:t>
      </w:r>
      <w:r w:rsidR="0073590C" w:rsidRPr="002B5A8D">
        <w:rPr>
          <w:rFonts w:eastAsiaTheme="minorEastAsia"/>
          <w:w w:val="100"/>
        </w:rPr>
        <w:t>и</w:t>
      </w:r>
      <w:r w:rsidR="0073590C" w:rsidRPr="002B5A8D">
        <w:rPr>
          <w:rFonts w:eastAsiaTheme="minorEastAsia"/>
          <w:w w:val="100"/>
        </w:rPr>
        <w:t>руют кружки и спортивные секции по развитию мелкой моторики  и дв</w:t>
      </w:r>
      <w:r w:rsidR="0073590C" w:rsidRPr="002B5A8D">
        <w:rPr>
          <w:rFonts w:eastAsiaTheme="minorEastAsia"/>
          <w:w w:val="100"/>
        </w:rPr>
        <w:t>и</w:t>
      </w:r>
      <w:r w:rsidR="0073590C" w:rsidRPr="002B5A8D">
        <w:rPr>
          <w:rFonts w:eastAsiaTheme="minorEastAsia"/>
          <w:w w:val="100"/>
        </w:rPr>
        <w:t>гательной активности детей. Традиционными стали Дни здоровья, защ</w:t>
      </w:r>
      <w:r w:rsidR="0073590C" w:rsidRPr="002B5A8D">
        <w:rPr>
          <w:rFonts w:eastAsiaTheme="minorEastAsia"/>
          <w:w w:val="100"/>
        </w:rPr>
        <w:t>и</w:t>
      </w:r>
      <w:r w:rsidR="0073590C" w:rsidRPr="002B5A8D">
        <w:rPr>
          <w:rFonts w:eastAsiaTheme="minorEastAsia"/>
          <w:w w:val="100"/>
        </w:rPr>
        <w:t>ты де</w:t>
      </w:r>
      <w:r>
        <w:rPr>
          <w:rFonts w:eastAsiaTheme="minorEastAsia"/>
          <w:w w:val="100"/>
        </w:rPr>
        <w:t>тей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left="18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 Во время уроков учителя проводят физкультминутки и зарядку для глаз. В кабинетах соблюдается режим проветривания. </w:t>
      </w:r>
    </w:p>
    <w:p w:rsidR="0073590C" w:rsidRPr="002B5A8D" w:rsidRDefault="0073590C" w:rsidP="00B9658B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летом и в д</w:t>
      </w:r>
      <w:r w:rsidR="00B9658B">
        <w:rPr>
          <w:rFonts w:eastAsiaTheme="minorEastAsia"/>
          <w:w w:val="100"/>
        </w:rPr>
        <w:t xml:space="preserve">ни осенних каникул на базе ОО </w:t>
      </w:r>
      <w:r w:rsidRPr="002B5A8D">
        <w:rPr>
          <w:rFonts w:eastAsiaTheme="minorEastAsia"/>
          <w:w w:val="100"/>
        </w:rPr>
        <w:t xml:space="preserve"> работает 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родской оздоровительный лагерь </w:t>
      </w:r>
      <w:r w:rsidR="00B9658B">
        <w:rPr>
          <w:rFonts w:eastAsiaTheme="minorEastAsia"/>
          <w:w w:val="100"/>
        </w:rPr>
        <w:t>с дневным  пребыванием детей</w:t>
      </w:r>
      <w:r w:rsidRPr="002B5A8D">
        <w:rPr>
          <w:rFonts w:eastAsiaTheme="minorEastAsia"/>
          <w:w w:val="100"/>
        </w:rPr>
        <w:t>, в кот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ром может отдох</w:t>
      </w:r>
      <w:r w:rsidR="00B9658B">
        <w:rPr>
          <w:rFonts w:eastAsiaTheme="minorEastAsia"/>
          <w:w w:val="100"/>
        </w:rPr>
        <w:t>нуть более 18</w:t>
      </w:r>
      <w:r w:rsidR="004B45EA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 xml:space="preserve"> детей и подростков.</w:t>
      </w:r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питания детей является важнейшей составляющей здоровье</w:t>
      </w:r>
      <w:r w:rsidR="00B9658B">
        <w:rPr>
          <w:rFonts w:eastAsiaTheme="minorEastAsia"/>
          <w:w w:val="100"/>
        </w:rPr>
        <w:t>сберегающей инфраструктуры ОО</w:t>
      </w:r>
      <w:r w:rsidRPr="002B5A8D">
        <w:rPr>
          <w:rFonts w:eastAsiaTheme="minorEastAsia"/>
          <w:w w:val="100"/>
        </w:rPr>
        <w:t xml:space="preserve">. Охват горячим питанием составил в нашей школе – </w:t>
      </w:r>
      <w:r w:rsidR="008021FD" w:rsidRPr="002B5A8D">
        <w:rPr>
          <w:rFonts w:eastAsiaTheme="minorEastAsia"/>
          <w:w w:val="100"/>
        </w:rPr>
        <w:t>98,4</w:t>
      </w:r>
      <w:r w:rsidR="00B9658B">
        <w:rPr>
          <w:rFonts w:eastAsiaTheme="minorEastAsia"/>
          <w:w w:val="100"/>
        </w:rPr>
        <w:t>%, субсидию на питание более 9</w:t>
      </w:r>
      <w:r w:rsidR="004B45EA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 xml:space="preserve"> </w:t>
      </w:r>
      <w:r w:rsidR="00B9658B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ча</w:t>
      </w:r>
      <w:r w:rsidR="00B9658B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</w:t>
      </w:r>
      <w:r w:rsidR="00B9658B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 xml:space="preserve">ся. </w:t>
      </w:r>
      <w:r w:rsidR="00B9658B">
        <w:rPr>
          <w:rFonts w:eastAsiaTheme="minorEastAsia"/>
          <w:w w:val="100"/>
        </w:rPr>
        <w:t>Совместно с администрацией</w:t>
      </w:r>
      <w:r w:rsidRPr="002B5A8D">
        <w:rPr>
          <w:rFonts w:eastAsiaTheme="minorEastAsia"/>
          <w:w w:val="100"/>
        </w:rPr>
        <w:t>, общешкольным родительским комитетом, фельдшером осуществляется контроль за организацией и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чес</w:t>
      </w:r>
      <w:r w:rsidR="002A31DB" w:rsidRPr="002B5A8D">
        <w:rPr>
          <w:rFonts w:eastAsiaTheme="minorEastAsia"/>
          <w:w w:val="100"/>
        </w:rPr>
        <w:t>твом п</w:t>
      </w:r>
      <w:r w:rsidR="002A31DB" w:rsidRPr="002B5A8D">
        <w:rPr>
          <w:rFonts w:eastAsiaTheme="minorEastAsia"/>
          <w:w w:val="100"/>
        </w:rPr>
        <w:t>и</w:t>
      </w:r>
      <w:r w:rsidR="002A31DB" w:rsidRPr="002B5A8D">
        <w:rPr>
          <w:rFonts w:eastAsiaTheme="minorEastAsia"/>
          <w:w w:val="100"/>
        </w:rPr>
        <w:t>тания обучающихся</w:t>
      </w:r>
      <w:r w:rsidRPr="002B5A8D">
        <w:rPr>
          <w:rFonts w:eastAsiaTheme="minorEastAsia"/>
          <w:w w:val="100"/>
        </w:rPr>
        <w:t xml:space="preserve">. </w:t>
      </w:r>
    </w:p>
    <w:p w:rsidR="0073590C" w:rsidRPr="002B5A8D" w:rsidRDefault="00B9658B" w:rsidP="00C260AC">
      <w:pPr>
        <w:spacing w:line="276" w:lineRule="auto"/>
        <w:ind w:left="284"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ОО</w:t>
      </w:r>
      <w:r w:rsidR="0073590C" w:rsidRPr="002B5A8D">
        <w:rPr>
          <w:rFonts w:eastAsiaTheme="minorEastAsia"/>
          <w:w w:val="100"/>
        </w:rPr>
        <w:t xml:space="preserve"> созданы условия социально-психологической и медици</w:t>
      </w:r>
      <w:r w:rsidR="0073590C" w:rsidRPr="002B5A8D">
        <w:rPr>
          <w:rFonts w:eastAsiaTheme="minorEastAsia"/>
          <w:w w:val="100"/>
        </w:rPr>
        <w:t>н</w:t>
      </w:r>
      <w:r w:rsidR="0073590C" w:rsidRPr="002B5A8D">
        <w:rPr>
          <w:rFonts w:eastAsiaTheme="minorEastAsia"/>
          <w:w w:val="100"/>
        </w:rPr>
        <w:t xml:space="preserve">ской защиты и поддержки развития </w:t>
      </w:r>
      <w:r>
        <w:rPr>
          <w:rFonts w:eastAsiaTheme="minorEastAsia"/>
          <w:w w:val="100"/>
        </w:rPr>
        <w:t>личности ребенка. Фельдшер</w:t>
      </w:r>
      <w:r w:rsidR="0073590C" w:rsidRPr="002B5A8D">
        <w:rPr>
          <w:rFonts w:eastAsiaTheme="minorEastAsia"/>
          <w:w w:val="100"/>
        </w:rPr>
        <w:t xml:space="preserve"> пров</w:t>
      </w:r>
      <w:r w:rsidR="0073590C" w:rsidRPr="002B5A8D">
        <w:rPr>
          <w:rFonts w:eastAsiaTheme="minorEastAsia"/>
          <w:w w:val="100"/>
        </w:rPr>
        <w:t>о</w:t>
      </w:r>
      <w:r w:rsidR="0073590C" w:rsidRPr="002B5A8D">
        <w:rPr>
          <w:rFonts w:eastAsiaTheme="minorEastAsia"/>
          <w:w w:val="100"/>
        </w:rPr>
        <w:t>дит плановые медицинские осмотры, отслеживает уровень хронич</w:t>
      </w:r>
      <w:r w:rsidR="0073590C" w:rsidRPr="002B5A8D">
        <w:rPr>
          <w:rFonts w:eastAsiaTheme="minorEastAsia"/>
          <w:w w:val="100"/>
        </w:rPr>
        <w:t>е</w:t>
      </w:r>
      <w:r w:rsidR="0073590C" w:rsidRPr="002B5A8D">
        <w:rPr>
          <w:rFonts w:eastAsiaTheme="minorEastAsia"/>
          <w:w w:val="100"/>
        </w:rPr>
        <w:t>ских заболеваний, проводит профилактические мероприятия, мониторинг с</w:t>
      </w:r>
      <w:r w:rsidR="0073590C" w:rsidRPr="002B5A8D">
        <w:rPr>
          <w:rFonts w:eastAsiaTheme="minorEastAsia"/>
          <w:w w:val="100"/>
        </w:rPr>
        <w:t>о</w:t>
      </w:r>
      <w:r w:rsidR="0073590C" w:rsidRPr="002B5A8D">
        <w:rPr>
          <w:rFonts w:eastAsiaTheme="minorEastAsia"/>
          <w:w w:val="100"/>
        </w:rPr>
        <w:t>стояния здоровья обучающихся.</w:t>
      </w:r>
    </w:p>
    <w:p w:rsidR="0073590C" w:rsidRPr="002B5A8D" w:rsidRDefault="0073590C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</w:t>
      </w:r>
      <w:r w:rsidR="00B9658B">
        <w:rPr>
          <w:rFonts w:eastAsiaTheme="minorEastAsia"/>
          <w:w w:val="100"/>
        </w:rPr>
        <w:t>я образовательной организации</w:t>
      </w:r>
      <w:r w:rsidR="002A31DB" w:rsidRPr="002B5A8D">
        <w:rPr>
          <w:rFonts w:eastAsiaTheme="minorEastAsia"/>
          <w:w w:val="100"/>
        </w:rPr>
        <w:t xml:space="preserve"> для выполнения програ</w:t>
      </w:r>
      <w:r w:rsidR="002A31DB" w:rsidRPr="002B5A8D">
        <w:rPr>
          <w:rFonts w:eastAsiaTheme="minorEastAsia"/>
          <w:w w:val="100"/>
        </w:rPr>
        <w:t>м</w:t>
      </w:r>
      <w:r w:rsidR="00B9658B">
        <w:rPr>
          <w:rFonts w:eastAsiaTheme="minorEastAsia"/>
          <w:w w:val="100"/>
        </w:rPr>
        <w:t xml:space="preserve">мы </w:t>
      </w:r>
      <w:r w:rsidRPr="002B5A8D">
        <w:rPr>
          <w:rFonts w:eastAsiaTheme="minorEastAsia"/>
          <w:w w:val="100"/>
        </w:rPr>
        <w:t>«Школа – территория здоровья» приобретает спортивный инвентарь, нео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ходимое медицинское оборудование, оборудует тренажерный зал. Итогом целенаправленной физкультурн</w:t>
      </w:r>
      <w:r w:rsidR="00B9658B">
        <w:rPr>
          <w:rFonts w:eastAsiaTheme="minorEastAsia"/>
          <w:w w:val="100"/>
        </w:rPr>
        <w:t>о-оздоровительной работы в ОО</w:t>
      </w:r>
      <w:r w:rsidRPr="002B5A8D">
        <w:rPr>
          <w:rFonts w:eastAsiaTheme="minorEastAsia"/>
          <w:w w:val="100"/>
        </w:rPr>
        <w:t xml:space="preserve"> является снижение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цента обучающихся, имеющих </w:t>
      </w:r>
      <w:r w:rsidR="00B9658B">
        <w:rPr>
          <w:rFonts w:eastAsiaTheme="minorEastAsia"/>
          <w:w w:val="100"/>
        </w:rPr>
        <w:t>3</w:t>
      </w:r>
      <w:r w:rsidR="002A31DB" w:rsidRPr="002B5A8D">
        <w:rPr>
          <w:rFonts w:eastAsiaTheme="minorEastAsia"/>
          <w:w w:val="100"/>
        </w:rPr>
        <w:t xml:space="preserve"> группу здо</w:t>
      </w:r>
      <w:r w:rsidR="008021FD" w:rsidRPr="002B5A8D">
        <w:rPr>
          <w:rFonts w:eastAsiaTheme="minorEastAsia"/>
          <w:w w:val="100"/>
        </w:rPr>
        <w:t>ровья.</w:t>
      </w:r>
    </w:p>
    <w:p w:rsidR="0073590C" w:rsidRPr="002B5A8D" w:rsidRDefault="0073590C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Вывод: Проверка санитарно-гигиенических требований органами Роспотребнадзора показывает, что процесс обучения в школе ориентир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на сохранение здоровья учащихся; отсутствуют перегрузки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ков, расписание занятий отвечает требованиям санитарно-гигиенических правил, школьная мебель и другие материально-технические средства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ответствуют требованиям санитарно-гигиенических норм. </w:t>
      </w:r>
    </w:p>
    <w:p w:rsidR="0065433F" w:rsidRPr="002B5A8D" w:rsidRDefault="0065433F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52446E" w:rsidP="00C260AC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                     16</w:t>
      </w:r>
      <w:r w:rsidR="002400C9" w:rsidRPr="002B5A8D">
        <w:rPr>
          <w:b/>
          <w:i/>
          <w:w w:val="100"/>
        </w:rPr>
        <w:t>. Матер</w:t>
      </w:r>
      <w:r w:rsidR="009E3F1E" w:rsidRPr="002B5A8D">
        <w:rPr>
          <w:b/>
          <w:i/>
          <w:w w:val="100"/>
        </w:rPr>
        <w:t>иально-техническое обеспечение</w:t>
      </w:r>
    </w:p>
    <w:p w:rsidR="002400C9" w:rsidRPr="002B5A8D" w:rsidRDefault="002400C9" w:rsidP="00C260AC">
      <w:pPr>
        <w:tabs>
          <w:tab w:val="left" w:pos="3600"/>
        </w:tabs>
        <w:jc w:val="both"/>
        <w:rPr>
          <w:b/>
          <w:w w:val="100"/>
        </w:rPr>
      </w:pPr>
    </w:p>
    <w:p w:rsidR="002400C9" w:rsidRPr="002B5A8D" w:rsidRDefault="002400C9" w:rsidP="00C260AC">
      <w:pPr>
        <w:spacing w:line="276" w:lineRule="auto"/>
        <w:rPr>
          <w:rFonts w:eastAsiaTheme="minorEastAsia"/>
          <w:i/>
          <w:w w:val="100"/>
        </w:rPr>
      </w:pPr>
      <w:r w:rsidRPr="002B5A8D">
        <w:rPr>
          <w:rFonts w:eastAsiaTheme="minorEastAsia"/>
          <w:i/>
          <w:w w:val="100"/>
        </w:rPr>
        <w:t xml:space="preserve"> Требования к зданию общеобразовательного учреждения.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Год ввода в эксплуатацию  - 1990 г.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Проектная наполняемость – 1226 обучающихся.</w:t>
      </w:r>
    </w:p>
    <w:p w:rsidR="002400C9" w:rsidRPr="002B5A8D" w:rsidRDefault="00B9658B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>Фактическая наполняемость – 918</w:t>
      </w:r>
      <w:r w:rsidR="00D41A1E">
        <w:rPr>
          <w:rFonts w:eastAsiaTheme="minorEastAsia"/>
          <w:w w:val="100"/>
        </w:rPr>
        <w:t xml:space="preserve"> </w:t>
      </w:r>
      <w:r w:rsidR="002400C9" w:rsidRPr="002B5A8D">
        <w:rPr>
          <w:rFonts w:eastAsiaTheme="minorEastAsia"/>
          <w:w w:val="100"/>
        </w:rPr>
        <w:t>обучающихся.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Общая площадь здания – 4872,1  кв.м.</w:t>
      </w:r>
    </w:p>
    <w:p w:rsidR="000710D6" w:rsidRPr="00B9658B" w:rsidRDefault="002400C9" w:rsidP="00B9658B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На каждого учащегося приходится от 27 кв.м. Лицензионный норматив по площади на одного обучающегося выдерживается. </w:t>
      </w:r>
    </w:p>
    <w:p w:rsidR="002400C9" w:rsidRPr="002B5A8D" w:rsidRDefault="00B9658B" w:rsidP="00B9658B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 Образовательная организация </w:t>
      </w:r>
      <w:r w:rsidR="002400C9" w:rsidRPr="002B5A8D">
        <w:rPr>
          <w:rFonts w:eastAsiaTheme="minorEastAsia"/>
          <w:w w:val="100"/>
        </w:rPr>
        <w:t xml:space="preserve"> работает по четвертям, по шестидне</w:t>
      </w:r>
      <w:r w:rsidR="002400C9" w:rsidRPr="002B5A8D">
        <w:rPr>
          <w:rFonts w:eastAsiaTheme="minorEastAsia"/>
          <w:w w:val="100"/>
        </w:rPr>
        <w:t>в</w:t>
      </w:r>
      <w:r w:rsidR="002400C9" w:rsidRPr="002B5A8D">
        <w:rPr>
          <w:rFonts w:eastAsiaTheme="minorEastAsia"/>
          <w:w w:val="100"/>
        </w:rPr>
        <w:t>ной  учебной неделе со 2 по 11 классы</w:t>
      </w:r>
      <w:r>
        <w:rPr>
          <w:rFonts w:eastAsiaTheme="minorEastAsia"/>
          <w:w w:val="100"/>
        </w:rPr>
        <w:t>, первые классы – по пятидневной неделе</w:t>
      </w:r>
      <w:r w:rsidR="002400C9" w:rsidRPr="002B5A8D">
        <w:rPr>
          <w:rFonts w:eastAsiaTheme="minorEastAsia"/>
          <w:w w:val="100"/>
        </w:rPr>
        <w:t>. Продолжительность урока во 2-11 классах – 45 минут, продолж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тельность урока в 1 классе – 35 м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нут.</w:t>
      </w:r>
    </w:p>
    <w:p w:rsidR="002400C9" w:rsidRPr="002B5A8D" w:rsidRDefault="00B9658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На первом этаже образовательной организации </w:t>
      </w:r>
      <w:r w:rsidR="002400C9" w:rsidRPr="002B5A8D">
        <w:rPr>
          <w:rFonts w:eastAsiaTheme="minorEastAsia"/>
          <w:w w:val="100"/>
        </w:rPr>
        <w:t xml:space="preserve"> расположен гард</w:t>
      </w:r>
      <w:r w:rsidR="002400C9" w:rsidRPr="002B5A8D">
        <w:rPr>
          <w:rFonts w:eastAsiaTheme="minorEastAsia"/>
          <w:w w:val="100"/>
        </w:rPr>
        <w:t>е</w:t>
      </w:r>
      <w:r w:rsidR="002400C9" w:rsidRPr="002B5A8D">
        <w:rPr>
          <w:rFonts w:eastAsiaTheme="minorEastAsia"/>
          <w:w w:val="100"/>
        </w:rPr>
        <w:t>роб для обучающих</w:t>
      </w:r>
      <w:r>
        <w:rPr>
          <w:rFonts w:eastAsiaTheme="minorEastAsia"/>
          <w:w w:val="100"/>
        </w:rPr>
        <w:t>ся</w:t>
      </w:r>
      <w:r w:rsidR="002400C9" w:rsidRPr="002B5A8D">
        <w:rPr>
          <w:rFonts w:eastAsiaTheme="minorEastAsia"/>
          <w:w w:val="100"/>
        </w:rPr>
        <w:t>. Для каждого класса определена своя раздева</w:t>
      </w:r>
      <w:r w:rsidR="002400C9" w:rsidRPr="002B5A8D">
        <w:rPr>
          <w:rFonts w:eastAsiaTheme="minorEastAsia"/>
          <w:w w:val="100"/>
        </w:rPr>
        <w:t>л</w:t>
      </w:r>
      <w:r w:rsidR="002400C9" w:rsidRPr="002B5A8D">
        <w:rPr>
          <w:rFonts w:eastAsiaTheme="minorEastAsia"/>
          <w:w w:val="100"/>
        </w:rPr>
        <w:t>ка, в которой име</w:t>
      </w:r>
      <w:r>
        <w:rPr>
          <w:rFonts w:eastAsiaTheme="minorEastAsia"/>
          <w:w w:val="100"/>
        </w:rPr>
        <w:t>ются вешала</w:t>
      </w:r>
      <w:r w:rsidR="002400C9" w:rsidRPr="002B5A8D">
        <w:rPr>
          <w:rFonts w:eastAsiaTheme="minorEastAsia"/>
          <w:w w:val="100"/>
        </w:rPr>
        <w:t xml:space="preserve"> для верхней одежды</w:t>
      </w:r>
      <w:r w:rsidR="005A7F1B">
        <w:rPr>
          <w:rFonts w:eastAsiaTheme="minorEastAsia"/>
          <w:w w:val="100"/>
        </w:rPr>
        <w:t>, обуви</w:t>
      </w:r>
      <w:r>
        <w:rPr>
          <w:rFonts w:eastAsiaTheme="minorEastAsia"/>
          <w:w w:val="100"/>
        </w:rPr>
        <w:t>.</w:t>
      </w:r>
      <w:r w:rsidR="002400C9" w:rsidRPr="002B5A8D">
        <w:rPr>
          <w:rFonts w:eastAsiaTheme="minorEastAsia"/>
          <w:w w:val="100"/>
        </w:rPr>
        <w:t xml:space="preserve"> Имеются зерк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 xml:space="preserve">ла. </w:t>
      </w:r>
    </w:p>
    <w:p w:rsidR="002400C9" w:rsidRPr="002B5A8D" w:rsidRDefault="00B9658B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 45</w:t>
      </w:r>
      <w:r w:rsidR="002400C9" w:rsidRPr="002B5A8D">
        <w:rPr>
          <w:rFonts w:eastAsiaTheme="minorEastAsia"/>
          <w:w w:val="100"/>
        </w:rPr>
        <w:t xml:space="preserve"> учебных кабинетов, кроме того</w:t>
      </w:r>
      <w:r w:rsidR="005A7F1B">
        <w:rPr>
          <w:rFonts w:eastAsiaTheme="minorEastAsia"/>
          <w:w w:val="100"/>
        </w:rPr>
        <w:t xml:space="preserve">, </w:t>
      </w:r>
      <w:r w:rsidR="002400C9" w:rsidRPr="002B5A8D">
        <w:rPr>
          <w:rFonts w:eastAsiaTheme="minorEastAsia"/>
          <w:w w:val="100"/>
        </w:rPr>
        <w:t xml:space="preserve"> 2 кабинета информатики,  9 лаборантских, 2 кабинета технологии (пош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вочная и кулинарная мастерские), слесарные и столярные мастерские для мальчиков. В кабинете химии вытяжной шкаф, на демонстрационном ст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ле</w:t>
      </w:r>
      <w:r w:rsidR="000710D6" w:rsidRPr="002B5A8D">
        <w:rPr>
          <w:rFonts w:eastAsiaTheme="minorEastAsia"/>
          <w:w w:val="100"/>
        </w:rPr>
        <w:t xml:space="preserve"> учителя – мо</w:t>
      </w:r>
      <w:r w:rsidR="000710D6" w:rsidRPr="002B5A8D">
        <w:rPr>
          <w:rFonts w:eastAsiaTheme="minorEastAsia"/>
          <w:w w:val="100"/>
        </w:rPr>
        <w:t>й</w:t>
      </w:r>
      <w:r w:rsidR="000710D6" w:rsidRPr="002B5A8D">
        <w:rPr>
          <w:rFonts w:eastAsiaTheme="minorEastAsia"/>
          <w:w w:val="100"/>
        </w:rPr>
        <w:t>ка</w:t>
      </w:r>
      <w:r w:rsidR="002400C9" w:rsidRPr="002B5A8D">
        <w:rPr>
          <w:rFonts w:eastAsiaTheme="minorEastAsia"/>
          <w:w w:val="100"/>
        </w:rPr>
        <w:t xml:space="preserve">. </w:t>
      </w: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</w:t>
      </w:r>
      <w:r w:rsidR="005A7F1B">
        <w:rPr>
          <w:rFonts w:eastAsiaTheme="minorEastAsia"/>
          <w:w w:val="100"/>
        </w:rPr>
        <w:t xml:space="preserve">       </w:t>
      </w:r>
      <w:r w:rsidRPr="002B5A8D">
        <w:rPr>
          <w:rFonts w:eastAsiaTheme="minorEastAsia"/>
          <w:w w:val="100"/>
        </w:rPr>
        <w:t>Теплым переходом с учебным корпусом соединен школьный бассейн с душевыми, раздевалками для девочек и мальчиков, разминочным залом и медицинским кабинетом. В учебном комплексе – учебно-спортивный ко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плекс и теплица.  В школе имеются просторные, светлые холлы, игровые и зоны отдыха. Создана музейная комната, библиотека с читальным залом и интерактивным классом, в рамках Федеральной программы  «Безбарьерная среда» в учреждении создана сенсорная комната для проведения занятий релаксации детям с соматическими заболеваниями и младшими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ками.  Уроки ритмики и хореографии проводятся в специализированном классе. Оборудованы современные столярные и слесарные мастерские,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зволяющие проводить уроки технологии на профильном уровне. В уче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ном процессе задействовано 86 перс</w:t>
      </w:r>
      <w:r w:rsidR="00D41A1E">
        <w:rPr>
          <w:rFonts w:eastAsiaTheme="minorEastAsia"/>
          <w:w w:val="100"/>
        </w:rPr>
        <w:t>ональных компьютеров,  83</w:t>
      </w:r>
      <w:r w:rsidRPr="002B5A8D">
        <w:rPr>
          <w:rFonts w:eastAsiaTheme="minorEastAsia"/>
          <w:w w:val="100"/>
        </w:rPr>
        <w:t xml:space="preserve"> ноутбук</w:t>
      </w:r>
      <w:r w:rsidR="00B9658B">
        <w:rPr>
          <w:rFonts w:eastAsiaTheme="minorEastAsia"/>
          <w:w w:val="100"/>
        </w:rPr>
        <w:t>ов,  25</w:t>
      </w:r>
      <w:r w:rsidR="00D41A1E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 xml:space="preserve"> мультимедийных проекторов,  11 интерактивных досок.</w:t>
      </w:r>
    </w:p>
    <w:p w:rsidR="00220112" w:rsidRDefault="00220112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iCs/>
          <w:w w:val="100"/>
          <w:sz w:val="24"/>
          <w:szCs w:val="24"/>
        </w:rPr>
      </w:pP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w w:val="100"/>
          <w:sz w:val="24"/>
          <w:szCs w:val="24"/>
        </w:rPr>
      </w:pPr>
      <w:r w:rsidRPr="002B5A8D">
        <w:rPr>
          <w:b/>
          <w:i/>
          <w:iCs/>
          <w:w w:val="100"/>
          <w:sz w:val="24"/>
          <w:szCs w:val="24"/>
        </w:rPr>
        <w:t>Техническое обеспечение</w:t>
      </w:r>
    </w:p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№ п.п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Характеристика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  <w:r w:rsidR="00D41A1E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мебелью, имеются конторки,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вые учебные доски. Каб.230 – установлен «Кабинет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классов», каб.229, 321, 342, 323, 120  – интера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тивный комплекс.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Игровая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 мягкими игровыми модулями, установлен телевизор с DVD</w:t>
            </w:r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плеером. Сформирована</w:t>
            </w:r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медиатека ск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зок и мультфильмов.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 покрыт ковровым покрытием, установлены жалюзи. Имеются разножанровые игры, Лего, конструкторы.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Сенсорная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 мягкими модулями, ковровым покрытием, установлен сухой бассейн, DVDплеер специальная муз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ка.</w:t>
            </w:r>
          </w:p>
        </w:tc>
      </w:tr>
    </w:tbl>
    <w:p w:rsidR="005A7F1B" w:rsidRDefault="005A7F1B"/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ИЗО-деятельности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сом, мольбертами. 100%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теа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Установлена учебная сцена, имеются пианино, музыкал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ный центр, костюмерная для театральных костюмов и 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квизита.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рового пения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Установлены певческие хоры, пианино, музыкальный центр, музыкальный проигрыватель с подборкой гра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пластинок, электронный синтезатор, ноутбук,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Хореограф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ческий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 хореографический станок, зеркальная стена, пол паркетный, имеется музыкальный центр, пианино.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Обеспеченность  спортивным оборудованием -  90%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Бассейн + разминочный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Глубина от 70 до 120 см.  Длина 12,5м.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Лыжная база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200 пар лыж с ботинками (размеры – от 32 до 42)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 200 посадочных мест. Оборудован концертной аппар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турой, сценой, электронная трибуна.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Библиотека+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Полностью обеспечена фондом учебной, справочной,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дожественной литературы. Имеется большая медиатека. Установлено 5 компьютеров для работы учащихся и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гогов.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зики (с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98%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мии (с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двумя вытяжными шкаф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ми, подведена вода, 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би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логии (с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борантской)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Цифровыми и учебными микроскопами, 90%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Кабинет ОБЖ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мебелью.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тематики + лаборантская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ру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тории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странного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DVD – проигрыватели.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форматики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11+10 компьютеров.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терактивные комплексы. Система голосования. 85% уче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Мастерские столярные, слесарные (с двумя инс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рументал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ными и ст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ночной ма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Оборудованы учебной мебелью (верстаки), станочный парк – 100%, электро инструмент – 100%, 90% спецоб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рудованием и учебно-наглядными пособиями. Установлен телевизор с DVD- проигрывателем.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служивающ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 труда (швейная мастерская и кабинет 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линарии) с лаборантской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и специальной мебелью, устано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лены 12 швейных машин, оверлог, стол раскройный, пл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ты электрические, холодильник, микроволновая печь, п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суда,  электрочайники.  Ноутбук и МФУ.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Тренажерный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Полный комплекс тренажеров, музыкальный центр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Школьная 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плица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Цветочный и овощной отделы, учебный класс.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гога-психолога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компьютером, справочной и специальной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тературой, развивающими играми.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Столовая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 160 посадочных мест (для учащихся 1-4 классов орг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низовано 3-х разовое питание). Охват горячим питанием – 89%. Начальная школа – 100%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Музейная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</w:tbl>
    <w:p w:rsidR="000710D6" w:rsidRPr="002B5A8D" w:rsidRDefault="000710D6" w:rsidP="00C260AC">
      <w:pPr>
        <w:spacing w:line="276" w:lineRule="auto"/>
        <w:ind w:left="-284"/>
        <w:rPr>
          <w:color w:val="FF0000"/>
          <w:w w:val="100"/>
        </w:rPr>
      </w:pPr>
    </w:p>
    <w:p w:rsidR="000710D6" w:rsidRPr="002B5A8D" w:rsidRDefault="000710D6" w:rsidP="00C260AC">
      <w:pPr>
        <w:spacing w:line="276" w:lineRule="auto"/>
        <w:ind w:left="-284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1164590</wp:posOffset>
            </wp:positionV>
            <wp:extent cx="1969135" cy="1346835"/>
            <wp:effectExtent l="171450" t="133350" r="354965" b="310515"/>
            <wp:wrapThrough wrapText="bothSides">
              <wp:wrapPolygon edited="0">
                <wp:start x="2299" y="-2139"/>
                <wp:lineTo x="627" y="-1833"/>
                <wp:lineTo x="-1881" y="917"/>
                <wp:lineTo x="-1672" y="23525"/>
                <wp:lineTo x="418" y="26580"/>
                <wp:lineTo x="1254" y="26580"/>
                <wp:lineTo x="22359" y="26580"/>
                <wp:lineTo x="23195" y="26580"/>
                <wp:lineTo x="25285" y="23525"/>
                <wp:lineTo x="25076" y="22303"/>
                <wp:lineTo x="25285" y="17720"/>
                <wp:lineTo x="25285" y="2750"/>
                <wp:lineTo x="25494" y="1222"/>
                <wp:lineTo x="22986" y="-1833"/>
                <wp:lineTo x="21314" y="-2139"/>
                <wp:lineTo x="2299" y="-2139"/>
              </wp:wrapPolygon>
            </wp:wrapThrough>
            <wp:docPr id="19" name="Рисунок 6" descr="F:\Фото ШКОЛА ГО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 ГОДА\DSC_0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972310" cy="1428750"/>
            <wp:effectExtent l="171450" t="133350" r="370840" b="304800"/>
            <wp:wrapThrough wrapText="bothSides">
              <wp:wrapPolygon edited="0">
                <wp:start x="2295" y="-2016"/>
                <wp:lineTo x="626" y="-1728"/>
                <wp:lineTo x="-1878" y="864"/>
                <wp:lineTo x="-1878" y="21024"/>
                <wp:lineTo x="-417" y="25632"/>
                <wp:lineTo x="1252" y="26208"/>
                <wp:lineTo x="22532" y="26208"/>
                <wp:lineTo x="22741" y="26208"/>
                <wp:lineTo x="23784" y="25632"/>
                <wp:lineTo x="24201" y="25632"/>
                <wp:lineTo x="25453" y="21888"/>
                <wp:lineTo x="25453" y="2592"/>
                <wp:lineTo x="25661" y="1152"/>
                <wp:lineTo x="23158" y="-1728"/>
                <wp:lineTo x="21489" y="-2016"/>
                <wp:lineTo x="2295" y="-2016"/>
              </wp:wrapPolygon>
            </wp:wrapThrough>
            <wp:docPr id="20" name="Рисунок 8" descr="F:\Фото ШКОЛА ГОД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 ГОДА\DSC_02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Организация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странства школы – это не только наполнение его учебным оборудованием. В школе важно обустроить места, обеспечивающие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тие. Так, в начальной ступени остается актуал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ным создание места для отдыха и игр.  </w:t>
      </w:r>
    </w:p>
    <w:p w:rsidR="00B9658B" w:rsidRDefault="000710D6" w:rsidP="00B9658B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133985</wp:posOffset>
            </wp:positionV>
            <wp:extent cx="1991995" cy="1513840"/>
            <wp:effectExtent l="171450" t="133350" r="370205" b="295910"/>
            <wp:wrapThrough wrapText="bothSides">
              <wp:wrapPolygon edited="0">
                <wp:start x="2272" y="-1903"/>
                <wp:lineTo x="620" y="-1631"/>
                <wp:lineTo x="-1859" y="815"/>
                <wp:lineTo x="-1859" y="19842"/>
                <wp:lineTo x="-1033" y="24191"/>
                <wp:lineTo x="826" y="25822"/>
                <wp:lineTo x="1239" y="25822"/>
                <wp:lineTo x="22516" y="25822"/>
                <wp:lineTo x="22929" y="25822"/>
                <wp:lineTo x="24581" y="24463"/>
                <wp:lineTo x="24581" y="24191"/>
                <wp:lineTo x="24788" y="24191"/>
                <wp:lineTo x="25408" y="20386"/>
                <wp:lineTo x="25408" y="2446"/>
                <wp:lineTo x="25614" y="1087"/>
                <wp:lineTo x="23135" y="-1631"/>
                <wp:lineTo x="21483" y="-1903"/>
                <wp:lineTo x="2272" y="-1903"/>
              </wp:wrapPolygon>
            </wp:wrapThrough>
            <wp:docPr id="21" name="Рисунок 1" descr="C:\Users\DNS\Desktop\к семинару\Фотки п овитражу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 семинару\Фотки п овитражу\DSC044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Стремление младших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 к движ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нию и игре 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держано обор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дованием рекре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ции начальной школы на 1 и 2 этажах. Данный проект был реализ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учащимися 10-11-х архитектурно-технологических классов и получил название «Планета детства». Старш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классники разработали и воплотили дизайн стен, окон, пола коридоров 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чальной школы. Ученики начальной ступени могут использовать ее для своих игр во время перемен, после ур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ков. </w:t>
      </w:r>
    </w:p>
    <w:p w:rsidR="000710D6" w:rsidRPr="00B9658B" w:rsidRDefault="00D41A1E" w:rsidP="00B9658B">
      <w:pPr>
        <w:spacing w:line="276" w:lineRule="auto"/>
        <w:ind w:firstLine="567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</w:t>
      </w:r>
      <w:r w:rsidR="00B9658B">
        <w:rPr>
          <w:rFonts w:eastAsiaTheme="minorEastAsia"/>
          <w:w w:val="100"/>
        </w:rPr>
        <w:t>За 2017</w:t>
      </w:r>
      <w:r w:rsidR="000710D6" w:rsidRPr="002B5A8D">
        <w:rPr>
          <w:rFonts w:eastAsiaTheme="minorEastAsia"/>
          <w:w w:val="100"/>
        </w:rPr>
        <w:t xml:space="preserve"> год было сделано немало:</w:t>
      </w:r>
    </w:p>
    <w:p w:rsidR="000710D6" w:rsidRPr="002B5A8D" w:rsidRDefault="000710D6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Обновлен школьный сайт</w:t>
      </w:r>
    </w:p>
    <w:p w:rsidR="000710D6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и установлено к уже используемым 81еще  2 ноутбука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0710D6" w:rsidRPr="002B5A8D">
        <w:rPr>
          <w:rFonts w:ascii="Times New Roman" w:hAnsi="Times New Roman" w:cs="Times New Roman"/>
          <w:sz w:val="28"/>
          <w:szCs w:val="28"/>
        </w:rPr>
        <w:t>мультимедий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проекто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в кабине</w:t>
      </w:r>
      <w:r>
        <w:rPr>
          <w:rFonts w:ascii="Times New Roman" w:hAnsi="Times New Roman" w:cs="Times New Roman"/>
          <w:sz w:val="28"/>
          <w:szCs w:val="28"/>
        </w:rPr>
        <w:t>ты географии и русского языка</w:t>
      </w:r>
      <w:r w:rsidR="008021FD" w:rsidRPr="002B5A8D">
        <w:rPr>
          <w:rFonts w:ascii="Times New Roman" w:hAnsi="Times New Roman" w:cs="Times New Roman"/>
          <w:sz w:val="28"/>
          <w:szCs w:val="28"/>
        </w:rPr>
        <w:t>.</w:t>
      </w:r>
    </w:p>
    <w:p w:rsidR="000710D6" w:rsidRPr="002B5A8D" w:rsidRDefault="00B9658B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41A1E">
        <w:rPr>
          <w:rFonts w:ascii="Times New Roman" w:hAnsi="Times New Roman" w:cs="Times New Roman"/>
          <w:sz w:val="28"/>
          <w:szCs w:val="28"/>
        </w:rPr>
        <w:t xml:space="preserve"> полностью перешла на электронный журнал на портале 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«Дневник.ру»</w:t>
      </w:r>
    </w:p>
    <w:p w:rsidR="008021FD" w:rsidRPr="00301A57" w:rsidRDefault="008021FD" w:rsidP="00301A57">
      <w:pPr>
        <w:jc w:val="both"/>
      </w:pPr>
    </w:p>
    <w:p w:rsidR="008021FD" w:rsidRPr="002B5A8D" w:rsidRDefault="008021FD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Подведена горячая вода во все классы начальной школы.</w:t>
      </w:r>
    </w:p>
    <w:p w:rsidR="00D514AA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Закончена замена мебели </w:t>
      </w:r>
      <w:r w:rsidR="00301A57">
        <w:rPr>
          <w:rFonts w:ascii="Times New Roman" w:hAnsi="Times New Roman" w:cs="Times New Roman"/>
          <w:sz w:val="28"/>
          <w:szCs w:val="28"/>
        </w:rPr>
        <w:t>в кабинетах начальной школы и 70</w:t>
      </w:r>
      <w:r>
        <w:rPr>
          <w:rFonts w:ascii="Times New Roman" w:hAnsi="Times New Roman" w:cs="Times New Roman"/>
          <w:sz w:val="28"/>
          <w:szCs w:val="28"/>
        </w:rPr>
        <w:t xml:space="preserve">% заменена в средней и основной школе. 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 процесс замены освещения в учебных кабинетах.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косметический ремонт в школьной столовой.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современная пожар</w:t>
      </w:r>
      <w:r w:rsidR="00301A57">
        <w:rPr>
          <w:rFonts w:ascii="Times New Roman" w:hAnsi="Times New Roman" w:cs="Times New Roman"/>
          <w:sz w:val="28"/>
          <w:szCs w:val="28"/>
        </w:rPr>
        <w:t>ная сигнализация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A1E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современный гардероб с ячейками под обувь для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основной школы.</w:t>
      </w:r>
    </w:p>
    <w:p w:rsidR="002400C9" w:rsidRPr="002B5A8D" w:rsidRDefault="00D41A1E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 xml:space="preserve">  </w:t>
      </w:r>
      <w:r w:rsidR="002400C9" w:rsidRPr="002B5A8D">
        <w:rPr>
          <w:rFonts w:eastAsiaTheme="minorEastAsia"/>
          <w:w w:val="100"/>
        </w:rPr>
        <w:t>В школе проводится большая спортивная работа. Спортивно-оздоровительная группа включает в себя два спортивных зала (спортивный зал площадью 300,3 кв.м. и 307,8 кв.м), тренажерный зал площадью 56,7 кв.м., бассейн с разминочным залом, оборудованы волейбольными сетк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 xml:space="preserve">ми, баскетбольными щитами, спортивными снарядами, современными тренажерами. Рядом две раздевалки, два санузла, тренерская. На базе двух спортивных залов организована работа спортивных секций. Загруженность спортивных залов с 08.30 до 19.30 ежедневно.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Актовый зал</w:t>
      </w:r>
      <w:r w:rsidR="00EF4B2E" w:rsidRPr="002B5A8D">
        <w:rPr>
          <w:rFonts w:eastAsiaTheme="minorEastAsia"/>
          <w:w w:val="100"/>
        </w:rPr>
        <w:t xml:space="preserve"> расположен на 2</w:t>
      </w:r>
      <w:r w:rsidRPr="002B5A8D">
        <w:rPr>
          <w:rFonts w:eastAsiaTheme="minorEastAsia"/>
          <w:w w:val="100"/>
        </w:rPr>
        <w:t xml:space="preserve"> этаже, включает в себя зрительный зал на </w:t>
      </w:r>
      <w:r w:rsidR="00301A57">
        <w:rPr>
          <w:rFonts w:eastAsiaTheme="minorEastAsia"/>
          <w:w w:val="100"/>
        </w:rPr>
        <w:t>16</w:t>
      </w:r>
      <w:r w:rsidR="00EF4B2E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 xml:space="preserve"> посадоч</w:t>
      </w:r>
      <w:r w:rsidR="00EF4B2E" w:rsidRPr="002B5A8D">
        <w:rPr>
          <w:rFonts w:eastAsiaTheme="minorEastAsia"/>
          <w:w w:val="100"/>
        </w:rPr>
        <w:t>ных мест, зал хореографии.</w:t>
      </w:r>
    </w:p>
    <w:p w:rsidR="002400C9" w:rsidRPr="002B5A8D" w:rsidRDefault="002400C9" w:rsidP="00C260AC">
      <w:pPr>
        <w:spacing w:line="276" w:lineRule="auto"/>
        <w:ind w:firstLine="902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имеется библиотека с книжным фондом.  Учащиеся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лы полностью обеспечены учебниками, соответствующими существу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 xml:space="preserve">щим требованиям и лицензионным нормативам. </w:t>
      </w:r>
    </w:p>
    <w:p w:rsidR="002400C9" w:rsidRPr="002B5A8D" w:rsidRDefault="005D2923" w:rsidP="005D292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В справочно-библиографическом перечне библиотеки имеются кат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логи алфавитный и электронных учебников, картотека учебной литерат</w:t>
      </w:r>
      <w:r w:rsidR="002400C9" w:rsidRPr="002B5A8D">
        <w:rPr>
          <w:rFonts w:eastAsiaTheme="minorEastAsia"/>
          <w:w w:val="100"/>
        </w:rPr>
        <w:t>у</w:t>
      </w:r>
      <w:r w:rsidR="002400C9" w:rsidRPr="002B5A8D">
        <w:rPr>
          <w:rFonts w:eastAsiaTheme="minorEastAsia"/>
          <w:w w:val="100"/>
        </w:rPr>
        <w:t>ры, медиатека.</w:t>
      </w:r>
    </w:p>
    <w:p w:rsidR="002400C9" w:rsidRPr="002B5A8D" w:rsidRDefault="005D2923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</w:t>
      </w:r>
      <w:r w:rsidR="002400C9" w:rsidRPr="002B5A8D">
        <w:rPr>
          <w:rFonts w:eastAsiaTheme="minorEastAsia"/>
          <w:w w:val="100"/>
        </w:rPr>
        <w:t>Блок медицинского сопровождения:  кабинет амбулаторного приема и процедурный кабинет. Медицинский пункт школы обеспечен всем нео</w:t>
      </w:r>
      <w:r w:rsidR="002400C9" w:rsidRPr="002B5A8D">
        <w:rPr>
          <w:rFonts w:eastAsiaTheme="minorEastAsia"/>
          <w:w w:val="100"/>
        </w:rPr>
        <w:t>б</w:t>
      </w:r>
      <w:r w:rsidR="002400C9" w:rsidRPr="002B5A8D">
        <w:rPr>
          <w:rFonts w:eastAsiaTheme="minorEastAsia"/>
          <w:w w:val="100"/>
        </w:rPr>
        <w:t>ходимым оборудованием для оказания первой медицинской помощи уч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щимся и сотрудникам. Имеется лицензия на осуществление медицинской деятельности от 29.07.2009 г. № ЛО-38-01-000316.</w:t>
      </w:r>
      <w:r w:rsidR="00EF4B2E" w:rsidRPr="002B5A8D">
        <w:rPr>
          <w:rFonts w:eastAsiaTheme="minorEastAsia"/>
          <w:w w:val="100"/>
        </w:rPr>
        <w:t xml:space="preserve"> Функционирует стом</w:t>
      </w:r>
      <w:r w:rsidR="00EF4B2E" w:rsidRPr="002B5A8D">
        <w:rPr>
          <w:rFonts w:eastAsiaTheme="minorEastAsia"/>
          <w:w w:val="100"/>
        </w:rPr>
        <w:t>а</w:t>
      </w:r>
      <w:r w:rsidR="00EF4B2E" w:rsidRPr="002B5A8D">
        <w:rPr>
          <w:rFonts w:eastAsiaTheme="minorEastAsia"/>
          <w:w w:val="100"/>
        </w:rPr>
        <w:t>тологический кабинет, где дети обслуживаются врачем-стоматологом и медицинской сестрой</w:t>
      </w:r>
      <w:r w:rsidR="00301A57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</w:t>
      </w:r>
      <w:r w:rsidR="00301A57">
        <w:rPr>
          <w:rFonts w:eastAsiaTheme="minorEastAsia"/>
          <w:w w:val="100"/>
        </w:rPr>
        <w:t xml:space="preserve">           На каждом этаже</w:t>
      </w:r>
      <w:r w:rsidRPr="002B5A8D">
        <w:rPr>
          <w:rFonts w:eastAsiaTheme="minorEastAsia"/>
          <w:w w:val="100"/>
        </w:rPr>
        <w:t xml:space="preserve"> расположены санузлы для мальчиков и дев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чек, имеются помещения для хранения и обработки уборочного инве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таря.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Столовая группа состоит из обеденного зала, пищеблока, овощехр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нилища, складских и холодильных помещений. Обеденный зал школьной столовой рассчитан на 120 посадочных мест.  За каждым классом закре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лены определенные столы.</w:t>
      </w:r>
    </w:p>
    <w:p w:rsidR="002400C9" w:rsidRPr="002B5A8D" w:rsidRDefault="00301A5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Усилия администрации </w:t>
      </w:r>
      <w:r w:rsidR="002400C9" w:rsidRPr="002B5A8D">
        <w:rPr>
          <w:rFonts w:ascii="Times New Roman" w:hAnsi="Times New Roman" w:cs="Times New Roman"/>
          <w:sz w:val="28"/>
          <w:szCs w:val="28"/>
        </w:rPr>
        <w:t xml:space="preserve"> и всего педагогического коллектива напра</w:t>
      </w:r>
      <w:r w:rsidR="002400C9" w:rsidRPr="002B5A8D">
        <w:rPr>
          <w:rFonts w:ascii="Times New Roman" w:hAnsi="Times New Roman" w:cs="Times New Roman"/>
          <w:sz w:val="28"/>
          <w:szCs w:val="28"/>
        </w:rPr>
        <w:t>в</w:t>
      </w:r>
      <w:r w:rsidR="002400C9" w:rsidRPr="002B5A8D">
        <w:rPr>
          <w:rFonts w:ascii="Times New Roman" w:hAnsi="Times New Roman" w:cs="Times New Roman"/>
          <w:sz w:val="28"/>
          <w:szCs w:val="28"/>
        </w:rPr>
        <w:t>лены на создание комфортной образовательной среды, совершенств</w:t>
      </w:r>
      <w:r w:rsidR="002400C9" w:rsidRPr="002B5A8D">
        <w:rPr>
          <w:rFonts w:ascii="Times New Roman" w:hAnsi="Times New Roman" w:cs="Times New Roman"/>
          <w:sz w:val="28"/>
          <w:szCs w:val="28"/>
        </w:rPr>
        <w:t>о</w:t>
      </w:r>
      <w:r w:rsidR="002400C9" w:rsidRPr="002B5A8D">
        <w:rPr>
          <w:rFonts w:ascii="Times New Roman" w:hAnsi="Times New Roman" w:cs="Times New Roman"/>
          <w:sz w:val="28"/>
          <w:szCs w:val="28"/>
        </w:rPr>
        <w:t>вание материально-технической базы. Для обеспечения бесперебойной жизн</w:t>
      </w:r>
      <w:r w:rsidR="002400C9" w:rsidRPr="002B5A8D">
        <w:rPr>
          <w:rFonts w:ascii="Times New Roman" w:hAnsi="Times New Roman" w:cs="Times New Roman"/>
          <w:sz w:val="28"/>
          <w:szCs w:val="28"/>
        </w:rPr>
        <w:t>е</w:t>
      </w:r>
      <w:r w:rsidR="002400C9" w:rsidRPr="002B5A8D">
        <w:rPr>
          <w:rFonts w:ascii="Times New Roman" w:hAnsi="Times New Roman" w:cs="Times New Roman"/>
          <w:sz w:val="28"/>
          <w:szCs w:val="28"/>
        </w:rPr>
        <w:t>деятельности заключены договоры с обслуживающими организ</w:t>
      </w:r>
      <w:r w:rsidR="002400C9" w:rsidRPr="002B5A8D">
        <w:rPr>
          <w:rFonts w:ascii="Times New Roman" w:hAnsi="Times New Roman" w:cs="Times New Roman"/>
          <w:sz w:val="28"/>
          <w:szCs w:val="28"/>
        </w:rPr>
        <w:t>а</w:t>
      </w:r>
      <w:r w:rsidR="002400C9" w:rsidRPr="002B5A8D">
        <w:rPr>
          <w:rFonts w:ascii="Times New Roman" w:hAnsi="Times New Roman" w:cs="Times New Roman"/>
          <w:sz w:val="28"/>
          <w:szCs w:val="28"/>
        </w:rPr>
        <w:t>циями.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Учебные кабинеты оснащены наглядными дидактическими пособи</w:t>
      </w:r>
      <w:r w:rsidRPr="002B5A8D">
        <w:rPr>
          <w:rFonts w:ascii="Times New Roman" w:hAnsi="Times New Roman" w:cs="Times New Roman"/>
          <w:sz w:val="28"/>
          <w:szCs w:val="28"/>
        </w:rPr>
        <w:t>я</w:t>
      </w:r>
      <w:r w:rsidRPr="002B5A8D">
        <w:rPr>
          <w:rFonts w:ascii="Times New Roman" w:hAnsi="Times New Roman" w:cs="Times New Roman"/>
          <w:sz w:val="28"/>
          <w:szCs w:val="28"/>
        </w:rPr>
        <w:t>ми, справочной литературой, демонстрационным и лабораторным обор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lastRenderedPageBreak/>
        <w:t>дованием,  техническими средствами обучения. Во всех учебных кабин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тах</w:t>
      </w:r>
      <w:r w:rsidR="00EF4B2E" w:rsidRPr="002B5A8D">
        <w:rPr>
          <w:rFonts w:ascii="Times New Roman" w:hAnsi="Times New Roman" w:cs="Times New Roman"/>
          <w:sz w:val="28"/>
          <w:szCs w:val="28"/>
        </w:rPr>
        <w:t xml:space="preserve"> установлена необходимая  мебель,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классные доски, софиты.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Полностью автоматизированы рабочие места администрации, зав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дующего библиотекой, учителей</w:t>
      </w:r>
      <w:r w:rsidR="00EF4B2E" w:rsidRPr="002B5A8D">
        <w:rPr>
          <w:rFonts w:eastAsiaTheme="minorEastAsia"/>
          <w:w w:val="100"/>
        </w:rPr>
        <w:t xml:space="preserve"> информатики. 6 кабинетов начальной школы, кабинетов физики, химии, биологии, 2 кабинета истории, технол</w:t>
      </w:r>
      <w:r w:rsidR="00EF4B2E" w:rsidRPr="002B5A8D">
        <w:rPr>
          <w:rFonts w:eastAsiaTheme="minorEastAsia"/>
          <w:w w:val="100"/>
        </w:rPr>
        <w:t>о</w:t>
      </w:r>
      <w:r w:rsidR="00EF4B2E" w:rsidRPr="002B5A8D">
        <w:rPr>
          <w:rFonts w:eastAsiaTheme="minorEastAsia"/>
          <w:w w:val="100"/>
        </w:rPr>
        <w:t>гии и обслуживающего труда, 3 кабинета математики, русского языка и литературы, иностранных языков</w:t>
      </w:r>
      <w:r w:rsidR="005D2923">
        <w:rPr>
          <w:rFonts w:eastAsiaTheme="minorEastAsia"/>
          <w:w w:val="100"/>
        </w:rPr>
        <w:t>, 2 кабинета географии</w:t>
      </w:r>
      <w:r w:rsidR="00EF4B2E" w:rsidRPr="002B5A8D">
        <w:rPr>
          <w:rFonts w:eastAsiaTheme="minorEastAsia"/>
          <w:w w:val="100"/>
        </w:rPr>
        <w:t xml:space="preserve">. </w:t>
      </w:r>
      <w:r w:rsidRPr="002B5A8D">
        <w:rPr>
          <w:rFonts w:eastAsiaTheme="minorEastAsia"/>
          <w:w w:val="100"/>
        </w:rPr>
        <w:t xml:space="preserve">Приобретенная аппаратура позволяет проводить внеклассные мероприятия, педсоветы, семинары, совещания на высоком техническом уровне. </w:t>
      </w:r>
    </w:p>
    <w:p w:rsidR="002400C9" w:rsidRPr="002B5A8D" w:rsidRDefault="00301A57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>П</w:t>
      </w:r>
      <w:r w:rsidR="002400C9" w:rsidRPr="002B5A8D">
        <w:rPr>
          <w:rFonts w:eastAsiaTheme="minorEastAsia"/>
          <w:w w:val="100"/>
        </w:rPr>
        <w:t>роводится большая работа по сохранению материально-технической б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зы: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>В целях обеспечения сохранности материальных ценностей заключены договоры о полной материальной ответственности;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 xml:space="preserve">Осуществляется деятельность по поддержанию санитарно-гигиенического режима: дежурство по школе, ежедневная влажная уборка, ремонт санитарного оборудования в санитарных комнатах, проветривание, своевременная подготовка </w:t>
      </w:r>
      <w:r w:rsidRPr="002B5A8D">
        <w:rPr>
          <w:rFonts w:eastAsiaTheme="minorEastAsia"/>
          <w:w w:val="100"/>
        </w:rPr>
        <w:t>здания  школы к зимнему периоду.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Серьезное внимание уделяется организации и проведению смотра учебных кабинетов (разработано Положение о смотре учебных кабинетов). Такая целенаправленная работа способствует повышению роли кабинета в учебном процессе и мотивирует педагогов на развитие своего кабинета. Итоги смотра обсуждаются на совещании, педагогических советах.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в школе провод</w:t>
      </w:r>
      <w:r w:rsidR="00EF4B2E" w:rsidRPr="002B5A8D">
        <w:rPr>
          <w:rFonts w:eastAsiaTheme="minorEastAsia"/>
          <w:w w:val="100"/>
        </w:rPr>
        <w:t xml:space="preserve">ится качественный ремонт силами </w:t>
      </w:r>
      <w:r w:rsidRPr="002B5A8D">
        <w:rPr>
          <w:rFonts w:eastAsiaTheme="minorEastAsia"/>
          <w:w w:val="100"/>
        </w:rPr>
        <w:t>педаг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гического и технического коллектива</w:t>
      </w:r>
      <w:r w:rsidR="00EF4B2E" w:rsidRPr="002B5A8D">
        <w:rPr>
          <w:rFonts w:eastAsiaTheme="minorEastAsia"/>
          <w:w w:val="100"/>
        </w:rPr>
        <w:t>, подрядных организаций</w:t>
      </w:r>
      <w:r w:rsidRPr="002B5A8D">
        <w:rPr>
          <w:rFonts w:eastAsiaTheme="minorEastAsia"/>
          <w:w w:val="100"/>
        </w:rPr>
        <w:t>. Обновл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ется интерьер школы. Активно привлекаются к подготовке школы к нов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му учебному году родите</w:t>
      </w:r>
      <w:r w:rsidR="00EF4B2E" w:rsidRPr="002B5A8D">
        <w:rPr>
          <w:rFonts w:eastAsiaTheme="minorEastAsia"/>
          <w:w w:val="100"/>
        </w:rPr>
        <w:t xml:space="preserve">ли. </w:t>
      </w:r>
    </w:p>
    <w:p w:rsidR="002400C9" w:rsidRPr="002B5A8D" w:rsidRDefault="00301A57" w:rsidP="00C260AC">
      <w:pPr>
        <w:spacing w:line="276" w:lineRule="auto"/>
        <w:ind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ОО</w:t>
      </w:r>
      <w:r w:rsidR="002400C9" w:rsidRPr="002B5A8D">
        <w:rPr>
          <w:rFonts w:eastAsiaTheme="minorEastAsia"/>
          <w:w w:val="100"/>
        </w:rPr>
        <w:t xml:space="preserve"> активно ведется планирование и рациональное распределение финансовых средств (источники финансирования: городской бюджет, су</w:t>
      </w:r>
      <w:r w:rsidR="002400C9" w:rsidRPr="002B5A8D">
        <w:rPr>
          <w:rFonts w:eastAsiaTheme="minorEastAsia"/>
          <w:w w:val="100"/>
        </w:rPr>
        <w:t>б</w:t>
      </w:r>
      <w:r w:rsidR="002400C9" w:rsidRPr="002B5A8D">
        <w:rPr>
          <w:rFonts w:eastAsiaTheme="minorEastAsia"/>
          <w:w w:val="100"/>
        </w:rPr>
        <w:t xml:space="preserve">венции, внебюджетные средства). 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Своевременно ведется учетно-отчетная документация по привлеченным  и расходуемым средствам.</w:t>
      </w:r>
    </w:p>
    <w:p w:rsidR="002400C9" w:rsidRPr="002B5A8D" w:rsidRDefault="00D514AA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rFonts w:eastAsiaTheme="minorEastAsia"/>
          <w:w w:val="100"/>
        </w:rPr>
        <w:t xml:space="preserve">Вывод: благодаря </w:t>
      </w:r>
      <w:r w:rsidR="002400C9" w:rsidRPr="002B5A8D">
        <w:rPr>
          <w:rFonts w:eastAsiaTheme="minorEastAsia"/>
          <w:w w:val="100"/>
        </w:rPr>
        <w:t xml:space="preserve"> значительные усилия администрации школы и всего педагогического коллектива, направленные на создание комфортной, безопасной образовательной среды, совершенствование материально-технической б</w:t>
      </w:r>
      <w:r w:rsidRPr="002B5A8D">
        <w:rPr>
          <w:rFonts w:eastAsiaTheme="minorEastAsia"/>
          <w:w w:val="100"/>
        </w:rPr>
        <w:t xml:space="preserve">азы, созданная инфраструктура </w:t>
      </w:r>
      <w:r w:rsidR="002400C9" w:rsidRPr="002B5A8D">
        <w:rPr>
          <w:rFonts w:eastAsiaTheme="minorEastAsia"/>
          <w:w w:val="100"/>
        </w:rPr>
        <w:t xml:space="preserve"> в полной мере отвечает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временным требованиям, но требует  дальнейшего </w:t>
      </w:r>
      <w:r w:rsidR="002400C9" w:rsidRPr="002B5A8D">
        <w:rPr>
          <w:rFonts w:eastAsiaTheme="minorEastAsia"/>
          <w:w w:val="100"/>
        </w:rPr>
        <w:t xml:space="preserve">развития, особенно в </w:t>
      </w:r>
      <w:r w:rsidR="002400C9" w:rsidRPr="002B5A8D">
        <w:rPr>
          <w:rFonts w:eastAsiaTheme="minorEastAsia"/>
          <w:w w:val="100"/>
        </w:rPr>
        <w:lastRenderedPageBreak/>
        <w:t>связи с</w:t>
      </w:r>
      <w:r w:rsidR="00301A57">
        <w:rPr>
          <w:rFonts w:eastAsiaTheme="minorEastAsia"/>
          <w:w w:val="100"/>
        </w:rPr>
        <w:t xml:space="preserve"> переходом на ФГОС.  Образовательное учреждение  стало</w:t>
      </w:r>
      <w:r w:rsidRPr="002B5A8D">
        <w:rPr>
          <w:rFonts w:eastAsiaTheme="minorEastAsia"/>
          <w:w w:val="100"/>
        </w:rPr>
        <w:t xml:space="preserve"> </w:t>
      </w:r>
      <w:r w:rsidR="002400C9" w:rsidRPr="002B5A8D">
        <w:rPr>
          <w:rFonts w:eastAsiaTheme="minorEastAsia"/>
          <w:w w:val="100"/>
        </w:rPr>
        <w:t xml:space="preserve"> центром спортивно-массовой, художественно-эстетической и творческой работы в микрорайоне. На решение данных проблем ориентир</w:t>
      </w:r>
      <w:r w:rsidR="005D2923">
        <w:rPr>
          <w:rFonts w:eastAsiaTheme="minorEastAsia"/>
          <w:w w:val="100"/>
        </w:rPr>
        <w:t>ована Программа ра</w:t>
      </w:r>
      <w:r w:rsidR="005D2923">
        <w:rPr>
          <w:rFonts w:eastAsiaTheme="minorEastAsia"/>
          <w:w w:val="100"/>
        </w:rPr>
        <w:t>з</w:t>
      </w:r>
      <w:r w:rsidR="005D2923">
        <w:rPr>
          <w:rFonts w:eastAsiaTheme="minorEastAsia"/>
          <w:w w:val="100"/>
        </w:rPr>
        <w:t>вития на 2016-2020</w:t>
      </w:r>
      <w:r w:rsidR="002400C9" w:rsidRPr="002B5A8D">
        <w:rPr>
          <w:rFonts w:eastAsiaTheme="minorEastAsia"/>
          <w:w w:val="100"/>
        </w:rPr>
        <w:t xml:space="preserve"> г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ды.</w:t>
      </w:r>
    </w:p>
    <w:p w:rsidR="000710D6" w:rsidRPr="002B5A8D" w:rsidRDefault="000710D6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52446E" w:rsidP="00C260AC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                17</w:t>
      </w:r>
      <w:r w:rsidR="002400C9" w:rsidRPr="002B5A8D">
        <w:rPr>
          <w:b/>
          <w:i/>
          <w:w w:val="100"/>
        </w:rPr>
        <w:t>. Обеспечение безопас</w:t>
      </w:r>
      <w:r w:rsidR="00D514AA" w:rsidRPr="002B5A8D">
        <w:rPr>
          <w:b/>
          <w:i/>
          <w:w w:val="100"/>
        </w:rPr>
        <w:t>ности образовательного процесса</w:t>
      </w:r>
    </w:p>
    <w:p w:rsidR="002400C9" w:rsidRPr="002B5A8D" w:rsidRDefault="005D2923" w:rsidP="00301A57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Безопасность школы является приоритетной в деятельности админ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страции школы и педагогического коллектива. Объектом этой деятельн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школы включает все виды безопасности, в том числе: пожарную, электрическую, взрывоопа</w:t>
      </w:r>
      <w:r w:rsidR="002400C9" w:rsidRPr="002B5A8D">
        <w:rPr>
          <w:rFonts w:eastAsiaTheme="minorEastAsia"/>
          <w:w w:val="100"/>
        </w:rPr>
        <w:t>с</w:t>
      </w:r>
      <w:r w:rsidR="002400C9" w:rsidRPr="002B5A8D">
        <w:rPr>
          <w:rFonts w:eastAsiaTheme="minorEastAsia"/>
          <w:w w:val="100"/>
        </w:rPr>
        <w:t>ность, опасность, связанную с техническим состоянием среды обитания, мероприятия по предупреждению детского дорожно-транспортного тра</w:t>
      </w:r>
      <w:r w:rsidR="002400C9" w:rsidRPr="002B5A8D">
        <w:rPr>
          <w:rFonts w:eastAsiaTheme="minorEastAsia"/>
          <w:w w:val="100"/>
        </w:rPr>
        <w:t>в</w:t>
      </w:r>
      <w:r w:rsidR="002400C9" w:rsidRPr="002B5A8D">
        <w:rPr>
          <w:rFonts w:eastAsiaTheme="minorEastAsia"/>
          <w:w w:val="100"/>
        </w:rPr>
        <w:t>матизма.</w:t>
      </w:r>
    </w:p>
    <w:p w:rsidR="002400C9" w:rsidRPr="002B5A8D" w:rsidRDefault="002400C9" w:rsidP="00301A57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противодействия терроризму регламентируется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ными законодательными актами и иными нормативными правовыми док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ментами.</w:t>
      </w:r>
      <w:r w:rsidR="00D93CD8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Оп</w:t>
      </w:r>
      <w:r w:rsidR="00301A57">
        <w:rPr>
          <w:rFonts w:eastAsiaTheme="minorEastAsia"/>
          <w:w w:val="100"/>
        </w:rPr>
        <w:t>ираясь на эти документы, в ОО</w:t>
      </w:r>
      <w:r w:rsidRPr="002B5A8D">
        <w:rPr>
          <w:rFonts w:eastAsiaTheme="minorEastAsia"/>
          <w:w w:val="100"/>
        </w:rPr>
        <w:t xml:space="preserve"> разработан пакет докуме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тов по организации работы по антитеррористической защищенности образов</w:t>
      </w:r>
      <w:r w:rsidRPr="002B5A8D">
        <w:rPr>
          <w:rFonts w:eastAsiaTheme="minorEastAsia"/>
          <w:w w:val="100"/>
        </w:rPr>
        <w:t>а</w:t>
      </w:r>
      <w:r w:rsidR="00301A57">
        <w:rPr>
          <w:rFonts w:eastAsiaTheme="minorEastAsia"/>
          <w:w w:val="100"/>
        </w:rPr>
        <w:t>тельных учреждений.</w:t>
      </w:r>
    </w:p>
    <w:p w:rsidR="002400C9" w:rsidRPr="002B5A8D" w:rsidRDefault="002400C9" w:rsidP="00C260AC">
      <w:pPr>
        <w:tabs>
          <w:tab w:val="left" w:pos="7797"/>
        </w:tabs>
        <w:spacing w:line="276" w:lineRule="auto"/>
        <w:ind w:firstLine="360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целях обеспечения охраны обра</w:t>
      </w:r>
      <w:r w:rsidR="00301A57">
        <w:rPr>
          <w:rFonts w:eastAsiaTheme="minorEastAsia"/>
          <w:w w:val="100"/>
        </w:rPr>
        <w:t xml:space="preserve">зовательного учреждения </w:t>
      </w:r>
      <w:r w:rsidRPr="002B5A8D">
        <w:rPr>
          <w:rFonts w:eastAsiaTheme="minorEastAsia"/>
          <w:w w:val="100"/>
        </w:rPr>
        <w:t xml:space="preserve">в штатном расписании предусмотрена должность </w:t>
      </w:r>
      <w:r w:rsidR="00843268" w:rsidRPr="002B5A8D">
        <w:rPr>
          <w:rFonts w:eastAsiaTheme="minorEastAsia"/>
          <w:w w:val="100"/>
        </w:rPr>
        <w:t>заместителя директора по безопа</w:t>
      </w:r>
      <w:r w:rsidR="00843268" w:rsidRPr="002B5A8D">
        <w:rPr>
          <w:rFonts w:eastAsiaTheme="minorEastAsia"/>
          <w:w w:val="100"/>
        </w:rPr>
        <w:t>с</w:t>
      </w:r>
      <w:r w:rsidR="00843268" w:rsidRPr="002B5A8D">
        <w:rPr>
          <w:rFonts w:eastAsiaTheme="minorEastAsia"/>
          <w:w w:val="100"/>
        </w:rPr>
        <w:t xml:space="preserve">ности, 3 ставки </w:t>
      </w:r>
      <w:r w:rsidRPr="002B5A8D">
        <w:rPr>
          <w:rFonts w:eastAsiaTheme="minorEastAsia"/>
          <w:w w:val="100"/>
        </w:rPr>
        <w:t>сторо</w:t>
      </w:r>
      <w:r w:rsidR="00843268" w:rsidRPr="002B5A8D">
        <w:rPr>
          <w:rFonts w:eastAsiaTheme="minorEastAsia"/>
          <w:w w:val="100"/>
        </w:rPr>
        <w:t>жа</w:t>
      </w:r>
      <w:r w:rsidRPr="002B5A8D">
        <w:rPr>
          <w:rFonts w:eastAsiaTheme="minorEastAsia"/>
          <w:w w:val="100"/>
        </w:rPr>
        <w:t>(в ночное время</w:t>
      </w:r>
      <w:r w:rsidR="00301A57">
        <w:rPr>
          <w:rFonts w:eastAsiaTheme="minorEastAsia"/>
          <w:w w:val="100"/>
        </w:rPr>
        <w:t>)</w:t>
      </w:r>
      <w:r w:rsidR="00843268" w:rsidRPr="002B5A8D">
        <w:rPr>
          <w:rFonts w:eastAsiaTheme="minorEastAsia"/>
          <w:w w:val="100"/>
        </w:rPr>
        <w:t>, 2 ставки вахтера (в дневное вр</w:t>
      </w:r>
      <w:r w:rsidR="00843268" w:rsidRPr="002B5A8D">
        <w:rPr>
          <w:rFonts w:eastAsiaTheme="minorEastAsia"/>
          <w:w w:val="100"/>
        </w:rPr>
        <w:t>е</w:t>
      </w:r>
      <w:r w:rsidR="00843268" w:rsidRPr="002B5A8D">
        <w:rPr>
          <w:rFonts w:eastAsiaTheme="minorEastAsia"/>
          <w:w w:val="100"/>
        </w:rPr>
        <w:t>мя)</w:t>
      </w:r>
      <w:r w:rsidRPr="002B5A8D">
        <w:rPr>
          <w:rFonts w:eastAsiaTheme="minorEastAsia"/>
          <w:w w:val="100"/>
        </w:rPr>
        <w:t>. Во время</w:t>
      </w:r>
      <w:r w:rsidR="00301A57">
        <w:rPr>
          <w:rFonts w:eastAsiaTheme="minorEastAsia"/>
          <w:w w:val="100"/>
        </w:rPr>
        <w:t xml:space="preserve"> пребывания обучающихся, </w:t>
      </w:r>
      <w:r w:rsidRPr="002B5A8D">
        <w:rPr>
          <w:rFonts w:eastAsiaTheme="minorEastAsia"/>
          <w:w w:val="100"/>
        </w:rPr>
        <w:t>обеспечение безопасности 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ществляется дежурной сменой (вахтер, дежур</w:t>
      </w:r>
      <w:r w:rsidR="00843268" w:rsidRPr="002B5A8D">
        <w:rPr>
          <w:rFonts w:eastAsiaTheme="minorEastAsia"/>
          <w:w w:val="100"/>
        </w:rPr>
        <w:t>ный администратор, дежу</w:t>
      </w:r>
      <w:r w:rsidR="00843268" w:rsidRPr="002B5A8D">
        <w:rPr>
          <w:rFonts w:eastAsiaTheme="minorEastAsia"/>
          <w:w w:val="100"/>
        </w:rPr>
        <w:t>р</w:t>
      </w:r>
      <w:r w:rsidR="00843268" w:rsidRPr="002B5A8D">
        <w:rPr>
          <w:rFonts w:eastAsiaTheme="minorEastAsia"/>
          <w:w w:val="100"/>
        </w:rPr>
        <w:t>ные учителя</w:t>
      </w:r>
      <w:r w:rsidRPr="002B5A8D">
        <w:rPr>
          <w:rFonts w:eastAsiaTheme="minorEastAsia"/>
          <w:w w:val="100"/>
        </w:rPr>
        <w:t>) под руково</w:t>
      </w:r>
      <w:r w:rsidR="00843268" w:rsidRPr="002B5A8D">
        <w:rPr>
          <w:rFonts w:eastAsiaTheme="minorEastAsia"/>
          <w:w w:val="100"/>
        </w:rPr>
        <w:t>дством заместителя</w:t>
      </w:r>
      <w:r w:rsidR="00D514AA" w:rsidRPr="002B5A8D">
        <w:rPr>
          <w:rFonts w:eastAsiaTheme="minorEastAsia"/>
          <w:w w:val="100"/>
        </w:rPr>
        <w:t xml:space="preserve"> директора </w:t>
      </w:r>
      <w:r w:rsidR="00843268" w:rsidRPr="002B5A8D">
        <w:rPr>
          <w:rFonts w:eastAsiaTheme="minorEastAsia"/>
          <w:w w:val="100"/>
        </w:rPr>
        <w:t xml:space="preserve"> по безопасн</w:t>
      </w:r>
      <w:r w:rsidR="00843268" w:rsidRPr="002B5A8D">
        <w:rPr>
          <w:rFonts w:eastAsiaTheme="minorEastAsia"/>
          <w:w w:val="100"/>
        </w:rPr>
        <w:t>о</w:t>
      </w:r>
      <w:r w:rsidR="00843268" w:rsidRPr="002B5A8D">
        <w:rPr>
          <w:rFonts w:eastAsiaTheme="minorEastAsia"/>
          <w:w w:val="100"/>
        </w:rPr>
        <w:t>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0" w:name="bookmark6"/>
      <w:r w:rsidRPr="002B5A8D">
        <w:rPr>
          <w:rFonts w:eastAsiaTheme="minorEastAsia"/>
          <w:w w:val="100"/>
        </w:rPr>
        <w:t>Одним из важнейших направлений деятельности администрации школы является обеспечение охраны труда и техника безопасности</w:t>
      </w:r>
      <w:bookmarkEnd w:id="0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Наличие Правил и журналов инструктажа учащихся по технике безопасности на рабочих местах - обязательное условие организации, управления и создания безопасных условий учебного процесса. Меры по охране труда и технике безопасности должны не допускать травматизма детей в образовательном учреждении.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основе этих документов в школе разработаны документы по о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Изданы организационные приказы по охране труда: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приказ о назначении ответственных лиц за организацию безопасности работы;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82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приказ об обучении и проверке знаний по охране труда с работающими;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24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лица, ответственного за электрохозяйство школы;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об организации пожарной безопасности и другие.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планы: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2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план организационно-технических мероприятий по улучшению условий охраны труда, здоровья работающих и детей;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предупреждению детского дорожно-транспортного травматизма;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4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противопожарной безопасности.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акты, соглашения, программы, инструкции по охране труда, должностные обязанности работников по охране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 всеми сотрудниками образовательного учреждения в соответс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вии с законодательством проводятся инструктажи по охране труда и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жарной безопасности: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Организованно обучение и проверка знаний по охране труда, кот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рая проводится один раз в три года, а для вновь принятых - в течение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сяца со дня принятия на работу.</w:t>
      </w:r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совещаниях при директоре рассматриваются вопросы охраны труда, техники безопасности, производственной санитарии.</w:t>
      </w:r>
    </w:p>
    <w:p w:rsidR="002400C9" w:rsidRPr="002B5A8D" w:rsidRDefault="002400C9" w:rsidP="00C260AC">
      <w:pPr>
        <w:keepNext/>
        <w:keepLines/>
        <w:spacing w:line="276" w:lineRule="auto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Мероприятия с обучающимися по правилам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по правовому всеобучу в школе организуется и проводится на всех стадиях образования с целью формирования у обучающихся созн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тельного и ответственного отношения к вопросам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Обучающимся прививают основополагающие знания и умения по вопросам безопасности на уроках "Основы безопасности жизнедеятельн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сти", во время проведения "Дня защиты детей", беседах, классных часах, практических отработках  и т. д. 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в виде инструктажей с регистрацией в журнале устано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ленной формы по правилам безопасности проводится перед началом всех видов деятельности как урочной, так и внеурочной.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Работа по предупреждению детского дорожно-транспортного травм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тизма ведётся согласно плану профилактики ДДТТ.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Организовано изучение правил дорожного движения с детьми 1 - 11 классов по 10-часовой программе, согласно планам воспитательной работы классных руководителей.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Оформлен стенд по правилам дорожного движения на первом этаже. Сделана разметка дороги.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Ежедневно на последних уроках с учащимися 1-11 классов проводятся «Минутки безопасного движения».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обсуждаются вопросы профилактики детского дорожно-транспортного травматизма.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конце учебного года на летние каникулы родители получают Памятку по выполнению правил дорожного движения.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Вывод: В школе ведётся большая работа по созданию безопасных у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ловий сохранения жизни и здоровья обучающихся и работников, а также материальных ценностей школы от возможных несчастных случаев,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жаров, аварий и других чрезвычайных ситуаций. Весь педагогический коллектив, конкретно каждый учитель на уроках и вне их является гара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том безопасности ребенка во время образовательного процесса.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</w:p>
    <w:p w:rsidR="002400C9" w:rsidRPr="00D93CD8" w:rsidRDefault="0052446E" w:rsidP="00C260AC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          18</w:t>
      </w:r>
      <w:r w:rsidR="009E3F1E" w:rsidRPr="002B5A8D">
        <w:rPr>
          <w:b/>
          <w:i/>
          <w:w w:val="100"/>
        </w:rPr>
        <w:t>.</w:t>
      </w:r>
      <w:r w:rsidR="002400C9" w:rsidRPr="002B5A8D">
        <w:rPr>
          <w:b/>
          <w:i/>
          <w:w w:val="100"/>
        </w:rPr>
        <w:t xml:space="preserve"> Удовлетворен</w:t>
      </w:r>
      <w:r w:rsidR="00843268" w:rsidRPr="002B5A8D">
        <w:rPr>
          <w:b/>
          <w:i/>
          <w:w w:val="100"/>
        </w:rPr>
        <w:t>ность образовательным процессом</w:t>
      </w:r>
    </w:p>
    <w:p w:rsidR="00E30EF6" w:rsidRDefault="00A44A1B" w:rsidP="00A44A1B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               </w:t>
      </w:r>
      <w:r w:rsidR="002400C9" w:rsidRPr="002B5A8D">
        <w:rPr>
          <w:rStyle w:val="FontStyle13"/>
          <w:b w:val="0"/>
          <w:sz w:val="28"/>
          <w:szCs w:val="28"/>
        </w:rPr>
        <w:t>В целях определения уровня удовлетворенности родительской общественности качеством подготовки выпускников, администрация и п</w:t>
      </w:r>
      <w:r w:rsidR="002400C9" w:rsidRPr="002B5A8D">
        <w:rPr>
          <w:rStyle w:val="FontStyle13"/>
          <w:b w:val="0"/>
          <w:sz w:val="28"/>
          <w:szCs w:val="28"/>
        </w:rPr>
        <w:t>е</w:t>
      </w:r>
      <w:r w:rsidR="002400C9" w:rsidRPr="002B5A8D">
        <w:rPr>
          <w:rStyle w:val="FontStyle13"/>
          <w:b w:val="0"/>
          <w:sz w:val="28"/>
          <w:szCs w:val="28"/>
        </w:rPr>
        <w:t>дагогический коллектив проводит анкетирование участников образов</w:t>
      </w:r>
      <w:r w:rsidR="002400C9" w:rsidRPr="002B5A8D">
        <w:rPr>
          <w:rStyle w:val="FontStyle13"/>
          <w:b w:val="0"/>
          <w:sz w:val="28"/>
          <w:szCs w:val="28"/>
        </w:rPr>
        <w:t>а</w:t>
      </w:r>
      <w:r w:rsidR="002400C9" w:rsidRPr="002B5A8D">
        <w:rPr>
          <w:rStyle w:val="FontStyle13"/>
          <w:b w:val="0"/>
          <w:sz w:val="28"/>
          <w:szCs w:val="28"/>
        </w:rPr>
        <w:t>тельного процесса, осуществляет социологические опросы обучающихся и их родителей. Результаты мониторинга, социологического опроса, анкет</w:t>
      </w:r>
      <w:r w:rsidR="002400C9" w:rsidRPr="002B5A8D">
        <w:rPr>
          <w:rStyle w:val="FontStyle13"/>
          <w:b w:val="0"/>
          <w:sz w:val="28"/>
          <w:szCs w:val="28"/>
        </w:rPr>
        <w:t>и</w:t>
      </w:r>
      <w:r w:rsidR="002400C9" w:rsidRPr="002B5A8D">
        <w:rPr>
          <w:rStyle w:val="FontStyle13"/>
          <w:b w:val="0"/>
          <w:sz w:val="28"/>
          <w:szCs w:val="28"/>
        </w:rPr>
        <w:t>рования, проведенные за последние 3 года свидетель</w:t>
      </w:r>
      <w:r w:rsidR="005D2923">
        <w:rPr>
          <w:rStyle w:val="FontStyle13"/>
          <w:b w:val="0"/>
          <w:sz w:val="28"/>
          <w:szCs w:val="28"/>
        </w:rPr>
        <w:t xml:space="preserve">ствует о том, что в среднем </w:t>
      </w:r>
      <w:r w:rsidR="00843268" w:rsidRPr="002B5A8D">
        <w:rPr>
          <w:rStyle w:val="FontStyle13"/>
          <w:b w:val="0"/>
          <w:sz w:val="28"/>
          <w:szCs w:val="28"/>
        </w:rPr>
        <w:t xml:space="preserve"> 95</w:t>
      </w:r>
      <w:r w:rsidR="002400C9" w:rsidRPr="002B5A8D">
        <w:rPr>
          <w:rStyle w:val="FontStyle13"/>
          <w:b w:val="0"/>
          <w:sz w:val="28"/>
          <w:szCs w:val="28"/>
        </w:rPr>
        <w:t>% респондентов удовлетворены качеством образовательных услуг, предоставляемых педагогическим коллекти</w:t>
      </w:r>
      <w:r w:rsidR="00843268" w:rsidRPr="002B5A8D">
        <w:rPr>
          <w:rStyle w:val="FontStyle13"/>
          <w:b w:val="0"/>
          <w:sz w:val="28"/>
          <w:szCs w:val="28"/>
        </w:rPr>
        <w:t>вом МОУ СОШ №37</w:t>
      </w:r>
      <w:r w:rsidR="002400C9" w:rsidRPr="002B5A8D">
        <w:rPr>
          <w:rStyle w:val="FontStyle13"/>
          <w:b w:val="0"/>
          <w:sz w:val="28"/>
          <w:szCs w:val="28"/>
        </w:rPr>
        <w:t>.</w:t>
      </w:r>
    </w:p>
    <w:p w:rsidR="00A44A1B" w:rsidRPr="002B5A8D" w:rsidRDefault="00A44A1B" w:rsidP="00A44A1B">
      <w:pPr>
        <w:pStyle w:val="Style2"/>
        <w:widowControl/>
        <w:spacing w:line="276" w:lineRule="auto"/>
        <w:rPr>
          <w:rStyle w:val="FontStyle17"/>
          <w:b w:val="0"/>
          <w:sz w:val="28"/>
          <w:szCs w:val="28"/>
        </w:rPr>
      </w:pPr>
    </w:p>
    <w:p w:rsidR="00E30EF6" w:rsidRPr="00D93CD8" w:rsidRDefault="0052446E" w:rsidP="00C260AC">
      <w:pPr>
        <w:spacing w:line="276" w:lineRule="auto"/>
        <w:jc w:val="center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>19</w:t>
      </w:r>
      <w:r w:rsidR="009E3F1E" w:rsidRPr="00D93CD8">
        <w:rPr>
          <w:rFonts w:eastAsiaTheme="minorEastAsia"/>
          <w:b/>
          <w:i/>
          <w:w w:val="100"/>
        </w:rPr>
        <w:t xml:space="preserve">. </w:t>
      </w:r>
      <w:r w:rsidR="00E30EF6" w:rsidRPr="00D93CD8">
        <w:rPr>
          <w:rFonts w:eastAsiaTheme="minorEastAsia"/>
          <w:b/>
          <w:i/>
          <w:w w:val="100"/>
        </w:rPr>
        <w:t>Социальная активность и социальное партнерство общеобразов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тельного учреждения (сотрудничество с вузами, учреждениями н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 xml:space="preserve">чального и среднего профессионального образования, предприятиями, </w:t>
      </w:r>
      <w:r w:rsidR="00E30EF6" w:rsidRPr="00D93CD8">
        <w:rPr>
          <w:rFonts w:eastAsiaTheme="minorEastAsia"/>
          <w:b/>
          <w:i/>
          <w:w w:val="100"/>
        </w:rPr>
        <w:lastRenderedPageBreak/>
        <w:t>некоммерческими организациями и общественными объединениями; социально значимые мероприятия и программы общеобразовательного учреждения и др.)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Социальное партнерство – одно из важных направлений в работе нашей школы. Мы понимаем, что установление прочных социальных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зей школы с учреждениями образования и культуры города является осн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вой социализации наших выпускников. Общение с работниками других организаций, экскурсии расширяют социальный кругозор наших выпус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ников, помогают сделать правильный выбор дальнейшего обучения.</w:t>
      </w:r>
    </w:p>
    <w:p w:rsidR="00E30EF6" w:rsidRPr="002B5A8D" w:rsidRDefault="00301A57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 2012 года образовательная организация -   краевая</w:t>
      </w:r>
      <w:r w:rsidR="00E30EF6" w:rsidRPr="002B5A8D">
        <w:rPr>
          <w:rFonts w:eastAsiaTheme="minorEastAsia"/>
          <w:w w:val="100"/>
        </w:rPr>
        <w:t xml:space="preserve"> пилотная пл</w:t>
      </w:r>
      <w:r w:rsidR="00E30EF6" w:rsidRPr="002B5A8D">
        <w:rPr>
          <w:rFonts w:eastAsiaTheme="minorEastAsia"/>
          <w:w w:val="100"/>
        </w:rPr>
        <w:t>о</w:t>
      </w:r>
      <w:r w:rsidR="00E30EF6" w:rsidRPr="002B5A8D">
        <w:rPr>
          <w:rFonts w:eastAsiaTheme="minorEastAsia"/>
          <w:w w:val="100"/>
        </w:rPr>
        <w:t>щадка по апробации Федерального Государственного образовательного Стандарта Начального Общего Образования (приказ Министерства обр</w:t>
      </w:r>
      <w:r w:rsidR="00E30EF6" w:rsidRPr="002B5A8D">
        <w:rPr>
          <w:rFonts w:eastAsiaTheme="minorEastAsia"/>
          <w:w w:val="100"/>
        </w:rPr>
        <w:t>а</w:t>
      </w:r>
      <w:r w:rsidR="00E30EF6" w:rsidRPr="002B5A8D">
        <w:rPr>
          <w:rFonts w:eastAsiaTheme="minorEastAsia"/>
          <w:w w:val="100"/>
        </w:rPr>
        <w:t>зования Хабаровск</w:t>
      </w:r>
      <w:r w:rsidR="00E30EF6" w:rsidRPr="002B5A8D">
        <w:rPr>
          <w:rFonts w:eastAsiaTheme="minorEastAsia"/>
          <w:w w:val="100"/>
        </w:rPr>
        <w:t>о</w:t>
      </w:r>
      <w:r w:rsidR="00E30EF6" w:rsidRPr="002B5A8D">
        <w:rPr>
          <w:rFonts w:eastAsiaTheme="minorEastAsia"/>
          <w:w w:val="100"/>
        </w:rPr>
        <w:t xml:space="preserve">го края от 25.08.2010 г. № 1775). </w:t>
      </w:r>
    </w:p>
    <w:p w:rsidR="00E30EF6" w:rsidRPr="002B5A8D" w:rsidRDefault="0040006C" w:rsidP="00D93CD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Имеет статус «Центр трансфера технологий» (распоряжение Мин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стерства образования и науки Хабаровского края № 763 от 15.08.2011 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да).</w:t>
      </w:r>
      <w:r w:rsidR="00D93CD8">
        <w:rPr>
          <w:rFonts w:eastAsiaTheme="minorEastAsia"/>
          <w:w w:val="100"/>
        </w:rPr>
        <w:t xml:space="preserve"> </w:t>
      </w:r>
      <w:r w:rsidR="00E30EF6" w:rsidRPr="002B5A8D">
        <w:rPr>
          <w:rFonts w:eastAsiaTheme="minorEastAsia"/>
          <w:w w:val="100"/>
        </w:rPr>
        <w:t>Сотрудничество с Комсомольским-на-Амуре государственным техн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ческим университетом на протяжении всего учебного года велось в рамках профильного образования (архитектурно - технологически</w:t>
      </w:r>
      <w:r w:rsidR="00D93CD8">
        <w:rPr>
          <w:rFonts w:eastAsiaTheme="minorEastAsia"/>
          <w:w w:val="100"/>
        </w:rPr>
        <w:t>й профиль 10-11 классов) с факультетом Строительства и кадастра</w:t>
      </w:r>
      <w:r w:rsidR="00E30EF6" w:rsidRPr="002B5A8D">
        <w:rPr>
          <w:rFonts w:eastAsiaTheme="minorEastAsia"/>
          <w:w w:val="100"/>
        </w:rPr>
        <w:t xml:space="preserve">. </w:t>
      </w:r>
    </w:p>
    <w:p w:rsidR="0040006C" w:rsidRPr="002B5A8D" w:rsidRDefault="0040006C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Амурским гуманитарно- педагогическим госуда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ственным университетом (догово</w:t>
      </w:r>
      <w:r w:rsidR="00D93CD8">
        <w:rPr>
          <w:rFonts w:eastAsiaTheme="minorEastAsia"/>
          <w:w w:val="100"/>
        </w:rPr>
        <w:t>р о сотрудничестве от 15.10.2015</w:t>
      </w:r>
      <w:r w:rsidRPr="002B5A8D">
        <w:rPr>
          <w:rFonts w:eastAsiaTheme="minorEastAsia"/>
          <w:w w:val="100"/>
        </w:rPr>
        <w:t xml:space="preserve"> года)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Традиционными явл</w:t>
      </w:r>
      <w:r w:rsidR="00301A57">
        <w:rPr>
          <w:rFonts w:eastAsiaTheme="minorEastAsia"/>
          <w:w w:val="100"/>
        </w:rPr>
        <w:t>яются  тесные связи нашей  образовательной о</w:t>
      </w:r>
      <w:r w:rsidR="00301A57">
        <w:rPr>
          <w:rFonts w:eastAsiaTheme="minorEastAsia"/>
          <w:w w:val="100"/>
        </w:rPr>
        <w:t>р</w:t>
      </w:r>
      <w:r w:rsidR="00301A57">
        <w:rPr>
          <w:rFonts w:eastAsiaTheme="minorEastAsia"/>
          <w:w w:val="100"/>
        </w:rPr>
        <w:t xml:space="preserve">ганизации </w:t>
      </w:r>
      <w:r w:rsidRPr="002B5A8D">
        <w:rPr>
          <w:rFonts w:eastAsiaTheme="minorEastAsia"/>
          <w:w w:val="100"/>
        </w:rPr>
        <w:t xml:space="preserve"> с шефами  КнААПО  (цеха №8,81)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МОУ СОШ № 37, педагогический коллектив стремится к своему становлению как открытой социально - педагогической системы, является тем важнейшим социальным институтом, который обеспечивает взаим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действие растущей личности, родителей, социума.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рамках работы по профильному и предпрофильному образованию, дополнительному образования </w:t>
      </w:r>
      <w:r w:rsidR="00301A57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301A57">
        <w:rPr>
          <w:rFonts w:eastAsiaTheme="minorEastAsia"/>
          <w:w w:val="100"/>
        </w:rPr>
        <w:t>ющихся наша образовательная орг</w:t>
      </w:r>
      <w:r w:rsidR="00301A57">
        <w:rPr>
          <w:rFonts w:eastAsiaTheme="minorEastAsia"/>
          <w:w w:val="100"/>
        </w:rPr>
        <w:t>а</w:t>
      </w:r>
      <w:r w:rsidR="00301A57">
        <w:rPr>
          <w:rFonts w:eastAsiaTheme="minorEastAsia"/>
          <w:w w:val="100"/>
        </w:rPr>
        <w:t xml:space="preserve">низация </w:t>
      </w:r>
      <w:r w:rsidRPr="002B5A8D">
        <w:rPr>
          <w:rFonts w:eastAsiaTheme="minorEastAsia"/>
          <w:w w:val="100"/>
        </w:rPr>
        <w:t xml:space="preserve"> работает в рамках сетевого взаимодействия с учреждениями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разования и культуры Лени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ского округа и города Комсомольска-на-Амуре.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Особыми </w:t>
      </w:r>
      <w:r w:rsidR="00301A57">
        <w:rPr>
          <w:rFonts w:eastAsiaTheme="minorEastAsia"/>
          <w:w w:val="100"/>
        </w:rPr>
        <w:t>и очень важными партнерами ОО</w:t>
      </w:r>
      <w:r w:rsidRPr="002B5A8D">
        <w:rPr>
          <w:rFonts w:eastAsiaTheme="minorEastAsia"/>
          <w:w w:val="100"/>
        </w:rPr>
        <w:t xml:space="preserve"> являются родители 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ших </w:t>
      </w:r>
      <w:r w:rsidR="00301A57">
        <w:rPr>
          <w:rFonts w:eastAsiaTheme="minorEastAsia"/>
          <w:w w:val="100"/>
        </w:rPr>
        <w:t>обучающихся</w:t>
      </w:r>
      <w:r w:rsidRPr="002B5A8D">
        <w:rPr>
          <w:rFonts w:eastAsiaTheme="minorEastAsia"/>
          <w:w w:val="100"/>
        </w:rPr>
        <w:t>. Они принимают активное участие в жизни нашего у</w:t>
      </w:r>
      <w:r w:rsidRPr="002B5A8D">
        <w:rPr>
          <w:rFonts w:eastAsiaTheme="minorEastAsia"/>
          <w:w w:val="100"/>
        </w:rPr>
        <w:t>ч</w:t>
      </w:r>
      <w:r w:rsidRPr="002B5A8D">
        <w:rPr>
          <w:rFonts w:eastAsiaTheme="minorEastAsia"/>
          <w:w w:val="100"/>
        </w:rPr>
        <w:t>реждения. Родители проводят активную деятельность родителей по проп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ганде и рекламе деятельн</w:t>
      </w:r>
      <w:r w:rsidR="00301A57">
        <w:rPr>
          <w:rFonts w:eastAsiaTheme="minorEastAsia"/>
          <w:w w:val="100"/>
        </w:rPr>
        <w:t>ости образовательной организации.</w:t>
      </w:r>
      <w:r w:rsidRPr="002B5A8D">
        <w:rPr>
          <w:rFonts w:eastAsiaTheme="minorEastAsia"/>
          <w:w w:val="100"/>
        </w:rPr>
        <w:t xml:space="preserve"> </w:t>
      </w:r>
    </w:p>
    <w:p w:rsidR="00D93CD8" w:rsidRDefault="003F7C85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В 2017</w:t>
      </w:r>
      <w:r w:rsidR="00E30EF6" w:rsidRPr="002B5A8D">
        <w:rPr>
          <w:rFonts w:eastAsiaTheme="minorEastAsia"/>
          <w:w w:val="100"/>
        </w:rPr>
        <w:t xml:space="preserve"> году -  выступление родителей на род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тельских собраниях «Школы будущего первоклассн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ка»</w:t>
      </w:r>
      <w:r>
        <w:rPr>
          <w:rFonts w:eastAsiaTheme="minorEastAsia"/>
          <w:w w:val="100"/>
        </w:rPr>
        <w:t xml:space="preserve">, </w:t>
      </w:r>
      <w:r w:rsidR="00301A57">
        <w:rPr>
          <w:rFonts w:eastAsiaTheme="minorEastAsia"/>
          <w:w w:val="100"/>
        </w:rPr>
        <w:t>«Сообщи, где то</w:t>
      </w:r>
      <w:r w:rsidR="00301A57">
        <w:rPr>
          <w:rFonts w:eastAsiaTheme="minorEastAsia"/>
          <w:w w:val="100"/>
        </w:rPr>
        <w:t>р</w:t>
      </w:r>
      <w:r w:rsidR="00301A57">
        <w:rPr>
          <w:rFonts w:eastAsiaTheme="minorEastAsia"/>
          <w:w w:val="100"/>
        </w:rPr>
        <w:t>гуют смертью»</w:t>
      </w:r>
      <w:r w:rsidR="00E30EF6" w:rsidRPr="002B5A8D">
        <w:rPr>
          <w:rFonts w:eastAsiaTheme="minorEastAsia"/>
          <w:w w:val="100"/>
        </w:rPr>
        <w:t xml:space="preserve">. </w:t>
      </w:r>
    </w:p>
    <w:p w:rsidR="00E30EF6" w:rsidRPr="002B5A8D" w:rsidRDefault="00B74BD8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490220</wp:posOffset>
            </wp:positionV>
            <wp:extent cx="1045845" cy="1336040"/>
            <wp:effectExtent l="0" t="0" r="1905" b="0"/>
            <wp:wrapTight wrapText="bothSides">
              <wp:wrapPolygon edited="0">
                <wp:start x="0" y="0"/>
                <wp:lineTo x="0" y="21251"/>
                <wp:lineTo x="21246" y="21251"/>
                <wp:lineTo x="21246" y="0"/>
                <wp:lineTo x="0" y="0"/>
              </wp:wrapPolygon>
            </wp:wrapTight>
            <wp:docPr id="5" name="Рисунок 2" descr="D:\фото\фото 2009-2010 учебный год\мама год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2009-2010 учебный год\мама года\IMG_0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C85">
        <w:rPr>
          <w:rFonts w:eastAsiaTheme="minorEastAsia"/>
          <w:w w:val="100"/>
        </w:rPr>
        <w:t>В 2017</w:t>
      </w:r>
      <w:r w:rsidR="00E30EF6" w:rsidRPr="002B5A8D">
        <w:rPr>
          <w:rFonts w:eastAsiaTheme="minorEastAsia"/>
          <w:w w:val="100"/>
        </w:rPr>
        <w:t xml:space="preserve"> году– выступления родителей на род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тельских собраниях в дошкольных детских учрежден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ях микрорайона ( д/с №89, д/с №123</w:t>
      </w:r>
      <w:r w:rsidR="00D93CD8">
        <w:rPr>
          <w:rFonts w:eastAsiaTheme="minorEastAsia"/>
          <w:w w:val="100"/>
        </w:rPr>
        <w:t>, д\с 129</w:t>
      </w:r>
      <w:r w:rsidR="00E30EF6" w:rsidRPr="002B5A8D">
        <w:rPr>
          <w:rFonts w:eastAsiaTheme="minorEastAsia"/>
          <w:w w:val="100"/>
        </w:rPr>
        <w:t>).</w:t>
      </w:r>
    </w:p>
    <w:p w:rsidR="00E30EF6" w:rsidRPr="002B5A8D" w:rsidRDefault="00B74B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167005</wp:posOffset>
            </wp:positionV>
            <wp:extent cx="16383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8" name="Рисунок 13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171450</wp:posOffset>
            </wp:positionV>
            <wp:extent cx="18478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6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E30EF6" w:rsidRPr="002B5A8D" w:rsidRDefault="00D93CD8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283210</wp:posOffset>
            </wp:positionV>
            <wp:extent cx="1809750" cy="1066800"/>
            <wp:effectExtent l="19050" t="0" r="0" b="0"/>
            <wp:wrapTight wrapText="bothSides">
              <wp:wrapPolygon edited="0">
                <wp:start x="-227" y="0"/>
                <wp:lineTo x="-227" y="21214"/>
                <wp:lineTo x="21600" y="21214"/>
                <wp:lineTo x="21600" y="0"/>
                <wp:lineTo x="-227" y="0"/>
              </wp:wrapPolygon>
            </wp:wrapTight>
            <wp:docPr id="9" name="Рисунок 13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C85">
        <w:rPr>
          <w:rFonts w:eastAsiaTheme="minorEastAsia"/>
          <w:w w:val="100"/>
        </w:rPr>
        <w:t xml:space="preserve">с </w:t>
      </w:r>
      <w:r w:rsidR="00E30EF6" w:rsidRPr="002B5A8D">
        <w:rPr>
          <w:rFonts w:eastAsiaTheme="minorEastAsia"/>
          <w:w w:val="100"/>
        </w:rPr>
        <w:t xml:space="preserve">2007 года в сети интернет в социальной сети </w:t>
      </w:r>
      <w:hyperlink r:id="rId31" w:tgtFrame="_blank" w:history="1">
        <w:r w:rsidR="00E30EF6" w:rsidRPr="002B5A8D">
          <w:rPr>
            <w:rFonts w:eastAsiaTheme="minorEastAsia"/>
            <w:w w:val="100"/>
          </w:rPr>
          <w:t>"В Контакте.ру"</w:t>
        </w:r>
      </w:hyperlink>
      <w:r w:rsidR="00E30EF6" w:rsidRPr="002B5A8D">
        <w:rPr>
          <w:rFonts w:eastAsiaTheme="minorEastAsia"/>
          <w:w w:val="100"/>
        </w:rPr>
        <w:t xml:space="preserve"> создан интернет-клуб выпускников «Школа №37». Его участники общаются, обсужд</w:t>
      </w:r>
      <w:r w:rsidR="00E30EF6" w:rsidRPr="002B5A8D">
        <w:rPr>
          <w:rFonts w:eastAsiaTheme="minorEastAsia"/>
          <w:w w:val="100"/>
        </w:rPr>
        <w:t>а</w:t>
      </w:r>
      <w:r w:rsidR="00E30EF6" w:rsidRPr="002B5A8D">
        <w:rPr>
          <w:rFonts w:eastAsiaTheme="minorEastAsia"/>
          <w:w w:val="100"/>
        </w:rPr>
        <w:t>ют последние школьные новости. Такая форма о</w:t>
      </w:r>
      <w:r w:rsidR="00E30EF6" w:rsidRPr="002B5A8D">
        <w:rPr>
          <w:rFonts w:eastAsiaTheme="minorEastAsia"/>
          <w:w w:val="100"/>
        </w:rPr>
        <w:t>б</w:t>
      </w:r>
      <w:r w:rsidR="00E30EF6" w:rsidRPr="002B5A8D">
        <w:rPr>
          <w:rFonts w:eastAsiaTheme="minorEastAsia"/>
          <w:w w:val="100"/>
        </w:rPr>
        <w:t>щения позволяет сохранить связь со школой. В числе членов клуба реб</w:t>
      </w:r>
      <w:r w:rsidR="00E30EF6" w:rsidRPr="002B5A8D">
        <w:rPr>
          <w:rFonts w:eastAsiaTheme="minorEastAsia"/>
          <w:w w:val="100"/>
        </w:rPr>
        <w:t>я</w:t>
      </w:r>
      <w:r w:rsidR="00E30EF6" w:rsidRPr="002B5A8D">
        <w:rPr>
          <w:rFonts w:eastAsiaTheme="minorEastAsia"/>
          <w:w w:val="100"/>
        </w:rPr>
        <w:t>та, которые учатся и раб</w:t>
      </w:r>
      <w:r w:rsidR="00E30EF6" w:rsidRPr="002B5A8D">
        <w:rPr>
          <w:rFonts w:eastAsiaTheme="minorEastAsia"/>
          <w:w w:val="100"/>
        </w:rPr>
        <w:t>о</w:t>
      </w:r>
      <w:r w:rsidR="00E30EF6" w:rsidRPr="002B5A8D">
        <w:rPr>
          <w:rFonts w:eastAsiaTheme="minorEastAsia"/>
          <w:w w:val="100"/>
        </w:rPr>
        <w:t xml:space="preserve">тают по всей России. </w:t>
      </w:r>
    </w:p>
    <w:p w:rsidR="00E30EF6" w:rsidRPr="002B5A8D" w:rsidRDefault="00D93C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249555</wp:posOffset>
            </wp:positionV>
            <wp:extent cx="1790700" cy="1200150"/>
            <wp:effectExtent l="19050" t="0" r="0" b="0"/>
            <wp:wrapTight wrapText="bothSides">
              <wp:wrapPolygon edited="0">
                <wp:start x="-230" y="0"/>
                <wp:lineTo x="-230" y="21257"/>
                <wp:lineTo x="21600" y="21257"/>
                <wp:lineTo x="21600" y="0"/>
                <wp:lineTo x="-230" y="0"/>
              </wp:wrapPolygon>
            </wp:wrapTight>
            <wp:docPr id="14" name="Рисунок 137" descr="Лице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ицеде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102235</wp:posOffset>
            </wp:positionV>
            <wp:extent cx="1449705" cy="1137920"/>
            <wp:effectExtent l="19050" t="0" r="0" b="0"/>
            <wp:wrapTight wrapText="bothSides">
              <wp:wrapPolygon edited="0">
                <wp:start x="-284" y="0"/>
                <wp:lineTo x="-284" y="21335"/>
                <wp:lineTo x="21572" y="21335"/>
                <wp:lineTo x="21572" y="0"/>
                <wp:lineTo x="-284" y="0"/>
              </wp:wrapPolygon>
            </wp:wrapTight>
            <wp:docPr id="10" name="Рисунок 138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ир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29845</wp:posOffset>
            </wp:positionV>
            <wp:extent cx="1556385" cy="1278255"/>
            <wp:effectExtent l="19050" t="0" r="5715" b="0"/>
            <wp:wrapTight wrapText="bothSides">
              <wp:wrapPolygon edited="0">
                <wp:start x="-264" y="0"/>
                <wp:lineTo x="-264" y="21246"/>
                <wp:lineTo x="21679" y="21246"/>
                <wp:lineTo x="21679" y="0"/>
                <wp:lineTo x="-264" y="0"/>
              </wp:wrapPolygon>
            </wp:wrapTight>
            <wp:docPr id="13" name="Рисунок 139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помощью этого интернет-клуба мы можем узнать отношение  выпускн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 к школьным новостям, пригласить их на школьные мероприятия,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знакомить с последними событиями. Аналогичная виртуальная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ция существует и на сайте Одноклассники.ру, там так же создана отдел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ная группа выпускников, занимающихся в разные годы в театральной 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дии «Лицедеи» нашей школы.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6"/>
          <w:b/>
          <w:sz w:val="28"/>
          <w:szCs w:val="28"/>
        </w:rPr>
      </w:pPr>
    </w:p>
    <w:p w:rsidR="002400C9" w:rsidRPr="002B5A8D" w:rsidRDefault="002400C9" w:rsidP="00C260AC">
      <w:pPr>
        <w:spacing w:line="276" w:lineRule="auto"/>
        <w:rPr>
          <w:w w:val="100"/>
          <w:sz w:val="2"/>
          <w:szCs w:val="2"/>
        </w:rPr>
      </w:pPr>
    </w:p>
    <w:p w:rsidR="002400C9" w:rsidRPr="00D93CD8" w:rsidRDefault="0052446E" w:rsidP="00C260AC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20</w:t>
      </w:r>
      <w:r w:rsidR="002400C9" w:rsidRPr="002B5A8D">
        <w:rPr>
          <w:b/>
          <w:i/>
          <w:w w:val="100"/>
        </w:rPr>
        <w:t>. Перспективы и основные направления  развития шко</w:t>
      </w:r>
      <w:r w:rsidR="0040006C" w:rsidRPr="002B5A8D">
        <w:rPr>
          <w:b/>
          <w:i/>
          <w:w w:val="100"/>
        </w:rPr>
        <w:t>лы</w:t>
      </w:r>
    </w:p>
    <w:p w:rsidR="006D7FE5" w:rsidRPr="00D93CD8" w:rsidRDefault="002400C9" w:rsidP="00D93CD8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Style w:val="FontStyle17"/>
          <w:b w:val="0"/>
          <w:w w:val="100"/>
          <w:sz w:val="28"/>
          <w:szCs w:val="28"/>
        </w:rPr>
        <w:t>Анали</w:t>
      </w:r>
      <w:r w:rsidR="003F7C85">
        <w:rPr>
          <w:rStyle w:val="FontStyle17"/>
          <w:b w:val="0"/>
          <w:w w:val="100"/>
          <w:sz w:val="28"/>
          <w:szCs w:val="28"/>
        </w:rPr>
        <w:t xml:space="preserve">з результатов деятельности образовательной организации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зволяе</w:t>
      </w:r>
      <w:r w:rsidR="003F7C85">
        <w:rPr>
          <w:rStyle w:val="FontStyle17"/>
          <w:b w:val="0"/>
          <w:w w:val="100"/>
          <w:sz w:val="28"/>
          <w:szCs w:val="28"/>
        </w:rPr>
        <w:t>т сделать вывод о том, что ОО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сохраняет основные параметры, ст</w:t>
      </w:r>
      <w:r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>бильно функционирует и динамично развивается, обеспечивая констит</w:t>
      </w: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Pr="002B5A8D">
        <w:rPr>
          <w:rStyle w:val="FontStyle17"/>
          <w:b w:val="0"/>
          <w:w w:val="100"/>
          <w:sz w:val="28"/>
          <w:szCs w:val="28"/>
        </w:rPr>
        <w:t>ционные права граждан на образование, выбор учебных программ, допо</w:t>
      </w:r>
      <w:r w:rsidRPr="002B5A8D">
        <w:rPr>
          <w:rStyle w:val="FontStyle17"/>
          <w:b w:val="0"/>
          <w:w w:val="100"/>
          <w:sz w:val="28"/>
          <w:szCs w:val="28"/>
        </w:rPr>
        <w:t>л</w:t>
      </w:r>
      <w:r w:rsidRPr="002B5A8D">
        <w:rPr>
          <w:rStyle w:val="FontStyle17"/>
          <w:b w:val="0"/>
          <w:w w:val="100"/>
          <w:sz w:val="28"/>
          <w:szCs w:val="28"/>
        </w:rPr>
        <w:lastRenderedPageBreak/>
        <w:t>нительные образовательные услуги в комфортной, безопасной, здоровье</w:t>
      </w:r>
      <w:r w:rsidRPr="002B5A8D">
        <w:rPr>
          <w:rStyle w:val="FontStyle17"/>
          <w:b w:val="0"/>
          <w:w w:val="100"/>
          <w:sz w:val="28"/>
          <w:szCs w:val="28"/>
        </w:rPr>
        <w:t>с</w:t>
      </w:r>
      <w:r w:rsidRPr="002B5A8D">
        <w:rPr>
          <w:rStyle w:val="FontStyle17"/>
          <w:b w:val="0"/>
          <w:w w:val="100"/>
          <w:sz w:val="28"/>
          <w:szCs w:val="28"/>
        </w:rPr>
        <w:t>берегающей ср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 xml:space="preserve">де.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Положительный потенциал, задачи, стоящие перед российским образ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ванием определяют следующие основные направления развития общего образования в </w:t>
      </w:r>
      <w:r w:rsidR="006D7FE5" w:rsidRPr="002B5A8D">
        <w:rPr>
          <w:rStyle w:val="FontStyle17"/>
          <w:b w:val="0"/>
          <w:w w:val="100"/>
          <w:sz w:val="28"/>
          <w:szCs w:val="28"/>
        </w:rPr>
        <w:t>МОУ СОШ №37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Усиление личностной направленности образования.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образования должны быть сформулированы отдельно для начальной, основной и старшей школы с учетом специфики возрастного развития школьников.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Обновление содержания образования, обновление образовательных стандартов технологии воспитания.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Развивать оценку качества образования при переходе с одной ступени на другую, вводить инновационные механизмы оценки качества и монит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ринга развития каждого ребенка. Использование современных информац</w:t>
      </w:r>
      <w:r w:rsidRPr="002B5A8D">
        <w:rPr>
          <w:rStyle w:val="FontStyle17"/>
          <w:b w:val="0"/>
          <w:w w:val="100"/>
          <w:sz w:val="28"/>
          <w:szCs w:val="28"/>
        </w:rPr>
        <w:t>и</w:t>
      </w:r>
      <w:r w:rsidRPr="002B5A8D">
        <w:rPr>
          <w:rStyle w:val="FontStyle17"/>
          <w:b w:val="0"/>
          <w:w w:val="100"/>
          <w:sz w:val="28"/>
          <w:szCs w:val="28"/>
        </w:rPr>
        <w:t>онных образовательных технологий.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Соверш</w:t>
      </w:r>
      <w:r w:rsidR="003F7C85">
        <w:rPr>
          <w:rStyle w:val="FontStyle17"/>
          <w:b w:val="0"/>
          <w:w w:val="100"/>
          <w:sz w:val="28"/>
          <w:szCs w:val="28"/>
        </w:rPr>
        <w:t>енствование системы работы ОО</w:t>
      </w:r>
      <w:r w:rsidRPr="002B5A8D">
        <w:rPr>
          <w:rStyle w:val="FontStyle17"/>
          <w:b w:val="0"/>
          <w:w w:val="100"/>
          <w:sz w:val="28"/>
          <w:szCs w:val="28"/>
        </w:rPr>
        <w:t>, направленной на сохран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 xml:space="preserve">ние и укрепление здоровья </w:t>
      </w:r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и привитие навыков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вого о</w:t>
      </w:r>
      <w:r w:rsidRPr="002B5A8D">
        <w:rPr>
          <w:rStyle w:val="FontStyle17"/>
          <w:b w:val="0"/>
          <w:w w:val="100"/>
          <w:sz w:val="28"/>
          <w:szCs w:val="28"/>
        </w:rPr>
        <w:t>б</w:t>
      </w:r>
      <w:r w:rsidRPr="002B5A8D">
        <w:rPr>
          <w:rStyle w:val="FontStyle17"/>
          <w:b w:val="0"/>
          <w:w w:val="100"/>
          <w:sz w:val="28"/>
          <w:szCs w:val="28"/>
        </w:rPr>
        <w:t>раза жизни.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Гораздо важнее пробудить в детях желание заботиться о своем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вье, основанное на их заинтересованности в учебе, выборе учебных ку</w:t>
      </w:r>
      <w:r w:rsidRPr="002B5A8D">
        <w:rPr>
          <w:rStyle w:val="FontStyle17"/>
          <w:b w:val="0"/>
          <w:w w:val="100"/>
          <w:sz w:val="28"/>
          <w:szCs w:val="28"/>
        </w:rPr>
        <w:t>р</w:t>
      </w:r>
      <w:r w:rsidRPr="002B5A8D">
        <w:rPr>
          <w:rStyle w:val="FontStyle17"/>
          <w:b w:val="0"/>
          <w:w w:val="100"/>
          <w:sz w:val="28"/>
          <w:szCs w:val="28"/>
        </w:rPr>
        <w:t xml:space="preserve">сов, адекватных собственным интересам и склонностям. 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Система поддержки талантливых детей.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Обеспечение доступа к получению общего образования детям-инвалидам, детям с ограниченными возможностями здоровья, детям, оставшимся без попечения родителей.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Развитие учительского потенциала. Продолжение практики по</w:t>
      </w:r>
      <w:r w:rsidRPr="002B5A8D">
        <w:rPr>
          <w:rStyle w:val="FontStyle17"/>
          <w:b w:val="0"/>
          <w:w w:val="100"/>
          <w:sz w:val="28"/>
          <w:szCs w:val="28"/>
        </w:rPr>
        <w:t>д</w:t>
      </w:r>
      <w:r w:rsidRPr="002B5A8D">
        <w:rPr>
          <w:rStyle w:val="FontStyle17"/>
          <w:b w:val="0"/>
          <w:w w:val="100"/>
          <w:sz w:val="28"/>
          <w:szCs w:val="28"/>
        </w:rPr>
        <w:t>держки лучших, талантливых учителей.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Работа по совершенствованию профессионального уровня педагогов, повышение престижа профессии учителя.</w:t>
      </w:r>
    </w:p>
    <w:p w:rsidR="002400C9" w:rsidRPr="002B5A8D" w:rsidRDefault="002400C9" w:rsidP="00C260AC">
      <w:pPr>
        <w:spacing w:line="276" w:lineRule="auto"/>
        <w:ind w:firstLine="708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Ожидаемые результаты: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Дальнейшее повышение качества образованности школьника, уровня его воспитанности, толерантности, личностный рост каждого </w:t>
      </w:r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3F7C85">
        <w:rPr>
          <w:rStyle w:val="FontStyle17"/>
          <w:b w:val="0"/>
          <w:w w:val="100"/>
          <w:sz w:val="28"/>
          <w:szCs w:val="28"/>
        </w:rPr>
        <w:t>чающегося</w:t>
      </w:r>
      <w:r w:rsidRPr="002B5A8D">
        <w:rPr>
          <w:rStyle w:val="FontStyle17"/>
          <w:b w:val="0"/>
          <w:w w:val="100"/>
          <w:sz w:val="28"/>
          <w:szCs w:val="28"/>
        </w:rPr>
        <w:t>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 xml:space="preserve">Формирование потребности у </w:t>
      </w:r>
      <w:r w:rsidR="003F7C85"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проявлять заботу о св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ем здоровье и стремления к здоровому образу жизни;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</w:t>
      </w:r>
      <w:r w:rsidR="003F7C85">
        <w:rPr>
          <w:rStyle w:val="FontStyle17"/>
          <w:b w:val="0"/>
          <w:w w:val="100"/>
          <w:sz w:val="28"/>
          <w:szCs w:val="28"/>
        </w:rPr>
        <w:t>а знаний обучающихся по учреждению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до 48</w:t>
      </w:r>
      <w:r w:rsidRPr="002B5A8D">
        <w:rPr>
          <w:rStyle w:val="FontStyle17"/>
          <w:b w:val="0"/>
          <w:w w:val="100"/>
          <w:sz w:val="28"/>
          <w:szCs w:val="28"/>
        </w:rPr>
        <w:t>%;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качества подготовки выпускников 9, 11 классов к ГИА в новой форме, в форме ЕГЭ;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Готовность </w:t>
      </w:r>
      <w:r w:rsidR="003F7C85">
        <w:rPr>
          <w:rStyle w:val="FontStyle17"/>
          <w:b w:val="0"/>
          <w:w w:val="100"/>
          <w:sz w:val="28"/>
          <w:szCs w:val="28"/>
        </w:rPr>
        <w:t>обу</w:t>
      </w:r>
      <w:r w:rsidRPr="002B5A8D">
        <w:rPr>
          <w:rStyle w:val="FontStyle17"/>
          <w:b w:val="0"/>
          <w:w w:val="100"/>
          <w:sz w:val="28"/>
          <w:szCs w:val="28"/>
        </w:rPr>
        <w:t>ча</w:t>
      </w:r>
      <w:r w:rsidR="003F7C85"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к самостоятельному выбору и принятию решения для дальнейшего продолжения образования, усиление о</w:t>
      </w:r>
      <w:r w:rsidRPr="002B5A8D">
        <w:rPr>
          <w:rStyle w:val="FontStyle17"/>
          <w:b w:val="0"/>
          <w:w w:val="100"/>
          <w:sz w:val="28"/>
          <w:szCs w:val="28"/>
        </w:rPr>
        <w:t>т</w:t>
      </w:r>
      <w:r w:rsidRPr="002B5A8D">
        <w:rPr>
          <w:rStyle w:val="FontStyle17"/>
          <w:b w:val="0"/>
          <w:w w:val="100"/>
          <w:sz w:val="28"/>
          <w:szCs w:val="28"/>
        </w:rPr>
        <w:t>ветственности за последствия своих поступков;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3F7C85">
        <w:rPr>
          <w:rStyle w:val="FontStyle17"/>
          <w:b w:val="0"/>
          <w:w w:val="100"/>
          <w:sz w:val="28"/>
          <w:szCs w:val="28"/>
        </w:rPr>
        <w:t>спешное внедрение ФГОС в ООО и СОО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843C1C" w:rsidRPr="002B5A8D" w:rsidRDefault="00843C1C" w:rsidP="00C260AC">
      <w:pPr>
        <w:spacing w:line="276" w:lineRule="auto"/>
        <w:rPr>
          <w:rStyle w:val="FontStyle17"/>
          <w:b w:val="0"/>
          <w:w w:val="100"/>
          <w:sz w:val="28"/>
          <w:szCs w:val="28"/>
        </w:rPr>
      </w:pPr>
    </w:p>
    <w:p w:rsidR="002400C9" w:rsidRPr="002B5A8D" w:rsidRDefault="0052446E" w:rsidP="00C260AC">
      <w:pPr>
        <w:tabs>
          <w:tab w:val="left" w:pos="3600"/>
        </w:tabs>
        <w:spacing w:line="276" w:lineRule="auto"/>
        <w:rPr>
          <w:rStyle w:val="FontStyle17"/>
          <w:i/>
          <w:w w:val="100"/>
          <w:sz w:val="28"/>
          <w:szCs w:val="28"/>
        </w:rPr>
      </w:pPr>
      <w:r>
        <w:rPr>
          <w:rStyle w:val="FontStyle17"/>
          <w:i/>
          <w:w w:val="100"/>
          <w:sz w:val="28"/>
          <w:szCs w:val="28"/>
        </w:rPr>
        <w:t xml:space="preserve">                       21</w:t>
      </w:r>
      <w:r w:rsidR="002400C9" w:rsidRPr="002B5A8D">
        <w:rPr>
          <w:rStyle w:val="FontStyle17"/>
          <w:i/>
          <w:w w:val="100"/>
          <w:sz w:val="28"/>
          <w:szCs w:val="28"/>
        </w:rPr>
        <w:t>. Общие вы</w:t>
      </w:r>
      <w:r w:rsidR="00E30EF6" w:rsidRPr="002B5A8D">
        <w:rPr>
          <w:rStyle w:val="FontStyle17"/>
          <w:i/>
          <w:w w:val="100"/>
          <w:sz w:val="28"/>
          <w:szCs w:val="28"/>
        </w:rPr>
        <w:t>воды по итогам самообследования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Деятельность  образовательной организации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>строится в соответст</w:t>
      </w:r>
      <w:r w:rsidR="00843C1C" w:rsidRPr="002B5A8D">
        <w:rPr>
          <w:rStyle w:val="FontStyle17"/>
          <w:b w:val="0"/>
          <w:w w:val="100"/>
          <w:sz w:val="28"/>
          <w:szCs w:val="28"/>
        </w:rPr>
        <w:t>вии с федеральным законом РФ «Об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образовании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в Российской Федерации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>», нормативно-правовой базой, программно-целевыми установками Министерст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ва образования и </w:t>
      </w:r>
      <w:r>
        <w:rPr>
          <w:rStyle w:val="FontStyle17"/>
          <w:b w:val="0"/>
          <w:w w:val="100"/>
          <w:sz w:val="28"/>
          <w:szCs w:val="28"/>
        </w:rPr>
        <w:t xml:space="preserve">науки Хабаровского края , Управления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образования города  Комсомольска-на-Амуре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функционирует стабильно, реализация перс</w:t>
      </w:r>
      <w:r w:rsidR="00E30EF6" w:rsidRPr="002B5A8D">
        <w:rPr>
          <w:rStyle w:val="FontStyle17"/>
          <w:b w:val="0"/>
          <w:w w:val="100"/>
          <w:sz w:val="28"/>
          <w:szCs w:val="28"/>
        </w:rPr>
        <w:t>пективной Прогр</w:t>
      </w:r>
      <w:r w:rsidR="00720DF6" w:rsidRPr="002B5A8D">
        <w:rPr>
          <w:rStyle w:val="FontStyle17"/>
          <w:b w:val="0"/>
          <w:w w:val="100"/>
          <w:sz w:val="28"/>
          <w:szCs w:val="28"/>
        </w:rPr>
        <w:t>аммы развит</w:t>
      </w:r>
      <w:r w:rsidR="00D93CD8">
        <w:rPr>
          <w:rStyle w:val="FontStyle17"/>
          <w:b w:val="0"/>
          <w:w w:val="100"/>
          <w:sz w:val="28"/>
          <w:szCs w:val="28"/>
        </w:rPr>
        <w:t>ия на 2016-2020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годы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позволяет говорить о наличии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режим</w:t>
      </w:r>
      <w:r w:rsidR="00720DF6" w:rsidRPr="002B5A8D">
        <w:rPr>
          <w:rStyle w:val="FontStyle17"/>
          <w:b w:val="0"/>
          <w:w w:val="100"/>
          <w:sz w:val="28"/>
          <w:szCs w:val="28"/>
        </w:rPr>
        <w:t>а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развития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образовательного учреждения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В управлении  образовательной организацией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сочетаются принципы единоначалия с демократичностью школьного уклада. Родители являются участни</w:t>
      </w:r>
      <w:r>
        <w:rPr>
          <w:rStyle w:val="FontStyle17"/>
          <w:b w:val="0"/>
          <w:w w:val="100"/>
          <w:sz w:val="28"/>
          <w:szCs w:val="28"/>
        </w:rPr>
        <w:t>ками органов соуправления ОО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. 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планомерно работает н</w:t>
      </w:r>
      <w:r>
        <w:rPr>
          <w:rStyle w:val="FontStyle17"/>
          <w:b w:val="0"/>
          <w:w w:val="100"/>
          <w:sz w:val="28"/>
          <w:szCs w:val="28"/>
        </w:rPr>
        <w:t>ад проблемой здоровья обучающихся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, не допуская отрицательной динамики состояния </w:t>
      </w:r>
      <w:r>
        <w:rPr>
          <w:rStyle w:val="FontStyle17"/>
          <w:b w:val="0"/>
          <w:w w:val="100"/>
          <w:sz w:val="28"/>
          <w:szCs w:val="28"/>
        </w:rPr>
        <w:t xml:space="preserve"> их здоровья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lastRenderedPageBreak/>
        <w:t>В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созданы все условия для самореализации ребенка в урочной и внеурочной деятельности, что подтверждается качеством и уровнем участия  в олимпиадах, фестивалях, конкурсах, смотрах различного уровня.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Повышается профессиональный уровень </w:t>
      </w:r>
      <w:r w:rsidR="003F7C85">
        <w:rPr>
          <w:rStyle w:val="FontStyle17"/>
          <w:b w:val="0"/>
          <w:w w:val="100"/>
          <w:sz w:val="28"/>
          <w:szCs w:val="28"/>
        </w:rPr>
        <w:t xml:space="preserve">педагогического коллектива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через курсы повышения квалификации, </w:t>
      </w:r>
      <w:r w:rsidR="003F7C85">
        <w:rPr>
          <w:rStyle w:val="FontStyle17"/>
          <w:b w:val="0"/>
          <w:w w:val="100"/>
          <w:sz w:val="28"/>
          <w:szCs w:val="28"/>
        </w:rPr>
        <w:t xml:space="preserve">профессиональной переподготовки, </w:t>
      </w:r>
      <w:r w:rsidRPr="002B5A8D">
        <w:rPr>
          <w:rStyle w:val="FontStyle17"/>
          <w:b w:val="0"/>
          <w:w w:val="100"/>
          <w:sz w:val="28"/>
          <w:szCs w:val="28"/>
        </w:rPr>
        <w:t>семинары, творческие встречи, мастер-классы и т.д.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Родители, выпускники и местное сообщество высказывают позитивно</w:t>
      </w:r>
      <w:r w:rsidR="003F7C85">
        <w:rPr>
          <w:rStyle w:val="FontStyle17"/>
          <w:b w:val="0"/>
          <w:w w:val="100"/>
          <w:sz w:val="28"/>
          <w:szCs w:val="28"/>
        </w:rPr>
        <w:t>е отношение к деятельности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информационная открыт</w:t>
      </w:r>
      <w:r w:rsidR="003F7C85">
        <w:rPr>
          <w:rStyle w:val="FontStyle17"/>
          <w:b w:val="0"/>
          <w:w w:val="100"/>
          <w:sz w:val="28"/>
          <w:szCs w:val="28"/>
        </w:rPr>
        <w:t xml:space="preserve">ость образовательной организации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посредством публичного доклада, еж</w:t>
      </w:r>
      <w:r w:rsidR="003F7C85">
        <w:rPr>
          <w:rStyle w:val="FontStyle17"/>
          <w:b w:val="0"/>
          <w:w w:val="100"/>
          <w:sz w:val="28"/>
          <w:szCs w:val="28"/>
        </w:rPr>
        <w:t xml:space="preserve">егодно размещаемого на  </w:t>
      </w:r>
      <w:r w:rsidRPr="002B5A8D">
        <w:rPr>
          <w:rStyle w:val="FontStyle17"/>
          <w:b w:val="0"/>
          <w:w w:val="100"/>
          <w:sz w:val="28"/>
          <w:szCs w:val="28"/>
        </w:rPr>
        <w:t>сайте</w:t>
      </w:r>
      <w:r w:rsidR="003F7C85">
        <w:rPr>
          <w:rStyle w:val="FontStyle17"/>
          <w:b w:val="0"/>
          <w:w w:val="100"/>
          <w:sz w:val="28"/>
          <w:szCs w:val="28"/>
        </w:rPr>
        <w:t xml:space="preserve"> 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Увеличивается число социальных партнеров, повышается эффективн</w:t>
      </w:r>
      <w:r w:rsidR="003F7C85">
        <w:rPr>
          <w:rStyle w:val="FontStyle17"/>
          <w:b w:val="0"/>
          <w:w w:val="100"/>
          <w:sz w:val="28"/>
          <w:szCs w:val="28"/>
        </w:rPr>
        <w:t>ость их взаимодействия с образовательной организацией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3F7C85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Результаты деятельности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по различным направлениям   могут быть транслируемы в другие учебные учреждения города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и края.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    </w:t>
      </w:r>
    </w:p>
    <w:p w:rsidR="00720DF6" w:rsidRPr="002B5A8D" w:rsidRDefault="00720DF6" w:rsidP="00C260AC">
      <w:pPr>
        <w:spacing w:line="276" w:lineRule="auto"/>
        <w:rPr>
          <w:rFonts w:eastAsiaTheme="minorEastAsia"/>
          <w:w w:val="100"/>
        </w:rPr>
      </w:pPr>
    </w:p>
    <w:p w:rsidR="008D50A0" w:rsidRPr="002B5A8D" w:rsidRDefault="00E97FBB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 xml:space="preserve">Директор школы   </w:t>
      </w:r>
      <w:r w:rsidR="00D93CD8">
        <w:rPr>
          <w:w w:val="100"/>
        </w:rPr>
        <w:t xml:space="preserve">                                                              </w:t>
      </w:r>
      <w:r w:rsidRPr="002B5A8D">
        <w:rPr>
          <w:w w:val="100"/>
        </w:rPr>
        <w:t>С.А.Тамбовска</w:t>
      </w:r>
      <w:r w:rsidR="00055FA2" w:rsidRPr="002B5A8D">
        <w:rPr>
          <w:w w:val="100"/>
        </w:rPr>
        <w:t>я</w:t>
      </w: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8D50A0" w:rsidRPr="002B5A8D" w:rsidSect="00167211">
      <w:headerReference w:type="default" r:id="rId35"/>
      <w:footerReference w:type="default" r:id="rId36"/>
      <w:type w:val="continuous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C52" w:rsidRDefault="00FB3C52" w:rsidP="006A593F">
      <w:r>
        <w:separator/>
      </w:r>
    </w:p>
  </w:endnote>
  <w:endnote w:type="continuationSeparator" w:id="1">
    <w:p w:rsidR="00FB3C52" w:rsidRDefault="00FB3C52" w:rsidP="006A5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908"/>
      <w:docPartObj>
        <w:docPartGallery w:val="Page Numbers (Bottom of Page)"/>
        <w:docPartUnique/>
      </w:docPartObj>
    </w:sdtPr>
    <w:sdtContent>
      <w:p w:rsidR="00B9658B" w:rsidRDefault="00B9658B">
        <w:pPr>
          <w:pStyle w:val="af7"/>
          <w:jc w:val="right"/>
        </w:pPr>
        <w:fldSimple w:instr=" PAGE   \* MERGEFORMAT ">
          <w:r w:rsidR="001D0C00">
            <w:rPr>
              <w:noProof/>
            </w:rPr>
            <w:t>25</w:t>
          </w:r>
        </w:fldSimple>
      </w:p>
    </w:sdtContent>
  </w:sdt>
  <w:p w:rsidR="00B9658B" w:rsidRDefault="00B9658B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C52" w:rsidRDefault="00FB3C52" w:rsidP="006A593F">
      <w:r>
        <w:separator/>
      </w:r>
    </w:p>
  </w:footnote>
  <w:footnote w:type="continuationSeparator" w:id="1">
    <w:p w:rsidR="00FB3C52" w:rsidRDefault="00FB3C52" w:rsidP="006A5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58B" w:rsidRPr="002D679A" w:rsidRDefault="00B9658B" w:rsidP="00B84CC9">
    <w:pPr>
      <w:pStyle w:val="af5"/>
      <w:ind w:left="-709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918896" cy="63817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418" cy="639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B9658B" w:rsidRPr="002D679A" w:rsidRDefault="00B9658B" w:rsidP="0013030B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B9658B" w:rsidRPr="00B84CC9" w:rsidRDefault="00B9658B" w:rsidP="00B84CC9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г.Комсомольск-на-Амуре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58B" w:rsidRPr="002D679A" w:rsidRDefault="00B9658B" w:rsidP="0045445C">
    <w:pPr>
      <w:pStyle w:val="af5"/>
      <w:rPr>
        <w:sz w:val="20"/>
        <w:szCs w:val="20"/>
      </w:rPr>
    </w:pPr>
    <w:r>
      <w:rPr>
        <w:noProof/>
      </w:rPr>
      <w:drawing>
        <wp:inline distT="0" distB="0" distL="0" distR="0">
          <wp:extent cx="762000" cy="590333"/>
          <wp:effectExtent l="0" t="0" r="0" b="0"/>
          <wp:docPr id="9220" name="Picture 3" descr="D:\Коллекция картинок (Microsoft)\оформление\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" name="Picture 3" descr="D:\Коллекция картинок (Microsoft)\оформление\эмблем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0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2D679A">
      <w:rPr>
        <w:sz w:val="20"/>
        <w:szCs w:val="20"/>
      </w:rPr>
      <w:t>Муниципальное общеобразовательное учреждение</w:t>
    </w:r>
  </w:p>
  <w:p w:rsidR="00B9658B" w:rsidRPr="002D679A" w:rsidRDefault="00B9658B" w:rsidP="006A593F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B9658B" w:rsidRPr="0045445C" w:rsidRDefault="00B9658B" w:rsidP="0045445C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г.Комсомольск-на-Амуре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CBC3974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3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23"/>
    <w:multiLevelType w:val="multilevel"/>
    <w:tmpl w:val="00000023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</w:rPr>
    </w:lvl>
  </w:abstractNum>
  <w:abstractNum w:abstractNumId="6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7">
    <w:nsid w:val="01444AEE"/>
    <w:multiLevelType w:val="multilevel"/>
    <w:tmpl w:val="BEA2C59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068C5503"/>
    <w:multiLevelType w:val="hybridMultilevel"/>
    <w:tmpl w:val="32E6285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096237B6"/>
    <w:multiLevelType w:val="hybridMultilevel"/>
    <w:tmpl w:val="0B62F1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E0636C7"/>
    <w:multiLevelType w:val="hybridMultilevel"/>
    <w:tmpl w:val="77463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1E682E"/>
    <w:multiLevelType w:val="hybridMultilevel"/>
    <w:tmpl w:val="0084004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13EC76F1"/>
    <w:multiLevelType w:val="hybridMultilevel"/>
    <w:tmpl w:val="F0463A7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1510324D"/>
    <w:multiLevelType w:val="hybridMultilevel"/>
    <w:tmpl w:val="C5CCA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B644D1"/>
    <w:multiLevelType w:val="multilevel"/>
    <w:tmpl w:val="9B7E9C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15">
    <w:nsid w:val="18C5612D"/>
    <w:multiLevelType w:val="hybridMultilevel"/>
    <w:tmpl w:val="9300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A747D3"/>
    <w:multiLevelType w:val="hybridMultilevel"/>
    <w:tmpl w:val="5DE6BF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3A4F60"/>
    <w:multiLevelType w:val="hybridMultilevel"/>
    <w:tmpl w:val="D298C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3F51F2"/>
    <w:multiLevelType w:val="hybridMultilevel"/>
    <w:tmpl w:val="9D483930"/>
    <w:lvl w:ilvl="0" w:tplc="761ED93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1DF02A5A"/>
    <w:multiLevelType w:val="hybridMultilevel"/>
    <w:tmpl w:val="4152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933716"/>
    <w:multiLevelType w:val="multilevel"/>
    <w:tmpl w:val="1CEAA77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22654761"/>
    <w:multiLevelType w:val="hybridMultilevel"/>
    <w:tmpl w:val="1BD4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D44A16"/>
    <w:multiLevelType w:val="hybridMultilevel"/>
    <w:tmpl w:val="F9BA0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3F17D1E"/>
    <w:multiLevelType w:val="hybridMultilevel"/>
    <w:tmpl w:val="90E8B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4FE5BAC"/>
    <w:multiLevelType w:val="hybridMultilevel"/>
    <w:tmpl w:val="05C6FB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28C8365A"/>
    <w:multiLevelType w:val="hybridMultilevel"/>
    <w:tmpl w:val="AE9AC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A704714"/>
    <w:multiLevelType w:val="hybridMultilevel"/>
    <w:tmpl w:val="89A8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CD3630A"/>
    <w:multiLevelType w:val="hybridMultilevel"/>
    <w:tmpl w:val="12DCC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6658A4"/>
    <w:multiLevelType w:val="hybridMultilevel"/>
    <w:tmpl w:val="95882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1EC74AA"/>
    <w:multiLevelType w:val="hybridMultilevel"/>
    <w:tmpl w:val="E4DA30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34CA61BA"/>
    <w:multiLevelType w:val="hybridMultilevel"/>
    <w:tmpl w:val="0774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5E12D88"/>
    <w:multiLevelType w:val="hybridMultilevel"/>
    <w:tmpl w:val="4688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4B5CC2"/>
    <w:multiLevelType w:val="multilevel"/>
    <w:tmpl w:val="8056C70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34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3AFC07F1"/>
    <w:multiLevelType w:val="hybridMultilevel"/>
    <w:tmpl w:val="92E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C5549FA"/>
    <w:multiLevelType w:val="hybridMultilevel"/>
    <w:tmpl w:val="8B34E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CBD64FB"/>
    <w:multiLevelType w:val="hybridMultilevel"/>
    <w:tmpl w:val="80C4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815A0D"/>
    <w:multiLevelType w:val="hybridMultilevel"/>
    <w:tmpl w:val="0C767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3AB2AF8"/>
    <w:multiLevelType w:val="hybridMultilevel"/>
    <w:tmpl w:val="59FA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0D7289"/>
    <w:multiLevelType w:val="hybridMultilevel"/>
    <w:tmpl w:val="BC26AB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694501"/>
    <w:multiLevelType w:val="hybridMultilevel"/>
    <w:tmpl w:val="FDE85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4F06A60"/>
    <w:multiLevelType w:val="hybridMultilevel"/>
    <w:tmpl w:val="3E6663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5C2338"/>
    <w:multiLevelType w:val="hybridMultilevel"/>
    <w:tmpl w:val="5D641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6724098"/>
    <w:multiLevelType w:val="hybridMultilevel"/>
    <w:tmpl w:val="6F6A9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80B22F4"/>
    <w:multiLevelType w:val="hybridMultilevel"/>
    <w:tmpl w:val="5FD25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883082F"/>
    <w:multiLevelType w:val="hybridMultilevel"/>
    <w:tmpl w:val="6232B4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907496A"/>
    <w:multiLevelType w:val="hybridMultilevel"/>
    <w:tmpl w:val="63A08EEA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8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B0425F1"/>
    <w:multiLevelType w:val="hybridMultilevel"/>
    <w:tmpl w:val="9E1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1">
    <w:nsid w:val="4CA353AC"/>
    <w:multiLevelType w:val="hybridMultilevel"/>
    <w:tmpl w:val="5A22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382145"/>
    <w:multiLevelType w:val="multilevel"/>
    <w:tmpl w:val="06F0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DA61876"/>
    <w:multiLevelType w:val="hybridMultilevel"/>
    <w:tmpl w:val="439AC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1BC5AE5"/>
    <w:multiLevelType w:val="hybridMultilevel"/>
    <w:tmpl w:val="11146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3F51C72"/>
    <w:multiLevelType w:val="hybridMultilevel"/>
    <w:tmpl w:val="E338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3B2C5D"/>
    <w:multiLevelType w:val="hybridMultilevel"/>
    <w:tmpl w:val="72C4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DB0BD2"/>
    <w:multiLevelType w:val="hybridMultilevel"/>
    <w:tmpl w:val="7F5C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77748F"/>
    <w:multiLevelType w:val="hybridMultilevel"/>
    <w:tmpl w:val="DD28C5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9">
    <w:nsid w:val="5AF70694"/>
    <w:multiLevelType w:val="hybridMultilevel"/>
    <w:tmpl w:val="F25A177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0">
    <w:nsid w:val="5C3514ED"/>
    <w:multiLevelType w:val="hybridMultilevel"/>
    <w:tmpl w:val="D4F8E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D280080"/>
    <w:multiLevelType w:val="multilevel"/>
    <w:tmpl w:val="235A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62">
    <w:nsid w:val="5DE720F9"/>
    <w:multiLevelType w:val="hybridMultilevel"/>
    <w:tmpl w:val="2ED28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2C30BB6"/>
    <w:multiLevelType w:val="hybridMultilevel"/>
    <w:tmpl w:val="4C442ED2"/>
    <w:lvl w:ilvl="0" w:tplc="0304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4694965"/>
    <w:multiLevelType w:val="hybridMultilevel"/>
    <w:tmpl w:val="F7A86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7ED49F6"/>
    <w:multiLevelType w:val="hybridMultilevel"/>
    <w:tmpl w:val="430C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68">
    <w:nsid w:val="6CB238F8"/>
    <w:multiLevelType w:val="hybridMultilevel"/>
    <w:tmpl w:val="6CFC658C"/>
    <w:lvl w:ilvl="0" w:tplc="7C74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69">
    <w:nsid w:val="72E579E9"/>
    <w:multiLevelType w:val="hybridMultilevel"/>
    <w:tmpl w:val="30BCE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5D5418"/>
    <w:multiLevelType w:val="hybridMultilevel"/>
    <w:tmpl w:val="C1D815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1">
    <w:nsid w:val="77913FF7"/>
    <w:multiLevelType w:val="hybridMultilevel"/>
    <w:tmpl w:val="68E6A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8966A85"/>
    <w:multiLevelType w:val="hybridMultilevel"/>
    <w:tmpl w:val="00E23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A3C1596"/>
    <w:multiLevelType w:val="hybridMultilevel"/>
    <w:tmpl w:val="A698B1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7A5F6AF9"/>
    <w:multiLevelType w:val="hybridMultilevel"/>
    <w:tmpl w:val="CB065B9C"/>
    <w:lvl w:ilvl="0" w:tplc="13E8F3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6">
    <w:nsid w:val="7E9B481C"/>
    <w:multiLevelType w:val="hybridMultilevel"/>
    <w:tmpl w:val="0FDA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9"/>
  </w:num>
  <w:num w:numId="3">
    <w:abstractNumId w:val="21"/>
  </w:num>
  <w:num w:numId="4">
    <w:abstractNumId w:val="24"/>
  </w:num>
  <w:num w:numId="5">
    <w:abstractNumId w:val="41"/>
  </w:num>
  <w:num w:numId="6">
    <w:abstractNumId w:val="74"/>
  </w:num>
  <w:num w:numId="7">
    <w:abstractNumId w:val="55"/>
  </w:num>
  <w:num w:numId="8">
    <w:abstractNumId w:val="64"/>
  </w:num>
  <w:num w:numId="9">
    <w:abstractNumId w:val="35"/>
  </w:num>
  <w:num w:numId="10">
    <w:abstractNumId w:val="25"/>
  </w:num>
  <w:num w:numId="11">
    <w:abstractNumId w:val="52"/>
  </w:num>
  <w:num w:numId="12">
    <w:abstractNumId w:val="76"/>
  </w:num>
  <w:num w:numId="13">
    <w:abstractNumId w:val="34"/>
  </w:num>
  <w:num w:numId="14">
    <w:abstractNumId w:val="67"/>
  </w:num>
  <w:num w:numId="15">
    <w:abstractNumId w:val="61"/>
  </w:num>
  <w:num w:numId="16">
    <w:abstractNumId w:val="33"/>
  </w:num>
  <w:num w:numId="17">
    <w:abstractNumId w:val="14"/>
  </w:num>
  <w:num w:numId="18">
    <w:abstractNumId w:val="45"/>
  </w:num>
  <w:num w:numId="19">
    <w:abstractNumId w:val="50"/>
  </w:num>
  <w:num w:numId="20">
    <w:abstractNumId w:val="58"/>
  </w:num>
  <w:num w:numId="21">
    <w:abstractNumId w:val="1"/>
  </w:num>
  <w:num w:numId="22">
    <w:abstractNumId w:val="31"/>
  </w:num>
  <w:num w:numId="23">
    <w:abstractNumId w:val="72"/>
  </w:num>
  <w:num w:numId="24">
    <w:abstractNumId w:val="47"/>
  </w:num>
  <w:num w:numId="25">
    <w:abstractNumId w:val="11"/>
  </w:num>
  <w:num w:numId="26">
    <w:abstractNumId w:val="48"/>
  </w:num>
  <w:num w:numId="27">
    <w:abstractNumId w:val="20"/>
  </w:num>
  <w:num w:numId="28">
    <w:abstractNumId w:val="7"/>
  </w:num>
  <w:num w:numId="29">
    <w:abstractNumId w:val="15"/>
  </w:num>
  <w:num w:numId="30">
    <w:abstractNumId w:val="68"/>
  </w:num>
  <w:num w:numId="31">
    <w:abstractNumId w:val="28"/>
  </w:num>
  <w:num w:numId="32">
    <w:abstractNumId w:val="60"/>
  </w:num>
  <w:num w:numId="33">
    <w:abstractNumId w:val="44"/>
  </w:num>
  <w:num w:numId="34">
    <w:abstractNumId w:val="54"/>
  </w:num>
  <w:num w:numId="35">
    <w:abstractNumId w:val="70"/>
  </w:num>
  <w:num w:numId="36">
    <w:abstractNumId w:val="23"/>
  </w:num>
  <w:num w:numId="37">
    <w:abstractNumId w:val="22"/>
  </w:num>
  <w:num w:numId="38">
    <w:abstractNumId w:val="38"/>
  </w:num>
  <w:num w:numId="39">
    <w:abstractNumId w:val="3"/>
  </w:num>
  <w:num w:numId="40">
    <w:abstractNumId w:val="8"/>
  </w:num>
  <w:num w:numId="41">
    <w:abstractNumId w:val="17"/>
  </w:num>
  <w:num w:numId="42">
    <w:abstractNumId w:val="71"/>
  </w:num>
  <w:num w:numId="43">
    <w:abstractNumId w:val="10"/>
  </w:num>
  <w:num w:numId="44">
    <w:abstractNumId w:val="65"/>
  </w:num>
  <w:num w:numId="45">
    <w:abstractNumId w:val="36"/>
  </w:num>
  <w:num w:numId="46">
    <w:abstractNumId w:val="29"/>
  </w:num>
  <w:num w:numId="4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3"/>
  </w:num>
  <w:num w:numId="4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46"/>
  </w:num>
  <w:num w:numId="51">
    <w:abstractNumId w:val="26"/>
  </w:num>
  <w:num w:numId="52">
    <w:abstractNumId w:val="42"/>
  </w:num>
  <w:num w:numId="53">
    <w:abstractNumId w:val="51"/>
  </w:num>
  <w:num w:numId="54">
    <w:abstractNumId w:val="12"/>
  </w:num>
  <w:num w:numId="55">
    <w:abstractNumId w:val="37"/>
  </w:num>
  <w:num w:numId="56">
    <w:abstractNumId w:val="62"/>
  </w:num>
  <w:num w:numId="57">
    <w:abstractNumId w:val="30"/>
  </w:num>
  <w:num w:numId="58">
    <w:abstractNumId w:val="16"/>
  </w:num>
  <w:num w:numId="59">
    <w:abstractNumId w:val="57"/>
  </w:num>
  <w:num w:numId="60">
    <w:abstractNumId w:val="66"/>
  </w:num>
  <w:num w:numId="61">
    <w:abstractNumId w:val="18"/>
  </w:num>
  <w:num w:numId="62">
    <w:abstractNumId w:val="27"/>
  </w:num>
  <w:num w:numId="63">
    <w:abstractNumId w:val="32"/>
  </w:num>
  <w:num w:numId="64">
    <w:abstractNumId w:val="40"/>
  </w:num>
  <w:num w:numId="65">
    <w:abstractNumId w:val="49"/>
  </w:num>
  <w:num w:numId="66">
    <w:abstractNumId w:val="56"/>
  </w:num>
  <w:num w:numId="6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3"/>
  </w:num>
  <w:num w:numId="69">
    <w:abstractNumId w:val="13"/>
  </w:num>
  <w:num w:numId="70">
    <w:abstractNumId w:val="59"/>
  </w:num>
  <w:num w:numId="71">
    <w:abstractNumId w:val="75"/>
  </w:num>
  <w:num w:numId="72">
    <w:abstractNumId w:val="53"/>
  </w:num>
  <w:num w:numId="73">
    <w:abstractNumId w:val="9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4D67E3"/>
    <w:rsid w:val="00004106"/>
    <w:rsid w:val="00005131"/>
    <w:rsid w:val="000104A5"/>
    <w:rsid w:val="00015DC6"/>
    <w:rsid w:val="0002411A"/>
    <w:rsid w:val="00024982"/>
    <w:rsid w:val="00026383"/>
    <w:rsid w:val="00036E10"/>
    <w:rsid w:val="000410A0"/>
    <w:rsid w:val="00046DCB"/>
    <w:rsid w:val="00046F76"/>
    <w:rsid w:val="0005193C"/>
    <w:rsid w:val="00055FA2"/>
    <w:rsid w:val="000656E0"/>
    <w:rsid w:val="00065FE2"/>
    <w:rsid w:val="00070172"/>
    <w:rsid w:val="000710D6"/>
    <w:rsid w:val="000725E9"/>
    <w:rsid w:val="00086D73"/>
    <w:rsid w:val="000905C1"/>
    <w:rsid w:val="00090861"/>
    <w:rsid w:val="0009697A"/>
    <w:rsid w:val="000B09AE"/>
    <w:rsid w:val="000B3600"/>
    <w:rsid w:val="000B5E3A"/>
    <w:rsid w:val="000C60C6"/>
    <w:rsid w:val="000D575E"/>
    <w:rsid w:val="000F42CB"/>
    <w:rsid w:val="000F623F"/>
    <w:rsid w:val="001016A0"/>
    <w:rsid w:val="00103768"/>
    <w:rsid w:val="00106433"/>
    <w:rsid w:val="00110DAB"/>
    <w:rsid w:val="00121858"/>
    <w:rsid w:val="0013030B"/>
    <w:rsid w:val="001348EE"/>
    <w:rsid w:val="00140F72"/>
    <w:rsid w:val="00150BBB"/>
    <w:rsid w:val="00165ED3"/>
    <w:rsid w:val="00166186"/>
    <w:rsid w:val="00167211"/>
    <w:rsid w:val="00193070"/>
    <w:rsid w:val="001933AB"/>
    <w:rsid w:val="00197919"/>
    <w:rsid w:val="001B4810"/>
    <w:rsid w:val="001B5397"/>
    <w:rsid w:val="001B705F"/>
    <w:rsid w:val="001C05AA"/>
    <w:rsid w:val="001C23B4"/>
    <w:rsid w:val="001C33AB"/>
    <w:rsid w:val="001C4437"/>
    <w:rsid w:val="001D0C00"/>
    <w:rsid w:val="001E186F"/>
    <w:rsid w:val="001E2E2E"/>
    <w:rsid w:val="001E5105"/>
    <w:rsid w:val="001E63CD"/>
    <w:rsid w:val="001F6724"/>
    <w:rsid w:val="001F7AC6"/>
    <w:rsid w:val="00211337"/>
    <w:rsid w:val="00217043"/>
    <w:rsid w:val="00220112"/>
    <w:rsid w:val="002303F4"/>
    <w:rsid w:val="0023376D"/>
    <w:rsid w:val="002349E8"/>
    <w:rsid w:val="00236122"/>
    <w:rsid w:val="00236CD7"/>
    <w:rsid w:val="002400C9"/>
    <w:rsid w:val="0024334E"/>
    <w:rsid w:val="00251A20"/>
    <w:rsid w:val="00266E8A"/>
    <w:rsid w:val="00266FE4"/>
    <w:rsid w:val="00275CAF"/>
    <w:rsid w:val="00276344"/>
    <w:rsid w:val="002867A8"/>
    <w:rsid w:val="00295EEA"/>
    <w:rsid w:val="002A31DB"/>
    <w:rsid w:val="002A37E6"/>
    <w:rsid w:val="002B15B6"/>
    <w:rsid w:val="002B1605"/>
    <w:rsid w:val="002B1FB6"/>
    <w:rsid w:val="002B32E1"/>
    <w:rsid w:val="002B5A8D"/>
    <w:rsid w:val="002B67BD"/>
    <w:rsid w:val="002B7DB4"/>
    <w:rsid w:val="002C7EF0"/>
    <w:rsid w:val="002D00CB"/>
    <w:rsid w:val="002E145C"/>
    <w:rsid w:val="00301542"/>
    <w:rsid w:val="00301A57"/>
    <w:rsid w:val="00302D53"/>
    <w:rsid w:val="0031465B"/>
    <w:rsid w:val="003270AD"/>
    <w:rsid w:val="003318C6"/>
    <w:rsid w:val="0033235A"/>
    <w:rsid w:val="00334DC1"/>
    <w:rsid w:val="00335F4F"/>
    <w:rsid w:val="003409CE"/>
    <w:rsid w:val="00346457"/>
    <w:rsid w:val="00346E34"/>
    <w:rsid w:val="003551A6"/>
    <w:rsid w:val="0035545B"/>
    <w:rsid w:val="00372FCF"/>
    <w:rsid w:val="00373D78"/>
    <w:rsid w:val="00377C5A"/>
    <w:rsid w:val="00380FF8"/>
    <w:rsid w:val="00387DF1"/>
    <w:rsid w:val="00397F4F"/>
    <w:rsid w:val="003B4E40"/>
    <w:rsid w:val="003B5082"/>
    <w:rsid w:val="003C4833"/>
    <w:rsid w:val="003E1C97"/>
    <w:rsid w:val="003F7C85"/>
    <w:rsid w:val="0040006C"/>
    <w:rsid w:val="00400F9A"/>
    <w:rsid w:val="00405646"/>
    <w:rsid w:val="004244ED"/>
    <w:rsid w:val="00424E75"/>
    <w:rsid w:val="00427BDC"/>
    <w:rsid w:val="00431C30"/>
    <w:rsid w:val="00433004"/>
    <w:rsid w:val="00434E95"/>
    <w:rsid w:val="00436EDD"/>
    <w:rsid w:val="004373DD"/>
    <w:rsid w:val="00445D9A"/>
    <w:rsid w:val="0045445C"/>
    <w:rsid w:val="004629CE"/>
    <w:rsid w:val="00482A54"/>
    <w:rsid w:val="00485ABB"/>
    <w:rsid w:val="004A237F"/>
    <w:rsid w:val="004A5AA6"/>
    <w:rsid w:val="004B45EA"/>
    <w:rsid w:val="004B5125"/>
    <w:rsid w:val="004C5F98"/>
    <w:rsid w:val="004C634C"/>
    <w:rsid w:val="004C6D3E"/>
    <w:rsid w:val="004D67E3"/>
    <w:rsid w:val="004D7A2A"/>
    <w:rsid w:val="004E74B2"/>
    <w:rsid w:val="004F000C"/>
    <w:rsid w:val="004F006E"/>
    <w:rsid w:val="004F33C1"/>
    <w:rsid w:val="00512086"/>
    <w:rsid w:val="0051670B"/>
    <w:rsid w:val="0052446E"/>
    <w:rsid w:val="005327DB"/>
    <w:rsid w:val="00535237"/>
    <w:rsid w:val="00536AD9"/>
    <w:rsid w:val="00540A0D"/>
    <w:rsid w:val="0056654C"/>
    <w:rsid w:val="00570732"/>
    <w:rsid w:val="00573CD6"/>
    <w:rsid w:val="00575F46"/>
    <w:rsid w:val="0057640A"/>
    <w:rsid w:val="005765AF"/>
    <w:rsid w:val="00577B28"/>
    <w:rsid w:val="00577B47"/>
    <w:rsid w:val="0058476C"/>
    <w:rsid w:val="00591865"/>
    <w:rsid w:val="00593A7A"/>
    <w:rsid w:val="005A5FA0"/>
    <w:rsid w:val="005A7F1B"/>
    <w:rsid w:val="005B3BC5"/>
    <w:rsid w:val="005B5942"/>
    <w:rsid w:val="005C5C04"/>
    <w:rsid w:val="005D2923"/>
    <w:rsid w:val="005D6DD2"/>
    <w:rsid w:val="005E1D9C"/>
    <w:rsid w:val="005E2509"/>
    <w:rsid w:val="005E2EFD"/>
    <w:rsid w:val="005E396A"/>
    <w:rsid w:val="005E4992"/>
    <w:rsid w:val="005F07B5"/>
    <w:rsid w:val="005F445F"/>
    <w:rsid w:val="00602799"/>
    <w:rsid w:val="0060450E"/>
    <w:rsid w:val="0060452B"/>
    <w:rsid w:val="00607021"/>
    <w:rsid w:val="00607801"/>
    <w:rsid w:val="00614A56"/>
    <w:rsid w:val="00621D6E"/>
    <w:rsid w:val="0063333B"/>
    <w:rsid w:val="00643B02"/>
    <w:rsid w:val="0064428F"/>
    <w:rsid w:val="0065146B"/>
    <w:rsid w:val="00651EE1"/>
    <w:rsid w:val="0065433F"/>
    <w:rsid w:val="006605E8"/>
    <w:rsid w:val="00660D56"/>
    <w:rsid w:val="006658F7"/>
    <w:rsid w:val="00667392"/>
    <w:rsid w:val="0067314B"/>
    <w:rsid w:val="00682493"/>
    <w:rsid w:val="00682C1D"/>
    <w:rsid w:val="00695CCC"/>
    <w:rsid w:val="00696DE9"/>
    <w:rsid w:val="006A149E"/>
    <w:rsid w:val="006A236F"/>
    <w:rsid w:val="006A27D5"/>
    <w:rsid w:val="006A593F"/>
    <w:rsid w:val="006B21B3"/>
    <w:rsid w:val="006B7918"/>
    <w:rsid w:val="006C07BC"/>
    <w:rsid w:val="006C0F05"/>
    <w:rsid w:val="006D7FE5"/>
    <w:rsid w:val="006E189C"/>
    <w:rsid w:val="006E36F1"/>
    <w:rsid w:val="006E7AB9"/>
    <w:rsid w:val="006F1731"/>
    <w:rsid w:val="006F3CE5"/>
    <w:rsid w:val="006F3F0C"/>
    <w:rsid w:val="00705686"/>
    <w:rsid w:val="007078BE"/>
    <w:rsid w:val="00710D9D"/>
    <w:rsid w:val="007139BB"/>
    <w:rsid w:val="007163DE"/>
    <w:rsid w:val="00720DF6"/>
    <w:rsid w:val="0072173A"/>
    <w:rsid w:val="00727544"/>
    <w:rsid w:val="007306D7"/>
    <w:rsid w:val="007335D9"/>
    <w:rsid w:val="0073590C"/>
    <w:rsid w:val="00737793"/>
    <w:rsid w:val="00740ABD"/>
    <w:rsid w:val="007448BE"/>
    <w:rsid w:val="0074536E"/>
    <w:rsid w:val="007453C7"/>
    <w:rsid w:val="007465AE"/>
    <w:rsid w:val="00753625"/>
    <w:rsid w:val="0076441D"/>
    <w:rsid w:val="00773379"/>
    <w:rsid w:val="00787E73"/>
    <w:rsid w:val="00790118"/>
    <w:rsid w:val="00792AE6"/>
    <w:rsid w:val="00794610"/>
    <w:rsid w:val="007A2695"/>
    <w:rsid w:val="007B7E65"/>
    <w:rsid w:val="007C0703"/>
    <w:rsid w:val="007C655A"/>
    <w:rsid w:val="007D3691"/>
    <w:rsid w:val="007D74F4"/>
    <w:rsid w:val="007D76F1"/>
    <w:rsid w:val="007E05D3"/>
    <w:rsid w:val="007E164A"/>
    <w:rsid w:val="007F4D24"/>
    <w:rsid w:val="008021FD"/>
    <w:rsid w:val="008056F6"/>
    <w:rsid w:val="00806563"/>
    <w:rsid w:val="00814A23"/>
    <w:rsid w:val="0083135B"/>
    <w:rsid w:val="008421D8"/>
    <w:rsid w:val="00843268"/>
    <w:rsid w:val="00843C1C"/>
    <w:rsid w:val="00844F41"/>
    <w:rsid w:val="0084785E"/>
    <w:rsid w:val="00847B5B"/>
    <w:rsid w:val="00851836"/>
    <w:rsid w:val="00860F2E"/>
    <w:rsid w:val="00861A2B"/>
    <w:rsid w:val="008761F2"/>
    <w:rsid w:val="00876ACA"/>
    <w:rsid w:val="00890D66"/>
    <w:rsid w:val="0089743B"/>
    <w:rsid w:val="00897A5C"/>
    <w:rsid w:val="008A1688"/>
    <w:rsid w:val="008A548B"/>
    <w:rsid w:val="008B3420"/>
    <w:rsid w:val="008B6884"/>
    <w:rsid w:val="008D3E97"/>
    <w:rsid w:val="008D50A0"/>
    <w:rsid w:val="008E725E"/>
    <w:rsid w:val="008F1329"/>
    <w:rsid w:val="008F59C6"/>
    <w:rsid w:val="008F7250"/>
    <w:rsid w:val="00901E2C"/>
    <w:rsid w:val="009076AE"/>
    <w:rsid w:val="00921F41"/>
    <w:rsid w:val="00925D5B"/>
    <w:rsid w:val="009301CD"/>
    <w:rsid w:val="0093422A"/>
    <w:rsid w:val="00942206"/>
    <w:rsid w:val="009432CB"/>
    <w:rsid w:val="00943CA4"/>
    <w:rsid w:val="00945855"/>
    <w:rsid w:val="00952C8B"/>
    <w:rsid w:val="0095484F"/>
    <w:rsid w:val="009556ED"/>
    <w:rsid w:val="00960B86"/>
    <w:rsid w:val="00962ABB"/>
    <w:rsid w:val="00963D91"/>
    <w:rsid w:val="009645D7"/>
    <w:rsid w:val="0096514B"/>
    <w:rsid w:val="009670B8"/>
    <w:rsid w:val="00970C1F"/>
    <w:rsid w:val="0097139A"/>
    <w:rsid w:val="00973D2A"/>
    <w:rsid w:val="00974715"/>
    <w:rsid w:val="009751F0"/>
    <w:rsid w:val="009755BE"/>
    <w:rsid w:val="009764C3"/>
    <w:rsid w:val="00977CC9"/>
    <w:rsid w:val="0098133D"/>
    <w:rsid w:val="0098209D"/>
    <w:rsid w:val="009911C4"/>
    <w:rsid w:val="009970FE"/>
    <w:rsid w:val="009A73B0"/>
    <w:rsid w:val="009B5EAE"/>
    <w:rsid w:val="009C2D70"/>
    <w:rsid w:val="009C384B"/>
    <w:rsid w:val="009D2236"/>
    <w:rsid w:val="009D5181"/>
    <w:rsid w:val="009D7EC7"/>
    <w:rsid w:val="009E0424"/>
    <w:rsid w:val="009E3F1E"/>
    <w:rsid w:val="009E6C61"/>
    <w:rsid w:val="00A005E1"/>
    <w:rsid w:val="00A009A5"/>
    <w:rsid w:val="00A01BB0"/>
    <w:rsid w:val="00A056AF"/>
    <w:rsid w:val="00A11CA6"/>
    <w:rsid w:val="00A23BB1"/>
    <w:rsid w:val="00A25764"/>
    <w:rsid w:val="00A37D70"/>
    <w:rsid w:val="00A40D53"/>
    <w:rsid w:val="00A425B7"/>
    <w:rsid w:val="00A426B8"/>
    <w:rsid w:val="00A44A1B"/>
    <w:rsid w:val="00A50907"/>
    <w:rsid w:val="00A63540"/>
    <w:rsid w:val="00A70126"/>
    <w:rsid w:val="00A76FFC"/>
    <w:rsid w:val="00A8662D"/>
    <w:rsid w:val="00A8785D"/>
    <w:rsid w:val="00A87920"/>
    <w:rsid w:val="00AA65E8"/>
    <w:rsid w:val="00AB08CC"/>
    <w:rsid w:val="00AB111A"/>
    <w:rsid w:val="00AB1A04"/>
    <w:rsid w:val="00AC5275"/>
    <w:rsid w:val="00AE39DA"/>
    <w:rsid w:val="00AE4475"/>
    <w:rsid w:val="00AF14A6"/>
    <w:rsid w:val="00AF2637"/>
    <w:rsid w:val="00AF7C1D"/>
    <w:rsid w:val="00B01516"/>
    <w:rsid w:val="00B06DF6"/>
    <w:rsid w:val="00B10C8B"/>
    <w:rsid w:val="00B1118B"/>
    <w:rsid w:val="00B201CF"/>
    <w:rsid w:val="00B214FD"/>
    <w:rsid w:val="00B3117C"/>
    <w:rsid w:val="00B4251A"/>
    <w:rsid w:val="00B4270A"/>
    <w:rsid w:val="00B43DC8"/>
    <w:rsid w:val="00B53CDC"/>
    <w:rsid w:val="00B623F6"/>
    <w:rsid w:val="00B660BC"/>
    <w:rsid w:val="00B72090"/>
    <w:rsid w:val="00B72ACD"/>
    <w:rsid w:val="00B7336D"/>
    <w:rsid w:val="00B74BD8"/>
    <w:rsid w:val="00B75633"/>
    <w:rsid w:val="00B764A8"/>
    <w:rsid w:val="00B7781F"/>
    <w:rsid w:val="00B8409E"/>
    <w:rsid w:val="00B84CC9"/>
    <w:rsid w:val="00B9658B"/>
    <w:rsid w:val="00B97BFF"/>
    <w:rsid w:val="00BA04D0"/>
    <w:rsid w:val="00BA47BC"/>
    <w:rsid w:val="00BA4950"/>
    <w:rsid w:val="00BA5F15"/>
    <w:rsid w:val="00BB0C4E"/>
    <w:rsid w:val="00BB1D56"/>
    <w:rsid w:val="00BB6120"/>
    <w:rsid w:val="00BC41F2"/>
    <w:rsid w:val="00BD157A"/>
    <w:rsid w:val="00BD46A3"/>
    <w:rsid w:val="00BD46DD"/>
    <w:rsid w:val="00BD6C53"/>
    <w:rsid w:val="00BE6152"/>
    <w:rsid w:val="00BE66A9"/>
    <w:rsid w:val="00BE6782"/>
    <w:rsid w:val="00BF4665"/>
    <w:rsid w:val="00C0210B"/>
    <w:rsid w:val="00C054AE"/>
    <w:rsid w:val="00C0683F"/>
    <w:rsid w:val="00C1534C"/>
    <w:rsid w:val="00C260AC"/>
    <w:rsid w:val="00C261F5"/>
    <w:rsid w:val="00C2776B"/>
    <w:rsid w:val="00C312F1"/>
    <w:rsid w:val="00C32A18"/>
    <w:rsid w:val="00C33EC9"/>
    <w:rsid w:val="00C40B74"/>
    <w:rsid w:val="00C463C6"/>
    <w:rsid w:val="00C47188"/>
    <w:rsid w:val="00C50B91"/>
    <w:rsid w:val="00C53F57"/>
    <w:rsid w:val="00C62853"/>
    <w:rsid w:val="00C75426"/>
    <w:rsid w:val="00C7729E"/>
    <w:rsid w:val="00C842FD"/>
    <w:rsid w:val="00C86935"/>
    <w:rsid w:val="00C92023"/>
    <w:rsid w:val="00CA22F2"/>
    <w:rsid w:val="00CA5181"/>
    <w:rsid w:val="00CC38F0"/>
    <w:rsid w:val="00CC3B40"/>
    <w:rsid w:val="00CC53DA"/>
    <w:rsid w:val="00CC7901"/>
    <w:rsid w:val="00CD7436"/>
    <w:rsid w:val="00CE02CA"/>
    <w:rsid w:val="00CE1112"/>
    <w:rsid w:val="00CE7B58"/>
    <w:rsid w:val="00CF1318"/>
    <w:rsid w:val="00CF5632"/>
    <w:rsid w:val="00CF7E52"/>
    <w:rsid w:val="00D17980"/>
    <w:rsid w:val="00D325B3"/>
    <w:rsid w:val="00D3485A"/>
    <w:rsid w:val="00D41A1E"/>
    <w:rsid w:val="00D50CF3"/>
    <w:rsid w:val="00D514AA"/>
    <w:rsid w:val="00D53B7F"/>
    <w:rsid w:val="00D604EF"/>
    <w:rsid w:val="00D60825"/>
    <w:rsid w:val="00D6509E"/>
    <w:rsid w:val="00D735F7"/>
    <w:rsid w:val="00D82307"/>
    <w:rsid w:val="00D83DF1"/>
    <w:rsid w:val="00D84F07"/>
    <w:rsid w:val="00D870CC"/>
    <w:rsid w:val="00D92858"/>
    <w:rsid w:val="00D93CD8"/>
    <w:rsid w:val="00DA315A"/>
    <w:rsid w:val="00DA6A8E"/>
    <w:rsid w:val="00DC2437"/>
    <w:rsid w:val="00DC5393"/>
    <w:rsid w:val="00DE2A63"/>
    <w:rsid w:val="00DE2D3F"/>
    <w:rsid w:val="00DE3898"/>
    <w:rsid w:val="00DE3FA8"/>
    <w:rsid w:val="00DF1B33"/>
    <w:rsid w:val="00DF6CCE"/>
    <w:rsid w:val="00DF7345"/>
    <w:rsid w:val="00E0190A"/>
    <w:rsid w:val="00E03BEA"/>
    <w:rsid w:val="00E044BD"/>
    <w:rsid w:val="00E05CD6"/>
    <w:rsid w:val="00E0732F"/>
    <w:rsid w:val="00E23AD0"/>
    <w:rsid w:val="00E25527"/>
    <w:rsid w:val="00E30EF6"/>
    <w:rsid w:val="00E4475D"/>
    <w:rsid w:val="00E523E0"/>
    <w:rsid w:val="00E540E0"/>
    <w:rsid w:val="00E57CB9"/>
    <w:rsid w:val="00E60117"/>
    <w:rsid w:val="00E615BF"/>
    <w:rsid w:val="00E669BA"/>
    <w:rsid w:val="00E82D1A"/>
    <w:rsid w:val="00E86B1A"/>
    <w:rsid w:val="00E9086B"/>
    <w:rsid w:val="00E90D88"/>
    <w:rsid w:val="00E97FBB"/>
    <w:rsid w:val="00EA10B4"/>
    <w:rsid w:val="00EE0EB8"/>
    <w:rsid w:val="00EE7E1D"/>
    <w:rsid w:val="00EF4B2E"/>
    <w:rsid w:val="00EF4E6E"/>
    <w:rsid w:val="00EF5DF4"/>
    <w:rsid w:val="00F00472"/>
    <w:rsid w:val="00F005CC"/>
    <w:rsid w:val="00F005E6"/>
    <w:rsid w:val="00F0435D"/>
    <w:rsid w:val="00F06C32"/>
    <w:rsid w:val="00F07E67"/>
    <w:rsid w:val="00F11026"/>
    <w:rsid w:val="00F225B6"/>
    <w:rsid w:val="00F30469"/>
    <w:rsid w:val="00F4618D"/>
    <w:rsid w:val="00F573D6"/>
    <w:rsid w:val="00F60CE8"/>
    <w:rsid w:val="00F65547"/>
    <w:rsid w:val="00F84A2D"/>
    <w:rsid w:val="00F910FA"/>
    <w:rsid w:val="00FA33E1"/>
    <w:rsid w:val="00FA5B3F"/>
    <w:rsid w:val="00FB3C52"/>
    <w:rsid w:val="00FC1627"/>
    <w:rsid w:val="00FC4167"/>
    <w:rsid w:val="00FC5A7A"/>
    <w:rsid w:val="00FE0939"/>
    <w:rsid w:val="00FF4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link w:val="aff1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character" w:customStyle="1" w:styleId="aff1">
    <w:name w:val="Основной текст_"/>
    <w:basedOn w:val="a0"/>
    <w:link w:val="16"/>
    <w:rsid w:val="00BB61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Основной текст (5)_"/>
    <w:basedOn w:val="a0"/>
    <w:link w:val="51"/>
    <w:rsid w:val="00BB612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BB6120"/>
    <w:pPr>
      <w:shd w:val="clear" w:color="auto" w:fill="FFFFFF"/>
      <w:spacing w:line="0" w:lineRule="atLeast"/>
    </w:pPr>
    <w:rPr>
      <w:w w:val="100"/>
      <w:sz w:val="17"/>
      <w:szCs w:val="17"/>
      <w:lang w:eastAsia="en-US"/>
    </w:rPr>
  </w:style>
  <w:style w:type="character" w:customStyle="1" w:styleId="SimHei0pt">
    <w:name w:val="Основной текст + SimHei;Интервал 0 pt"/>
    <w:basedOn w:val="aff1"/>
    <w:rsid w:val="00BB6120"/>
    <w:rPr>
      <w:rFonts w:ascii="SimHei" w:eastAsia="SimHei" w:hAnsi="SimHei" w:cs="SimHei"/>
      <w:spacing w:val="-10"/>
      <w:sz w:val="23"/>
      <w:szCs w:val="23"/>
      <w:shd w:val="clear" w:color="auto" w:fill="FFFFFF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C5A7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xn--37-6kc3bpzga8a.xn--p1ai/uchyoba/uchebnyy-plan/poyasnitelnaya-zapiska-k-uch-planu-na-2014-2015-g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NULL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hyperlink" Target="http://vkontakte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2.xml"/><Relationship Id="rId56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F8C555-9BF8-43E6-8179-339043C0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16565</Words>
  <Characters>94424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Clinic</cp:lastModifiedBy>
  <cp:revision>12</cp:revision>
  <cp:lastPrinted>2015-08-20T02:38:00Z</cp:lastPrinted>
  <dcterms:created xsi:type="dcterms:W3CDTF">2017-08-31T05:32:00Z</dcterms:created>
  <dcterms:modified xsi:type="dcterms:W3CDTF">2018-04-05T02:28:00Z</dcterms:modified>
</cp:coreProperties>
</file>