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16" w:rsidRPr="00AB5016" w:rsidRDefault="00AB5016" w:rsidP="00AB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16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модель</w:t>
      </w:r>
    </w:p>
    <w:p w:rsidR="007A7363" w:rsidRDefault="00AB5016" w:rsidP="00AB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AB501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</w:t>
      </w:r>
    </w:p>
    <w:p w:rsidR="007A7363" w:rsidRDefault="00AB5016" w:rsidP="00AB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16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r w:rsidR="007A7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0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B501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B5016">
        <w:rPr>
          <w:rFonts w:ascii="Times New Roman" w:hAnsi="Times New Roman" w:cs="Times New Roman"/>
          <w:b/>
          <w:sz w:val="28"/>
          <w:szCs w:val="28"/>
        </w:rPr>
        <w:t>. Комсомольска-на-Амуре</w:t>
      </w:r>
    </w:p>
    <w:p w:rsidR="00FE7204" w:rsidRDefault="007A7363" w:rsidP="00AB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2E766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E766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B5016" w:rsidRDefault="00AB5016" w:rsidP="00AB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363" w:rsidRDefault="00F44351" w:rsidP="007A7363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положения</w:t>
      </w:r>
    </w:p>
    <w:p w:rsidR="00F44351" w:rsidRDefault="00F44351" w:rsidP="007A736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база:</w:t>
      </w:r>
    </w:p>
    <w:p w:rsidR="007A7363" w:rsidRDefault="00F44351" w:rsidP="00F7797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363">
        <w:rPr>
          <w:rFonts w:ascii="Times New Roman" w:hAnsi="Times New Roman" w:cs="Times New Roman"/>
          <w:sz w:val="28"/>
          <w:szCs w:val="28"/>
        </w:rPr>
        <w:t>Федеральный закон  от 29 декабря 2012 года № 273-ФЗ «</w:t>
      </w:r>
      <w:proofErr w:type="gramStart"/>
      <w:r w:rsidR="007A736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A7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63" w:rsidRPr="00CD1ED6" w:rsidRDefault="007A7363" w:rsidP="00F779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ED6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363" w:rsidRDefault="00F44351" w:rsidP="00F7797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363">
        <w:rPr>
          <w:rFonts w:ascii="Times New Roman" w:hAnsi="Times New Roman" w:cs="Times New Roman"/>
          <w:sz w:val="28"/>
          <w:szCs w:val="28"/>
        </w:rPr>
        <w:t xml:space="preserve">Порядок проведения всероссийской олимпиады школьников, </w:t>
      </w:r>
    </w:p>
    <w:p w:rsidR="007A7363" w:rsidRDefault="007A7363" w:rsidP="00F77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ED6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CD1ED6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CD1ED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D1ED6">
        <w:rPr>
          <w:rFonts w:ascii="Times New Roman" w:hAnsi="Times New Roman" w:cs="Times New Roman"/>
          <w:sz w:val="28"/>
          <w:szCs w:val="28"/>
        </w:rPr>
        <w:t xml:space="preserve"> РФ от 18 ноября 2014 года № 1252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363" w:rsidRPr="007A7363" w:rsidRDefault="00F44351" w:rsidP="00F7797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363" w:rsidRPr="00CD1ED6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7A7363">
        <w:rPr>
          <w:rFonts w:ascii="Times New Roman" w:hAnsi="Times New Roman" w:cs="Times New Roman"/>
          <w:sz w:val="28"/>
          <w:szCs w:val="28"/>
        </w:rPr>
        <w:t>Управления</w:t>
      </w:r>
      <w:r w:rsidR="007A7363" w:rsidRPr="00CD1ED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</w:t>
      </w:r>
    </w:p>
    <w:p w:rsidR="007A7363" w:rsidRPr="00F77972" w:rsidRDefault="007A7363" w:rsidP="00F77972">
      <w:pPr>
        <w:jc w:val="both"/>
        <w:rPr>
          <w:szCs w:val="28"/>
        </w:rPr>
      </w:pPr>
      <w:r w:rsidRPr="00F77972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Комсомольска-на-Амуре Хабаровского края от </w:t>
      </w:r>
      <w:r w:rsidR="00BB0588">
        <w:rPr>
          <w:rFonts w:ascii="Times New Roman" w:eastAsia="Times New Roman" w:hAnsi="Times New Roman" w:cs="Times New Roman"/>
          <w:sz w:val="28"/>
          <w:szCs w:val="28"/>
        </w:rPr>
        <w:t>20.08.2018</w:t>
      </w:r>
      <w:r w:rsidR="002E7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972" w:rsidRPr="00F7797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E7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972" w:rsidRPr="00F779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05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77972" w:rsidRPr="00F7797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F7797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D1ED6">
        <w:rPr>
          <w:rFonts w:ascii="Times New Roman" w:eastAsia="Times New Roman" w:hAnsi="Times New Roman" w:cs="Times New Roman"/>
          <w:sz w:val="28"/>
          <w:szCs w:val="28"/>
        </w:rPr>
        <w:t>О проведении школьного этапа всероссийской олимпиады школьников в 201</w:t>
      </w:r>
      <w:r w:rsidR="00BB058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1ED6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BB05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1ED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Pr="00CD1ED6">
        <w:rPr>
          <w:rFonts w:ascii="Times New Roman" w:hAnsi="Times New Roman" w:cs="Times New Roman"/>
          <w:sz w:val="28"/>
          <w:szCs w:val="28"/>
        </w:rPr>
        <w:t>».</w:t>
      </w:r>
    </w:p>
    <w:p w:rsidR="00AB5016" w:rsidRDefault="00AB5016" w:rsidP="00D76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016">
        <w:rPr>
          <w:rFonts w:ascii="Times New Roman" w:hAnsi="Times New Roman" w:cs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</w:t>
      </w:r>
      <w:r>
        <w:rPr>
          <w:rFonts w:ascii="Times New Roman" w:hAnsi="Times New Roman" w:cs="Times New Roman"/>
          <w:sz w:val="28"/>
          <w:szCs w:val="28"/>
        </w:rPr>
        <w:t>, китайский</w:t>
      </w:r>
      <w:r w:rsidRPr="00AB5016">
        <w:rPr>
          <w:rFonts w:ascii="Times New Roman" w:hAnsi="Times New Roman" w:cs="Times New Roman"/>
          <w:sz w:val="28"/>
          <w:szCs w:val="28"/>
        </w:rPr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9967DD" w:rsidRPr="00E94A23" w:rsidRDefault="00AB5016" w:rsidP="00380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80427">
        <w:rPr>
          <w:rFonts w:ascii="Times New Roman" w:hAnsi="Times New Roman" w:cs="Times New Roman"/>
          <w:sz w:val="28"/>
          <w:szCs w:val="28"/>
        </w:rPr>
        <w:t xml:space="preserve">Участники Олимпиады - </w:t>
      </w:r>
      <w:r w:rsidR="00380AE8" w:rsidRPr="00E94A23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E94A23">
        <w:rPr>
          <w:rFonts w:ascii="Times New Roman" w:hAnsi="Times New Roman" w:cs="Times New Roman"/>
          <w:sz w:val="28"/>
          <w:szCs w:val="28"/>
        </w:rPr>
        <w:t>4</w:t>
      </w:r>
      <w:r w:rsidR="00380AE8" w:rsidRPr="00E94A23">
        <w:rPr>
          <w:rFonts w:ascii="Times New Roman" w:hAnsi="Times New Roman" w:cs="Times New Roman"/>
          <w:sz w:val="28"/>
          <w:szCs w:val="28"/>
        </w:rPr>
        <w:t>-11 классов</w:t>
      </w:r>
      <w:r w:rsidR="002804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016" w:rsidRDefault="00E94A23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5016">
        <w:rPr>
          <w:rFonts w:ascii="Times New Roman" w:hAnsi="Times New Roman" w:cs="Times New Roman"/>
          <w:sz w:val="28"/>
          <w:szCs w:val="28"/>
        </w:rPr>
        <w:t xml:space="preserve">Организатор Олимпиады  </w:t>
      </w:r>
      <w:r w:rsidR="00280427">
        <w:rPr>
          <w:rFonts w:ascii="Times New Roman" w:hAnsi="Times New Roman" w:cs="Times New Roman"/>
          <w:sz w:val="28"/>
          <w:szCs w:val="28"/>
        </w:rPr>
        <w:t xml:space="preserve">- </w:t>
      </w:r>
      <w:r w:rsidR="00AB5016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города Комсомольска-на-Амуре Хабаровского края.</w:t>
      </w:r>
    </w:p>
    <w:p w:rsidR="00AB5016" w:rsidRDefault="00E94A23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016">
        <w:rPr>
          <w:rFonts w:ascii="Times New Roman" w:hAnsi="Times New Roman" w:cs="Times New Roman"/>
          <w:sz w:val="28"/>
          <w:szCs w:val="28"/>
        </w:rPr>
        <w:t>.</w:t>
      </w:r>
      <w:r w:rsidR="00F10F37">
        <w:rPr>
          <w:rFonts w:ascii="Times New Roman" w:hAnsi="Times New Roman" w:cs="Times New Roman"/>
          <w:sz w:val="28"/>
          <w:szCs w:val="28"/>
        </w:rPr>
        <w:t xml:space="preserve"> </w:t>
      </w:r>
      <w:r w:rsidR="00AB5016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обеспечение Олимпиады </w:t>
      </w:r>
      <w:r w:rsidR="00280427">
        <w:rPr>
          <w:rFonts w:ascii="Times New Roman" w:hAnsi="Times New Roman" w:cs="Times New Roman"/>
          <w:sz w:val="28"/>
          <w:szCs w:val="28"/>
        </w:rPr>
        <w:t xml:space="preserve"> -</w:t>
      </w:r>
      <w:r w:rsidR="00AB5016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«Информационно-методический центр города Комсомольска-на-Амуре».</w:t>
      </w:r>
    </w:p>
    <w:p w:rsidR="00F10F37" w:rsidRDefault="00E94A23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F37">
        <w:rPr>
          <w:rFonts w:ascii="Times New Roman" w:hAnsi="Times New Roman" w:cs="Times New Roman"/>
          <w:sz w:val="28"/>
          <w:szCs w:val="28"/>
        </w:rPr>
        <w:t xml:space="preserve">.  Место проведения Олимпиады </w:t>
      </w:r>
      <w:r w:rsidR="00280427">
        <w:rPr>
          <w:rFonts w:ascii="Times New Roman" w:hAnsi="Times New Roman" w:cs="Times New Roman"/>
          <w:sz w:val="28"/>
          <w:szCs w:val="28"/>
        </w:rPr>
        <w:t>-</w:t>
      </w:r>
      <w:r w:rsidR="00F10F37">
        <w:rPr>
          <w:rFonts w:ascii="Times New Roman" w:hAnsi="Times New Roman" w:cs="Times New Roman"/>
          <w:sz w:val="28"/>
          <w:szCs w:val="28"/>
        </w:rPr>
        <w:t xml:space="preserve"> общеобразовательные организации </w:t>
      </w:r>
      <w:r w:rsidR="00F10F37" w:rsidRPr="00771D33">
        <w:rPr>
          <w:rFonts w:ascii="Times New Roman" w:hAnsi="Times New Roman" w:cs="Times New Roman"/>
          <w:sz w:val="28"/>
          <w:szCs w:val="28"/>
        </w:rPr>
        <w:t>муниципального образования городского</w:t>
      </w:r>
      <w:r w:rsidR="00F10F37">
        <w:rPr>
          <w:rFonts w:ascii="Times New Roman" w:hAnsi="Times New Roman" w:cs="Times New Roman"/>
          <w:sz w:val="28"/>
          <w:szCs w:val="28"/>
        </w:rPr>
        <w:t xml:space="preserve"> округа «Город Комсомольск-на-Амуре».</w:t>
      </w:r>
    </w:p>
    <w:p w:rsidR="0006208B" w:rsidRDefault="0006208B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6208B">
        <w:rPr>
          <w:rFonts w:ascii="Times New Roman" w:hAnsi="Times New Roman" w:cs="Times New Roman"/>
          <w:sz w:val="28"/>
          <w:szCs w:val="28"/>
        </w:rPr>
        <w:t xml:space="preserve">Участники Олимпиады вправе выполнять олимпиадные задания, разработанные для </w:t>
      </w:r>
      <w:proofErr w:type="gramStart"/>
      <w:r w:rsidRPr="0006208B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06208B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208B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они выбрали на школьном этапе О</w:t>
      </w:r>
      <w:r w:rsidRPr="0006208B">
        <w:rPr>
          <w:rFonts w:ascii="Times New Roman" w:hAnsi="Times New Roman" w:cs="Times New Roman"/>
          <w:sz w:val="28"/>
          <w:szCs w:val="28"/>
        </w:rPr>
        <w:t>лимпиады.</w:t>
      </w:r>
    </w:p>
    <w:p w:rsidR="00CD506E" w:rsidRDefault="00353D6C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</w:t>
      </w:r>
      <w:r w:rsidRPr="00353D6C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О</w:t>
      </w:r>
      <w:r w:rsidRPr="00353D6C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 (рейтинг победителей и рейтинг призёров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3D6C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, протоколы жюри олимпиады</w:t>
      </w:r>
      <w:r w:rsidRPr="00353D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публикуются</w:t>
      </w:r>
      <w:r w:rsidR="0094457C">
        <w:rPr>
          <w:rFonts w:ascii="Times New Roman" w:hAnsi="Times New Roman" w:cs="Times New Roman"/>
          <w:sz w:val="28"/>
          <w:szCs w:val="28"/>
        </w:rPr>
        <w:t xml:space="preserve"> </w:t>
      </w:r>
      <w:r w:rsidRPr="0094457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94457C">
        <w:rPr>
          <w:rFonts w:ascii="Times New Roman" w:hAnsi="Times New Roman" w:cs="Times New Roman"/>
          <w:sz w:val="28"/>
          <w:szCs w:val="28"/>
        </w:rPr>
        <w:lastRenderedPageBreak/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казенного учреждения «Информационно-методический центр города Комсомольска-на-Амуре» «Умники и умницы» </w:t>
      </w:r>
      <w:hyperlink r:id="rId5" w:history="1">
        <w:r w:rsidR="008E2981" w:rsidRPr="009D121B">
          <w:rPr>
            <w:rStyle w:val="a4"/>
            <w:rFonts w:ascii="Times New Roman" w:hAnsi="Times New Roman" w:cs="Times New Roman"/>
            <w:sz w:val="28"/>
            <w:szCs w:val="28"/>
          </w:rPr>
          <w:t>http://talantkms.ucoz.ru/</w:t>
        </w:r>
      </w:hyperlink>
      <w:r w:rsidR="008E2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954" w:rsidRDefault="00560DDD" w:rsidP="00C02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02954" w:rsidRPr="0096799D">
        <w:rPr>
          <w:rFonts w:ascii="Times New Roman" w:hAnsi="Times New Roman" w:cs="Times New Roman"/>
          <w:sz w:val="28"/>
          <w:szCs w:val="28"/>
        </w:rPr>
        <w:t>Для освещения вопросов организации и проведения  этапов всероссийской олимпиады школьников  на сайтах образовательных организаций создаются специальные разделы.</w:t>
      </w:r>
    </w:p>
    <w:p w:rsidR="0000446A" w:rsidRDefault="00560DDD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446A">
        <w:rPr>
          <w:rFonts w:ascii="Times New Roman" w:hAnsi="Times New Roman" w:cs="Times New Roman"/>
          <w:sz w:val="28"/>
          <w:szCs w:val="28"/>
        </w:rPr>
        <w:t>. Во в</w:t>
      </w:r>
      <w:r w:rsidR="00934D53">
        <w:rPr>
          <w:rFonts w:ascii="Times New Roman" w:hAnsi="Times New Roman" w:cs="Times New Roman"/>
          <w:sz w:val="28"/>
          <w:szCs w:val="28"/>
        </w:rPr>
        <w:t>ремя проведения Олимпиады  Управление образования администрации города Комсомольска-на-Амуре Хабаровского края, МКУ «ИМЦ г. Комсомольска-на-Амуре» обеспечивают контроль проведения школьного этапа Олимпиады в соответствии с Порядком.</w:t>
      </w:r>
    </w:p>
    <w:p w:rsidR="00FF70DF" w:rsidRDefault="00FF70DF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0D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Победителям и призерам школьного этапа всероссийской олимпиады школьников вручаются сертификаты</w:t>
      </w:r>
      <w:r w:rsidR="00D60C72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08B" w:rsidRPr="0006208B" w:rsidRDefault="008509E5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76E" w:rsidRPr="00581519" w:rsidRDefault="00581519" w:rsidP="00581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19">
        <w:rPr>
          <w:rFonts w:ascii="Times New Roman" w:hAnsi="Times New Roman" w:cs="Times New Roman"/>
          <w:b/>
          <w:sz w:val="28"/>
          <w:szCs w:val="28"/>
        </w:rPr>
        <w:t>Организация проведения Олимпиады</w:t>
      </w:r>
    </w:p>
    <w:p w:rsidR="009967DD" w:rsidRDefault="00581519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967DD">
        <w:rPr>
          <w:rFonts w:ascii="Times New Roman" w:hAnsi="Times New Roman" w:cs="Times New Roman"/>
          <w:sz w:val="28"/>
          <w:szCs w:val="28"/>
        </w:rPr>
        <w:t xml:space="preserve">Муниципальные предметно-методические комиссии разрабатывают задания по каждому предмету. </w:t>
      </w:r>
    </w:p>
    <w:p w:rsidR="009967DD" w:rsidRPr="003B0DC1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 </w:t>
      </w:r>
      <w:r w:rsidR="00F75F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75F79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до Олимпиады </w:t>
      </w:r>
      <w:r w:rsidRPr="003B0DC1">
        <w:rPr>
          <w:rFonts w:ascii="Times New Roman" w:hAnsi="Times New Roman" w:cs="Times New Roman"/>
          <w:sz w:val="28"/>
          <w:szCs w:val="28"/>
        </w:rPr>
        <w:t>в образовательные организации  (далее – ОО) направляются:</w:t>
      </w:r>
    </w:p>
    <w:p w:rsidR="009967DD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задания;</w:t>
      </w:r>
    </w:p>
    <w:p w:rsidR="009967DD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результатов (формы).</w:t>
      </w:r>
    </w:p>
    <w:p w:rsidR="009967DD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(ответы) к заданиям, критерии оценивания направляются в день проведения Олимпиады.</w:t>
      </w:r>
    </w:p>
    <w:p w:rsidR="009967DD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Олимпиады проводятся в образовательных организациях по утвержденному Графику проведения школьного этапа (приложение 1).</w:t>
      </w:r>
    </w:p>
    <w:p w:rsidR="009967DD" w:rsidRPr="00A37873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73">
        <w:rPr>
          <w:rFonts w:ascii="Times New Roman" w:hAnsi="Times New Roman" w:cs="Times New Roman"/>
          <w:sz w:val="28"/>
          <w:szCs w:val="28"/>
        </w:rPr>
        <w:t>Рекомендуемое время начала олимпиады - 1</w:t>
      </w:r>
      <w:r w:rsidR="00F77972" w:rsidRPr="00A37873">
        <w:rPr>
          <w:rFonts w:ascii="Times New Roman" w:hAnsi="Times New Roman" w:cs="Times New Roman"/>
          <w:sz w:val="28"/>
          <w:szCs w:val="28"/>
        </w:rPr>
        <w:t>3</w:t>
      </w:r>
      <w:r w:rsidRPr="00A37873">
        <w:rPr>
          <w:rFonts w:ascii="Times New Roman" w:hAnsi="Times New Roman" w:cs="Times New Roman"/>
          <w:sz w:val="28"/>
          <w:szCs w:val="28"/>
        </w:rPr>
        <w:t>.00.</w:t>
      </w:r>
    </w:p>
    <w:p w:rsidR="009967DD" w:rsidRPr="00273813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 участников  в ОО выполняются </w:t>
      </w:r>
      <w:r w:rsidRPr="00273813">
        <w:rPr>
          <w:rFonts w:ascii="Times New Roman" w:hAnsi="Times New Roman" w:cs="Times New Roman"/>
          <w:sz w:val="28"/>
          <w:szCs w:val="28"/>
        </w:rPr>
        <w:t>на листах со штампом ОО.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3813">
        <w:rPr>
          <w:rFonts w:ascii="Times New Roman" w:hAnsi="Times New Roman" w:cs="Times New Roman"/>
          <w:sz w:val="28"/>
          <w:szCs w:val="28"/>
        </w:rPr>
        <w:t>Кодирование работ обязательно.</w:t>
      </w:r>
    </w:p>
    <w:p w:rsidR="003B0DC1" w:rsidRDefault="003B0DC1" w:rsidP="003B0DC1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0DC1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Theme="minorEastAsia" w:hAnsi="Times New Roman" w:cs="Times New Roman"/>
          <w:sz w:val="28"/>
          <w:szCs w:val="28"/>
        </w:rPr>
        <w:t>Образовательн</w:t>
      </w:r>
      <w:r w:rsidR="00542425">
        <w:rPr>
          <w:rFonts w:ascii="Times New Roman" w:eastAsiaTheme="minorEastAsia" w:hAnsi="Times New Roman" w:cs="Times New Roman"/>
          <w:sz w:val="28"/>
          <w:szCs w:val="28"/>
        </w:rPr>
        <w:t>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организаци</w:t>
      </w:r>
      <w:r w:rsidR="00542425">
        <w:rPr>
          <w:rFonts w:ascii="Times New Roman" w:eastAsiaTheme="minorEastAsia" w:hAnsi="Times New Roman" w:cs="Times New Roman"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B0DC1" w:rsidRDefault="003B0DC1" w:rsidP="003B0DC1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482">
        <w:rPr>
          <w:rFonts w:ascii="Times New Roman" w:hAnsi="Times New Roman" w:cs="Times New Roman"/>
          <w:sz w:val="28"/>
          <w:szCs w:val="28"/>
        </w:rPr>
        <w:t xml:space="preserve">- </w:t>
      </w:r>
      <w:r w:rsidRPr="00D566CE">
        <w:rPr>
          <w:rFonts w:ascii="Times New Roman" w:hAnsi="Times New Roman" w:cs="Times New Roman"/>
          <w:sz w:val="28"/>
          <w:szCs w:val="28"/>
          <w:u w:val="single"/>
        </w:rPr>
        <w:t>пров</w:t>
      </w:r>
      <w:r w:rsidR="00FB5B7F" w:rsidRPr="00D566C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566CE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B5B7F" w:rsidRPr="00D566CE">
        <w:rPr>
          <w:rFonts w:ascii="Times New Roman" w:hAnsi="Times New Roman" w:cs="Times New Roman"/>
          <w:sz w:val="28"/>
          <w:szCs w:val="28"/>
          <w:u w:val="single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Олимпиады (внутренние приказы с закреплением ответственных за проведение олимпиады, организаторов в аудитории, ответственных за информирование родителей, учеников и т.д.)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B0DC1" w:rsidRDefault="003B0DC1" w:rsidP="003B0DC1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6CE">
        <w:rPr>
          <w:rFonts w:ascii="Times New Roman" w:hAnsi="Times New Roman" w:cs="Times New Roman"/>
          <w:sz w:val="28"/>
          <w:szCs w:val="28"/>
          <w:u w:val="single"/>
        </w:rPr>
        <w:t>информир</w:t>
      </w:r>
      <w:r w:rsidR="00FB5B7F" w:rsidRPr="00D566CE">
        <w:rPr>
          <w:rFonts w:ascii="Times New Roman" w:hAnsi="Times New Roman" w:cs="Times New Roman"/>
          <w:sz w:val="28"/>
          <w:szCs w:val="28"/>
          <w:u w:val="single"/>
        </w:rPr>
        <w:t>ует</w:t>
      </w:r>
      <w:r w:rsidRPr="00D566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1519">
        <w:rPr>
          <w:rFonts w:ascii="Times New Roman" w:hAnsi="Times New Roman" w:cs="Times New Roman"/>
          <w:sz w:val="28"/>
          <w:szCs w:val="28"/>
        </w:rPr>
        <w:t xml:space="preserve">обучающихся и их родителей (законных представителей) о сроках и местах проведения </w:t>
      </w:r>
      <w:r w:rsidR="004437E7">
        <w:rPr>
          <w:rFonts w:ascii="Times New Roman" w:hAnsi="Times New Roman" w:cs="Times New Roman"/>
          <w:sz w:val="28"/>
          <w:szCs w:val="28"/>
        </w:rPr>
        <w:t>О</w:t>
      </w:r>
      <w:r w:rsidRPr="00581519">
        <w:rPr>
          <w:rFonts w:ascii="Times New Roman" w:hAnsi="Times New Roman" w:cs="Times New Roman"/>
          <w:sz w:val="28"/>
          <w:szCs w:val="28"/>
        </w:rPr>
        <w:t>лимпиады,  о  Порядке</w:t>
      </w:r>
      <w:r w:rsidR="004437E7">
        <w:rPr>
          <w:rFonts w:ascii="Times New Roman" w:hAnsi="Times New Roman" w:cs="Times New Roman"/>
          <w:sz w:val="28"/>
          <w:szCs w:val="28"/>
        </w:rPr>
        <w:t>, о</w:t>
      </w:r>
      <w:r w:rsidRPr="00581519">
        <w:rPr>
          <w:rFonts w:ascii="Times New Roman" w:hAnsi="Times New Roman" w:cs="Times New Roman"/>
          <w:sz w:val="28"/>
          <w:szCs w:val="28"/>
        </w:rPr>
        <w:t xml:space="preserve"> требованиях к организации и проведению </w:t>
      </w:r>
      <w:r w:rsidR="004437E7">
        <w:rPr>
          <w:rFonts w:ascii="Times New Roman" w:hAnsi="Times New Roman" w:cs="Times New Roman"/>
          <w:sz w:val="28"/>
          <w:szCs w:val="28"/>
        </w:rPr>
        <w:t>О</w:t>
      </w:r>
      <w:r w:rsidRPr="00581519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0EA" w:rsidRDefault="000160EA" w:rsidP="000160EA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25D">
        <w:rPr>
          <w:rFonts w:ascii="Times New Roman" w:hAnsi="Times New Roman" w:cs="Times New Roman"/>
          <w:sz w:val="28"/>
          <w:szCs w:val="28"/>
        </w:rPr>
        <w:t xml:space="preserve"> </w:t>
      </w:r>
      <w:r w:rsidRPr="00F0425D">
        <w:rPr>
          <w:rFonts w:ascii="Times New Roman" w:hAnsi="Times New Roman" w:cs="Times New Roman"/>
          <w:sz w:val="28"/>
          <w:szCs w:val="28"/>
          <w:u w:val="single"/>
        </w:rPr>
        <w:t>размещает на сайте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ссылку на сайт </w:t>
      </w:r>
      <w:r w:rsidR="00F0425D">
        <w:rPr>
          <w:rFonts w:ascii="Times New Roman" w:hAnsi="Times New Roman" w:cs="Times New Roman"/>
          <w:sz w:val="28"/>
          <w:szCs w:val="28"/>
        </w:rPr>
        <w:t xml:space="preserve">«Умники и умницы» </w:t>
      </w:r>
      <w:r>
        <w:rPr>
          <w:rFonts w:ascii="Times New Roman" w:hAnsi="Times New Roman" w:cs="Times New Roman"/>
          <w:sz w:val="28"/>
          <w:szCs w:val="28"/>
        </w:rPr>
        <w:t>МКУ «ИМЦ г. Комсомольска-на-Амуре»</w:t>
      </w:r>
      <w:r w:rsidR="00F0425D">
        <w:rPr>
          <w:rFonts w:ascii="Times New Roman" w:hAnsi="Times New Roman" w:cs="Times New Roman"/>
          <w:sz w:val="28"/>
          <w:szCs w:val="28"/>
        </w:rPr>
        <w:t>, где будут публиковаться результаты Олимпиады;</w:t>
      </w:r>
    </w:p>
    <w:p w:rsidR="003B0DC1" w:rsidRDefault="003B0DC1" w:rsidP="000160EA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A4482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D566CE">
        <w:rPr>
          <w:rFonts w:ascii="Times New Roman" w:hAnsi="Times New Roman" w:cs="Times New Roman"/>
          <w:sz w:val="28"/>
          <w:szCs w:val="28"/>
          <w:u w:val="single"/>
        </w:rPr>
        <w:t>сбор, хранение</w:t>
      </w:r>
      <w:r w:rsidRPr="00D566C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566CE">
        <w:rPr>
          <w:rFonts w:ascii="Times New Roman" w:hAnsi="Times New Roman" w:cs="Times New Roman"/>
          <w:sz w:val="28"/>
          <w:szCs w:val="28"/>
          <w:u w:val="single"/>
        </w:rPr>
        <w:t>заявлений родителей</w:t>
      </w:r>
      <w:r w:rsidRPr="0058151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(по форме приложение 2, дата подписи – </w:t>
      </w:r>
      <w:r w:rsidRPr="003B0DC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15539">
        <w:rPr>
          <w:rFonts w:ascii="Times New Roman" w:hAnsi="Times New Roman" w:cs="Times New Roman"/>
          <w:sz w:val="28"/>
          <w:szCs w:val="28"/>
        </w:rPr>
        <w:t>0</w:t>
      </w:r>
      <w:r w:rsidR="00FF70DF">
        <w:rPr>
          <w:rFonts w:ascii="Times New Roman" w:hAnsi="Times New Roman" w:cs="Times New Roman"/>
          <w:sz w:val="28"/>
          <w:szCs w:val="28"/>
        </w:rPr>
        <w:t>7</w:t>
      </w:r>
      <w:r w:rsidRPr="003B0DC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F70DF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, один ребенок = одно согласие, срок хранения – 1 год);</w:t>
      </w:r>
    </w:p>
    <w:p w:rsidR="003B0DC1" w:rsidRDefault="000160EA" w:rsidP="000160EA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DC1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3B0DC1" w:rsidRPr="00D566CE">
        <w:rPr>
          <w:rFonts w:ascii="Times New Roman" w:hAnsi="Times New Roman" w:cs="Times New Roman"/>
          <w:sz w:val="28"/>
          <w:szCs w:val="28"/>
          <w:u w:val="single"/>
        </w:rPr>
        <w:t>тиражирование</w:t>
      </w:r>
      <w:r w:rsidR="003B0DC1">
        <w:rPr>
          <w:rFonts w:ascii="Times New Roman" w:hAnsi="Times New Roman" w:cs="Times New Roman"/>
          <w:sz w:val="28"/>
          <w:szCs w:val="28"/>
        </w:rPr>
        <w:t xml:space="preserve"> олимпиадных заданий</w:t>
      </w:r>
      <w:r w:rsidR="003B0DC1" w:rsidRPr="00D12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DC1" w:rsidRDefault="000160EA" w:rsidP="000160EA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="003B0DC1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3B0DC1" w:rsidRPr="00D566CE">
        <w:rPr>
          <w:rFonts w:ascii="Times New Roman" w:hAnsi="Times New Roman" w:cs="Times New Roman"/>
          <w:sz w:val="28"/>
          <w:szCs w:val="28"/>
          <w:u w:val="single"/>
        </w:rPr>
        <w:t>процедуру регистрации</w:t>
      </w:r>
      <w:r w:rsidR="003B0DC1">
        <w:rPr>
          <w:rFonts w:ascii="Times New Roman" w:hAnsi="Times New Roman" w:cs="Times New Roman"/>
          <w:sz w:val="28"/>
          <w:szCs w:val="28"/>
        </w:rPr>
        <w:t xml:space="preserve"> участников Олимпиады, к</w:t>
      </w:r>
      <w:r w:rsidR="003B0DC1" w:rsidRPr="00047E22">
        <w:rPr>
          <w:rFonts w:ascii="Times New Roman" w:hAnsi="Times New Roman" w:cs="Times New Roman"/>
          <w:sz w:val="28"/>
          <w:szCs w:val="28"/>
        </w:rPr>
        <w:t xml:space="preserve">одирование (обезличивание) олимпиадных работ </w:t>
      </w:r>
      <w:r w:rsidR="00FB5B7F">
        <w:rPr>
          <w:rFonts w:ascii="Times New Roman" w:hAnsi="Times New Roman" w:cs="Times New Roman"/>
          <w:sz w:val="28"/>
          <w:szCs w:val="28"/>
        </w:rPr>
        <w:t>(</w:t>
      </w:r>
      <w:r w:rsidR="003B0DC1" w:rsidRPr="00047E22">
        <w:rPr>
          <w:rFonts w:ascii="Times New Roman" w:hAnsi="Times New Roman" w:cs="Times New Roman"/>
          <w:sz w:val="28"/>
          <w:szCs w:val="28"/>
        </w:rPr>
        <w:t>представител</w:t>
      </w:r>
      <w:r w:rsidR="00FB5B7F">
        <w:rPr>
          <w:rFonts w:ascii="Times New Roman" w:hAnsi="Times New Roman" w:cs="Times New Roman"/>
          <w:sz w:val="28"/>
          <w:szCs w:val="28"/>
        </w:rPr>
        <w:t>ь</w:t>
      </w:r>
      <w:r w:rsidR="003B0DC1" w:rsidRPr="00047E22">
        <w:rPr>
          <w:rFonts w:ascii="Times New Roman" w:hAnsi="Times New Roman" w:cs="Times New Roman"/>
          <w:sz w:val="28"/>
          <w:szCs w:val="28"/>
        </w:rPr>
        <w:t xml:space="preserve"> оргкомитета школьного этапа - работником общеобразовательной организации (приложение  </w:t>
      </w:r>
      <w:r w:rsidR="00FB5B7F">
        <w:rPr>
          <w:rFonts w:ascii="Times New Roman" w:hAnsi="Times New Roman" w:cs="Times New Roman"/>
          <w:sz w:val="28"/>
          <w:szCs w:val="28"/>
        </w:rPr>
        <w:t>3</w:t>
      </w:r>
      <w:r w:rsidR="003B0DC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B0DC1" w:rsidRPr="00E706FD" w:rsidRDefault="003B0DC1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2425">
        <w:rPr>
          <w:rFonts w:ascii="Times New Roman" w:hAnsi="Times New Roman" w:cs="Times New Roman"/>
          <w:sz w:val="28"/>
          <w:szCs w:val="28"/>
        </w:rPr>
        <w:t>в день проведения Олимпиады организаторы в аудитории</w:t>
      </w:r>
      <w:r w:rsidRPr="00E706FD">
        <w:rPr>
          <w:rFonts w:ascii="Times New Roman" w:hAnsi="Times New Roman" w:cs="Times New Roman"/>
          <w:sz w:val="28"/>
          <w:szCs w:val="28"/>
        </w:rPr>
        <w:t xml:space="preserve"> </w:t>
      </w:r>
      <w:r w:rsidRPr="00DB5084">
        <w:rPr>
          <w:rFonts w:ascii="Times New Roman" w:hAnsi="Times New Roman" w:cs="Times New Roman"/>
          <w:sz w:val="28"/>
          <w:szCs w:val="28"/>
          <w:u w:val="single"/>
        </w:rPr>
        <w:t>информир</w:t>
      </w:r>
      <w:r w:rsidR="00542425" w:rsidRPr="00DB5084">
        <w:rPr>
          <w:rFonts w:ascii="Times New Roman" w:hAnsi="Times New Roman" w:cs="Times New Roman"/>
          <w:sz w:val="28"/>
          <w:szCs w:val="28"/>
          <w:u w:val="single"/>
        </w:rPr>
        <w:t>уют</w:t>
      </w:r>
      <w:r w:rsidRPr="00E706FD">
        <w:rPr>
          <w:rFonts w:ascii="Times New Roman" w:hAnsi="Times New Roman" w:cs="Times New Roman"/>
          <w:sz w:val="28"/>
          <w:szCs w:val="28"/>
        </w:rPr>
        <w:t xml:space="preserve"> участников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542425" w:rsidRDefault="003B0DC1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</w:t>
      </w:r>
      <w:r w:rsidRPr="00DB5084">
        <w:rPr>
          <w:rFonts w:ascii="Times New Roman" w:hAnsi="Times New Roman" w:cs="Times New Roman"/>
          <w:sz w:val="28"/>
          <w:szCs w:val="28"/>
          <w:u w:val="single"/>
        </w:rPr>
        <w:t>работу жюри</w:t>
      </w:r>
      <w:r w:rsidR="00542425" w:rsidRPr="00DB5084">
        <w:rPr>
          <w:rFonts w:ascii="Times New Roman" w:hAnsi="Times New Roman" w:cs="Times New Roman"/>
          <w:sz w:val="28"/>
          <w:szCs w:val="28"/>
          <w:u w:val="single"/>
        </w:rPr>
        <w:t xml:space="preserve"> по проверке работ</w:t>
      </w:r>
      <w:r w:rsidR="00542425">
        <w:rPr>
          <w:rFonts w:ascii="Times New Roman" w:hAnsi="Times New Roman" w:cs="Times New Roman"/>
          <w:sz w:val="28"/>
          <w:szCs w:val="28"/>
        </w:rPr>
        <w:t xml:space="preserve"> (по графику проведения Олимпиады</w:t>
      </w:r>
      <w:r w:rsidR="00DB5084">
        <w:rPr>
          <w:rFonts w:ascii="Times New Roman" w:hAnsi="Times New Roman" w:cs="Times New Roman"/>
          <w:sz w:val="28"/>
          <w:szCs w:val="28"/>
        </w:rPr>
        <w:t>,  приложение 1</w:t>
      </w:r>
      <w:r w:rsidR="00542425">
        <w:rPr>
          <w:rFonts w:ascii="Times New Roman" w:hAnsi="Times New Roman" w:cs="Times New Roman"/>
          <w:sz w:val="28"/>
          <w:szCs w:val="28"/>
        </w:rPr>
        <w:t>);</w:t>
      </w:r>
    </w:p>
    <w:p w:rsidR="003B0DC1" w:rsidRDefault="00542425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</w:t>
      </w:r>
      <w:r w:rsidRPr="00DB5084">
        <w:rPr>
          <w:rFonts w:ascii="Times New Roman" w:hAnsi="Times New Roman" w:cs="Times New Roman"/>
          <w:sz w:val="28"/>
          <w:szCs w:val="28"/>
          <w:u w:val="single"/>
        </w:rPr>
        <w:t>работу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084">
        <w:rPr>
          <w:rFonts w:ascii="Times New Roman" w:hAnsi="Times New Roman" w:cs="Times New Roman"/>
          <w:sz w:val="28"/>
          <w:szCs w:val="28"/>
        </w:rPr>
        <w:t xml:space="preserve">(по графику, приложение 1)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3B0DC1" w:rsidRPr="00A959F6">
        <w:rPr>
          <w:rFonts w:ascii="Times New Roman" w:hAnsi="Times New Roman" w:cs="Times New Roman"/>
          <w:sz w:val="28"/>
          <w:szCs w:val="28"/>
        </w:rPr>
        <w:t xml:space="preserve">проведению с участниками олимпиады </w:t>
      </w:r>
      <w:r w:rsidR="003B0DC1" w:rsidRPr="00DB5084">
        <w:rPr>
          <w:rFonts w:ascii="Times New Roman" w:hAnsi="Times New Roman" w:cs="Times New Roman"/>
          <w:sz w:val="28"/>
          <w:szCs w:val="28"/>
          <w:u w:val="single"/>
        </w:rPr>
        <w:t>анализа олимпиадных заданий</w:t>
      </w:r>
      <w:r w:rsidR="003B0DC1" w:rsidRPr="00A959F6">
        <w:rPr>
          <w:rFonts w:ascii="Times New Roman" w:hAnsi="Times New Roman" w:cs="Times New Roman"/>
          <w:sz w:val="28"/>
          <w:szCs w:val="28"/>
        </w:rPr>
        <w:t xml:space="preserve"> и их решений, </w:t>
      </w:r>
      <w:r w:rsidR="003B0DC1">
        <w:rPr>
          <w:rFonts w:ascii="Times New Roman" w:hAnsi="Times New Roman" w:cs="Times New Roman"/>
          <w:sz w:val="28"/>
          <w:szCs w:val="28"/>
        </w:rPr>
        <w:t xml:space="preserve">показу </w:t>
      </w:r>
      <w:r w:rsidR="003B0DC1" w:rsidRPr="00A959F6">
        <w:rPr>
          <w:rFonts w:ascii="Times New Roman" w:hAnsi="Times New Roman" w:cs="Times New Roman"/>
          <w:sz w:val="28"/>
          <w:szCs w:val="28"/>
        </w:rPr>
        <w:t>по запросу участника олимпиады выполненных им олимпиадных заданий</w:t>
      </w:r>
      <w:r w:rsidR="003B0DC1">
        <w:rPr>
          <w:rFonts w:ascii="Times New Roman" w:hAnsi="Times New Roman" w:cs="Times New Roman"/>
          <w:sz w:val="28"/>
          <w:szCs w:val="28"/>
        </w:rPr>
        <w:t xml:space="preserve">, рассмотрению </w:t>
      </w:r>
      <w:r w:rsidR="003B0DC1" w:rsidRPr="00DB5084">
        <w:rPr>
          <w:rFonts w:ascii="Times New Roman" w:hAnsi="Times New Roman" w:cs="Times New Roman"/>
          <w:sz w:val="28"/>
          <w:szCs w:val="28"/>
          <w:u w:val="single"/>
        </w:rPr>
        <w:t xml:space="preserve">апелляций </w:t>
      </w:r>
      <w:r w:rsidR="003B0DC1">
        <w:rPr>
          <w:rFonts w:ascii="Times New Roman" w:hAnsi="Times New Roman" w:cs="Times New Roman"/>
          <w:sz w:val="28"/>
          <w:szCs w:val="28"/>
        </w:rPr>
        <w:t xml:space="preserve">участников Олимпиады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B0DC1">
        <w:rPr>
          <w:rFonts w:ascii="Times New Roman" w:hAnsi="Times New Roman" w:cs="Times New Roman"/>
          <w:sz w:val="28"/>
          <w:szCs w:val="28"/>
        </w:rPr>
        <w:t>);</w:t>
      </w:r>
    </w:p>
    <w:p w:rsidR="00621155" w:rsidRDefault="003B0DC1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757" w:rsidRPr="00621155">
        <w:rPr>
          <w:rFonts w:ascii="Times New Roman" w:hAnsi="Times New Roman" w:cs="Times New Roman"/>
          <w:sz w:val="28"/>
          <w:szCs w:val="28"/>
          <w:u w:val="single"/>
        </w:rPr>
        <w:t>вносит результаты</w:t>
      </w:r>
      <w:r w:rsidR="00420757">
        <w:rPr>
          <w:rFonts w:ascii="Times New Roman" w:hAnsi="Times New Roman" w:cs="Times New Roman"/>
          <w:sz w:val="28"/>
          <w:szCs w:val="28"/>
        </w:rPr>
        <w:t xml:space="preserve"> участников в электронные </w:t>
      </w:r>
      <w:r w:rsidR="000A59C8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420757">
        <w:rPr>
          <w:rFonts w:ascii="Times New Roman" w:hAnsi="Times New Roman" w:cs="Times New Roman"/>
          <w:sz w:val="28"/>
          <w:szCs w:val="28"/>
        </w:rPr>
        <w:t>протокол</w:t>
      </w:r>
      <w:r w:rsidR="000A59C8">
        <w:rPr>
          <w:rFonts w:ascii="Times New Roman" w:hAnsi="Times New Roman" w:cs="Times New Roman"/>
          <w:sz w:val="28"/>
          <w:szCs w:val="28"/>
        </w:rPr>
        <w:t>ов</w:t>
      </w:r>
      <w:r w:rsidR="00420757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621155">
        <w:rPr>
          <w:rFonts w:ascii="Times New Roman" w:hAnsi="Times New Roman" w:cs="Times New Roman"/>
          <w:sz w:val="28"/>
          <w:szCs w:val="28"/>
        </w:rPr>
        <w:t>:</w:t>
      </w:r>
    </w:p>
    <w:p w:rsidR="00420757" w:rsidRDefault="00621155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="0036098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ы заполняются</w:t>
      </w:r>
      <w:r w:rsidR="0036098D">
        <w:rPr>
          <w:rFonts w:ascii="Times New Roman" w:hAnsi="Times New Roman" w:cs="Times New Roman"/>
          <w:sz w:val="28"/>
          <w:szCs w:val="28"/>
        </w:rPr>
        <w:t xml:space="preserve"> в точном соответствии 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098D">
        <w:rPr>
          <w:rFonts w:ascii="Times New Roman" w:hAnsi="Times New Roman" w:cs="Times New Roman"/>
          <w:sz w:val="28"/>
          <w:szCs w:val="28"/>
        </w:rPr>
        <w:t xml:space="preserve">направленными формами, </w:t>
      </w:r>
      <w:r w:rsidR="00420757">
        <w:rPr>
          <w:rFonts w:ascii="Times New Roman" w:hAnsi="Times New Roman" w:cs="Times New Roman"/>
          <w:sz w:val="28"/>
          <w:szCs w:val="28"/>
        </w:rPr>
        <w:t>форматирование, изменение формул</w:t>
      </w:r>
      <w:r w:rsidR="00302210">
        <w:rPr>
          <w:rFonts w:ascii="Times New Roman" w:hAnsi="Times New Roman" w:cs="Times New Roman"/>
          <w:sz w:val="28"/>
          <w:szCs w:val="28"/>
        </w:rPr>
        <w:t>,</w:t>
      </w:r>
      <w:r w:rsidR="00420757">
        <w:rPr>
          <w:rFonts w:ascii="Times New Roman" w:hAnsi="Times New Roman" w:cs="Times New Roman"/>
          <w:sz w:val="28"/>
          <w:szCs w:val="28"/>
        </w:rPr>
        <w:t xml:space="preserve"> </w:t>
      </w:r>
      <w:r w:rsidR="00302210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ab/>
      </w:r>
      <w:r w:rsidR="0030221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20757">
        <w:rPr>
          <w:rFonts w:ascii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1155" w:rsidRDefault="00621155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= фамилия, имя, отчество участника записываются </w:t>
      </w:r>
      <w:r w:rsidRPr="00061F2A">
        <w:rPr>
          <w:rFonts w:ascii="Times New Roman" w:hAnsi="Times New Roman" w:cs="Times New Roman"/>
          <w:i/>
          <w:sz w:val="28"/>
          <w:szCs w:val="28"/>
          <w:u w:val="single"/>
        </w:rPr>
        <w:t xml:space="preserve">точно по </w:t>
      </w:r>
      <w:r w:rsidR="00F9189D" w:rsidRPr="00F9189D">
        <w:rPr>
          <w:rFonts w:ascii="Times New Roman" w:hAnsi="Times New Roman" w:cs="Times New Roman"/>
          <w:sz w:val="28"/>
          <w:szCs w:val="28"/>
        </w:rPr>
        <w:tab/>
      </w:r>
      <w:r w:rsidRPr="00061F2A">
        <w:rPr>
          <w:rFonts w:ascii="Times New Roman" w:hAnsi="Times New Roman" w:cs="Times New Roman"/>
          <w:i/>
          <w:sz w:val="28"/>
          <w:szCs w:val="28"/>
          <w:u w:val="single"/>
        </w:rPr>
        <w:t>паспорту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061F2A">
        <w:rPr>
          <w:rFonts w:ascii="Times New Roman" w:hAnsi="Times New Roman" w:cs="Times New Roman"/>
          <w:i/>
          <w:sz w:val="28"/>
          <w:szCs w:val="28"/>
          <w:u w:val="single"/>
        </w:rPr>
        <w:t>отдельных ячейках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155" w:rsidRDefault="00621155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в названии электронного документа (протокола)  остается без </w:t>
      </w:r>
      <w:r w:rsidR="00F918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BF7D8A">
        <w:rPr>
          <w:rFonts w:ascii="Times New Roman" w:hAnsi="Times New Roman" w:cs="Times New Roman"/>
          <w:b/>
          <w:sz w:val="28"/>
          <w:szCs w:val="28"/>
        </w:rPr>
        <w:t xml:space="preserve">Имя_ </w:t>
      </w:r>
      <w:proofErr w:type="spellStart"/>
      <w:r w:rsidRPr="00BF7D8A">
        <w:rPr>
          <w:rFonts w:ascii="Times New Roman" w:hAnsi="Times New Roman" w:cs="Times New Roman"/>
          <w:b/>
          <w:sz w:val="28"/>
          <w:szCs w:val="28"/>
        </w:rPr>
        <w:t>Документа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вписывается только номер </w:t>
      </w:r>
      <w:r w:rsidR="00F918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в соответствии с инструкцией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89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F7D8A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BF7D8A">
        <w:rPr>
          <w:rFonts w:ascii="Times New Roman" w:hAnsi="Times New Roman" w:cs="Times New Roman"/>
          <w:b/>
          <w:sz w:val="28"/>
          <w:szCs w:val="28"/>
        </w:rPr>
        <w:t>_Астр_</w:t>
      </w:r>
      <w:r>
        <w:rPr>
          <w:rFonts w:ascii="Times New Roman" w:hAnsi="Times New Roman" w:cs="Times New Roman"/>
          <w:b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становится </w:t>
      </w:r>
      <w:r w:rsidRPr="00BF7D8A">
        <w:rPr>
          <w:rFonts w:ascii="Times New Roman" w:hAnsi="Times New Roman" w:cs="Times New Roman"/>
          <w:b/>
          <w:sz w:val="28"/>
          <w:szCs w:val="28"/>
        </w:rPr>
        <w:t>ПР_Астр_33</w:t>
      </w:r>
      <w:r w:rsidR="001C08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протокол результатов по </w:t>
      </w:r>
      <w:r w:rsidR="00F918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астрономии  МОУ Лицей № 33);</w:t>
      </w:r>
    </w:p>
    <w:p w:rsidR="003B0DC1" w:rsidRDefault="00420757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DC1" w:rsidRPr="00DB5084">
        <w:rPr>
          <w:rFonts w:ascii="Times New Roman" w:hAnsi="Times New Roman" w:cs="Times New Roman"/>
          <w:sz w:val="28"/>
          <w:szCs w:val="28"/>
          <w:u w:val="single"/>
        </w:rPr>
        <w:t>передает протоколы жюри</w:t>
      </w:r>
      <w:r w:rsidR="003B0DC1">
        <w:rPr>
          <w:rFonts w:ascii="Times New Roman" w:hAnsi="Times New Roman" w:cs="Times New Roman"/>
          <w:sz w:val="28"/>
          <w:szCs w:val="28"/>
        </w:rPr>
        <w:t xml:space="preserve"> школьного этапа в </w:t>
      </w:r>
      <w:r w:rsidR="0000446A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3E55F6">
        <w:rPr>
          <w:rFonts w:ascii="Times New Roman" w:hAnsi="Times New Roman" w:cs="Times New Roman"/>
          <w:sz w:val="28"/>
          <w:szCs w:val="28"/>
        </w:rPr>
        <w:t xml:space="preserve">в </w:t>
      </w:r>
      <w:r w:rsidR="003B0DC1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«Информационно-методический центр </w:t>
      </w:r>
      <w:proofErr w:type="gramStart"/>
      <w:r w:rsidR="003B0D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0DC1">
        <w:rPr>
          <w:rFonts w:ascii="Times New Roman" w:hAnsi="Times New Roman" w:cs="Times New Roman"/>
          <w:sz w:val="28"/>
          <w:szCs w:val="28"/>
        </w:rPr>
        <w:t xml:space="preserve">. Комсомольска-на-Амуре» </w:t>
      </w:r>
      <w:r w:rsidR="0054242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00446A" w:rsidRPr="002C20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metodist</w:t>
        </w:r>
        <w:r w:rsidR="0000446A" w:rsidRPr="002C20DA">
          <w:rPr>
            <w:rStyle w:val="a4"/>
            <w:rFonts w:ascii="Times New Roman" w:hAnsi="Times New Roman" w:cs="Times New Roman"/>
            <w:sz w:val="28"/>
            <w:szCs w:val="28"/>
          </w:rPr>
          <w:t>57@</w:t>
        </w:r>
        <w:r w:rsidR="0000446A" w:rsidRPr="002C20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0446A" w:rsidRPr="002C20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0446A" w:rsidRPr="002C20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0446A">
        <w:rPr>
          <w:rFonts w:ascii="Times New Roman" w:hAnsi="Times New Roman" w:cs="Times New Roman"/>
          <w:sz w:val="28"/>
          <w:szCs w:val="28"/>
        </w:rPr>
        <w:t xml:space="preserve">,  </w:t>
      </w:r>
      <w:r w:rsidR="00542425">
        <w:rPr>
          <w:rFonts w:ascii="Times New Roman" w:hAnsi="Times New Roman" w:cs="Times New Roman"/>
          <w:sz w:val="28"/>
          <w:szCs w:val="28"/>
        </w:rPr>
        <w:t>по графику проведения Олимпиады)</w:t>
      </w:r>
      <w:r w:rsidR="003B0DC1">
        <w:rPr>
          <w:rFonts w:ascii="Times New Roman" w:hAnsi="Times New Roman" w:cs="Times New Roman"/>
          <w:sz w:val="28"/>
          <w:szCs w:val="28"/>
        </w:rPr>
        <w:t>;</w:t>
      </w:r>
    </w:p>
    <w:p w:rsidR="000F034B" w:rsidRDefault="003B0DC1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Pr="00DB5084">
        <w:rPr>
          <w:rFonts w:ascii="Times New Roman" w:hAnsi="Times New Roman" w:cs="Times New Roman"/>
          <w:sz w:val="28"/>
          <w:szCs w:val="28"/>
          <w:u w:val="single"/>
        </w:rPr>
        <w:t>хранение работ</w:t>
      </w:r>
      <w:r>
        <w:rPr>
          <w:rFonts w:ascii="Times New Roman" w:hAnsi="Times New Roman" w:cs="Times New Roman"/>
          <w:sz w:val="28"/>
          <w:szCs w:val="28"/>
        </w:rPr>
        <w:t xml:space="preserve"> участников школьного этапа Олимпиады по каждому общеобразовательному предмету,</w:t>
      </w:r>
      <w:r w:rsidR="00CB25A8">
        <w:rPr>
          <w:rFonts w:ascii="Times New Roman" w:hAnsi="Times New Roman" w:cs="Times New Roman"/>
          <w:sz w:val="28"/>
          <w:szCs w:val="28"/>
        </w:rPr>
        <w:t xml:space="preserve"> срок хранения – 1 учебный год;</w:t>
      </w:r>
    </w:p>
    <w:p w:rsidR="000160EA" w:rsidRDefault="00CB25A8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</w:t>
      </w:r>
      <w:r w:rsidRPr="000160EA">
        <w:rPr>
          <w:rFonts w:ascii="Times New Roman" w:hAnsi="Times New Roman" w:cs="Times New Roman"/>
          <w:sz w:val="28"/>
          <w:szCs w:val="28"/>
          <w:u w:val="single"/>
        </w:rPr>
        <w:t>тиражирование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победителей, призеров Олимпиады</w:t>
      </w:r>
      <w:r w:rsidR="00C02954">
        <w:rPr>
          <w:rFonts w:ascii="Times New Roman" w:hAnsi="Times New Roman" w:cs="Times New Roman"/>
          <w:sz w:val="28"/>
          <w:szCs w:val="28"/>
        </w:rPr>
        <w:t xml:space="preserve"> (приложение 6);</w:t>
      </w:r>
    </w:p>
    <w:p w:rsidR="00C02954" w:rsidRDefault="00C02954" w:rsidP="00C02954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353A">
        <w:rPr>
          <w:rFonts w:ascii="Times New Roman" w:eastAsiaTheme="minorEastAsia" w:hAnsi="Times New Roman" w:cs="Times New Roman"/>
          <w:sz w:val="28"/>
          <w:szCs w:val="28"/>
        </w:rPr>
        <w:t xml:space="preserve">- обеспечивает </w:t>
      </w:r>
      <w:r>
        <w:rPr>
          <w:rFonts w:ascii="Times New Roman" w:eastAsiaTheme="minorEastAsia" w:hAnsi="Times New Roman" w:cs="Times New Roman"/>
          <w:sz w:val="28"/>
          <w:szCs w:val="28"/>
        </w:rPr>
        <w:t>на сайте образовательной организации</w:t>
      </w:r>
      <w:r w:rsidRPr="00CC353A">
        <w:rPr>
          <w:rFonts w:ascii="Times New Roman" w:eastAsiaTheme="minorEastAsia" w:hAnsi="Times New Roman" w:cs="Times New Roman"/>
          <w:sz w:val="28"/>
          <w:szCs w:val="28"/>
        </w:rPr>
        <w:t xml:space="preserve"> своевременное обновление и пополнение материалов,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6799D">
        <w:rPr>
          <w:rFonts w:ascii="Times New Roman" w:hAnsi="Times New Roman" w:cs="Times New Roman"/>
          <w:sz w:val="28"/>
          <w:szCs w:val="28"/>
        </w:rPr>
        <w:t>освещ</w:t>
      </w:r>
      <w:r>
        <w:rPr>
          <w:rFonts w:ascii="Times New Roman" w:hAnsi="Times New Roman" w:cs="Times New Roman"/>
          <w:sz w:val="28"/>
          <w:szCs w:val="28"/>
        </w:rPr>
        <w:t>ающих</w:t>
      </w:r>
      <w:r w:rsidRPr="0096799D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799D">
        <w:rPr>
          <w:rFonts w:ascii="Times New Roman" w:hAnsi="Times New Roman" w:cs="Times New Roman"/>
          <w:sz w:val="28"/>
          <w:szCs w:val="28"/>
        </w:rPr>
        <w:t xml:space="preserve"> организации и проведения  этапов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C02954" w:rsidRDefault="00C02954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34B" w:rsidRDefault="00224162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034B">
        <w:rPr>
          <w:rFonts w:ascii="Times New Roman" w:hAnsi="Times New Roman" w:cs="Times New Roman"/>
          <w:sz w:val="28"/>
          <w:szCs w:val="28"/>
        </w:rPr>
        <w:t>1</w:t>
      </w:r>
      <w:r w:rsidR="00100DF3">
        <w:rPr>
          <w:rFonts w:ascii="Times New Roman" w:hAnsi="Times New Roman" w:cs="Times New Roman"/>
          <w:sz w:val="28"/>
          <w:szCs w:val="28"/>
        </w:rPr>
        <w:t>3</w:t>
      </w:r>
      <w:r w:rsidR="000F034B">
        <w:rPr>
          <w:rFonts w:ascii="Times New Roman" w:hAnsi="Times New Roman" w:cs="Times New Roman"/>
          <w:sz w:val="28"/>
          <w:szCs w:val="28"/>
        </w:rPr>
        <w:t>. Определение результатов Олимпиады:</w:t>
      </w:r>
    </w:p>
    <w:p w:rsidR="000F034B" w:rsidRDefault="000F034B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протоколы, полученные от образовательных организаций, сливаются в единый протокол результатов школьного этапа по каждому предмету, по каждой параллели (возрастной группе);</w:t>
      </w:r>
    </w:p>
    <w:p w:rsidR="000F034B" w:rsidRDefault="000F034B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рейтинг победителей и призеров школьного этапа олимпиады определяется в каждой параллели (возрастной группе) в соответствии с квотой, которую определяет орган</w:t>
      </w:r>
      <w:r w:rsidR="00414E26">
        <w:rPr>
          <w:rFonts w:ascii="Times New Roman" w:hAnsi="Times New Roman" w:cs="Times New Roman"/>
          <w:sz w:val="28"/>
          <w:szCs w:val="28"/>
        </w:rPr>
        <w:t>изатор Олимпиады (приложение 5).</w:t>
      </w:r>
    </w:p>
    <w:p w:rsidR="000F034B" w:rsidRDefault="000F034B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78" w:rsidRDefault="00E90978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084" w:rsidRDefault="00DB5084" w:rsidP="004A3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668" w:rsidRDefault="002E7668" w:rsidP="004A3D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3527" w:rsidRDefault="00342BAD" w:rsidP="00B03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Сертификаты</w:t>
      </w:r>
      <w:r w:rsidR="00B03527" w:rsidRPr="000F034B">
        <w:rPr>
          <w:rFonts w:ascii="Times New Roman" w:hAnsi="Times New Roman" w:cs="Times New Roman"/>
          <w:b/>
          <w:sz w:val="28"/>
          <w:szCs w:val="28"/>
        </w:rPr>
        <w:t xml:space="preserve"> победителей и призеров</w:t>
      </w:r>
    </w:p>
    <w:p w:rsidR="00B03527" w:rsidRDefault="00B03527" w:rsidP="00B03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4B">
        <w:rPr>
          <w:rFonts w:ascii="Times New Roman" w:hAnsi="Times New Roman" w:cs="Times New Roman"/>
          <w:b/>
          <w:sz w:val="28"/>
          <w:szCs w:val="28"/>
        </w:rPr>
        <w:t xml:space="preserve">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0F034B">
        <w:rPr>
          <w:rFonts w:ascii="Times New Roman" w:hAnsi="Times New Roman" w:cs="Times New Roman"/>
          <w:b/>
          <w:sz w:val="28"/>
          <w:szCs w:val="28"/>
        </w:rPr>
        <w:t>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B03527" w:rsidRDefault="00B03527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924" w:rsidRDefault="00B03527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0881" cy="7200000"/>
            <wp:effectExtent l="0" t="0" r="0" b="1270"/>
            <wp:docPr id="1" name="Рисунок 1" descr="D:\Лихтина ИМЦ\картинки\Дипломы\Диплом победителя (школ этап) resize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хтина ИМЦ\картинки\Дипломы\Диплом победителя (школ этап) resize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881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27" w:rsidRDefault="00B03527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527" w:rsidRDefault="00B03527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527" w:rsidRDefault="00B03527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527" w:rsidRDefault="00B03527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527" w:rsidRDefault="00B03527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-24765</wp:posOffset>
            </wp:positionV>
            <wp:extent cx="5154295" cy="7200900"/>
            <wp:effectExtent l="19050" t="0" r="8255" b="0"/>
            <wp:wrapNone/>
            <wp:docPr id="2" name="Рисунок 2" descr="D:\Лихтина ИМЦ\картинки\Дипломы\Диплом призера (школ этап) resize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ихтина ИМЦ\картинки\Дипломы\Диплом призера (школ этап) resize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9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3527" w:rsidRPr="00005BBC" w:rsidRDefault="00B03527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03527" w:rsidRPr="00005BBC" w:rsidSect="00FE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">
    <w:nsid w:val="533A2697"/>
    <w:multiLevelType w:val="hybridMultilevel"/>
    <w:tmpl w:val="929CF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0D146A"/>
    <w:multiLevelType w:val="hybridMultilevel"/>
    <w:tmpl w:val="16840F64"/>
    <w:lvl w:ilvl="0" w:tplc="0586232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4F70702"/>
    <w:multiLevelType w:val="hybridMultilevel"/>
    <w:tmpl w:val="9F504C7C"/>
    <w:lvl w:ilvl="0" w:tplc="CE089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CC1552"/>
    <w:multiLevelType w:val="hybridMultilevel"/>
    <w:tmpl w:val="94ECB39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016"/>
    <w:rsid w:val="0000446A"/>
    <w:rsid w:val="00005BBC"/>
    <w:rsid w:val="00014205"/>
    <w:rsid w:val="000160EA"/>
    <w:rsid w:val="00047E22"/>
    <w:rsid w:val="000512F4"/>
    <w:rsid w:val="0006208B"/>
    <w:rsid w:val="0009148E"/>
    <w:rsid w:val="000A596E"/>
    <w:rsid w:val="000A59C8"/>
    <w:rsid w:val="000B78DF"/>
    <w:rsid w:val="000F034B"/>
    <w:rsid w:val="000F438E"/>
    <w:rsid w:val="000F62D1"/>
    <w:rsid w:val="000F66D2"/>
    <w:rsid w:val="00100DF3"/>
    <w:rsid w:val="00114139"/>
    <w:rsid w:val="001262A5"/>
    <w:rsid w:val="00150A3F"/>
    <w:rsid w:val="00161D09"/>
    <w:rsid w:val="001C0845"/>
    <w:rsid w:val="00203D9C"/>
    <w:rsid w:val="00224162"/>
    <w:rsid w:val="002249B5"/>
    <w:rsid w:val="00274AE8"/>
    <w:rsid w:val="00280427"/>
    <w:rsid w:val="002A3608"/>
    <w:rsid w:val="002A4482"/>
    <w:rsid w:val="002C0471"/>
    <w:rsid w:val="002C26CA"/>
    <w:rsid w:val="002C5035"/>
    <w:rsid w:val="002C7D40"/>
    <w:rsid w:val="002E7668"/>
    <w:rsid w:val="002F32B5"/>
    <w:rsid w:val="00302210"/>
    <w:rsid w:val="00310FE6"/>
    <w:rsid w:val="00342BAD"/>
    <w:rsid w:val="00351420"/>
    <w:rsid w:val="00353D6C"/>
    <w:rsid w:val="0036098D"/>
    <w:rsid w:val="003778A6"/>
    <w:rsid w:val="00380AE8"/>
    <w:rsid w:val="00381E5F"/>
    <w:rsid w:val="0039026C"/>
    <w:rsid w:val="003B0DC1"/>
    <w:rsid w:val="003C4501"/>
    <w:rsid w:val="003D6F5E"/>
    <w:rsid w:val="003E55F6"/>
    <w:rsid w:val="003E5742"/>
    <w:rsid w:val="003E6E11"/>
    <w:rsid w:val="003F414D"/>
    <w:rsid w:val="003F5615"/>
    <w:rsid w:val="003F6E08"/>
    <w:rsid w:val="004143E1"/>
    <w:rsid w:val="00414E26"/>
    <w:rsid w:val="00420757"/>
    <w:rsid w:val="004325F9"/>
    <w:rsid w:val="004437E7"/>
    <w:rsid w:val="00450C0A"/>
    <w:rsid w:val="004732D1"/>
    <w:rsid w:val="004A0E84"/>
    <w:rsid w:val="004A3D5F"/>
    <w:rsid w:val="004D0278"/>
    <w:rsid w:val="004F5924"/>
    <w:rsid w:val="00507BD9"/>
    <w:rsid w:val="00522144"/>
    <w:rsid w:val="00534260"/>
    <w:rsid w:val="00535063"/>
    <w:rsid w:val="0053758F"/>
    <w:rsid w:val="00542425"/>
    <w:rsid w:val="0055611D"/>
    <w:rsid w:val="00560DDD"/>
    <w:rsid w:val="0057502D"/>
    <w:rsid w:val="00581519"/>
    <w:rsid w:val="005A1463"/>
    <w:rsid w:val="005A5F8E"/>
    <w:rsid w:val="005F18A0"/>
    <w:rsid w:val="006012FF"/>
    <w:rsid w:val="00621155"/>
    <w:rsid w:val="00637701"/>
    <w:rsid w:val="00676554"/>
    <w:rsid w:val="006D4531"/>
    <w:rsid w:val="006E3FFA"/>
    <w:rsid w:val="007051AD"/>
    <w:rsid w:val="00771D33"/>
    <w:rsid w:val="00795001"/>
    <w:rsid w:val="007A7363"/>
    <w:rsid w:val="007D06BE"/>
    <w:rsid w:val="007F3191"/>
    <w:rsid w:val="00812133"/>
    <w:rsid w:val="00825466"/>
    <w:rsid w:val="008509E5"/>
    <w:rsid w:val="008714B3"/>
    <w:rsid w:val="008870C0"/>
    <w:rsid w:val="008C0153"/>
    <w:rsid w:val="008C55CD"/>
    <w:rsid w:val="008E2981"/>
    <w:rsid w:val="00906100"/>
    <w:rsid w:val="0091476E"/>
    <w:rsid w:val="00915539"/>
    <w:rsid w:val="00934D53"/>
    <w:rsid w:val="0094457C"/>
    <w:rsid w:val="009605E5"/>
    <w:rsid w:val="009967DD"/>
    <w:rsid w:val="009A7C98"/>
    <w:rsid w:val="009D2CF1"/>
    <w:rsid w:val="00A06EBB"/>
    <w:rsid w:val="00A37873"/>
    <w:rsid w:val="00A41699"/>
    <w:rsid w:val="00A959F6"/>
    <w:rsid w:val="00AB5016"/>
    <w:rsid w:val="00AD02AB"/>
    <w:rsid w:val="00AF7EB8"/>
    <w:rsid w:val="00B03527"/>
    <w:rsid w:val="00B42FC0"/>
    <w:rsid w:val="00B456E9"/>
    <w:rsid w:val="00B563F9"/>
    <w:rsid w:val="00B807ED"/>
    <w:rsid w:val="00BB0588"/>
    <w:rsid w:val="00BB1A64"/>
    <w:rsid w:val="00BC2BD9"/>
    <w:rsid w:val="00C02954"/>
    <w:rsid w:val="00C03C89"/>
    <w:rsid w:val="00C13B29"/>
    <w:rsid w:val="00C354E7"/>
    <w:rsid w:val="00C508A5"/>
    <w:rsid w:val="00C91E4F"/>
    <w:rsid w:val="00CB228E"/>
    <w:rsid w:val="00CB25A8"/>
    <w:rsid w:val="00CB5D78"/>
    <w:rsid w:val="00CC164B"/>
    <w:rsid w:val="00CD506E"/>
    <w:rsid w:val="00D04F01"/>
    <w:rsid w:val="00D1252B"/>
    <w:rsid w:val="00D23781"/>
    <w:rsid w:val="00D47EEA"/>
    <w:rsid w:val="00D52F6C"/>
    <w:rsid w:val="00D566CE"/>
    <w:rsid w:val="00D60C72"/>
    <w:rsid w:val="00D767D8"/>
    <w:rsid w:val="00D80F44"/>
    <w:rsid w:val="00DB5084"/>
    <w:rsid w:val="00DC3BEE"/>
    <w:rsid w:val="00DC63F0"/>
    <w:rsid w:val="00DD16C3"/>
    <w:rsid w:val="00E0237F"/>
    <w:rsid w:val="00E130D0"/>
    <w:rsid w:val="00E1724B"/>
    <w:rsid w:val="00E33B3C"/>
    <w:rsid w:val="00E63BBB"/>
    <w:rsid w:val="00E706FD"/>
    <w:rsid w:val="00E73D3C"/>
    <w:rsid w:val="00E90978"/>
    <w:rsid w:val="00E94A23"/>
    <w:rsid w:val="00EB3973"/>
    <w:rsid w:val="00ED3F27"/>
    <w:rsid w:val="00ED6551"/>
    <w:rsid w:val="00F02F88"/>
    <w:rsid w:val="00F0425D"/>
    <w:rsid w:val="00F10F37"/>
    <w:rsid w:val="00F409BD"/>
    <w:rsid w:val="00F44351"/>
    <w:rsid w:val="00F513DF"/>
    <w:rsid w:val="00F75F79"/>
    <w:rsid w:val="00F77972"/>
    <w:rsid w:val="00F9189D"/>
    <w:rsid w:val="00FB5B7F"/>
    <w:rsid w:val="00FE7204"/>
    <w:rsid w:val="00FF084A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981"/>
    <w:rPr>
      <w:color w:val="0000FF" w:themeColor="hyperlink"/>
      <w:u w:val="single"/>
    </w:rPr>
  </w:style>
  <w:style w:type="paragraph" w:customStyle="1" w:styleId="ConsPlusNormal">
    <w:name w:val="ConsPlusNormal"/>
    <w:rsid w:val="00581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2A44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448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rsid w:val="002A44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57@mail.ru" TargetMode="External"/><Relationship Id="rId5" Type="http://schemas.openxmlformats.org/officeDocument/2006/relationships/hyperlink" Target="http://talantkms.uco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Metodist04</dc:creator>
  <cp:lastModifiedBy>Dexp</cp:lastModifiedBy>
  <cp:revision>32</cp:revision>
  <dcterms:created xsi:type="dcterms:W3CDTF">2018-09-04T00:56:00Z</dcterms:created>
  <dcterms:modified xsi:type="dcterms:W3CDTF">2018-09-23T23:56:00Z</dcterms:modified>
</cp:coreProperties>
</file>