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76"/>
        <w:tblW w:w="10007" w:type="dxa"/>
        <w:tblLook w:val="04A0" w:firstRow="1" w:lastRow="0" w:firstColumn="1" w:lastColumn="0" w:noHBand="0" w:noVBand="1"/>
      </w:tblPr>
      <w:tblGrid>
        <w:gridCol w:w="3153"/>
        <w:gridCol w:w="3427"/>
        <w:gridCol w:w="3427"/>
      </w:tblGrid>
      <w:tr w:rsidR="006B071A" w:rsidRPr="006B071A" w:rsidTr="00684B8F">
        <w:trPr>
          <w:trHeight w:val="1560"/>
        </w:trPr>
        <w:tc>
          <w:tcPr>
            <w:tcW w:w="3153" w:type="dxa"/>
          </w:tcPr>
          <w:p w:rsidR="006B071A" w:rsidRPr="006B071A" w:rsidRDefault="00045350" w:rsidP="00684B8F">
            <w:pPr>
              <w:widowControl w:val="0"/>
              <w:autoSpaceDE w:val="0"/>
              <w:autoSpaceDN w:val="0"/>
              <w:adjustRightInd w:val="0"/>
              <w:spacing w:after="0" w:line="240" w:lineRule="auto"/>
              <w:ind w:left="0" w:right="0" w:firstLine="0"/>
              <w:jc w:val="left"/>
              <w:rPr>
                <w:rFonts w:eastAsia="Calibri"/>
                <w:b/>
                <w:color w:val="auto"/>
                <w:szCs w:val="24"/>
                <w:lang w:val="ru-RU" w:eastAsia="ru-RU"/>
              </w:rPr>
            </w:pPr>
            <w:r w:rsidRPr="006B071A">
              <w:rPr>
                <w:rFonts w:eastAsia="Calibri"/>
                <w:b/>
                <w:color w:val="auto"/>
                <w:szCs w:val="24"/>
                <w:lang w:val="ru-RU" w:eastAsia="ru-RU"/>
              </w:rPr>
              <w:t xml:space="preserve"> </w:t>
            </w:r>
            <w:r w:rsidR="006B071A" w:rsidRPr="006B071A">
              <w:rPr>
                <w:rFonts w:eastAsia="Calibri"/>
                <w:b/>
                <w:color w:val="auto"/>
                <w:szCs w:val="24"/>
                <w:lang w:val="ru-RU" w:eastAsia="ru-RU"/>
              </w:rPr>
              <w:t>«Согласовано»</w:t>
            </w:r>
          </w:p>
          <w:p w:rsidR="006B071A" w:rsidRPr="006B071A" w:rsidRDefault="006B071A" w:rsidP="00684B8F">
            <w:pPr>
              <w:widowControl w:val="0"/>
              <w:autoSpaceDE w:val="0"/>
              <w:autoSpaceDN w:val="0"/>
              <w:adjustRightInd w:val="0"/>
              <w:spacing w:after="0" w:line="240" w:lineRule="auto"/>
              <w:ind w:left="0" w:right="0" w:firstLine="0"/>
              <w:jc w:val="left"/>
              <w:rPr>
                <w:b/>
                <w:lang w:val="ru-RU"/>
              </w:rPr>
            </w:pPr>
            <w:r w:rsidRPr="006B071A">
              <w:rPr>
                <w:b/>
                <w:lang w:val="ru-RU"/>
              </w:rPr>
              <w:t>с Управляющим советом МОУ СОШ №37</w:t>
            </w:r>
          </w:p>
          <w:p w:rsidR="006B071A" w:rsidRPr="006B071A" w:rsidRDefault="006B071A" w:rsidP="00684B8F">
            <w:pPr>
              <w:widowControl w:val="0"/>
              <w:autoSpaceDE w:val="0"/>
              <w:autoSpaceDN w:val="0"/>
              <w:adjustRightInd w:val="0"/>
              <w:spacing w:after="0" w:line="240" w:lineRule="auto"/>
              <w:ind w:left="0" w:right="0" w:firstLine="0"/>
              <w:jc w:val="left"/>
              <w:rPr>
                <w:b/>
                <w:lang w:val="ru-RU"/>
              </w:rPr>
            </w:pPr>
            <w:r w:rsidRPr="006B071A">
              <w:rPr>
                <w:b/>
                <w:lang w:val="ru-RU"/>
              </w:rPr>
              <w:t xml:space="preserve">Протокол № __________ </w:t>
            </w:r>
          </w:p>
          <w:p w:rsidR="006B071A" w:rsidRPr="006B071A" w:rsidRDefault="006B071A" w:rsidP="00684B8F">
            <w:pPr>
              <w:widowControl w:val="0"/>
              <w:autoSpaceDE w:val="0"/>
              <w:autoSpaceDN w:val="0"/>
              <w:adjustRightInd w:val="0"/>
              <w:spacing w:after="0" w:line="240" w:lineRule="auto"/>
              <w:ind w:left="0" w:right="0" w:firstLine="0"/>
              <w:jc w:val="left"/>
              <w:rPr>
                <w:rFonts w:eastAsia="Calibri"/>
                <w:b/>
                <w:color w:val="auto"/>
                <w:szCs w:val="24"/>
                <w:lang w:val="ru-RU" w:eastAsia="ru-RU"/>
              </w:rPr>
            </w:pPr>
            <w:r w:rsidRPr="006B071A">
              <w:rPr>
                <w:b/>
                <w:lang w:val="ru-RU"/>
              </w:rPr>
              <w:t>от _______ 2017г</w:t>
            </w:r>
          </w:p>
        </w:tc>
        <w:tc>
          <w:tcPr>
            <w:tcW w:w="3427" w:type="dxa"/>
          </w:tcPr>
          <w:p w:rsidR="006B071A" w:rsidRPr="006B071A" w:rsidRDefault="00336E7A" w:rsidP="00684B8F">
            <w:pPr>
              <w:widowControl w:val="0"/>
              <w:autoSpaceDE w:val="0"/>
              <w:autoSpaceDN w:val="0"/>
              <w:adjustRightInd w:val="0"/>
              <w:spacing w:after="0" w:line="240" w:lineRule="auto"/>
              <w:ind w:left="0" w:right="0" w:firstLine="0"/>
              <w:jc w:val="left"/>
              <w:rPr>
                <w:rFonts w:eastAsia="Calibri"/>
                <w:b/>
                <w:color w:val="auto"/>
                <w:szCs w:val="24"/>
                <w:lang w:val="ru-RU" w:eastAsia="ru-RU"/>
              </w:rPr>
            </w:pPr>
            <w:r>
              <w:rPr>
                <w:rFonts w:eastAsia="Calibri"/>
                <w:b/>
                <w:color w:val="auto"/>
                <w:szCs w:val="24"/>
                <w:lang w:val="ru-RU" w:eastAsia="ru-RU"/>
              </w:rPr>
              <w:t>«</w:t>
            </w:r>
            <w:r w:rsidR="006B071A" w:rsidRPr="006B071A">
              <w:rPr>
                <w:rFonts w:eastAsia="Calibri"/>
                <w:b/>
                <w:color w:val="auto"/>
                <w:szCs w:val="24"/>
                <w:lang w:val="ru-RU" w:eastAsia="ru-RU"/>
              </w:rPr>
              <w:t>Рассмотрено  и принято</w:t>
            </w:r>
            <w:r>
              <w:rPr>
                <w:rFonts w:eastAsia="Calibri"/>
                <w:b/>
                <w:color w:val="auto"/>
                <w:szCs w:val="24"/>
                <w:lang w:val="ru-RU" w:eastAsia="ru-RU"/>
              </w:rPr>
              <w:t>»</w:t>
            </w:r>
          </w:p>
          <w:p w:rsidR="006B071A" w:rsidRPr="006B071A" w:rsidRDefault="006B071A" w:rsidP="00684B8F">
            <w:pPr>
              <w:widowControl w:val="0"/>
              <w:autoSpaceDE w:val="0"/>
              <w:autoSpaceDN w:val="0"/>
              <w:adjustRightInd w:val="0"/>
              <w:spacing w:after="0" w:line="240" w:lineRule="auto"/>
              <w:ind w:left="0" w:right="0" w:firstLine="0"/>
              <w:jc w:val="left"/>
              <w:rPr>
                <w:rFonts w:eastAsia="Calibri"/>
                <w:b/>
                <w:color w:val="auto"/>
                <w:szCs w:val="24"/>
                <w:lang w:val="ru-RU" w:eastAsia="ru-RU"/>
              </w:rPr>
            </w:pPr>
            <w:r w:rsidRPr="006B071A">
              <w:rPr>
                <w:rFonts w:eastAsia="Calibri"/>
                <w:b/>
                <w:color w:val="auto"/>
                <w:szCs w:val="24"/>
                <w:lang w:val="ru-RU" w:eastAsia="ru-RU"/>
              </w:rPr>
              <w:t>на педагогическом совете</w:t>
            </w:r>
          </w:p>
          <w:p w:rsidR="006B071A" w:rsidRPr="006B071A" w:rsidRDefault="006B071A" w:rsidP="00684B8F">
            <w:pPr>
              <w:widowControl w:val="0"/>
              <w:autoSpaceDE w:val="0"/>
              <w:autoSpaceDN w:val="0"/>
              <w:adjustRightInd w:val="0"/>
              <w:spacing w:after="0" w:line="240" w:lineRule="auto"/>
              <w:ind w:left="0" w:right="0" w:firstLine="0"/>
              <w:jc w:val="left"/>
              <w:rPr>
                <w:rFonts w:eastAsia="Calibri"/>
                <w:b/>
                <w:color w:val="auto"/>
                <w:szCs w:val="24"/>
                <w:lang w:val="ru-RU" w:eastAsia="ru-RU"/>
              </w:rPr>
            </w:pPr>
            <w:r w:rsidRPr="006B071A">
              <w:rPr>
                <w:rFonts w:eastAsia="Calibri"/>
                <w:b/>
                <w:color w:val="auto"/>
                <w:szCs w:val="24"/>
                <w:lang w:val="ru-RU" w:eastAsia="ru-RU"/>
              </w:rPr>
              <w:t>протокол № 1   от «30» авг</w:t>
            </w:r>
            <w:r w:rsidRPr="006B071A">
              <w:rPr>
                <w:rFonts w:eastAsia="Calibri"/>
                <w:b/>
                <w:color w:val="auto"/>
                <w:szCs w:val="24"/>
                <w:lang w:val="ru-RU" w:eastAsia="ru-RU"/>
              </w:rPr>
              <w:t>у</w:t>
            </w:r>
            <w:r w:rsidRPr="006B071A">
              <w:rPr>
                <w:rFonts w:eastAsia="Calibri"/>
                <w:b/>
                <w:color w:val="auto"/>
                <w:szCs w:val="24"/>
                <w:lang w:val="ru-RU" w:eastAsia="ru-RU"/>
              </w:rPr>
              <w:t>ста 2017г.</w:t>
            </w:r>
          </w:p>
          <w:p w:rsidR="006B071A" w:rsidRPr="006B071A" w:rsidRDefault="006B071A" w:rsidP="00684B8F">
            <w:pPr>
              <w:widowControl w:val="0"/>
              <w:autoSpaceDE w:val="0"/>
              <w:autoSpaceDN w:val="0"/>
              <w:adjustRightInd w:val="0"/>
              <w:spacing w:after="0" w:line="240" w:lineRule="auto"/>
              <w:ind w:left="0" w:right="0" w:firstLine="0"/>
              <w:jc w:val="left"/>
              <w:rPr>
                <w:rFonts w:eastAsia="Calibri"/>
                <w:b/>
                <w:color w:val="auto"/>
                <w:szCs w:val="24"/>
                <w:lang w:val="ru-RU" w:eastAsia="ru-RU"/>
              </w:rPr>
            </w:pPr>
          </w:p>
        </w:tc>
        <w:tc>
          <w:tcPr>
            <w:tcW w:w="3427" w:type="dxa"/>
            <w:shd w:val="clear" w:color="auto" w:fill="auto"/>
          </w:tcPr>
          <w:p w:rsidR="006B071A" w:rsidRPr="006B071A" w:rsidRDefault="006B071A" w:rsidP="00684B8F">
            <w:pPr>
              <w:rPr>
                <w:b/>
                <w:lang w:val="ru-RU"/>
              </w:rPr>
            </w:pPr>
            <w:r w:rsidRPr="006B071A">
              <w:rPr>
                <w:b/>
                <w:lang w:val="ru-RU"/>
              </w:rPr>
              <w:t>«Утверждаю»</w:t>
            </w:r>
          </w:p>
          <w:p w:rsidR="006B071A" w:rsidRPr="006B071A" w:rsidRDefault="006B071A" w:rsidP="00684B8F">
            <w:pPr>
              <w:rPr>
                <w:b/>
                <w:lang w:val="ru-RU"/>
              </w:rPr>
            </w:pPr>
            <w:r w:rsidRPr="006B071A">
              <w:rPr>
                <w:b/>
                <w:lang w:val="ru-RU"/>
              </w:rPr>
              <w:t>Директор  МОУ СОШ  № 37</w:t>
            </w:r>
          </w:p>
          <w:p w:rsidR="006B071A" w:rsidRPr="006B071A" w:rsidRDefault="006B071A" w:rsidP="00684B8F">
            <w:pPr>
              <w:rPr>
                <w:b/>
                <w:lang w:val="ru-RU"/>
              </w:rPr>
            </w:pPr>
            <w:r w:rsidRPr="006B071A">
              <w:rPr>
                <w:b/>
                <w:lang w:val="ru-RU"/>
              </w:rPr>
              <w:t>____________Тамбовская С.А.</w:t>
            </w:r>
          </w:p>
          <w:p w:rsidR="006B071A" w:rsidRPr="006B071A" w:rsidRDefault="006B071A" w:rsidP="00684B8F">
            <w:pPr>
              <w:rPr>
                <w:b/>
                <w:lang w:val="ru-RU"/>
              </w:rPr>
            </w:pPr>
            <w:proofErr w:type="spellStart"/>
            <w:r w:rsidRPr="006B071A">
              <w:rPr>
                <w:b/>
                <w:lang w:val="ru-RU"/>
              </w:rPr>
              <w:t>м.п</w:t>
            </w:r>
            <w:proofErr w:type="spellEnd"/>
            <w:r w:rsidRPr="006B071A">
              <w:rPr>
                <w:b/>
                <w:lang w:val="ru-RU"/>
              </w:rPr>
              <w:t>.</w:t>
            </w:r>
          </w:p>
          <w:p w:rsidR="006B071A" w:rsidRPr="006B071A" w:rsidRDefault="006B071A" w:rsidP="00684B8F">
            <w:pPr>
              <w:rPr>
                <w:b/>
                <w:lang w:val="ru-RU"/>
              </w:rPr>
            </w:pPr>
            <w:r w:rsidRPr="006B071A">
              <w:rPr>
                <w:b/>
                <w:lang w:val="ru-RU"/>
              </w:rPr>
              <w:t>« 30» августа 2017  года</w:t>
            </w:r>
          </w:p>
        </w:tc>
      </w:tr>
    </w:tbl>
    <w:p w:rsidR="00780AAB" w:rsidRDefault="00780AAB" w:rsidP="00780AAB">
      <w:pPr>
        <w:widowControl w:val="0"/>
        <w:autoSpaceDE w:val="0"/>
        <w:autoSpaceDN w:val="0"/>
        <w:adjustRightInd w:val="0"/>
        <w:spacing w:after="0" w:line="240" w:lineRule="auto"/>
        <w:ind w:left="0" w:right="0" w:firstLine="0"/>
        <w:jc w:val="left"/>
        <w:rPr>
          <w:rFonts w:eastAsia="Calibri"/>
          <w:b/>
          <w:color w:val="auto"/>
          <w:szCs w:val="24"/>
          <w:lang w:val="ru-RU" w:eastAsia="ru-RU"/>
        </w:rPr>
      </w:pPr>
    </w:p>
    <w:p w:rsidR="00780AAB" w:rsidRDefault="00780AAB" w:rsidP="00780AAB">
      <w:pPr>
        <w:rPr>
          <w:lang w:val="ru-RU"/>
        </w:rPr>
      </w:pPr>
    </w:p>
    <w:p w:rsidR="00780AAB" w:rsidRDefault="00780AAB" w:rsidP="00780AAB">
      <w:pPr>
        <w:rPr>
          <w:lang w:val="ru-RU"/>
        </w:rPr>
      </w:pPr>
    </w:p>
    <w:p w:rsidR="00E1204A" w:rsidRDefault="00E1204A" w:rsidP="00780AAB">
      <w:pPr>
        <w:spacing w:after="200" w:line="276" w:lineRule="auto"/>
        <w:ind w:left="0" w:right="0" w:firstLine="0"/>
        <w:jc w:val="center"/>
        <w:rPr>
          <w:b/>
          <w:color w:val="auto"/>
          <w:sz w:val="40"/>
          <w:szCs w:val="40"/>
          <w:lang w:val="ru-RU" w:eastAsia="ru-RU"/>
        </w:rPr>
      </w:pPr>
    </w:p>
    <w:p w:rsidR="00E1204A" w:rsidRDefault="00E1204A" w:rsidP="00780AAB">
      <w:pPr>
        <w:spacing w:after="200" w:line="276" w:lineRule="auto"/>
        <w:ind w:left="0" w:right="0" w:firstLine="0"/>
        <w:jc w:val="center"/>
        <w:rPr>
          <w:b/>
          <w:color w:val="auto"/>
          <w:sz w:val="40"/>
          <w:szCs w:val="40"/>
          <w:lang w:val="ru-RU" w:eastAsia="ru-RU"/>
        </w:rPr>
      </w:pPr>
    </w:p>
    <w:p w:rsidR="00780AAB" w:rsidRPr="004537E9" w:rsidRDefault="00780AAB" w:rsidP="00780AAB">
      <w:pPr>
        <w:spacing w:after="200" w:line="276" w:lineRule="auto"/>
        <w:ind w:left="0" w:right="0" w:firstLine="0"/>
        <w:jc w:val="center"/>
        <w:rPr>
          <w:b/>
          <w:color w:val="auto"/>
          <w:sz w:val="40"/>
          <w:szCs w:val="40"/>
          <w:lang w:val="ru-RU" w:eastAsia="ru-RU"/>
        </w:rPr>
      </w:pPr>
      <w:r w:rsidRPr="004537E9">
        <w:rPr>
          <w:b/>
          <w:color w:val="auto"/>
          <w:sz w:val="40"/>
          <w:szCs w:val="40"/>
          <w:lang w:val="ru-RU" w:eastAsia="ru-RU"/>
        </w:rPr>
        <w:t>Основная  образовательная  программа</w:t>
      </w:r>
    </w:p>
    <w:p w:rsidR="00780AAB" w:rsidRPr="004537E9" w:rsidRDefault="00780AAB" w:rsidP="00780AAB">
      <w:pPr>
        <w:spacing w:after="200" w:line="276" w:lineRule="auto"/>
        <w:ind w:left="0" w:right="0" w:firstLine="0"/>
        <w:jc w:val="center"/>
        <w:rPr>
          <w:b/>
          <w:color w:val="auto"/>
          <w:sz w:val="36"/>
          <w:szCs w:val="36"/>
          <w:lang w:val="ru-RU" w:eastAsia="ru-RU"/>
        </w:rPr>
      </w:pPr>
      <w:r w:rsidRPr="004537E9">
        <w:rPr>
          <w:b/>
          <w:color w:val="auto"/>
          <w:sz w:val="36"/>
          <w:szCs w:val="36"/>
          <w:lang w:val="ru-RU" w:eastAsia="ru-RU"/>
        </w:rPr>
        <w:t xml:space="preserve">  </w:t>
      </w:r>
      <w:r>
        <w:rPr>
          <w:b/>
          <w:color w:val="auto"/>
          <w:sz w:val="36"/>
          <w:szCs w:val="36"/>
          <w:lang w:val="ru-RU" w:eastAsia="ru-RU"/>
        </w:rPr>
        <w:t xml:space="preserve">среднего </w:t>
      </w:r>
      <w:r w:rsidRPr="004537E9">
        <w:rPr>
          <w:b/>
          <w:color w:val="auto"/>
          <w:sz w:val="36"/>
          <w:szCs w:val="36"/>
          <w:lang w:val="ru-RU" w:eastAsia="ru-RU"/>
        </w:rPr>
        <w:t xml:space="preserve">общего  образования </w:t>
      </w:r>
    </w:p>
    <w:p w:rsidR="00780AAB" w:rsidRPr="004537E9" w:rsidRDefault="00780AAB" w:rsidP="00780AAB">
      <w:pPr>
        <w:spacing w:after="200" w:line="276" w:lineRule="auto"/>
        <w:ind w:left="0" w:right="0" w:firstLine="0"/>
        <w:jc w:val="center"/>
        <w:rPr>
          <w:b/>
          <w:color w:val="auto"/>
          <w:sz w:val="32"/>
          <w:szCs w:val="32"/>
          <w:lang w:val="ru-RU" w:eastAsia="ru-RU"/>
        </w:rPr>
      </w:pPr>
      <w:r>
        <w:rPr>
          <w:b/>
          <w:color w:val="auto"/>
          <w:sz w:val="32"/>
          <w:szCs w:val="32"/>
          <w:lang w:val="ru-RU" w:eastAsia="ru-RU"/>
        </w:rPr>
        <w:t>на период 2017-2019</w:t>
      </w:r>
      <w:r w:rsidRPr="004537E9">
        <w:rPr>
          <w:b/>
          <w:color w:val="auto"/>
          <w:sz w:val="32"/>
          <w:szCs w:val="32"/>
          <w:lang w:val="ru-RU" w:eastAsia="ru-RU"/>
        </w:rPr>
        <w:t xml:space="preserve"> годы</w:t>
      </w:r>
    </w:p>
    <w:p w:rsidR="00780AAB" w:rsidRDefault="00780AAB" w:rsidP="00780AAB">
      <w:pPr>
        <w:rPr>
          <w:lang w:val="ru-RU"/>
        </w:rPr>
      </w:pPr>
    </w:p>
    <w:p w:rsidR="00780AAB" w:rsidRDefault="00780AAB" w:rsidP="00780AAB">
      <w:pPr>
        <w:rPr>
          <w:lang w:val="ru-RU"/>
        </w:rPr>
      </w:pPr>
    </w:p>
    <w:p w:rsidR="00780AAB" w:rsidRPr="006C7899" w:rsidRDefault="00780AAB" w:rsidP="00780AAB">
      <w:pPr>
        <w:jc w:val="center"/>
        <w:rPr>
          <w:noProof/>
          <w:color w:val="0000FF"/>
          <w:sz w:val="22"/>
          <w:lang w:val="ru-RU"/>
        </w:rPr>
      </w:pPr>
      <w:r>
        <w:rPr>
          <w:noProof/>
          <w:color w:val="0000FF"/>
          <w:sz w:val="22"/>
          <w:lang w:val="ru-RU" w:eastAsia="ru-RU"/>
        </w:rPr>
        <w:drawing>
          <wp:inline distT="0" distB="0" distL="0" distR="0">
            <wp:extent cx="3952875" cy="3400425"/>
            <wp:effectExtent l="0" t="0" r="9525" b="9525"/>
            <wp:docPr id="1" name="Рисунок 1" descr="Imag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01"/>
                    <pic:cNvPicPr>
                      <a:picLocks noChangeAspect="1" noChangeArrowheads="1"/>
                    </pic:cNvPicPr>
                  </pic:nvPicPr>
                  <pic:blipFill>
                    <a:blip r:embed="rId9">
                      <a:extLst>
                        <a:ext uri="{28A0092B-C50C-407E-A947-70E740481C1C}">
                          <a14:useLocalDpi xmlns:a14="http://schemas.microsoft.com/office/drawing/2010/main" val="0"/>
                        </a:ext>
                      </a:extLst>
                    </a:blip>
                    <a:srcRect l="7126" r="5077"/>
                    <a:stretch>
                      <a:fillRect/>
                    </a:stretch>
                  </pic:blipFill>
                  <pic:spPr bwMode="auto">
                    <a:xfrm>
                      <a:off x="0" y="0"/>
                      <a:ext cx="3952875" cy="3400425"/>
                    </a:xfrm>
                    <a:prstGeom prst="rect">
                      <a:avLst/>
                    </a:prstGeom>
                    <a:noFill/>
                    <a:ln>
                      <a:noFill/>
                    </a:ln>
                  </pic:spPr>
                </pic:pic>
              </a:graphicData>
            </a:graphic>
          </wp:inline>
        </w:drawing>
      </w:r>
    </w:p>
    <w:p w:rsidR="00780AAB" w:rsidRDefault="00780AAB" w:rsidP="00780AAB">
      <w:pPr>
        <w:jc w:val="center"/>
        <w:rPr>
          <w:lang w:val="ru-RU"/>
        </w:rPr>
      </w:pPr>
    </w:p>
    <w:p w:rsidR="008B347B" w:rsidRPr="000D0B07" w:rsidRDefault="008B347B" w:rsidP="000D0B07">
      <w:pPr>
        <w:spacing w:after="200" w:line="276" w:lineRule="auto"/>
        <w:ind w:left="0" w:right="0" w:firstLine="0"/>
        <w:jc w:val="center"/>
        <w:rPr>
          <w:b/>
          <w:color w:val="auto"/>
          <w:sz w:val="28"/>
          <w:szCs w:val="28"/>
          <w:lang w:val="ru-RU" w:eastAsia="ru-RU"/>
        </w:rPr>
      </w:pPr>
      <w:r>
        <w:rPr>
          <w:b/>
          <w:color w:val="auto"/>
          <w:sz w:val="28"/>
          <w:szCs w:val="28"/>
          <w:lang w:val="ru-RU" w:eastAsia="ru-RU"/>
        </w:rPr>
        <w:t>г. Комсомольск - на – Амуре</w:t>
      </w:r>
    </w:p>
    <w:p w:rsidR="00C97BBC" w:rsidRDefault="00C97BBC" w:rsidP="00A25F18">
      <w:pPr>
        <w:pStyle w:val="31"/>
      </w:pPr>
    </w:p>
    <w:p w:rsidR="00E1204A" w:rsidRDefault="00E1204A" w:rsidP="00A25F18">
      <w:pPr>
        <w:pStyle w:val="31"/>
      </w:pPr>
    </w:p>
    <w:p w:rsidR="0039542E" w:rsidRPr="0039542E" w:rsidRDefault="0039542E" w:rsidP="00684B8F">
      <w:pPr>
        <w:ind w:left="0" w:firstLine="0"/>
        <w:rPr>
          <w:lang w:val="ru-RU"/>
        </w:rPr>
      </w:pPr>
    </w:p>
    <w:p w:rsidR="0081276C" w:rsidRDefault="0081276C" w:rsidP="00A25F18">
      <w:pPr>
        <w:pStyle w:val="31"/>
      </w:pPr>
    </w:p>
    <w:p w:rsidR="00A25F18" w:rsidRDefault="00A25F18" w:rsidP="00A25F18">
      <w:pPr>
        <w:pStyle w:val="31"/>
      </w:pPr>
      <w:r w:rsidRPr="00A25F18">
        <w:lastRenderedPageBreak/>
        <w:t>Содержание</w:t>
      </w:r>
    </w:p>
    <w:tbl>
      <w:tblPr>
        <w:tblStyle w:val="ac"/>
        <w:tblW w:w="9219" w:type="dxa"/>
        <w:tblInd w:w="358" w:type="dxa"/>
        <w:tblLook w:val="04A0" w:firstRow="1" w:lastRow="0" w:firstColumn="1" w:lastColumn="0" w:noHBand="0" w:noVBand="1"/>
      </w:tblPr>
      <w:tblGrid>
        <w:gridCol w:w="1060"/>
        <w:gridCol w:w="7362"/>
        <w:gridCol w:w="797"/>
      </w:tblGrid>
      <w:tr w:rsidR="00C97BBC" w:rsidRPr="001B01E8" w:rsidTr="001B01E8">
        <w:tc>
          <w:tcPr>
            <w:tcW w:w="1060" w:type="dxa"/>
          </w:tcPr>
          <w:p w:rsidR="00C97BBC" w:rsidRDefault="00C97BBC" w:rsidP="00C97BBC">
            <w:pPr>
              <w:ind w:left="0" w:firstLine="0"/>
              <w:rPr>
                <w:lang w:val="ru-RU"/>
              </w:rPr>
            </w:pPr>
            <w:r>
              <w:rPr>
                <w:lang w:val="ru-RU"/>
              </w:rPr>
              <w:t>1.</w:t>
            </w:r>
          </w:p>
        </w:tc>
        <w:tc>
          <w:tcPr>
            <w:tcW w:w="7362" w:type="dxa"/>
          </w:tcPr>
          <w:p w:rsidR="00C97BBC" w:rsidRDefault="00A25F18" w:rsidP="00C97BBC">
            <w:pPr>
              <w:spacing w:line="240" w:lineRule="auto"/>
              <w:ind w:left="0" w:firstLine="0"/>
              <w:rPr>
                <w:lang w:val="ru-RU"/>
              </w:rPr>
            </w:pPr>
            <w:r w:rsidRPr="00C97BBC">
              <w:rPr>
                <w:lang w:val="ru-RU"/>
              </w:rPr>
              <w:t xml:space="preserve">Целевой раздел примерной основной образовательной программы </w:t>
            </w:r>
            <w:r w:rsidR="00C97BBC" w:rsidRPr="00C97BBC">
              <w:rPr>
                <w:lang w:val="ru-RU"/>
              </w:rPr>
              <w:t xml:space="preserve">среднего </w:t>
            </w:r>
            <w:r w:rsidRPr="00C97BBC">
              <w:rPr>
                <w:lang w:val="ru-RU"/>
              </w:rPr>
              <w:t>общего образования</w:t>
            </w:r>
          </w:p>
        </w:tc>
        <w:tc>
          <w:tcPr>
            <w:tcW w:w="797" w:type="dxa"/>
          </w:tcPr>
          <w:p w:rsidR="00C97BBC" w:rsidRDefault="00684B8F" w:rsidP="00CB59E8">
            <w:pPr>
              <w:ind w:left="0" w:firstLine="0"/>
              <w:jc w:val="center"/>
              <w:rPr>
                <w:lang w:val="ru-RU"/>
              </w:rPr>
            </w:pPr>
            <w:r>
              <w:rPr>
                <w:lang w:val="ru-RU"/>
              </w:rPr>
              <w:t>4</w:t>
            </w:r>
          </w:p>
        </w:tc>
      </w:tr>
      <w:tr w:rsidR="00C97BBC" w:rsidTr="001B01E8">
        <w:tc>
          <w:tcPr>
            <w:tcW w:w="1060" w:type="dxa"/>
          </w:tcPr>
          <w:p w:rsidR="00C97BBC" w:rsidRDefault="00C97BBC" w:rsidP="00C97BBC">
            <w:pPr>
              <w:ind w:left="0" w:firstLine="0"/>
              <w:rPr>
                <w:lang w:val="ru-RU"/>
              </w:rPr>
            </w:pPr>
            <w:r>
              <w:rPr>
                <w:lang w:val="ru-RU"/>
              </w:rPr>
              <w:t>1.1</w:t>
            </w:r>
          </w:p>
        </w:tc>
        <w:tc>
          <w:tcPr>
            <w:tcW w:w="7362" w:type="dxa"/>
          </w:tcPr>
          <w:p w:rsidR="00C97BBC" w:rsidRPr="00C97BBC" w:rsidRDefault="00A25F18" w:rsidP="00C97BBC">
            <w:pPr>
              <w:ind w:left="0" w:firstLine="0"/>
              <w:rPr>
                <w:lang w:val="ru-RU"/>
              </w:rPr>
            </w:pPr>
            <w:r w:rsidRPr="00C97BBC">
              <w:rPr>
                <w:lang w:val="ru-RU"/>
              </w:rPr>
              <w:t>Пояснительная  записка</w:t>
            </w:r>
          </w:p>
        </w:tc>
        <w:tc>
          <w:tcPr>
            <w:tcW w:w="797" w:type="dxa"/>
          </w:tcPr>
          <w:p w:rsidR="00C97BBC" w:rsidRDefault="00684B8F" w:rsidP="00CB59E8">
            <w:pPr>
              <w:ind w:left="0" w:firstLine="0"/>
              <w:jc w:val="center"/>
              <w:rPr>
                <w:lang w:val="ru-RU"/>
              </w:rPr>
            </w:pPr>
            <w:r>
              <w:rPr>
                <w:lang w:val="ru-RU"/>
              </w:rPr>
              <w:t>4</w:t>
            </w:r>
          </w:p>
        </w:tc>
      </w:tr>
      <w:tr w:rsidR="00C97BBC" w:rsidRPr="001B01E8" w:rsidTr="001B01E8">
        <w:tc>
          <w:tcPr>
            <w:tcW w:w="1060" w:type="dxa"/>
          </w:tcPr>
          <w:p w:rsidR="00C97BBC" w:rsidRDefault="00C97BBC" w:rsidP="00C97BBC">
            <w:pPr>
              <w:ind w:left="0" w:firstLine="0"/>
              <w:rPr>
                <w:lang w:val="ru-RU"/>
              </w:rPr>
            </w:pPr>
            <w:r>
              <w:rPr>
                <w:lang w:val="ru-RU"/>
              </w:rPr>
              <w:t>1.1.1</w:t>
            </w:r>
          </w:p>
        </w:tc>
        <w:tc>
          <w:tcPr>
            <w:tcW w:w="7362" w:type="dxa"/>
          </w:tcPr>
          <w:p w:rsidR="00C97BBC" w:rsidRPr="00C97BBC" w:rsidRDefault="00A25F18" w:rsidP="00B3355B">
            <w:pPr>
              <w:spacing w:line="240" w:lineRule="auto"/>
              <w:ind w:left="0" w:firstLine="0"/>
              <w:rPr>
                <w:lang w:val="ru-RU"/>
              </w:rPr>
            </w:pPr>
            <w:r w:rsidRPr="00C97BBC">
              <w:rPr>
                <w:lang w:val="ru-RU"/>
              </w:rPr>
              <w:t xml:space="preserve">Цели и задачи реализации основной образовательной программы </w:t>
            </w:r>
            <w:r w:rsidR="00B3355B">
              <w:rPr>
                <w:lang w:val="ru-RU"/>
              </w:rPr>
              <w:t>среднего</w:t>
            </w:r>
            <w:r w:rsidRPr="00C97BBC">
              <w:rPr>
                <w:lang w:val="ru-RU"/>
              </w:rPr>
              <w:t xml:space="preserve"> общего образования</w:t>
            </w:r>
            <w:r w:rsidRPr="00C97BBC">
              <w:rPr>
                <w:webHidden/>
                <w:lang w:val="ru-RU"/>
              </w:rPr>
              <w:tab/>
            </w:r>
          </w:p>
        </w:tc>
        <w:tc>
          <w:tcPr>
            <w:tcW w:w="797" w:type="dxa"/>
          </w:tcPr>
          <w:p w:rsidR="00C97BBC" w:rsidRDefault="00684B8F" w:rsidP="00CB59E8">
            <w:pPr>
              <w:ind w:left="0" w:firstLine="0"/>
              <w:jc w:val="center"/>
              <w:rPr>
                <w:lang w:val="ru-RU"/>
              </w:rPr>
            </w:pPr>
            <w:r>
              <w:rPr>
                <w:lang w:val="ru-RU"/>
              </w:rPr>
              <w:t>5</w:t>
            </w:r>
          </w:p>
        </w:tc>
      </w:tr>
      <w:tr w:rsidR="00C97BBC" w:rsidRPr="001B01E8" w:rsidTr="001B01E8">
        <w:tc>
          <w:tcPr>
            <w:tcW w:w="1060" w:type="dxa"/>
          </w:tcPr>
          <w:p w:rsidR="00C97BBC" w:rsidRDefault="00C97BBC" w:rsidP="00C97BBC">
            <w:pPr>
              <w:ind w:left="0" w:firstLine="0"/>
              <w:rPr>
                <w:lang w:val="ru-RU"/>
              </w:rPr>
            </w:pPr>
            <w:r>
              <w:rPr>
                <w:lang w:val="ru-RU"/>
              </w:rPr>
              <w:t>1.1.2</w:t>
            </w:r>
          </w:p>
        </w:tc>
        <w:tc>
          <w:tcPr>
            <w:tcW w:w="7362" w:type="dxa"/>
          </w:tcPr>
          <w:p w:rsidR="00C97BBC" w:rsidRPr="00C97BBC" w:rsidRDefault="00A25F18" w:rsidP="0018234A">
            <w:pPr>
              <w:spacing w:line="240" w:lineRule="auto"/>
              <w:ind w:left="0" w:firstLine="0"/>
              <w:rPr>
                <w:lang w:val="ru-RU"/>
              </w:rPr>
            </w:pPr>
            <w:r w:rsidRPr="00C97BBC">
              <w:rPr>
                <w:lang w:val="ru-RU"/>
              </w:rPr>
              <w:t xml:space="preserve">Принципы и подходы к формированию образовательной программы </w:t>
            </w:r>
            <w:r w:rsidR="0018234A">
              <w:rPr>
                <w:lang w:val="ru-RU"/>
              </w:rPr>
              <w:t>среднего</w:t>
            </w:r>
            <w:r w:rsidRPr="00C97BBC">
              <w:rPr>
                <w:lang w:val="ru-RU"/>
              </w:rPr>
              <w:t xml:space="preserve"> общего образовани</w:t>
            </w:r>
            <w:r w:rsidR="00B3355B">
              <w:rPr>
                <w:lang w:val="ru-RU"/>
              </w:rPr>
              <w:t>я</w:t>
            </w:r>
          </w:p>
        </w:tc>
        <w:tc>
          <w:tcPr>
            <w:tcW w:w="797" w:type="dxa"/>
          </w:tcPr>
          <w:p w:rsidR="00C97BBC" w:rsidRDefault="00684B8F" w:rsidP="00CB59E8">
            <w:pPr>
              <w:ind w:left="0" w:firstLine="0"/>
              <w:jc w:val="center"/>
              <w:rPr>
                <w:lang w:val="ru-RU"/>
              </w:rPr>
            </w:pPr>
            <w:r>
              <w:rPr>
                <w:lang w:val="ru-RU"/>
              </w:rPr>
              <w:t>8</w:t>
            </w:r>
          </w:p>
        </w:tc>
      </w:tr>
      <w:tr w:rsidR="00C97BBC" w:rsidRPr="001B01E8" w:rsidTr="001B01E8">
        <w:tc>
          <w:tcPr>
            <w:tcW w:w="1060" w:type="dxa"/>
          </w:tcPr>
          <w:p w:rsidR="00C97BBC" w:rsidRDefault="00C97BBC" w:rsidP="00C97BBC">
            <w:pPr>
              <w:ind w:left="0" w:firstLine="0"/>
              <w:rPr>
                <w:lang w:val="ru-RU"/>
              </w:rPr>
            </w:pPr>
            <w:r>
              <w:rPr>
                <w:lang w:val="ru-RU"/>
              </w:rPr>
              <w:t>1.2</w:t>
            </w:r>
          </w:p>
        </w:tc>
        <w:tc>
          <w:tcPr>
            <w:tcW w:w="7362" w:type="dxa"/>
          </w:tcPr>
          <w:p w:rsidR="00C97BBC" w:rsidRPr="00C97BBC" w:rsidRDefault="00A25F18" w:rsidP="00C97BBC">
            <w:pPr>
              <w:spacing w:line="240" w:lineRule="auto"/>
              <w:ind w:left="0" w:firstLine="0"/>
              <w:rPr>
                <w:lang w:val="ru-RU"/>
              </w:rPr>
            </w:pPr>
            <w:r w:rsidRPr="00C97BBC">
              <w:rPr>
                <w:lang w:val="ru-RU"/>
              </w:rPr>
              <w:t>Планируемые результаты освоения обучающимися основной обр</w:t>
            </w:r>
            <w:r w:rsidRPr="00C97BBC">
              <w:rPr>
                <w:lang w:val="ru-RU"/>
              </w:rPr>
              <w:t>а</w:t>
            </w:r>
            <w:r w:rsidRPr="00C97BBC">
              <w:rPr>
                <w:lang w:val="ru-RU"/>
              </w:rPr>
              <w:t xml:space="preserve">зовательной программы </w:t>
            </w:r>
            <w:r w:rsidR="00C97BBC">
              <w:rPr>
                <w:lang w:val="ru-RU"/>
              </w:rPr>
              <w:t>среднего</w:t>
            </w:r>
            <w:r w:rsidRPr="00C97BBC">
              <w:rPr>
                <w:lang w:val="ru-RU"/>
              </w:rPr>
              <w:t xml:space="preserve"> общего образования</w:t>
            </w:r>
          </w:p>
        </w:tc>
        <w:tc>
          <w:tcPr>
            <w:tcW w:w="797" w:type="dxa"/>
          </w:tcPr>
          <w:p w:rsidR="00C97BBC" w:rsidRDefault="00684B8F" w:rsidP="00CB59E8">
            <w:pPr>
              <w:ind w:left="0" w:firstLine="0"/>
              <w:jc w:val="center"/>
              <w:rPr>
                <w:lang w:val="ru-RU"/>
              </w:rPr>
            </w:pPr>
            <w:r>
              <w:rPr>
                <w:lang w:val="ru-RU"/>
              </w:rPr>
              <w:t>10</w:t>
            </w:r>
          </w:p>
        </w:tc>
      </w:tr>
      <w:tr w:rsidR="00C97BBC" w:rsidTr="001B01E8">
        <w:tc>
          <w:tcPr>
            <w:tcW w:w="1060" w:type="dxa"/>
          </w:tcPr>
          <w:p w:rsidR="00C97BBC" w:rsidRDefault="001B01E8" w:rsidP="00C97BBC">
            <w:pPr>
              <w:ind w:left="0" w:firstLine="0"/>
              <w:rPr>
                <w:lang w:val="ru-RU"/>
              </w:rPr>
            </w:pPr>
            <w:r>
              <w:rPr>
                <w:lang w:val="ru-RU"/>
              </w:rPr>
              <w:t>1.2.1</w:t>
            </w:r>
          </w:p>
        </w:tc>
        <w:tc>
          <w:tcPr>
            <w:tcW w:w="7362" w:type="dxa"/>
          </w:tcPr>
          <w:p w:rsidR="00C97BBC" w:rsidRPr="00C97BBC" w:rsidRDefault="00FC3986" w:rsidP="00C97BBC">
            <w:pPr>
              <w:spacing w:line="240" w:lineRule="auto"/>
              <w:ind w:left="0" w:firstLine="0"/>
              <w:rPr>
                <w:lang w:val="ru-RU"/>
              </w:rPr>
            </w:pPr>
            <w:proofErr w:type="spellStart"/>
            <w:r w:rsidRPr="00A25F18">
              <w:rPr>
                <w:rFonts w:eastAsia="Calibri"/>
              </w:rPr>
              <w:t>Личностные</w:t>
            </w:r>
            <w:proofErr w:type="spellEnd"/>
            <w:r w:rsidRPr="00A25F18">
              <w:rPr>
                <w:rFonts w:eastAsia="Calibri"/>
              </w:rPr>
              <w:t xml:space="preserve"> </w:t>
            </w:r>
            <w:proofErr w:type="spellStart"/>
            <w:r w:rsidRPr="00A25F18">
              <w:rPr>
                <w:rFonts w:eastAsia="Calibri"/>
              </w:rPr>
              <w:t>результаты</w:t>
            </w:r>
            <w:proofErr w:type="spellEnd"/>
            <w:r w:rsidRPr="00A25F18">
              <w:rPr>
                <w:rFonts w:eastAsia="Calibri"/>
              </w:rPr>
              <w:t xml:space="preserve"> </w:t>
            </w:r>
            <w:proofErr w:type="spellStart"/>
            <w:r w:rsidRPr="00A25F18">
              <w:rPr>
                <w:rFonts w:eastAsia="Calibri"/>
              </w:rPr>
              <w:t>освоения</w:t>
            </w:r>
            <w:proofErr w:type="spellEnd"/>
            <w:r w:rsidRPr="00A25F18">
              <w:rPr>
                <w:rFonts w:eastAsia="Calibri"/>
              </w:rPr>
              <w:t xml:space="preserve"> ООП</w:t>
            </w:r>
          </w:p>
        </w:tc>
        <w:tc>
          <w:tcPr>
            <w:tcW w:w="797" w:type="dxa"/>
          </w:tcPr>
          <w:p w:rsidR="00C97BBC" w:rsidRDefault="00684B8F" w:rsidP="00CB59E8">
            <w:pPr>
              <w:ind w:left="0" w:firstLine="0"/>
              <w:jc w:val="center"/>
              <w:rPr>
                <w:lang w:val="ru-RU"/>
              </w:rPr>
            </w:pPr>
            <w:r>
              <w:rPr>
                <w:lang w:val="ru-RU"/>
              </w:rPr>
              <w:t>10</w:t>
            </w:r>
          </w:p>
        </w:tc>
      </w:tr>
      <w:tr w:rsidR="00FC3986" w:rsidTr="001B01E8">
        <w:tc>
          <w:tcPr>
            <w:tcW w:w="1060" w:type="dxa"/>
          </w:tcPr>
          <w:p w:rsidR="00FC3986" w:rsidRDefault="001B01E8" w:rsidP="00C97BBC">
            <w:pPr>
              <w:ind w:left="0" w:firstLine="0"/>
              <w:rPr>
                <w:lang w:val="ru-RU"/>
              </w:rPr>
            </w:pPr>
            <w:r>
              <w:rPr>
                <w:lang w:val="ru-RU"/>
              </w:rPr>
              <w:t>1.2.2</w:t>
            </w:r>
          </w:p>
        </w:tc>
        <w:tc>
          <w:tcPr>
            <w:tcW w:w="7362" w:type="dxa"/>
          </w:tcPr>
          <w:p w:rsidR="00FC3986" w:rsidRPr="00A25F18" w:rsidRDefault="00A25F18" w:rsidP="00C97BBC">
            <w:pPr>
              <w:spacing w:line="240" w:lineRule="auto"/>
              <w:ind w:left="0" w:firstLine="0"/>
              <w:rPr>
                <w:rFonts w:eastAsia="Calibri"/>
              </w:rPr>
            </w:pPr>
            <w:proofErr w:type="spellStart"/>
            <w:r w:rsidRPr="00FC3986">
              <w:rPr>
                <w:rFonts w:eastAsia="Calibri"/>
              </w:rPr>
              <w:t>Метапредметные</w:t>
            </w:r>
            <w:proofErr w:type="spellEnd"/>
            <w:r w:rsidRPr="00FC3986">
              <w:rPr>
                <w:rFonts w:eastAsia="Calibri"/>
              </w:rPr>
              <w:t xml:space="preserve"> </w:t>
            </w:r>
            <w:proofErr w:type="spellStart"/>
            <w:r w:rsidRPr="00FC3986">
              <w:rPr>
                <w:rFonts w:eastAsia="Calibri"/>
              </w:rPr>
              <w:t>результаты</w:t>
            </w:r>
            <w:proofErr w:type="spellEnd"/>
            <w:r w:rsidRPr="00FC3986">
              <w:rPr>
                <w:rFonts w:eastAsia="Calibri"/>
              </w:rPr>
              <w:t xml:space="preserve"> </w:t>
            </w:r>
            <w:proofErr w:type="spellStart"/>
            <w:r w:rsidRPr="00FC3986">
              <w:rPr>
                <w:rFonts w:eastAsia="Calibri"/>
              </w:rPr>
              <w:t>освоения</w:t>
            </w:r>
            <w:proofErr w:type="spellEnd"/>
            <w:r w:rsidRPr="00FC3986">
              <w:rPr>
                <w:rFonts w:eastAsia="Calibri"/>
              </w:rPr>
              <w:t xml:space="preserve"> ООП</w:t>
            </w:r>
          </w:p>
        </w:tc>
        <w:tc>
          <w:tcPr>
            <w:tcW w:w="797" w:type="dxa"/>
          </w:tcPr>
          <w:p w:rsidR="00FC3986" w:rsidRDefault="00684B8F" w:rsidP="00CB59E8">
            <w:pPr>
              <w:ind w:left="0" w:firstLine="0"/>
              <w:jc w:val="center"/>
              <w:rPr>
                <w:lang w:val="ru-RU"/>
              </w:rPr>
            </w:pPr>
            <w:r>
              <w:rPr>
                <w:lang w:val="ru-RU"/>
              </w:rPr>
              <w:t>13</w:t>
            </w:r>
          </w:p>
        </w:tc>
      </w:tr>
      <w:tr w:rsidR="00FC3986" w:rsidTr="001B01E8">
        <w:tc>
          <w:tcPr>
            <w:tcW w:w="1060" w:type="dxa"/>
          </w:tcPr>
          <w:p w:rsidR="00FC3986" w:rsidRDefault="001B01E8" w:rsidP="00C97BBC">
            <w:pPr>
              <w:ind w:left="0" w:firstLine="0"/>
              <w:rPr>
                <w:lang w:val="ru-RU"/>
              </w:rPr>
            </w:pPr>
            <w:r>
              <w:rPr>
                <w:lang w:val="ru-RU"/>
              </w:rPr>
              <w:t>1.2.3</w:t>
            </w:r>
          </w:p>
        </w:tc>
        <w:tc>
          <w:tcPr>
            <w:tcW w:w="7362" w:type="dxa"/>
          </w:tcPr>
          <w:p w:rsidR="00FC3986" w:rsidRPr="00FC3986" w:rsidRDefault="00FC3986" w:rsidP="00C97BBC">
            <w:pPr>
              <w:spacing w:line="240" w:lineRule="auto"/>
              <w:ind w:left="0" w:firstLine="0"/>
              <w:rPr>
                <w:rFonts w:eastAsia="Calibri"/>
              </w:rPr>
            </w:pPr>
            <w:proofErr w:type="spellStart"/>
            <w:r w:rsidRPr="00A25F18">
              <w:t>Предметные</w:t>
            </w:r>
            <w:proofErr w:type="spellEnd"/>
            <w:r w:rsidRPr="00A25F18">
              <w:t xml:space="preserve"> </w:t>
            </w:r>
            <w:proofErr w:type="spellStart"/>
            <w:r w:rsidRPr="00A25F18">
              <w:t>результаты</w:t>
            </w:r>
            <w:proofErr w:type="spellEnd"/>
          </w:p>
        </w:tc>
        <w:tc>
          <w:tcPr>
            <w:tcW w:w="797" w:type="dxa"/>
          </w:tcPr>
          <w:p w:rsidR="00FC3986" w:rsidRDefault="00684B8F" w:rsidP="00CB59E8">
            <w:pPr>
              <w:ind w:left="0" w:firstLine="0"/>
              <w:jc w:val="center"/>
              <w:rPr>
                <w:lang w:val="ru-RU"/>
              </w:rPr>
            </w:pPr>
            <w:r>
              <w:rPr>
                <w:lang w:val="ru-RU"/>
              </w:rPr>
              <w:t>14</w:t>
            </w:r>
          </w:p>
        </w:tc>
      </w:tr>
      <w:tr w:rsidR="001B01E8" w:rsidTr="001B01E8">
        <w:tc>
          <w:tcPr>
            <w:tcW w:w="1060" w:type="dxa"/>
          </w:tcPr>
          <w:p w:rsidR="001B01E8" w:rsidRDefault="001B01E8" w:rsidP="00C97BBC">
            <w:pPr>
              <w:ind w:left="0" w:firstLine="0"/>
              <w:rPr>
                <w:lang w:val="ru-RU"/>
              </w:rPr>
            </w:pPr>
            <w:r>
              <w:rPr>
                <w:lang w:val="ru-RU"/>
              </w:rPr>
              <w:t>1.2.4</w:t>
            </w:r>
          </w:p>
        </w:tc>
        <w:tc>
          <w:tcPr>
            <w:tcW w:w="7362" w:type="dxa"/>
          </w:tcPr>
          <w:p w:rsidR="001B01E8" w:rsidRPr="001B01E8" w:rsidRDefault="001B01E8" w:rsidP="00C97BBC">
            <w:pPr>
              <w:spacing w:line="240" w:lineRule="auto"/>
              <w:ind w:left="0" w:firstLine="0"/>
              <w:rPr>
                <w:lang w:val="ru-RU"/>
              </w:rPr>
            </w:pPr>
            <w:r>
              <w:rPr>
                <w:lang w:val="ru-RU"/>
              </w:rPr>
              <w:t>Филология и иностранные языки</w:t>
            </w:r>
          </w:p>
        </w:tc>
        <w:tc>
          <w:tcPr>
            <w:tcW w:w="797" w:type="dxa"/>
          </w:tcPr>
          <w:p w:rsidR="001B01E8" w:rsidRDefault="00684B8F" w:rsidP="00CB59E8">
            <w:pPr>
              <w:ind w:left="0" w:firstLine="0"/>
              <w:jc w:val="center"/>
              <w:rPr>
                <w:lang w:val="ru-RU"/>
              </w:rPr>
            </w:pPr>
            <w:r>
              <w:rPr>
                <w:lang w:val="ru-RU"/>
              </w:rPr>
              <w:t>15</w:t>
            </w:r>
          </w:p>
        </w:tc>
      </w:tr>
      <w:tr w:rsidR="00FC3986" w:rsidTr="001B01E8">
        <w:tc>
          <w:tcPr>
            <w:tcW w:w="1060" w:type="dxa"/>
          </w:tcPr>
          <w:p w:rsidR="00FC3986" w:rsidRDefault="001B01E8" w:rsidP="00C97BBC">
            <w:pPr>
              <w:ind w:left="0" w:firstLine="0"/>
              <w:rPr>
                <w:lang w:val="ru-RU"/>
              </w:rPr>
            </w:pPr>
            <w:r>
              <w:t>1.2.</w:t>
            </w:r>
            <w:r>
              <w:rPr>
                <w:lang w:val="ru-RU"/>
              </w:rPr>
              <w:t>4</w:t>
            </w:r>
            <w:r w:rsidR="00FC3986" w:rsidRPr="00FC3986">
              <w:t>.1.</w:t>
            </w:r>
          </w:p>
        </w:tc>
        <w:tc>
          <w:tcPr>
            <w:tcW w:w="7362" w:type="dxa"/>
          </w:tcPr>
          <w:p w:rsidR="00FC3986" w:rsidRPr="00A25F18" w:rsidRDefault="00A25F18" w:rsidP="00C97BBC">
            <w:pPr>
              <w:spacing w:line="240" w:lineRule="auto"/>
              <w:ind w:left="0" w:firstLine="0"/>
            </w:pPr>
            <w:proofErr w:type="spellStart"/>
            <w:r w:rsidRPr="00FC3986">
              <w:t>Русский</w:t>
            </w:r>
            <w:proofErr w:type="spellEnd"/>
            <w:r w:rsidRPr="00FC3986">
              <w:t xml:space="preserve"> </w:t>
            </w:r>
            <w:proofErr w:type="spellStart"/>
            <w:r w:rsidRPr="00FC3986">
              <w:t>язык</w:t>
            </w:r>
            <w:proofErr w:type="spellEnd"/>
          </w:p>
        </w:tc>
        <w:tc>
          <w:tcPr>
            <w:tcW w:w="797" w:type="dxa"/>
          </w:tcPr>
          <w:p w:rsidR="00FC3986" w:rsidRDefault="00684B8F" w:rsidP="00CB59E8">
            <w:pPr>
              <w:ind w:left="0" w:firstLine="0"/>
              <w:jc w:val="center"/>
              <w:rPr>
                <w:lang w:val="ru-RU"/>
              </w:rPr>
            </w:pPr>
            <w:r>
              <w:rPr>
                <w:lang w:val="ru-RU"/>
              </w:rPr>
              <w:t>15</w:t>
            </w:r>
          </w:p>
        </w:tc>
      </w:tr>
      <w:tr w:rsidR="00FC3986" w:rsidTr="001B01E8">
        <w:tc>
          <w:tcPr>
            <w:tcW w:w="1060" w:type="dxa"/>
          </w:tcPr>
          <w:p w:rsidR="00FC3986" w:rsidRDefault="001B01E8" w:rsidP="00C97BBC">
            <w:pPr>
              <w:ind w:left="0" w:firstLine="0"/>
              <w:rPr>
                <w:lang w:val="ru-RU"/>
              </w:rPr>
            </w:pPr>
            <w:r>
              <w:rPr>
                <w:lang w:val="ru-RU"/>
              </w:rPr>
              <w:t>1.2.4</w:t>
            </w:r>
            <w:r w:rsidR="00A25F18" w:rsidRPr="00FC3986">
              <w:rPr>
                <w:lang w:val="ru-RU"/>
              </w:rPr>
              <w:t>.2.</w:t>
            </w:r>
          </w:p>
        </w:tc>
        <w:tc>
          <w:tcPr>
            <w:tcW w:w="7362" w:type="dxa"/>
          </w:tcPr>
          <w:p w:rsidR="00FC3986" w:rsidRPr="00A25F18" w:rsidRDefault="00A25F18" w:rsidP="00C97BBC">
            <w:pPr>
              <w:spacing w:line="240" w:lineRule="auto"/>
              <w:ind w:left="0" w:firstLine="0"/>
            </w:pPr>
            <w:proofErr w:type="spellStart"/>
            <w:r w:rsidRPr="00FC3986">
              <w:t>Литература</w:t>
            </w:r>
            <w:proofErr w:type="spellEnd"/>
          </w:p>
        </w:tc>
        <w:tc>
          <w:tcPr>
            <w:tcW w:w="797" w:type="dxa"/>
          </w:tcPr>
          <w:p w:rsidR="00FC3986" w:rsidRDefault="00684B8F" w:rsidP="00CB59E8">
            <w:pPr>
              <w:ind w:left="0" w:firstLine="0"/>
              <w:jc w:val="center"/>
              <w:rPr>
                <w:lang w:val="ru-RU"/>
              </w:rPr>
            </w:pPr>
            <w:r>
              <w:rPr>
                <w:lang w:val="ru-RU"/>
              </w:rPr>
              <w:t>16</w:t>
            </w:r>
          </w:p>
        </w:tc>
      </w:tr>
      <w:tr w:rsidR="00FC3986" w:rsidTr="001B01E8">
        <w:tc>
          <w:tcPr>
            <w:tcW w:w="1060" w:type="dxa"/>
          </w:tcPr>
          <w:p w:rsidR="00FC3986" w:rsidRPr="00FC3986" w:rsidRDefault="001B01E8" w:rsidP="00C97BBC">
            <w:pPr>
              <w:ind w:left="0" w:firstLine="0"/>
              <w:rPr>
                <w:lang w:val="ru-RU"/>
              </w:rPr>
            </w:pPr>
            <w:r>
              <w:rPr>
                <w:lang w:val="ru-RU"/>
              </w:rPr>
              <w:t>1.2.4</w:t>
            </w:r>
            <w:r w:rsidR="00A25F18" w:rsidRPr="00FC3986">
              <w:rPr>
                <w:lang w:val="ru-RU"/>
              </w:rPr>
              <w:t>.3.</w:t>
            </w:r>
          </w:p>
        </w:tc>
        <w:tc>
          <w:tcPr>
            <w:tcW w:w="7362" w:type="dxa"/>
          </w:tcPr>
          <w:p w:rsidR="00FC3986" w:rsidRPr="00FC3986" w:rsidRDefault="00A25F18" w:rsidP="00C97BBC">
            <w:pPr>
              <w:spacing w:line="240" w:lineRule="auto"/>
              <w:ind w:left="0" w:firstLine="0"/>
            </w:pPr>
            <w:proofErr w:type="spellStart"/>
            <w:r w:rsidRPr="00FC3986">
              <w:t>Иностранный</w:t>
            </w:r>
            <w:proofErr w:type="spellEnd"/>
            <w:r w:rsidRPr="00FC3986">
              <w:t xml:space="preserve"> </w:t>
            </w:r>
            <w:proofErr w:type="spellStart"/>
            <w:r w:rsidRPr="00FC3986">
              <w:t>язык</w:t>
            </w:r>
            <w:proofErr w:type="spellEnd"/>
          </w:p>
        </w:tc>
        <w:tc>
          <w:tcPr>
            <w:tcW w:w="797" w:type="dxa"/>
          </w:tcPr>
          <w:p w:rsidR="00FC3986" w:rsidRDefault="00684B8F" w:rsidP="00CB59E8">
            <w:pPr>
              <w:ind w:left="0" w:firstLine="0"/>
              <w:jc w:val="center"/>
              <w:rPr>
                <w:lang w:val="ru-RU"/>
              </w:rPr>
            </w:pPr>
            <w:r>
              <w:rPr>
                <w:lang w:val="ru-RU"/>
              </w:rPr>
              <w:t>18</w:t>
            </w:r>
          </w:p>
        </w:tc>
      </w:tr>
      <w:tr w:rsidR="001B01E8" w:rsidTr="001B01E8">
        <w:tc>
          <w:tcPr>
            <w:tcW w:w="1060" w:type="dxa"/>
          </w:tcPr>
          <w:p w:rsidR="001B01E8" w:rsidRDefault="001B01E8" w:rsidP="00C97BBC">
            <w:pPr>
              <w:ind w:left="0" w:firstLine="0"/>
              <w:rPr>
                <w:lang w:val="ru-RU"/>
              </w:rPr>
            </w:pPr>
            <w:r>
              <w:rPr>
                <w:lang w:val="ru-RU"/>
              </w:rPr>
              <w:t>1.2.5</w:t>
            </w:r>
          </w:p>
        </w:tc>
        <w:tc>
          <w:tcPr>
            <w:tcW w:w="7362" w:type="dxa"/>
          </w:tcPr>
          <w:p w:rsidR="001B01E8" w:rsidRPr="001B01E8" w:rsidRDefault="001B01E8" w:rsidP="00C97BBC">
            <w:pPr>
              <w:spacing w:line="240" w:lineRule="auto"/>
              <w:ind w:left="0" w:firstLine="0"/>
              <w:rPr>
                <w:lang w:val="ru-RU"/>
              </w:rPr>
            </w:pPr>
            <w:r>
              <w:rPr>
                <w:lang w:val="ru-RU"/>
              </w:rPr>
              <w:t>Общественные науки</w:t>
            </w:r>
          </w:p>
        </w:tc>
        <w:tc>
          <w:tcPr>
            <w:tcW w:w="797" w:type="dxa"/>
          </w:tcPr>
          <w:p w:rsidR="001B01E8" w:rsidRDefault="00684B8F" w:rsidP="00CB59E8">
            <w:pPr>
              <w:ind w:left="0" w:firstLine="0"/>
              <w:jc w:val="center"/>
              <w:rPr>
                <w:lang w:val="ru-RU"/>
              </w:rPr>
            </w:pPr>
            <w:r>
              <w:rPr>
                <w:lang w:val="ru-RU"/>
              </w:rPr>
              <w:t>21</w:t>
            </w:r>
          </w:p>
        </w:tc>
      </w:tr>
      <w:tr w:rsidR="00FC3986" w:rsidTr="001B01E8">
        <w:tc>
          <w:tcPr>
            <w:tcW w:w="1060" w:type="dxa"/>
          </w:tcPr>
          <w:p w:rsidR="00FC3986" w:rsidRPr="00FC3986" w:rsidRDefault="001B01E8" w:rsidP="00C97BBC">
            <w:pPr>
              <w:ind w:left="0" w:firstLine="0"/>
              <w:rPr>
                <w:lang w:val="ru-RU"/>
              </w:rPr>
            </w:pPr>
            <w:r>
              <w:rPr>
                <w:lang w:val="ru-RU"/>
              </w:rPr>
              <w:t>1.2.5.1</w:t>
            </w:r>
            <w:r w:rsidR="00A25F18" w:rsidRPr="00FC3986">
              <w:rPr>
                <w:lang w:val="ru-RU"/>
              </w:rPr>
              <w:t>.</w:t>
            </w:r>
          </w:p>
        </w:tc>
        <w:tc>
          <w:tcPr>
            <w:tcW w:w="7362" w:type="dxa"/>
          </w:tcPr>
          <w:p w:rsidR="00FC3986" w:rsidRPr="00FC3986" w:rsidRDefault="00A25F18" w:rsidP="00CB59E8">
            <w:pPr>
              <w:spacing w:line="240" w:lineRule="auto"/>
              <w:ind w:left="0" w:firstLine="0"/>
            </w:pPr>
            <w:proofErr w:type="spellStart"/>
            <w:r w:rsidRPr="00FC3986">
              <w:t>История</w:t>
            </w:r>
            <w:proofErr w:type="spellEnd"/>
            <w:r w:rsidRPr="00FC3986">
              <w:t xml:space="preserve"> </w:t>
            </w:r>
          </w:p>
        </w:tc>
        <w:tc>
          <w:tcPr>
            <w:tcW w:w="797" w:type="dxa"/>
          </w:tcPr>
          <w:p w:rsidR="00FC3986" w:rsidRDefault="00684B8F" w:rsidP="00CB59E8">
            <w:pPr>
              <w:ind w:left="0" w:firstLine="0"/>
              <w:jc w:val="center"/>
              <w:rPr>
                <w:lang w:val="ru-RU"/>
              </w:rPr>
            </w:pPr>
            <w:r>
              <w:rPr>
                <w:lang w:val="ru-RU"/>
              </w:rPr>
              <w:t>21</w:t>
            </w:r>
          </w:p>
        </w:tc>
      </w:tr>
      <w:tr w:rsidR="00FC3986" w:rsidTr="001B01E8">
        <w:tc>
          <w:tcPr>
            <w:tcW w:w="1060" w:type="dxa"/>
          </w:tcPr>
          <w:p w:rsidR="00FC3986" w:rsidRDefault="001B01E8" w:rsidP="00C97BBC">
            <w:pPr>
              <w:ind w:left="0" w:firstLine="0"/>
              <w:rPr>
                <w:lang w:val="ru-RU"/>
              </w:rPr>
            </w:pPr>
            <w:r>
              <w:rPr>
                <w:lang w:val="ru-RU"/>
              </w:rPr>
              <w:t>1.2.5.2</w:t>
            </w:r>
          </w:p>
        </w:tc>
        <w:tc>
          <w:tcPr>
            <w:tcW w:w="7362" w:type="dxa"/>
          </w:tcPr>
          <w:p w:rsidR="00FC3986" w:rsidRPr="00FC3986" w:rsidRDefault="00A25F18" w:rsidP="00C97BBC">
            <w:pPr>
              <w:spacing w:line="240" w:lineRule="auto"/>
              <w:ind w:left="0" w:firstLine="0"/>
            </w:pPr>
            <w:proofErr w:type="spellStart"/>
            <w:r w:rsidRPr="00FC3986">
              <w:t>Обществознание</w:t>
            </w:r>
            <w:proofErr w:type="spellEnd"/>
          </w:p>
        </w:tc>
        <w:tc>
          <w:tcPr>
            <w:tcW w:w="797" w:type="dxa"/>
          </w:tcPr>
          <w:p w:rsidR="00FC3986" w:rsidRDefault="008E21F9" w:rsidP="00CB59E8">
            <w:pPr>
              <w:ind w:left="0" w:firstLine="0"/>
              <w:jc w:val="center"/>
              <w:rPr>
                <w:lang w:val="ru-RU"/>
              </w:rPr>
            </w:pPr>
            <w:r>
              <w:rPr>
                <w:lang w:val="ru-RU"/>
              </w:rPr>
              <w:t>22</w:t>
            </w:r>
          </w:p>
        </w:tc>
      </w:tr>
      <w:tr w:rsidR="00FC3986" w:rsidTr="001B01E8">
        <w:tc>
          <w:tcPr>
            <w:tcW w:w="1060" w:type="dxa"/>
          </w:tcPr>
          <w:p w:rsidR="00FC3986" w:rsidRDefault="00F67917" w:rsidP="00C97BBC">
            <w:pPr>
              <w:ind w:left="0" w:firstLine="0"/>
              <w:rPr>
                <w:lang w:val="ru-RU"/>
              </w:rPr>
            </w:pPr>
            <w:r w:rsidRPr="00F67917">
              <w:rPr>
                <w:lang w:val="ru-RU"/>
              </w:rPr>
              <w:t>1.2.5</w:t>
            </w:r>
            <w:r w:rsidR="001B01E8">
              <w:rPr>
                <w:lang w:val="ru-RU"/>
              </w:rPr>
              <w:t>.3</w:t>
            </w:r>
          </w:p>
        </w:tc>
        <w:tc>
          <w:tcPr>
            <w:tcW w:w="7362" w:type="dxa"/>
          </w:tcPr>
          <w:p w:rsidR="00FC3986" w:rsidRPr="00FC3986" w:rsidRDefault="00FC3986" w:rsidP="00C97BBC">
            <w:pPr>
              <w:spacing w:line="240" w:lineRule="auto"/>
              <w:ind w:left="0" w:firstLine="0"/>
            </w:pPr>
            <w:proofErr w:type="spellStart"/>
            <w:r w:rsidRPr="00FC3986">
              <w:t>Право</w:t>
            </w:r>
            <w:proofErr w:type="spellEnd"/>
          </w:p>
        </w:tc>
        <w:tc>
          <w:tcPr>
            <w:tcW w:w="797" w:type="dxa"/>
          </w:tcPr>
          <w:p w:rsidR="00FC3986" w:rsidRDefault="008E21F9" w:rsidP="00CB59E8">
            <w:pPr>
              <w:ind w:left="0" w:firstLine="0"/>
              <w:jc w:val="center"/>
              <w:rPr>
                <w:lang w:val="ru-RU"/>
              </w:rPr>
            </w:pPr>
            <w:r>
              <w:rPr>
                <w:lang w:val="ru-RU"/>
              </w:rPr>
              <w:t>26</w:t>
            </w:r>
          </w:p>
        </w:tc>
      </w:tr>
      <w:tr w:rsidR="00FC3986" w:rsidTr="001B01E8">
        <w:tc>
          <w:tcPr>
            <w:tcW w:w="1060" w:type="dxa"/>
          </w:tcPr>
          <w:p w:rsidR="00FC3986" w:rsidRDefault="00F67917" w:rsidP="00C97BBC">
            <w:pPr>
              <w:ind w:left="0" w:firstLine="0"/>
              <w:rPr>
                <w:lang w:val="ru-RU"/>
              </w:rPr>
            </w:pPr>
            <w:r w:rsidRPr="00F67917">
              <w:rPr>
                <w:lang w:val="ru-RU"/>
              </w:rPr>
              <w:t>1.2.5</w:t>
            </w:r>
            <w:r w:rsidR="001B01E8">
              <w:rPr>
                <w:lang w:val="ru-RU"/>
              </w:rPr>
              <w:t>.4</w:t>
            </w:r>
          </w:p>
        </w:tc>
        <w:tc>
          <w:tcPr>
            <w:tcW w:w="7362" w:type="dxa"/>
          </w:tcPr>
          <w:p w:rsidR="00FC3986" w:rsidRPr="00FC3986" w:rsidRDefault="00FC3986" w:rsidP="00C97BBC">
            <w:pPr>
              <w:spacing w:line="240" w:lineRule="auto"/>
              <w:ind w:left="0" w:firstLine="0"/>
            </w:pPr>
            <w:proofErr w:type="spellStart"/>
            <w:r w:rsidRPr="00FC3986">
              <w:t>Экономика</w:t>
            </w:r>
            <w:proofErr w:type="spellEnd"/>
          </w:p>
        </w:tc>
        <w:tc>
          <w:tcPr>
            <w:tcW w:w="797" w:type="dxa"/>
          </w:tcPr>
          <w:p w:rsidR="00FC3986" w:rsidRDefault="008E21F9" w:rsidP="00CB59E8">
            <w:pPr>
              <w:ind w:left="0" w:firstLine="0"/>
              <w:jc w:val="center"/>
              <w:rPr>
                <w:lang w:val="ru-RU"/>
              </w:rPr>
            </w:pPr>
            <w:r>
              <w:rPr>
                <w:lang w:val="ru-RU"/>
              </w:rPr>
              <w:t>28</w:t>
            </w:r>
          </w:p>
        </w:tc>
      </w:tr>
      <w:tr w:rsidR="00FC3986" w:rsidTr="001B01E8">
        <w:tc>
          <w:tcPr>
            <w:tcW w:w="1060" w:type="dxa"/>
          </w:tcPr>
          <w:p w:rsidR="00FC3986" w:rsidRDefault="00F67917" w:rsidP="00C97BBC">
            <w:pPr>
              <w:ind w:left="0" w:firstLine="0"/>
              <w:rPr>
                <w:lang w:val="ru-RU"/>
              </w:rPr>
            </w:pPr>
            <w:r w:rsidRPr="00F67917">
              <w:rPr>
                <w:lang w:val="ru-RU"/>
              </w:rPr>
              <w:t>1.2.5</w:t>
            </w:r>
            <w:r w:rsidR="001B01E8">
              <w:rPr>
                <w:lang w:val="ru-RU"/>
              </w:rPr>
              <w:t>.5</w:t>
            </w:r>
          </w:p>
        </w:tc>
        <w:tc>
          <w:tcPr>
            <w:tcW w:w="7362" w:type="dxa"/>
          </w:tcPr>
          <w:p w:rsidR="00FC3986" w:rsidRPr="00FC3986" w:rsidRDefault="00A25F18" w:rsidP="00C97BBC">
            <w:pPr>
              <w:spacing w:line="240" w:lineRule="auto"/>
              <w:ind w:left="0" w:firstLine="0"/>
            </w:pPr>
            <w:proofErr w:type="spellStart"/>
            <w:r w:rsidRPr="00FC3986">
              <w:t>География</w:t>
            </w:r>
            <w:proofErr w:type="spellEnd"/>
          </w:p>
        </w:tc>
        <w:tc>
          <w:tcPr>
            <w:tcW w:w="797" w:type="dxa"/>
          </w:tcPr>
          <w:p w:rsidR="00FC3986" w:rsidRDefault="008E21F9" w:rsidP="00CB59E8">
            <w:pPr>
              <w:ind w:left="0" w:firstLine="0"/>
              <w:jc w:val="center"/>
              <w:rPr>
                <w:lang w:val="ru-RU"/>
              </w:rPr>
            </w:pPr>
            <w:r>
              <w:rPr>
                <w:lang w:val="ru-RU"/>
              </w:rPr>
              <w:t>31</w:t>
            </w:r>
          </w:p>
        </w:tc>
      </w:tr>
      <w:tr w:rsidR="001B01E8" w:rsidTr="001B01E8">
        <w:tc>
          <w:tcPr>
            <w:tcW w:w="1060" w:type="dxa"/>
          </w:tcPr>
          <w:p w:rsidR="001B01E8" w:rsidRPr="00F67917" w:rsidRDefault="0081276C" w:rsidP="00C97BBC">
            <w:pPr>
              <w:ind w:left="0" w:firstLine="0"/>
              <w:rPr>
                <w:lang w:val="ru-RU"/>
              </w:rPr>
            </w:pPr>
            <w:r>
              <w:rPr>
                <w:lang w:val="ru-RU"/>
              </w:rPr>
              <w:t>1.2.6</w:t>
            </w:r>
          </w:p>
        </w:tc>
        <w:tc>
          <w:tcPr>
            <w:tcW w:w="7362" w:type="dxa"/>
          </w:tcPr>
          <w:p w:rsidR="001B01E8" w:rsidRPr="0081276C" w:rsidRDefault="0081276C" w:rsidP="00C97BBC">
            <w:pPr>
              <w:spacing w:line="240" w:lineRule="auto"/>
              <w:ind w:left="0" w:firstLine="0"/>
              <w:rPr>
                <w:lang w:val="ru-RU"/>
              </w:rPr>
            </w:pPr>
            <w:r>
              <w:rPr>
                <w:lang w:val="ru-RU"/>
              </w:rPr>
              <w:t>Математика и информатика</w:t>
            </w:r>
          </w:p>
        </w:tc>
        <w:tc>
          <w:tcPr>
            <w:tcW w:w="797" w:type="dxa"/>
          </w:tcPr>
          <w:p w:rsidR="001B01E8" w:rsidRDefault="008E21F9" w:rsidP="00CB59E8">
            <w:pPr>
              <w:ind w:left="0" w:firstLine="0"/>
              <w:jc w:val="center"/>
              <w:rPr>
                <w:lang w:val="ru-RU"/>
              </w:rPr>
            </w:pPr>
            <w:r>
              <w:rPr>
                <w:lang w:val="ru-RU"/>
              </w:rPr>
              <w:t>32</w:t>
            </w:r>
          </w:p>
        </w:tc>
      </w:tr>
      <w:tr w:rsidR="00FC3986" w:rsidTr="001B01E8">
        <w:tc>
          <w:tcPr>
            <w:tcW w:w="1060" w:type="dxa"/>
          </w:tcPr>
          <w:p w:rsidR="00FC3986" w:rsidRDefault="00F67917" w:rsidP="0081276C">
            <w:pPr>
              <w:ind w:left="0" w:firstLine="0"/>
              <w:rPr>
                <w:lang w:val="ru-RU"/>
              </w:rPr>
            </w:pPr>
            <w:r w:rsidRPr="00F67917">
              <w:rPr>
                <w:lang w:val="ru-RU"/>
              </w:rPr>
              <w:t>1.2.</w:t>
            </w:r>
            <w:r w:rsidR="0081276C">
              <w:rPr>
                <w:lang w:val="ru-RU"/>
              </w:rPr>
              <w:t>6.1</w:t>
            </w:r>
          </w:p>
        </w:tc>
        <w:tc>
          <w:tcPr>
            <w:tcW w:w="7362" w:type="dxa"/>
          </w:tcPr>
          <w:p w:rsidR="00FC3986" w:rsidRPr="00FC3986" w:rsidRDefault="00A25F18" w:rsidP="00C97BBC">
            <w:pPr>
              <w:spacing w:line="240" w:lineRule="auto"/>
              <w:ind w:left="0" w:firstLine="0"/>
            </w:pPr>
            <w:proofErr w:type="spellStart"/>
            <w:r w:rsidRPr="00FC3986">
              <w:t>Математика</w:t>
            </w:r>
            <w:proofErr w:type="spellEnd"/>
          </w:p>
        </w:tc>
        <w:tc>
          <w:tcPr>
            <w:tcW w:w="797" w:type="dxa"/>
          </w:tcPr>
          <w:p w:rsidR="00FC3986" w:rsidRDefault="008E21F9" w:rsidP="00CB59E8">
            <w:pPr>
              <w:ind w:left="0" w:firstLine="0"/>
              <w:jc w:val="center"/>
              <w:rPr>
                <w:lang w:val="ru-RU"/>
              </w:rPr>
            </w:pPr>
            <w:r>
              <w:rPr>
                <w:lang w:val="ru-RU"/>
              </w:rPr>
              <w:t>32</w:t>
            </w:r>
          </w:p>
        </w:tc>
      </w:tr>
      <w:tr w:rsidR="00FC3986" w:rsidTr="001B01E8">
        <w:tc>
          <w:tcPr>
            <w:tcW w:w="1060" w:type="dxa"/>
          </w:tcPr>
          <w:p w:rsidR="00FC3986" w:rsidRDefault="00F67917" w:rsidP="0081276C">
            <w:pPr>
              <w:ind w:left="0" w:firstLine="0"/>
              <w:rPr>
                <w:lang w:val="ru-RU"/>
              </w:rPr>
            </w:pPr>
            <w:r w:rsidRPr="00F67917">
              <w:rPr>
                <w:lang w:val="ru-RU"/>
              </w:rPr>
              <w:t>1.2.</w:t>
            </w:r>
            <w:r w:rsidR="0081276C">
              <w:rPr>
                <w:lang w:val="ru-RU"/>
              </w:rPr>
              <w:t>6.2</w:t>
            </w:r>
          </w:p>
        </w:tc>
        <w:tc>
          <w:tcPr>
            <w:tcW w:w="7362" w:type="dxa"/>
          </w:tcPr>
          <w:p w:rsidR="00FC3986" w:rsidRPr="00FC3986" w:rsidRDefault="00A25F18" w:rsidP="00C97BBC">
            <w:pPr>
              <w:spacing w:line="240" w:lineRule="auto"/>
              <w:ind w:left="0" w:firstLine="0"/>
            </w:pPr>
            <w:proofErr w:type="spellStart"/>
            <w:r w:rsidRPr="00FC3986">
              <w:t>Информатика</w:t>
            </w:r>
            <w:proofErr w:type="spellEnd"/>
          </w:p>
        </w:tc>
        <w:tc>
          <w:tcPr>
            <w:tcW w:w="797" w:type="dxa"/>
          </w:tcPr>
          <w:p w:rsidR="00FC3986" w:rsidRDefault="008E21F9" w:rsidP="00CB59E8">
            <w:pPr>
              <w:ind w:left="0" w:firstLine="0"/>
              <w:jc w:val="center"/>
              <w:rPr>
                <w:lang w:val="ru-RU"/>
              </w:rPr>
            </w:pPr>
            <w:r>
              <w:rPr>
                <w:lang w:val="ru-RU"/>
              </w:rPr>
              <w:t>41</w:t>
            </w:r>
          </w:p>
        </w:tc>
      </w:tr>
      <w:tr w:rsidR="0081276C" w:rsidTr="001B01E8">
        <w:tc>
          <w:tcPr>
            <w:tcW w:w="1060" w:type="dxa"/>
          </w:tcPr>
          <w:p w:rsidR="0081276C" w:rsidRPr="00F67917" w:rsidRDefault="0081276C" w:rsidP="0081276C">
            <w:pPr>
              <w:ind w:left="0" w:firstLine="0"/>
              <w:rPr>
                <w:lang w:val="ru-RU"/>
              </w:rPr>
            </w:pPr>
            <w:r>
              <w:rPr>
                <w:lang w:val="ru-RU"/>
              </w:rPr>
              <w:t>1.2.7</w:t>
            </w:r>
          </w:p>
        </w:tc>
        <w:tc>
          <w:tcPr>
            <w:tcW w:w="7362" w:type="dxa"/>
          </w:tcPr>
          <w:p w:rsidR="0081276C" w:rsidRPr="0081276C" w:rsidRDefault="0081276C" w:rsidP="00C97BBC">
            <w:pPr>
              <w:spacing w:line="240" w:lineRule="auto"/>
              <w:ind w:left="0" w:firstLine="0"/>
              <w:rPr>
                <w:lang w:val="ru-RU"/>
              </w:rPr>
            </w:pPr>
            <w:r>
              <w:rPr>
                <w:lang w:val="ru-RU"/>
              </w:rPr>
              <w:t>Естественные науки</w:t>
            </w:r>
          </w:p>
        </w:tc>
        <w:tc>
          <w:tcPr>
            <w:tcW w:w="797" w:type="dxa"/>
          </w:tcPr>
          <w:p w:rsidR="0081276C" w:rsidRDefault="008E21F9" w:rsidP="00CB59E8">
            <w:pPr>
              <w:ind w:left="0" w:firstLine="0"/>
              <w:jc w:val="center"/>
              <w:rPr>
                <w:lang w:val="ru-RU"/>
              </w:rPr>
            </w:pPr>
            <w:r>
              <w:rPr>
                <w:lang w:val="ru-RU"/>
              </w:rPr>
              <w:t>42</w:t>
            </w:r>
          </w:p>
        </w:tc>
      </w:tr>
      <w:tr w:rsidR="00FC3986" w:rsidTr="001B01E8">
        <w:tc>
          <w:tcPr>
            <w:tcW w:w="1060" w:type="dxa"/>
          </w:tcPr>
          <w:p w:rsidR="00FC3986" w:rsidRDefault="00F67917" w:rsidP="0081276C">
            <w:pPr>
              <w:ind w:left="0" w:firstLine="0"/>
              <w:rPr>
                <w:lang w:val="ru-RU"/>
              </w:rPr>
            </w:pPr>
            <w:r w:rsidRPr="00F67917">
              <w:rPr>
                <w:lang w:val="ru-RU"/>
              </w:rPr>
              <w:t>1.2.</w:t>
            </w:r>
            <w:r w:rsidR="0081276C">
              <w:rPr>
                <w:lang w:val="ru-RU"/>
              </w:rPr>
              <w:t>7.1</w:t>
            </w:r>
          </w:p>
        </w:tc>
        <w:tc>
          <w:tcPr>
            <w:tcW w:w="7362" w:type="dxa"/>
          </w:tcPr>
          <w:p w:rsidR="00FC3986" w:rsidRPr="00FC3986" w:rsidRDefault="00A25F18" w:rsidP="00C97BBC">
            <w:pPr>
              <w:spacing w:line="240" w:lineRule="auto"/>
              <w:ind w:left="0" w:firstLine="0"/>
            </w:pPr>
            <w:proofErr w:type="spellStart"/>
            <w:r w:rsidRPr="00FC3986">
              <w:t>Физика</w:t>
            </w:r>
            <w:proofErr w:type="spellEnd"/>
          </w:p>
        </w:tc>
        <w:tc>
          <w:tcPr>
            <w:tcW w:w="797" w:type="dxa"/>
          </w:tcPr>
          <w:p w:rsidR="00FC3986" w:rsidRDefault="008E21F9" w:rsidP="00CB59E8">
            <w:pPr>
              <w:ind w:left="0" w:firstLine="0"/>
              <w:jc w:val="center"/>
              <w:rPr>
                <w:lang w:val="ru-RU"/>
              </w:rPr>
            </w:pPr>
            <w:r>
              <w:rPr>
                <w:lang w:val="ru-RU"/>
              </w:rPr>
              <w:t>43</w:t>
            </w:r>
          </w:p>
        </w:tc>
      </w:tr>
      <w:tr w:rsidR="00FC3986" w:rsidTr="001B01E8">
        <w:tc>
          <w:tcPr>
            <w:tcW w:w="1060" w:type="dxa"/>
          </w:tcPr>
          <w:p w:rsidR="00FC3986" w:rsidRDefault="00F67917" w:rsidP="0081276C">
            <w:pPr>
              <w:ind w:left="0" w:firstLine="0"/>
              <w:rPr>
                <w:lang w:val="ru-RU"/>
              </w:rPr>
            </w:pPr>
            <w:r w:rsidRPr="00F67917">
              <w:rPr>
                <w:lang w:val="ru-RU"/>
              </w:rPr>
              <w:t>1.2.</w:t>
            </w:r>
            <w:r w:rsidR="0081276C">
              <w:rPr>
                <w:lang w:val="ru-RU"/>
              </w:rPr>
              <w:t>7.2</w:t>
            </w:r>
            <w:r w:rsidRPr="00F67917">
              <w:rPr>
                <w:lang w:val="ru-RU"/>
              </w:rPr>
              <w:t>.</w:t>
            </w:r>
          </w:p>
        </w:tc>
        <w:tc>
          <w:tcPr>
            <w:tcW w:w="7362" w:type="dxa"/>
          </w:tcPr>
          <w:p w:rsidR="00FC3986" w:rsidRPr="00FC3986" w:rsidRDefault="00CB59E8" w:rsidP="00C97BBC">
            <w:pPr>
              <w:spacing w:line="240" w:lineRule="auto"/>
              <w:ind w:left="0" w:firstLine="0"/>
            </w:pPr>
            <w:proofErr w:type="spellStart"/>
            <w:r w:rsidRPr="00FC3986">
              <w:t>Химия</w:t>
            </w:r>
            <w:proofErr w:type="spellEnd"/>
          </w:p>
        </w:tc>
        <w:tc>
          <w:tcPr>
            <w:tcW w:w="797" w:type="dxa"/>
          </w:tcPr>
          <w:p w:rsidR="00FC3986" w:rsidRDefault="008E21F9" w:rsidP="00CB59E8">
            <w:pPr>
              <w:ind w:left="0" w:firstLine="0"/>
              <w:jc w:val="center"/>
              <w:rPr>
                <w:lang w:val="ru-RU"/>
              </w:rPr>
            </w:pPr>
            <w:r>
              <w:rPr>
                <w:lang w:val="ru-RU"/>
              </w:rPr>
              <w:t>44</w:t>
            </w:r>
          </w:p>
        </w:tc>
      </w:tr>
      <w:tr w:rsidR="00FC3986" w:rsidTr="001B01E8">
        <w:tc>
          <w:tcPr>
            <w:tcW w:w="1060" w:type="dxa"/>
          </w:tcPr>
          <w:p w:rsidR="00FC3986" w:rsidRDefault="00F67917" w:rsidP="0081276C">
            <w:pPr>
              <w:ind w:left="0" w:firstLine="0"/>
              <w:rPr>
                <w:lang w:val="ru-RU"/>
              </w:rPr>
            </w:pPr>
            <w:r w:rsidRPr="00F67917">
              <w:rPr>
                <w:lang w:val="ru-RU"/>
              </w:rPr>
              <w:t>1.2.</w:t>
            </w:r>
            <w:r w:rsidR="0081276C">
              <w:rPr>
                <w:lang w:val="ru-RU"/>
              </w:rPr>
              <w:t>7.3</w:t>
            </w:r>
          </w:p>
        </w:tc>
        <w:tc>
          <w:tcPr>
            <w:tcW w:w="7362" w:type="dxa"/>
          </w:tcPr>
          <w:p w:rsidR="00FC3986" w:rsidRPr="00FC3986" w:rsidRDefault="00CB59E8" w:rsidP="00C97BBC">
            <w:pPr>
              <w:spacing w:line="240" w:lineRule="auto"/>
              <w:ind w:left="0" w:firstLine="0"/>
            </w:pPr>
            <w:proofErr w:type="spellStart"/>
            <w:r w:rsidRPr="00FC3986">
              <w:t>Биология</w:t>
            </w:r>
            <w:proofErr w:type="spellEnd"/>
          </w:p>
        </w:tc>
        <w:tc>
          <w:tcPr>
            <w:tcW w:w="797" w:type="dxa"/>
          </w:tcPr>
          <w:p w:rsidR="00FC3986" w:rsidRDefault="008E21F9" w:rsidP="00CB59E8">
            <w:pPr>
              <w:ind w:left="0" w:firstLine="0"/>
              <w:jc w:val="center"/>
              <w:rPr>
                <w:lang w:val="ru-RU"/>
              </w:rPr>
            </w:pPr>
            <w:r>
              <w:rPr>
                <w:lang w:val="ru-RU"/>
              </w:rPr>
              <w:t>45</w:t>
            </w:r>
          </w:p>
        </w:tc>
      </w:tr>
      <w:tr w:rsidR="0081276C" w:rsidRPr="0081276C" w:rsidTr="001B01E8">
        <w:tc>
          <w:tcPr>
            <w:tcW w:w="1060" w:type="dxa"/>
          </w:tcPr>
          <w:p w:rsidR="0081276C" w:rsidRPr="00F67917" w:rsidRDefault="0081276C" w:rsidP="0081276C">
            <w:pPr>
              <w:ind w:left="0" w:firstLine="0"/>
              <w:rPr>
                <w:lang w:val="ru-RU"/>
              </w:rPr>
            </w:pPr>
            <w:r>
              <w:rPr>
                <w:lang w:val="ru-RU"/>
              </w:rPr>
              <w:t>1.2.8</w:t>
            </w:r>
          </w:p>
        </w:tc>
        <w:tc>
          <w:tcPr>
            <w:tcW w:w="7362" w:type="dxa"/>
          </w:tcPr>
          <w:p w:rsidR="0081276C" w:rsidRPr="0081276C" w:rsidRDefault="0081276C" w:rsidP="00C97BBC">
            <w:pPr>
              <w:spacing w:line="240" w:lineRule="auto"/>
              <w:ind w:left="0" w:firstLine="0"/>
              <w:rPr>
                <w:lang w:val="ru-RU"/>
              </w:rPr>
            </w:pPr>
            <w:r>
              <w:rPr>
                <w:lang w:val="ru-RU"/>
              </w:rPr>
              <w:t>Физическая культура, экология и ОБЖ</w:t>
            </w:r>
          </w:p>
        </w:tc>
        <w:tc>
          <w:tcPr>
            <w:tcW w:w="797" w:type="dxa"/>
          </w:tcPr>
          <w:p w:rsidR="0081276C" w:rsidRDefault="008E21F9" w:rsidP="00CB59E8">
            <w:pPr>
              <w:ind w:left="0" w:firstLine="0"/>
              <w:jc w:val="center"/>
              <w:rPr>
                <w:lang w:val="ru-RU"/>
              </w:rPr>
            </w:pPr>
            <w:r>
              <w:rPr>
                <w:lang w:val="ru-RU"/>
              </w:rPr>
              <w:t>47</w:t>
            </w:r>
          </w:p>
        </w:tc>
      </w:tr>
      <w:tr w:rsidR="00FC3986" w:rsidTr="001B01E8">
        <w:tc>
          <w:tcPr>
            <w:tcW w:w="1060" w:type="dxa"/>
          </w:tcPr>
          <w:p w:rsidR="00FC3986" w:rsidRDefault="00F67917" w:rsidP="0081276C">
            <w:pPr>
              <w:ind w:left="0" w:firstLine="0"/>
              <w:rPr>
                <w:lang w:val="ru-RU"/>
              </w:rPr>
            </w:pPr>
            <w:r w:rsidRPr="00F67917">
              <w:rPr>
                <w:lang w:val="ru-RU"/>
              </w:rPr>
              <w:t>1.2.</w:t>
            </w:r>
            <w:r w:rsidR="0081276C">
              <w:rPr>
                <w:lang w:val="ru-RU"/>
              </w:rPr>
              <w:t>8.1</w:t>
            </w:r>
          </w:p>
        </w:tc>
        <w:tc>
          <w:tcPr>
            <w:tcW w:w="7362" w:type="dxa"/>
          </w:tcPr>
          <w:p w:rsidR="00FC3986" w:rsidRPr="00FC3986" w:rsidRDefault="00FC3986" w:rsidP="00C97BBC">
            <w:pPr>
              <w:spacing w:line="240" w:lineRule="auto"/>
              <w:ind w:left="0" w:firstLine="0"/>
            </w:pPr>
            <w:proofErr w:type="spellStart"/>
            <w:r w:rsidRPr="00FC3986">
              <w:t>Физическая</w:t>
            </w:r>
            <w:proofErr w:type="spellEnd"/>
            <w:r w:rsidRPr="00FC3986">
              <w:t xml:space="preserve"> </w:t>
            </w:r>
            <w:proofErr w:type="spellStart"/>
            <w:r w:rsidRPr="00FC3986">
              <w:t>культура</w:t>
            </w:r>
            <w:proofErr w:type="spellEnd"/>
          </w:p>
        </w:tc>
        <w:tc>
          <w:tcPr>
            <w:tcW w:w="797" w:type="dxa"/>
          </w:tcPr>
          <w:p w:rsidR="00FC3986" w:rsidRDefault="008E21F9" w:rsidP="00CB59E8">
            <w:pPr>
              <w:ind w:left="0" w:firstLine="0"/>
              <w:jc w:val="center"/>
              <w:rPr>
                <w:lang w:val="ru-RU"/>
              </w:rPr>
            </w:pPr>
            <w:r>
              <w:rPr>
                <w:lang w:val="ru-RU"/>
              </w:rPr>
              <w:t>47</w:t>
            </w:r>
          </w:p>
        </w:tc>
      </w:tr>
      <w:tr w:rsidR="00FC3986" w:rsidTr="001B01E8">
        <w:tc>
          <w:tcPr>
            <w:tcW w:w="1060" w:type="dxa"/>
          </w:tcPr>
          <w:p w:rsidR="00FC3986" w:rsidRDefault="00F67917" w:rsidP="0081276C">
            <w:pPr>
              <w:ind w:left="0" w:firstLine="0"/>
              <w:rPr>
                <w:lang w:val="ru-RU"/>
              </w:rPr>
            </w:pPr>
            <w:r w:rsidRPr="00F67917">
              <w:rPr>
                <w:lang w:val="ru-RU"/>
              </w:rPr>
              <w:t>1.2.</w:t>
            </w:r>
            <w:r w:rsidR="0081276C">
              <w:rPr>
                <w:lang w:val="ru-RU"/>
              </w:rPr>
              <w:t>8.2</w:t>
            </w:r>
          </w:p>
        </w:tc>
        <w:tc>
          <w:tcPr>
            <w:tcW w:w="7362" w:type="dxa"/>
          </w:tcPr>
          <w:p w:rsidR="00FC3986" w:rsidRPr="00FC3986" w:rsidRDefault="00FC3986" w:rsidP="00C97BBC">
            <w:pPr>
              <w:spacing w:line="240" w:lineRule="auto"/>
              <w:ind w:left="0" w:firstLine="0"/>
            </w:pPr>
            <w:proofErr w:type="spellStart"/>
            <w:r w:rsidRPr="00FC3986">
              <w:t>Основы</w:t>
            </w:r>
            <w:proofErr w:type="spellEnd"/>
            <w:r w:rsidRPr="00FC3986">
              <w:t xml:space="preserve"> </w:t>
            </w:r>
            <w:proofErr w:type="spellStart"/>
            <w:r w:rsidRPr="00FC3986">
              <w:t>безопасности</w:t>
            </w:r>
            <w:proofErr w:type="spellEnd"/>
            <w:r w:rsidRPr="00FC3986">
              <w:t xml:space="preserve"> </w:t>
            </w:r>
            <w:proofErr w:type="spellStart"/>
            <w:r w:rsidRPr="00FC3986">
              <w:t>жизнедеятельности</w:t>
            </w:r>
            <w:proofErr w:type="spellEnd"/>
          </w:p>
        </w:tc>
        <w:tc>
          <w:tcPr>
            <w:tcW w:w="797" w:type="dxa"/>
          </w:tcPr>
          <w:p w:rsidR="00FC3986" w:rsidRDefault="008E21F9" w:rsidP="00CB59E8">
            <w:pPr>
              <w:ind w:left="0" w:firstLine="0"/>
              <w:jc w:val="center"/>
              <w:rPr>
                <w:lang w:val="ru-RU"/>
              </w:rPr>
            </w:pPr>
            <w:r>
              <w:rPr>
                <w:lang w:val="ru-RU"/>
              </w:rPr>
              <w:t>48</w:t>
            </w:r>
          </w:p>
        </w:tc>
      </w:tr>
      <w:tr w:rsidR="00F67917" w:rsidRPr="001B01E8" w:rsidTr="001B01E8">
        <w:tc>
          <w:tcPr>
            <w:tcW w:w="1060" w:type="dxa"/>
          </w:tcPr>
          <w:p w:rsidR="00F67917" w:rsidRPr="00F67917" w:rsidRDefault="00F67917" w:rsidP="00F67917">
            <w:pPr>
              <w:spacing w:after="0"/>
              <w:ind w:left="0" w:firstLine="0"/>
              <w:rPr>
                <w:lang w:val="ru-RU"/>
              </w:rPr>
            </w:pPr>
            <w:r>
              <w:rPr>
                <w:lang w:val="ru-RU"/>
              </w:rPr>
              <w:t>1.3</w:t>
            </w:r>
          </w:p>
        </w:tc>
        <w:tc>
          <w:tcPr>
            <w:tcW w:w="7362" w:type="dxa"/>
          </w:tcPr>
          <w:p w:rsidR="00F67917" w:rsidRPr="00F67917" w:rsidRDefault="00A25F18" w:rsidP="00F67917">
            <w:pPr>
              <w:spacing w:after="0" w:line="240" w:lineRule="auto"/>
              <w:ind w:left="0" w:firstLine="0"/>
              <w:rPr>
                <w:lang w:val="ru-RU"/>
              </w:rPr>
            </w:pPr>
            <w:r w:rsidRPr="00F67917">
              <w:rPr>
                <w:lang w:val="ru-RU"/>
              </w:rPr>
              <w:t>Система оценки достижения планируемых результатов освоения о</w:t>
            </w:r>
            <w:r w:rsidRPr="00F67917">
              <w:rPr>
                <w:lang w:val="ru-RU"/>
              </w:rPr>
              <w:t>с</w:t>
            </w:r>
            <w:r w:rsidRPr="00F67917">
              <w:rPr>
                <w:lang w:val="ru-RU"/>
              </w:rPr>
              <w:t xml:space="preserve">новной образовательной программы </w:t>
            </w:r>
            <w:r w:rsidR="00F67917">
              <w:rPr>
                <w:lang w:val="ru-RU"/>
              </w:rPr>
              <w:t xml:space="preserve">среднего </w:t>
            </w:r>
            <w:r w:rsidRPr="00F67917">
              <w:rPr>
                <w:lang w:val="ru-RU"/>
              </w:rPr>
              <w:t>общего образования</w:t>
            </w:r>
            <w:r w:rsidR="00F67917" w:rsidRPr="00F67917">
              <w:rPr>
                <w:webHidden/>
                <w:lang w:val="ru-RU"/>
              </w:rPr>
              <w:tab/>
            </w:r>
          </w:p>
        </w:tc>
        <w:tc>
          <w:tcPr>
            <w:tcW w:w="797" w:type="dxa"/>
          </w:tcPr>
          <w:p w:rsidR="00F67917" w:rsidRDefault="008E21F9" w:rsidP="00CB59E8">
            <w:pPr>
              <w:spacing w:after="0"/>
              <w:ind w:left="0" w:firstLine="0"/>
              <w:jc w:val="center"/>
              <w:rPr>
                <w:lang w:val="ru-RU"/>
              </w:rPr>
            </w:pPr>
            <w:r>
              <w:rPr>
                <w:lang w:val="ru-RU"/>
              </w:rPr>
              <w:t>54</w:t>
            </w:r>
          </w:p>
        </w:tc>
      </w:tr>
      <w:tr w:rsidR="00F67917" w:rsidRPr="001B01E8" w:rsidTr="001B01E8">
        <w:tc>
          <w:tcPr>
            <w:tcW w:w="1060" w:type="dxa"/>
          </w:tcPr>
          <w:p w:rsidR="00F67917" w:rsidRDefault="00F67917" w:rsidP="00F67917">
            <w:pPr>
              <w:spacing w:after="0"/>
              <w:ind w:left="0" w:firstLine="0"/>
              <w:rPr>
                <w:lang w:val="ru-RU"/>
              </w:rPr>
            </w:pPr>
            <w:r>
              <w:rPr>
                <w:lang w:val="ru-RU"/>
              </w:rPr>
              <w:t>2.</w:t>
            </w:r>
          </w:p>
        </w:tc>
        <w:tc>
          <w:tcPr>
            <w:tcW w:w="7362" w:type="dxa"/>
          </w:tcPr>
          <w:p w:rsidR="00F67917" w:rsidRPr="00F67917" w:rsidRDefault="00A25F18" w:rsidP="00F67917">
            <w:pPr>
              <w:spacing w:after="0" w:line="240" w:lineRule="auto"/>
              <w:ind w:left="0" w:firstLine="0"/>
              <w:rPr>
                <w:lang w:val="ru-RU"/>
              </w:rPr>
            </w:pPr>
            <w:r w:rsidRPr="00F67917">
              <w:rPr>
                <w:lang w:val="ru-RU"/>
              </w:rPr>
              <w:t>Содержательный раздел примерной основной образовательной пр</w:t>
            </w:r>
            <w:r w:rsidRPr="00F67917">
              <w:rPr>
                <w:lang w:val="ru-RU"/>
              </w:rPr>
              <w:t>о</w:t>
            </w:r>
            <w:r w:rsidRPr="00F67917">
              <w:rPr>
                <w:lang w:val="ru-RU"/>
              </w:rPr>
              <w:t xml:space="preserve">граммы </w:t>
            </w:r>
            <w:r w:rsidR="00F67917">
              <w:rPr>
                <w:lang w:val="ru-RU"/>
              </w:rPr>
              <w:t>среднего</w:t>
            </w:r>
            <w:r w:rsidRPr="00F67917">
              <w:rPr>
                <w:lang w:val="ru-RU"/>
              </w:rPr>
              <w:t xml:space="preserve"> общего образования</w:t>
            </w:r>
          </w:p>
        </w:tc>
        <w:tc>
          <w:tcPr>
            <w:tcW w:w="797" w:type="dxa"/>
          </w:tcPr>
          <w:p w:rsidR="00F67917" w:rsidRDefault="008E21F9" w:rsidP="00CB59E8">
            <w:pPr>
              <w:spacing w:after="0"/>
              <w:ind w:left="0" w:firstLine="0"/>
              <w:jc w:val="center"/>
              <w:rPr>
                <w:lang w:val="ru-RU"/>
              </w:rPr>
            </w:pPr>
            <w:r>
              <w:rPr>
                <w:lang w:val="ru-RU"/>
              </w:rPr>
              <w:t>62</w:t>
            </w:r>
          </w:p>
        </w:tc>
      </w:tr>
      <w:tr w:rsidR="00F67917" w:rsidRPr="001B01E8" w:rsidTr="001B01E8">
        <w:tc>
          <w:tcPr>
            <w:tcW w:w="1060" w:type="dxa"/>
          </w:tcPr>
          <w:p w:rsidR="00F67917" w:rsidRDefault="00A25F18" w:rsidP="00F67917">
            <w:pPr>
              <w:spacing w:after="0"/>
              <w:ind w:left="0" w:firstLine="0"/>
              <w:rPr>
                <w:lang w:val="ru-RU"/>
              </w:rPr>
            </w:pPr>
            <w:r w:rsidRPr="00F67917">
              <w:rPr>
                <w:lang w:val="ru-RU"/>
              </w:rPr>
              <w:t>2.1.</w:t>
            </w:r>
          </w:p>
        </w:tc>
        <w:tc>
          <w:tcPr>
            <w:tcW w:w="7362" w:type="dxa"/>
          </w:tcPr>
          <w:p w:rsidR="00F67917" w:rsidRPr="00F67917" w:rsidRDefault="00A25F18" w:rsidP="00F67917">
            <w:pPr>
              <w:spacing w:after="0" w:line="240" w:lineRule="auto"/>
              <w:ind w:left="0" w:firstLine="0"/>
              <w:rPr>
                <w:lang w:val="ru-RU"/>
              </w:rPr>
            </w:pPr>
            <w:r w:rsidRPr="00F67917">
              <w:rPr>
                <w:lang w:val="ru-RU"/>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797" w:type="dxa"/>
          </w:tcPr>
          <w:p w:rsidR="00F67917" w:rsidRDefault="008E21F9" w:rsidP="00CB59E8">
            <w:pPr>
              <w:spacing w:after="0"/>
              <w:ind w:left="0" w:firstLine="0"/>
              <w:jc w:val="center"/>
              <w:rPr>
                <w:lang w:val="ru-RU"/>
              </w:rPr>
            </w:pPr>
            <w:r>
              <w:rPr>
                <w:lang w:val="ru-RU"/>
              </w:rPr>
              <w:t>62</w:t>
            </w:r>
          </w:p>
        </w:tc>
      </w:tr>
      <w:tr w:rsidR="00C10AB1" w:rsidRPr="001B01E8" w:rsidTr="001B01E8">
        <w:tc>
          <w:tcPr>
            <w:tcW w:w="1060" w:type="dxa"/>
          </w:tcPr>
          <w:p w:rsidR="00C10AB1" w:rsidRPr="00F67917" w:rsidRDefault="00C10AB1" w:rsidP="00F67917">
            <w:pPr>
              <w:spacing w:after="0"/>
              <w:ind w:left="0" w:firstLine="0"/>
              <w:rPr>
                <w:lang w:val="ru-RU"/>
              </w:rPr>
            </w:pPr>
            <w:r>
              <w:rPr>
                <w:lang w:val="ru-RU"/>
              </w:rPr>
              <w:t>2.1.1</w:t>
            </w:r>
          </w:p>
        </w:tc>
        <w:tc>
          <w:tcPr>
            <w:tcW w:w="7362" w:type="dxa"/>
          </w:tcPr>
          <w:p w:rsidR="00C10AB1" w:rsidRPr="00F67917" w:rsidRDefault="00C10AB1" w:rsidP="00F67917">
            <w:pPr>
              <w:spacing w:after="0" w:line="240" w:lineRule="auto"/>
              <w:ind w:left="0" w:firstLine="0"/>
              <w:rPr>
                <w:lang w:val="ru-RU"/>
              </w:rPr>
            </w:pPr>
            <w:r w:rsidRPr="007F4B62">
              <w:rPr>
                <w:rFonts w:eastAsia="Calibri"/>
                <w:color w:val="auto"/>
                <w:lang w:val="x-none" w:eastAsia="x-none"/>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tc>
        <w:tc>
          <w:tcPr>
            <w:tcW w:w="797" w:type="dxa"/>
          </w:tcPr>
          <w:p w:rsidR="00C10AB1" w:rsidRDefault="008E21F9" w:rsidP="00CB59E8">
            <w:pPr>
              <w:spacing w:after="0"/>
              <w:ind w:left="0" w:firstLine="0"/>
              <w:jc w:val="center"/>
              <w:rPr>
                <w:lang w:val="ru-RU"/>
              </w:rPr>
            </w:pPr>
            <w:r>
              <w:rPr>
                <w:lang w:val="ru-RU"/>
              </w:rPr>
              <w:t>62</w:t>
            </w:r>
          </w:p>
        </w:tc>
      </w:tr>
      <w:tr w:rsidR="00C10AB1" w:rsidRPr="001B01E8" w:rsidTr="001B01E8">
        <w:tc>
          <w:tcPr>
            <w:tcW w:w="1060" w:type="dxa"/>
          </w:tcPr>
          <w:p w:rsidR="00C10AB1" w:rsidRDefault="00CF6B59" w:rsidP="00F67917">
            <w:pPr>
              <w:spacing w:after="0"/>
              <w:ind w:left="0" w:firstLine="0"/>
              <w:rPr>
                <w:lang w:val="ru-RU"/>
              </w:rPr>
            </w:pPr>
            <w:r>
              <w:rPr>
                <w:lang w:val="ru-RU"/>
              </w:rPr>
              <w:t>2.1.2</w:t>
            </w:r>
          </w:p>
        </w:tc>
        <w:tc>
          <w:tcPr>
            <w:tcW w:w="7362" w:type="dxa"/>
          </w:tcPr>
          <w:p w:rsidR="00C10AB1" w:rsidRPr="007F4B62" w:rsidRDefault="00CF6B59" w:rsidP="00F67917">
            <w:pPr>
              <w:spacing w:after="0" w:line="240" w:lineRule="auto"/>
              <w:ind w:left="0" w:firstLine="0"/>
              <w:rPr>
                <w:rFonts w:eastAsia="Calibri"/>
                <w:color w:val="auto"/>
                <w:lang w:val="x-none" w:eastAsia="x-none"/>
              </w:rPr>
            </w:pPr>
            <w:r w:rsidRPr="00EE17F1">
              <w:rPr>
                <w:rFonts w:eastAsia="Calibri"/>
                <w:lang w:val="x-none" w:eastAsia="x-none"/>
              </w:rPr>
              <w:t xml:space="preserve">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w:t>
            </w:r>
            <w:r w:rsidRPr="00EE17F1">
              <w:rPr>
                <w:rFonts w:eastAsia="Calibri"/>
                <w:lang w:val="x-none" w:eastAsia="x-none"/>
              </w:rPr>
              <w:lastRenderedPageBreak/>
              <w:t>места универсальных учебных действий в структуре образовательной деятельности</w:t>
            </w:r>
          </w:p>
        </w:tc>
        <w:tc>
          <w:tcPr>
            <w:tcW w:w="797" w:type="dxa"/>
          </w:tcPr>
          <w:p w:rsidR="00C10AB1" w:rsidRDefault="008E21F9" w:rsidP="00CB59E8">
            <w:pPr>
              <w:spacing w:after="0"/>
              <w:ind w:left="0" w:firstLine="0"/>
              <w:jc w:val="center"/>
              <w:rPr>
                <w:lang w:val="ru-RU"/>
              </w:rPr>
            </w:pPr>
            <w:r>
              <w:rPr>
                <w:lang w:val="ru-RU"/>
              </w:rPr>
              <w:lastRenderedPageBreak/>
              <w:t>63</w:t>
            </w:r>
          </w:p>
        </w:tc>
      </w:tr>
      <w:tr w:rsidR="00CF6B59" w:rsidRPr="001B01E8" w:rsidTr="001B01E8">
        <w:tc>
          <w:tcPr>
            <w:tcW w:w="1060" w:type="dxa"/>
          </w:tcPr>
          <w:p w:rsidR="00CF6B59" w:rsidRDefault="00CF6B59" w:rsidP="00F67917">
            <w:pPr>
              <w:spacing w:after="0"/>
              <w:ind w:left="0" w:firstLine="0"/>
              <w:rPr>
                <w:lang w:val="ru-RU"/>
              </w:rPr>
            </w:pPr>
            <w:r>
              <w:rPr>
                <w:lang w:val="ru-RU"/>
              </w:rPr>
              <w:lastRenderedPageBreak/>
              <w:t>2.1.3</w:t>
            </w:r>
          </w:p>
        </w:tc>
        <w:tc>
          <w:tcPr>
            <w:tcW w:w="7362" w:type="dxa"/>
          </w:tcPr>
          <w:p w:rsidR="00CF6B59" w:rsidRPr="00CF6B59" w:rsidRDefault="00CF6B59" w:rsidP="00CF6B59">
            <w:pPr>
              <w:jc w:val="left"/>
              <w:rPr>
                <w:rFonts w:eastAsia="Calibri"/>
                <w:lang w:val="x-none" w:eastAsia="x-none"/>
              </w:rPr>
            </w:pPr>
            <w:r w:rsidRPr="00CF6B59">
              <w:rPr>
                <w:rFonts w:eastAsia="Calibri"/>
                <w:lang w:val="x-none" w:eastAsia="x-none"/>
              </w:rPr>
              <w:t>Типовые задачи по формированию универсальных учебных</w:t>
            </w:r>
            <w:r>
              <w:rPr>
                <w:rFonts w:eastAsia="Calibri"/>
                <w:lang w:val="ru-RU" w:eastAsia="x-none"/>
              </w:rPr>
              <w:t xml:space="preserve"> </w:t>
            </w:r>
            <w:r w:rsidRPr="00CF6B59">
              <w:rPr>
                <w:rFonts w:eastAsia="Calibri"/>
                <w:lang w:val="x-none" w:eastAsia="x-none"/>
              </w:rPr>
              <w:t>действий</w:t>
            </w:r>
          </w:p>
        </w:tc>
        <w:tc>
          <w:tcPr>
            <w:tcW w:w="797" w:type="dxa"/>
          </w:tcPr>
          <w:p w:rsidR="00CF6B59" w:rsidRDefault="008E21F9" w:rsidP="00CB59E8">
            <w:pPr>
              <w:spacing w:after="0"/>
              <w:ind w:left="0" w:firstLine="0"/>
              <w:jc w:val="center"/>
              <w:rPr>
                <w:lang w:val="ru-RU"/>
              </w:rPr>
            </w:pPr>
            <w:r>
              <w:rPr>
                <w:lang w:val="ru-RU"/>
              </w:rPr>
              <w:t>65</w:t>
            </w:r>
          </w:p>
        </w:tc>
      </w:tr>
      <w:tr w:rsidR="00CF6B59" w:rsidRPr="001B01E8" w:rsidTr="001B01E8">
        <w:tc>
          <w:tcPr>
            <w:tcW w:w="1060" w:type="dxa"/>
          </w:tcPr>
          <w:p w:rsidR="00CF6B59" w:rsidRDefault="00CF6B59" w:rsidP="00F67917">
            <w:pPr>
              <w:spacing w:after="0"/>
              <w:ind w:left="0" w:firstLine="0"/>
              <w:rPr>
                <w:lang w:val="ru-RU"/>
              </w:rPr>
            </w:pPr>
            <w:r>
              <w:rPr>
                <w:lang w:val="ru-RU"/>
              </w:rPr>
              <w:t>2.1.4</w:t>
            </w:r>
          </w:p>
        </w:tc>
        <w:tc>
          <w:tcPr>
            <w:tcW w:w="7362" w:type="dxa"/>
          </w:tcPr>
          <w:p w:rsidR="00CF6B59" w:rsidRPr="00CF6B59" w:rsidRDefault="00CF6B59" w:rsidP="00CF6B59">
            <w:pPr>
              <w:spacing w:after="0"/>
              <w:ind w:left="0" w:firstLine="0"/>
              <w:jc w:val="left"/>
              <w:rPr>
                <w:rFonts w:eastAsia="Calibri"/>
                <w:lang w:val="x-none" w:eastAsia="x-none"/>
              </w:rPr>
            </w:pPr>
            <w:r w:rsidRPr="00EE17F1">
              <w:rPr>
                <w:rFonts w:eastAsia="Calibri"/>
                <w:lang w:val="x-none" w:eastAsia="x-none"/>
              </w:rPr>
              <w:t>Описание особенностей учебн</w:t>
            </w:r>
            <w:r>
              <w:rPr>
                <w:rFonts w:eastAsia="Calibri"/>
                <w:lang w:val="x-none" w:eastAsia="x-none"/>
              </w:rPr>
              <w:t>о-исследовательской и проектной</w:t>
            </w:r>
            <w:r>
              <w:rPr>
                <w:rFonts w:eastAsia="Calibri"/>
                <w:lang w:val="ru-RU" w:eastAsia="x-none"/>
              </w:rPr>
              <w:t xml:space="preserve"> </w:t>
            </w:r>
            <w:r w:rsidRPr="00EE17F1">
              <w:rPr>
                <w:rFonts w:eastAsia="Calibri"/>
                <w:lang w:val="x-none" w:eastAsia="x-none"/>
              </w:rPr>
              <w:t>деятельности обучающихся</w:t>
            </w:r>
          </w:p>
        </w:tc>
        <w:tc>
          <w:tcPr>
            <w:tcW w:w="797" w:type="dxa"/>
          </w:tcPr>
          <w:p w:rsidR="00CF6B59" w:rsidRDefault="008E21F9" w:rsidP="00CB59E8">
            <w:pPr>
              <w:spacing w:after="0"/>
              <w:ind w:left="0" w:firstLine="0"/>
              <w:jc w:val="center"/>
              <w:rPr>
                <w:lang w:val="ru-RU"/>
              </w:rPr>
            </w:pPr>
            <w:r>
              <w:rPr>
                <w:lang w:val="ru-RU"/>
              </w:rPr>
              <w:t>67</w:t>
            </w:r>
          </w:p>
        </w:tc>
      </w:tr>
      <w:tr w:rsidR="00CF6B59" w:rsidRPr="001B01E8" w:rsidTr="001B01E8">
        <w:tc>
          <w:tcPr>
            <w:tcW w:w="1060" w:type="dxa"/>
          </w:tcPr>
          <w:p w:rsidR="00CF6B59" w:rsidRDefault="00CF6B59" w:rsidP="00F67917">
            <w:pPr>
              <w:spacing w:after="0"/>
              <w:ind w:left="0" w:firstLine="0"/>
              <w:rPr>
                <w:lang w:val="ru-RU"/>
              </w:rPr>
            </w:pPr>
            <w:r>
              <w:rPr>
                <w:lang w:val="ru-RU"/>
              </w:rPr>
              <w:t>2.1.5</w:t>
            </w:r>
          </w:p>
        </w:tc>
        <w:tc>
          <w:tcPr>
            <w:tcW w:w="7362" w:type="dxa"/>
          </w:tcPr>
          <w:p w:rsidR="00CF6B59" w:rsidRPr="00EE17F1" w:rsidRDefault="00CF6B59" w:rsidP="00CF6B59">
            <w:pPr>
              <w:spacing w:after="0"/>
              <w:ind w:left="0" w:firstLine="0"/>
              <w:jc w:val="left"/>
              <w:rPr>
                <w:rFonts w:eastAsia="Calibri"/>
                <w:lang w:val="x-none" w:eastAsia="x-none"/>
              </w:rPr>
            </w:pPr>
            <w:r w:rsidRPr="00CF6B59">
              <w:rPr>
                <w:rFonts w:eastAsia="Calibri"/>
                <w:lang w:val="x-none" w:eastAsia="x-none"/>
              </w:rPr>
              <w:t>Описание основных направлений учебно-исследовательской и проектной деятельности обучающихся</w:t>
            </w:r>
          </w:p>
        </w:tc>
        <w:tc>
          <w:tcPr>
            <w:tcW w:w="797" w:type="dxa"/>
          </w:tcPr>
          <w:p w:rsidR="00CF6B59" w:rsidRDefault="008E21F9" w:rsidP="00CB59E8">
            <w:pPr>
              <w:spacing w:after="0"/>
              <w:ind w:left="0" w:firstLine="0"/>
              <w:jc w:val="center"/>
              <w:rPr>
                <w:lang w:val="ru-RU"/>
              </w:rPr>
            </w:pPr>
            <w:r>
              <w:rPr>
                <w:lang w:val="ru-RU"/>
              </w:rPr>
              <w:t>68</w:t>
            </w:r>
          </w:p>
        </w:tc>
      </w:tr>
      <w:tr w:rsidR="00CF6B59" w:rsidRPr="001B01E8" w:rsidTr="001B01E8">
        <w:tc>
          <w:tcPr>
            <w:tcW w:w="1060" w:type="dxa"/>
          </w:tcPr>
          <w:p w:rsidR="00CF6B59" w:rsidRDefault="00CF6B59" w:rsidP="00F67917">
            <w:pPr>
              <w:spacing w:after="0"/>
              <w:ind w:left="0" w:firstLine="0"/>
              <w:rPr>
                <w:lang w:val="ru-RU"/>
              </w:rPr>
            </w:pPr>
            <w:r>
              <w:rPr>
                <w:lang w:val="ru-RU"/>
              </w:rPr>
              <w:t>2.1.6</w:t>
            </w:r>
          </w:p>
        </w:tc>
        <w:tc>
          <w:tcPr>
            <w:tcW w:w="7362" w:type="dxa"/>
          </w:tcPr>
          <w:p w:rsidR="00CF6B59" w:rsidRPr="00CF6B59" w:rsidRDefault="00CF6B59" w:rsidP="00CF6B59">
            <w:pPr>
              <w:spacing w:after="0"/>
              <w:ind w:left="-142" w:firstLine="142"/>
              <w:jc w:val="left"/>
              <w:rPr>
                <w:rFonts w:eastAsia="Calibri"/>
                <w:lang w:val="x-none" w:eastAsia="x-none"/>
              </w:rPr>
            </w:pPr>
            <w:r w:rsidRPr="00EE17F1">
              <w:rPr>
                <w:rFonts w:eastAsia="Calibri"/>
                <w:lang w:val="x-none" w:eastAsia="x-none"/>
              </w:rPr>
              <w:t>Планируемые результаты учебно-исследовательской и проектной деятельности обучающихся в рамках урочной и внеурочной деятельности</w:t>
            </w:r>
          </w:p>
        </w:tc>
        <w:tc>
          <w:tcPr>
            <w:tcW w:w="797" w:type="dxa"/>
          </w:tcPr>
          <w:p w:rsidR="00CF6B59" w:rsidRDefault="008E21F9" w:rsidP="00CB59E8">
            <w:pPr>
              <w:spacing w:after="0"/>
              <w:ind w:left="0" w:firstLine="0"/>
              <w:jc w:val="center"/>
              <w:rPr>
                <w:lang w:val="ru-RU"/>
              </w:rPr>
            </w:pPr>
            <w:r>
              <w:rPr>
                <w:lang w:val="ru-RU"/>
              </w:rPr>
              <w:t>68</w:t>
            </w:r>
          </w:p>
        </w:tc>
      </w:tr>
      <w:tr w:rsidR="00CF6B59" w:rsidRPr="001B01E8" w:rsidTr="00CF6B59">
        <w:trPr>
          <w:trHeight w:val="1161"/>
        </w:trPr>
        <w:tc>
          <w:tcPr>
            <w:tcW w:w="1060" w:type="dxa"/>
          </w:tcPr>
          <w:p w:rsidR="00CF6B59" w:rsidRDefault="00CF6B59" w:rsidP="00F67917">
            <w:pPr>
              <w:spacing w:after="0"/>
              <w:ind w:left="0" w:firstLine="0"/>
              <w:rPr>
                <w:lang w:val="ru-RU"/>
              </w:rPr>
            </w:pPr>
            <w:r>
              <w:rPr>
                <w:lang w:val="ru-RU"/>
              </w:rPr>
              <w:t>2.1.7</w:t>
            </w:r>
          </w:p>
        </w:tc>
        <w:tc>
          <w:tcPr>
            <w:tcW w:w="7362" w:type="dxa"/>
          </w:tcPr>
          <w:p w:rsidR="00CF6B59" w:rsidRPr="00CF6B59" w:rsidRDefault="00CF6B59" w:rsidP="00CF6B59">
            <w:pPr>
              <w:ind w:left="0" w:firstLine="0"/>
              <w:rPr>
                <w:rFonts w:eastAsia="Calibri"/>
                <w:lang w:val="ru-RU" w:eastAsia="x-none"/>
              </w:rPr>
            </w:pPr>
            <w:r w:rsidRPr="00CF6B59">
              <w:rPr>
                <w:rFonts w:eastAsia="Calibri"/>
                <w:lang w:val="x-none" w:eastAsia="x-none"/>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tc>
        <w:tc>
          <w:tcPr>
            <w:tcW w:w="797" w:type="dxa"/>
          </w:tcPr>
          <w:p w:rsidR="00CF6B59" w:rsidRDefault="008E21F9" w:rsidP="00CB59E8">
            <w:pPr>
              <w:spacing w:after="0"/>
              <w:ind w:left="0" w:firstLine="0"/>
              <w:jc w:val="center"/>
              <w:rPr>
                <w:lang w:val="ru-RU"/>
              </w:rPr>
            </w:pPr>
            <w:r>
              <w:rPr>
                <w:lang w:val="ru-RU"/>
              </w:rPr>
              <w:t>69</w:t>
            </w:r>
          </w:p>
        </w:tc>
      </w:tr>
      <w:tr w:rsidR="00CF6B59" w:rsidRPr="001B01E8" w:rsidTr="00CF6B59">
        <w:trPr>
          <w:trHeight w:val="627"/>
        </w:trPr>
        <w:tc>
          <w:tcPr>
            <w:tcW w:w="1060" w:type="dxa"/>
          </w:tcPr>
          <w:p w:rsidR="00CF6B59" w:rsidRDefault="00CF6B59" w:rsidP="00F67917">
            <w:pPr>
              <w:spacing w:after="0"/>
              <w:ind w:left="0" w:firstLine="0"/>
              <w:rPr>
                <w:lang w:val="ru-RU"/>
              </w:rPr>
            </w:pPr>
            <w:r>
              <w:rPr>
                <w:lang w:val="ru-RU"/>
              </w:rPr>
              <w:t>2.1.8</w:t>
            </w:r>
          </w:p>
        </w:tc>
        <w:tc>
          <w:tcPr>
            <w:tcW w:w="7362" w:type="dxa"/>
          </w:tcPr>
          <w:p w:rsidR="00CF6B59" w:rsidRPr="00CF6B59" w:rsidRDefault="00CF6B59" w:rsidP="00CF6B59">
            <w:pPr>
              <w:ind w:left="0" w:firstLine="0"/>
              <w:rPr>
                <w:rFonts w:eastAsia="Calibri"/>
                <w:lang w:val="ru-RU" w:eastAsia="x-none"/>
              </w:rPr>
            </w:pPr>
            <w:r w:rsidRPr="00CF6B59">
              <w:rPr>
                <w:rFonts w:eastAsia="Calibri"/>
                <w:lang w:val="x-none" w:eastAsia="x-none"/>
              </w:rPr>
              <w:t>Методика и инструментарий оценки успешности освоения и применения обучающимися универсальных учебных действий</w:t>
            </w:r>
          </w:p>
        </w:tc>
        <w:tc>
          <w:tcPr>
            <w:tcW w:w="797" w:type="dxa"/>
          </w:tcPr>
          <w:p w:rsidR="00CF6B59" w:rsidRDefault="008E21F9" w:rsidP="00CB59E8">
            <w:pPr>
              <w:spacing w:after="0"/>
              <w:ind w:left="0" w:firstLine="0"/>
              <w:jc w:val="center"/>
              <w:rPr>
                <w:lang w:val="ru-RU"/>
              </w:rPr>
            </w:pPr>
            <w:r>
              <w:rPr>
                <w:lang w:val="ru-RU"/>
              </w:rPr>
              <w:t>71</w:t>
            </w:r>
          </w:p>
        </w:tc>
      </w:tr>
      <w:tr w:rsidR="00F67917" w:rsidTr="001B01E8">
        <w:tc>
          <w:tcPr>
            <w:tcW w:w="1060" w:type="dxa"/>
          </w:tcPr>
          <w:p w:rsidR="00F67917" w:rsidRPr="00F67917" w:rsidRDefault="004C3173" w:rsidP="00F67917">
            <w:pPr>
              <w:spacing w:after="0"/>
              <w:ind w:left="0" w:firstLine="0"/>
              <w:rPr>
                <w:lang w:val="ru-RU"/>
              </w:rPr>
            </w:pPr>
            <w:r>
              <w:rPr>
                <w:lang w:val="ru-RU"/>
              </w:rPr>
              <w:t>2.2</w:t>
            </w:r>
          </w:p>
        </w:tc>
        <w:tc>
          <w:tcPr>
            <w:tcW w:w="7362" w:type="dxa"/>
          </w:tcPr>
          <w:p w:rsidR="00F67917" w:rsidRPr="00F67917" w:rsidRDefault="00F67917" w:rsidP="00F67917">
            <w:pPr>
              <w:spacing w:after="0" w:line="240" w:lineRule="auto"/>
              <w:ind w:left="0" w:firstLine="0"/>
              <w:rPr>
                <w:lang w:val="ru-RU"/>
              </w:rPr>
            </w:pPr>
            <w:r>
              <w:rPr>
                <w:lang w:val="ru-RU"/>
              </w:rPr>
              <w:t>П</w:t>
            </w:r>
            <w:r w:rsidRPr="00F67917">
              <w:rPr>
                <w:lang w:val="ru-RU"/>
              </w:rPr>
              <w:t>рограммы учебных предметов, курсов</w:t>
            </w:r>
          </w:p>
        </w:tc>
        <w:tc>
          <w:tcPr>
            <w:tcW w:w="797" w:type="dxa"/>
          </w:tcPr>
          <w:p w:rsidR="00F67917" w:rsidRDefault="008E21F9" w:rsidP="00CB59E8">
            <w:pPr>
              <w:spacing w:after="0"/>
              <w:ind w:left="0" w:firstLine="0"/>
              <w:jc w:val="center"/>
              <w:rPr>
                <w:lang w:val="ru-RU"/>
              </w:rPr>
            </w:pPr>
            <w:r>
              <w:rPr>
                <w:lang w:val="ru-RU"/>
              </w:rPr>
              <w:t>73</w:t>
            </w:r>
          </w:p>
        </w:tc>
      </w:tr>
      <w:tr w:rsidR="004C3173" w:rsidRPr="008E21F9" w:rsidTr="001B01E8">
        <w:tc>
          <w:tcPr>
            <w:tcW w:w="1060" w:type="dxa"/>
          </w:tcPr>
          <w:p w:rsidR="004C3173" w:rsidRDefault="008E21F9" w:rsidP="00F67917">
            <w:pPr>
              <w:spacing w:after="0"/>
              <w:ind w:left="0" w:firstLine="0"/>
              <w:rPr>
                <w:lang w:val="ru-RU"/>
              </w:rPr>
            </w:pPr>
            <w:r>
              <w:rPr>
                <w:lang w:val="ru-RU"/>
              </w:rPr>
              <w:t>3.</w:t>
            </w:r>
          </w:p>
        </w:tc>
        <w:tc>
          <w:tcPr>
            <w:tcW w:w="7362" w:type="dxa"/>
          </w:tcPr>
          <w:p w:rsidR="004C3173" w:rsidRDefault="008E21F9" w:rsidP="008E21F9">
            <w:pPr>
              <w:spacing w:after="0" w:line="240" w:lineRule="auto"/>
              <w:ind w:left="0" w:firstLine="0"/>
              <w:rPr>
                <w:lang w:val="ru-RU"/>
              </w:rPr>
            </w:pPr>
            <w:r w:rsidRPr="004C3173">
              <w:rPr>
                <w:lang w:val="ru-RU"/>
              </w:rPr>
              <w:t>Организационный раздел примерной основной образовательной пр</w:t>
            </w:r>
            <w:r w:rsidRPr="004C3173">
              <w:rPr>
                <w:lang w:val="ru-RU"/>
              </w:rPr>
              <w:t>о</w:t>
            </w:r>
            <w:r w:rsidRPr="004C3173">
              <w:rPr>
                <w:lang w:val="ru-RU"/>
              </w:rPr>
              <w:t xml:space="preserve">граммы </w:t>
            </w:r>
            <w:r>
              <w:rPr>
                <w:lang w:val="ru-RU"/>
              </w:rPr>
              <w:t>среднего</w:t>
            </w:r>
            <w:r w:rsidRPr="004C3173">
              <w:rPr>
                <w:lang w:val="ru-RU"/>
              </w:rPr>
              <w:t xml:space="preserve"> общего образования</w:t>
            </w:r>
          </w:p>
        </w:tc>
        <w:tc>
          <w:tcPr>
            <w:tcW w:w="797" w:type="dxa"/>
          </w:tcPr>
          <w:p w:rsidR="004C3173" w:rsidRDefault="008E21F9" w:rsidP="00CB59E8">
            <w:pPr>
              <w:spacing w:after="0"/>
              <w:ind w:left="0" w:firstLine="0"/>
              <w:jc w:val="center"/>
              <w:rPr>
                <w:lang w:val="ru-RU"/>
              </w:rPr>
            </w:pPr>
            <w:r>
              <w:rPr>
                <w:lang w:val="ru-RU"/>
              </w:rPr>
              <w:t>145</w:t>
            </w:r>
          </w:p>
        </w:tc>
      </w:tr>
      <w:tr w:rsidR="008E21F9" w:rsidRPr="001B01E8" w:rsidTr="001B01E8">
        <w:tc>
          <w:tcPr>
            <w:tcW w:w="1060" w:type="dxa"/>
          </w:tcPr>
          <w:p w:rsidR="008E21F9" w:rsidRDefault="008E21F9" w:rsidP="0019299F">
            <w:pPr>
              <w:spacing w:after="0"/>
              <w:ind w:left="0" w:firstLine="0"/>
              <w:rPr>
                <w:lang w:val="ru-RU"/>
              </w:rPr>
            </w:pPr>
            <w:r w:rsidRPr="004C3173">
              <w:rPr>
                <w:lang w:val="ru-RU"/>
              </w:rPr>
              <w:t>3.1.</w:t>
            </w:r>
          </w:p>
        </w:tc>
        <w:tc>
          <w:tcPr>
            <w:tcW w:w="7362" w:type="dxa"/>
          </w:tcPr>
          <w:p w:rsidR="008E21F9" w:rsidRPr="004C3173" w:rsidRDefault="008E21F9" w:rsidP="0019299F">
            <w:pPr>
              <w:spacing w:after="0" w:line="240" w:lineRule="auto"/>
              <w:ind w:left="0" w:firstLine="0"/>
              <w:rPr>
                <w:lang w:val="ru-RU"/>
              </w:rPr>
            </w:pPr>
            <w:r>
              <w:rPr>
                <w:lang w:val="ru-RU"/>
              </w:rPr>
              <w:t>У</w:t>
            </w:r>
            <w:r w:rsidRPr="004C3173">
              <w:rPr>
                <w:lang w:val="ru-RU"/>
              </w:rPr>
              <w:t xml:space="preserve">чебный план </w:t>
            </w:r>
            <w:r>
              <w:rPr>
                <w:lang w:val="ru-RU"/>
              </w:rPr>
              <w:t>среднего</w:t>
            </w:r>
            <w:r w:rsidRPr="004C3173">
              <w:rPr>
                <w:lang w:val="ru-RU"/>
              </w:rPr>
              <w:t xml:space="preserve"> общего образования</w:t>
            </w:r>
          </w:p>
        </w:tc>
        <w:tc>
          <w:tcPr>
            <w:tcW w:w="797" w:type="dxa"/>
          </w:tcPr>
          <w:p w:rsidR="008E21F9" w:rsidRDefault="008E21F9" w:rsidP="00CB59E8">
            <w:pPr>
              <w:spacing w:after="0"/>
              <w:ind w:left="0" w:firstLine="0"/>
              <w:jc w:val="center"/>
              <w:rPr>
                <w:lang w:val="ru-RU"/>
              </w:rPr>
            </w:pPr>
            <w:r>
              <w:rPr>
                <w:lang w:val="ru-RU"/>
              </w:rPr>
              <w:t>145</w:t>
            </w:r>
          </w:p>
        </w:tc>
      </w:tr>
      <w:tr w:rsidR="008E21F9" w:rsidRPr="001B01E8" w:rsidTr="001B01E8">
        <w:tc>
          <w:tcPr>
            <w:tcW w:w="1060" w:type="dxa"/>
          </w:tcPr>
          <w:p w:rsidR="008E21F9" w:rsidRDefault="008E21F9" w:rsidP="00F67917">
            <w:pPr>
              <w:spacing w:after="0"/>
              <w:ind w:left="0" w:firstLine="0"/>
              <w:rPr>
                <w:lang w:val="ru-RU"/>
              </w:rPr>
            </w:pPr>
            <w:r>
              <w:rPr>
                <w:lang w:val="ru-RU"/>
              </w:rPr>
              <w:t>3.2</w:t>
            </w:r>
          </w:p>
        </w:tc>
        <w:tc>
          <w:tcPr>
            <w:tcW w:w="7362" w:type="dxa"/>
          </w:tcPr>
          <w:p w:rsidR="008E21F9" w:rsidRPr="004C3173" w:rsidRDefault="008E21F9" w:rsidP="00F67917">
            <w:pPr>
              <w:spacing w:after="0" w:line="240" w:lineRule="auto"/>
              <w:ind w:left="0" w:firstLine="0"/>
              <w:rPr>
                <w:lang w:val="ru-RU"/>
              </w:rPr>
            </w:pPr>
            <w:r>
              <w:rPr>
                <w:lang w:val="ru-RU"/>
              </w:rPr>
              <w:t>План внеурочной деятельности</w:t>
            </w:r>
          </w:p>
        </w:tc>
        <w:tc>
          <w:tcPr>
            <w:tcW w:w="797" w:type="dxa"/>
          </w:tcPr>
          <w:p w:rsidR="008E21F9" w:rsidRDefault="008E21F9" w:rsidP="00CB59E8">
            <w:pPr>
              <w:spacing w:after="0"/>
              <w:ind w:left="0" w:firstLine="0"/>
              <w:jc w:val="center"/>
              <w:rPr>
                <w:lang w:val="ru-RU"/>
              </w:rPr>
            </w:pPr>
            <w:r>
              <w:rPr>
                <w:lang w:val="ru-RU"/>
              </w:rPr>
              <w:t>155</w:t>
            </w:r>
          </w:p>
        </w:tc>
      </w:tr>
      <w:tr w:rsidR="008E21F9" w:rsidRPr="001B01E8" w:rsidTr="001B01E8">
        <w:tc>
          <w:tcPr>
            <w:tcW w:w="1060" w:type="dxa"/>
          </w:tcPr>
          <w:p w:rsidR="008E21F9" w:rsidRDefault="008E21F9" w:rsidP="00F67917">
            <w:pPr>
              <w:spacing w:after="0"/>
              <w:ind w:left="0" w:firstLine="0"/>
              <w:rPr>
                <w:lang w:val="ru-RU"/>
              </w:rPr>
            </w:pPr>
            <w:r>
              <w:rPr>
                <w:lang w:val="ru-RU"/>
              </w:rPr>
              <w:t>3.3</w:t>
            </w:r>
          </w:p>
        </w:tc>
        <w:tc>
          <w:tcPr>
            <w:tcW w:w="7362" w:type="dxa"/>
          </w:tcPr>
          <w:p w:rsidR="008E21F9" w:rsidRPr="004C3173" w:rsidRDefault="008E21F9" w:rsidP="004C3173">
            <w:pPr>
              <w:spacing w:after="0" w:line="240" w:lineRule="auto"/>
              <w:ind w:left="0" w:firstLine="0"/>
              <w:rPr>
                <w:lang w:val="ru-RU"/>
              </w:rPr>
            </w:pPr>
            <w:r>
              <w:rPr>
                <w:lang w:val="ru-RU"/>
              </w:rPr>
              <w:t>Система условий реализации основной образовательной программы</w:t>
            </w:r>
          </w:p>
        </w:tc>
        <w:tc>
          <w:tcPr>
            <w:tcW w:w="797" w:type="dxa"/>
          </w:tcPr>
          <w:p w:rsidR="008E21F9" w:rsidRDefault="00A81F1B" w:rsidP="00CB59E8">
            <w:pPr>
              <w:spacing w:after="0"/>
              <w:ind w:left="0" w:firstLine="0"/>
              <w:jc w:val="center"/>
              <w:rPr>
                <w:lang w:val="ru-RU"/>
              </w:rPr>
            </w:pPr>
            <w:r>
              <w:rPr>
                <w:lang w:val="ru-RU"/>
              </w:rPr>
              <w:t>156</w:t>
            </w:r>
          </w:p>
        </w:tc>
      </w:tr>
    </w:tbl>
    <w:p w:rsidR="0039542E" w:rsidRDefault="0039542E" w:rsidP="00C07864">
      <w:pPr>
        <w:spacing w:after="0" w:line="240" w:lineRule="auto"/>
        <w:ind w:left="0" w:right="0" w:firstLine="0"/>
        <w:jc w:val="center"/>
        <w:rPr>
          <w:b/>
          <w:color w:val="000063"/>
          <w:sz w:val="28"/>
          <w:szCs w:val="28"/>
          <w:lang w:val="ru-RU"/>
        </w:rPr>
      </w:pPr>
    </w:p>
    <w:p w:rsidR="0039542E" w:rsidRDefault="0039542E" w:rsidP="00C07864">
      <w:pPr>
        <w:spacing w:after="0" w:line="240" w:lineRule="auto"/>
        <w:ind w:left="0" w:right="0" w:firstLine="0"/>
        <w:jc w:val="center"/>
        <w:rPr>
          <w:b/>
          <w:color w:val="000063"/>
          <w:sz w:val="28"/>
          <w:szCs w:val="28"/>
          <w:lang w:val="ru-RU"/>
        </w:rPr>
      </w:pPr>
    </w:p>
    <w:p w:rsidR="000903E6" w:rsidRDefault="000903E6" w:rsidP="00C07864">
      <w:pPr>
        <w:spacing w:after="0" w:line="240" w:lineRule="auto"/>
        <w:ind w:left="0" w:right="0" w:firstLine="0"/>
        <w:jc w:val="center"/>
        <w:rPr>
          <w:b/>
          <w:color w:val="000063"/>
          <w:sz w:val="28"/>
          <w:szCs w:val="28"/>
          <w:lang w:val="ru-RU"/>
        </w:rPr>
      </w:pPr>
    </w:p>
    <w:p w:rsidR="000903E6" w:rsidRDefault="000903E6" w:rsidP="00C07864">
      <w:pPr>
        <w:spacing w:after="0" w:line="240" w:lineRule="auto"/>
        <w:ind w:left="0" w:right="0" w:firstLine="0"/>
        <w:jc w:val="center"/>
        <w:rPr>
          <w:b/>
          <w:color w:val="000063"/>
          <w:sz w:val="28"/>
          <w:szCs w:val="28"/>
          <w:lang w:val="ru-RU"/>
        </w:rPr>
      </w:pPr>
    </w:p>
    <w:p w:rsidR="000903E6" w:rsidRDefault="000903E6" w:rsidP="00C07864">
      <w:pPr>
        <w:spacing w:after="0" w:line="240" w:lineRule="auto"/>
        <w:ind w:left="0" w:right="0" w:firstLine="0"/>
        <w:jc w:val="center"/>
        <w:rPr>
          <w:b/>
          <w:color w:val="000063"/>
          <w:sz w:val="28"/>
          <w:szCs w:val="28"/>
          <w:lang w:val="ru-RU"/>
        </w:rPr>
      </w:pPr>
    </w:p>
    <w:p w:rsidR="000903E6" w:rsidRDefault="000903E6" w:rsidP="00C07864">
      <w:pPr>
        <w:spacing w:after="0" w:line="240" w:lineRule="auto"/>
        <w:ind w:left="0" w:right="0" w:firstLine="0"/>
        <w:jc w:val="center"/>
        <w:rPr>
          <w:b/>
          <w:color w:val="000063"/>
          <w:sz w:val="28"/>
          <w:szCs w:val="28"/>
          <w:lang w:val="ru-RU"/>
        </w:rPr>
      </w:pPr>
    </w:p>
    <w:p w:rsidR="000903E6" w:rsidRDefault="000903E6" w:rsidP="00C07864">
      <w:pPr>
        <w:spacing w:after="0" w:line="240" w:lineRule="auto"/>
        <w:ind w:left="0" w:right="0" w:firstLine="0"/>
        <w:jc w:val="center"/>
        <w:rPr>
          <w:b/>
          <w:color w:val="000063"/>
          <w:sz w:val="28"/>
          <w:szCs w:val="28"/>
          <w:lang w:val="ru-RU"/>
        </w:rPr>
      </w:pPr>
    </w:p>
    <w:p w:rsidR="000903E6" w:rsidRDefault="000903E6" w:rsidP="00C07864">
      <w:pPr>
        <w:spacing w:after="0" w:line="240" w:lineRule="auto"/>
        <w:ind w:left="0" w:right="0" w:firstLine="0"/>
        <w:jc w:val="center"/>
        <w:rPr>
          <w:b/>
          <w:color w:val="000063"/>
          <w:sz w:val="28"/>
          <w:szCs w:val="28"/>
          <w:lang w:val="ru-RU"/>
        </w:rPr>
      </w:pPr>
    </w:p>
    <w:p w:rsidR="000903E6" w:rsidRDefault="000903E6" w:rsidP="00C07864">
      <w:pPr>
        <w:spacing w:after="0" w:line="240" w:lineRule="auto"/>
        <w:ind w:left="0" w:right="0" w:firstLine="0"/>
        <w:jc w:val="center"/>
        <w:rPr>
          <w:b/>
          <w:color w:val="000063"/>
          <w:sz w:val="28"/>
          <w:szCs w:val="28"/>
          <w:lang w:val="ru-RU"/>
        </w:rPr>
      </w:pPr>
    </w:p>
    <w:p w:rsidR="000903E6" w:rsidRDefault="000903E6" w:rsidP="00C07864">
      <w:pPr>
        <w:spacing w:after="0" w:line="240" w:lineRule="auto"/>
        <w:ind w:left="0" w:right="0" w:firstLine="0"/>
        <w:jc w:val="center"/>
        <w:rPr>
          <w:b/>
          <w:color w:val="000063"/>
          <w:sz w:val="28"/>
          <w:szCs w:val="28"/>
          <w:lang w:val="ru-RU"/>
        </w:rPr>
      </w:pPr>
    </w:p>
    <w:p w:rsidR="000903E6" w:rsidRDefault="000903E6" w:rsidP="00C07864">
      <w:pPr>
        <w:spacing w:after="0" w:line="240" w:lineRule="auto"/>
        <w:ind w:left="0" w:right="0" w:firstLine="0"/>
        <w:jc w:val="center"/>
        <w:rPr>
          <w:b/>
          <w:color w:val="000063"/>
          <w:sz w:val="28"/>
          <w:szCs w:val="28"/>
          <w:lang w:val="ru-RU"/>
        </w:rPr>
      </w:pPr>
    </w:p>
    <w:p w:rsidR="000903E6" w:rsidRDefault="000903E6" w:rsidP="00C07864">
      <w:pPr>
        <w:spacing w:after="0" w:line="240" w:lineRule="auto"/>
        <w:ind w:left="0" w:right="0" w:firstLine="0"/>
        <w:jc w:val="center"/>
        <w:rPr>
          <w:b/>
          <w:color w:val="000063"/>
          <w:sz w:val="28"/>
          <w:szCs w:val="28"/>
          <w:lang w:val="ru-RU"/>
        </w:rPr>
      </w:pPr>
    </w:p>
    <w:p w:rsidR="000903E6" w:rsidRDefault="000903E6" w:rsidP="00C07864">
      <w:pPr>
        <w:spacing w:after="0" w:line="240" w:lineRule="auto"/>
        <w:ind w:left="0" w:right="0" w:firstLine="0"/>
        <w:jc w:val="center"/>
        <w:rPr>
          <w:b/>
          <w:color w:val="000063"/>
          <w:sz w:val="28"/>
          <w:szCs w:val="28"/>
          <w:lang w:val="ru-RU"/>
        </w:rPr>
      </w:pPr>
    </w:p>
    <w:p w:rsidR="000903E6" w:rsidRDefault="000903E6" w:rsidP="00C07864">
      <w:pPr>
        <w:spacing w:after="0" w:line="240" w:lineRule="auto"/>
        <w:ind w:left="0" w:right="0" w:firstLine="0"/>
        <w:jc w:val="center"/>
        <w:rPr>
          <w:b/>
          <w:color w:val="000063"/>
          <w:sz w:val="28"/>
          <w:szCs w:val="28"/>
          <w:lang w:val="ru-RU"/>
        </w:rPr>
      </w:pPr>
    </w:p>
    <w:p w:rsidR="000903E6" w:rsidRDefault="000903E6" w:rsidP="00C07864">
      <w:pPr>
        <w:spacing w:after="0" w:line="240" w:lineRule="auto"/>
        <w:ind w:left="0" w:right="0" w:firstLine="0"/>
        <w:jc w:val="center"/>
        <w:rPr>
          <w:b/>
          <w:color w:val="000063"/>
          <w:sz w:val="28"/>
          <w:szCs w:val="28"/>
          <w:lang w:val="ru-RU"/>
        </w:rPr>
      </w:pPr>
    </w:p>
    <w:p w:rsidR="000903E6" w:rsidRDefault="000903E6" w:rsidP="00C07864">
      <w:pPr>
        <w:spacing w:after="0" w:line="240" w:lineRule="auto"/>
        <w:ind w:left="0" w:right="0" w:firstLine="0"/>
        <w:jc w:val="center"/>
        <w:rPr>
          <w:b/>
          <w:color w:val="000063"/>
          <w:sz w:val="28"/>
          <w:szCs w:val="28"/>
          <w:lang w:val="ru-RU"/>
        </w:rPr>
      </w:pPr>
    </w:p>
    <w:p w:rsidR="000903E6" w:rsidRDefault="000903E6" w:rsidP="00C07864">
      <w:pPr>
        <w:spacing w:after="0" w:line="240" w:lineRule="auto"/>
        <w:ind w:left="0" w:right="0" w:firstLine="0"/>
        <w:jc w:val="center"/>
        <w:rPr>
          <w:b/>
          <w:color w:val="000063"/>
          <w:sz w:val="28"/>
          <w:szCs w:val="28"/>
          <w:lang w:val="ru-RU"/>
        </w:rPr>
      </w:pPr>
    </w:p>
    <w:p w:rsidR="000903E6" w:rsidRDefault="000903E6" w:rsidP="00C07864">
      <w:pPr>
        <w:spacing w:after="0" w:line="240" w:lineRule="auto"/>
        <w:ind w:left="0" w:right="0" w:firstLine="0"/>
        <w:jc w:val="center"/>
        <w:rPr>
          <w:b/>
          <w:color w:val="000063"/>
          <w:sz w:val="28"/>
          <w:szCs w:val="28"/>
          <w:lang w:val="ru-RU"/>
        </w:rPr>
      </w:pPr>
    </w:p>
    <w:p w:rsidR="000903E6" w:rsidRDefault="000903E6" w:rsidP="00C07864">
      <w:pPr>
        <w:spacing w:after="0" w:line="240" w:lineRule="auto"/>
        <w:ind w:left="0" w:right="0" w:firstLine="0"/>
        <w:jc w:val="center"/>
        <w:rPr>
          <w:b/>
          <w:color w:val="000063"/>
          <w:sz w:val="28"/>
          <w:szCs w:val="28"/>
          <w:lang w:val="ru-RU"/>
        </w:rPr>
      </w:pPr>
    </w:p>
    <w:p w:rsidR="000903E6" w:rsidRDefault="000903E6" w:rsidP="00C07864">
      <w:pPr>
        <w:spacing w:after="0" w:line="240" w:lineRule="auto"/>
        <w:ind w:left="0" w:right="0" w:firstLine="0"/>
        <w:jc w:val="center"/>
        <w:rPr>
          <w:b/>
          <w:color w:val="000063"/>
          <w:sz w:val="28"/>
          <w:szCs w:val="28"/>
          <w:lang w:val="ru-RU"/>
        </w:rPr>
      </w:pPr>
    </w:p>
    <w:p w:rsidR="000903E6" w:rsidRDefault="000903E6" w:rsidP="00C07864">
      <w:pPr>
        <w:spacing w:after="0" w:line="240" w:lineRule="auto"/>
        <w:ind w:left="0" w:right="0" w:firstLine="0"/>
        <w:jc w:val="center"/>
        <w:rPr>
          <w:b/>
          <w:color w:val="000063"/>
          <w:sz w:val="28"/>
          <w:szCs w:val="28"/>
          <w:lang w:val="ru-RU"/>
        </w:rPr>
      </w:pPr>
    </w:p>
    <w:p w:rsidR="000903E6" w:rsidRDefault="000903E6" w:rsidP="00C07864">
      <w:pPr>
        <w:spacing w:after="0" w:line="240" w:lineRule="auto"/>
        <w:ind w:left="0" w:right="0" w:firstLine="0"/>
        <w:jc w:val="center"/>
        <w:rPr>
          <w:b/>
          <w:color w:val="000063"/>
          <w:sz w:val="28"/>
          <w:szCs w:val="28"/>
          <w:lang w:val="ru-RU"/>
        </w:rPr>
      </w:pPr>
    </w:p>
    <w:p w:rsidR="000903E6" w:rsidRDefault="000903E6" w:rsidP="00A81F1B">
      <w:pPr>
        <w:spacing w:after="0" w:line="240" w:lineRule="auto"/>
        <w:ind w:left="0" w:right="0" w:firstLine="0"/>
        <w:rPr>
          <w:b/>
          <w:color w:val="000063"/>
          <w:sz w:val="28"/>
          <w:szCs w:val="28"/>
          <w:lang w:val="ru-RU"/>
        </w:rPr>
      </w:pPr>
    </w:p>
    <w:p w:rsidR="00780AAB" w:rsidRPr="00C07864" w:rsidRDefault="00B3355B" w:rsidP="00C07864">
      <w:pPr>
        <w:spacing w:after="0" w:line="240" w:lineRule="auto"/>
        <w:ind w:left="0" w:right="0" w:firstLine="0"/>
        <w:jc w:val="center"/>
        <w:rPr>
          <w:sz w:val="28"/>
          <w:szCs w:val="28"/>
          <w:lang w:val="ru-RU"/>
        </w:rPr>
      </w:pPr>
      <w:r>
        <w:rPr>
          <w:b/>
          <w:color w:val="000063"/>
          <w:sz w:val="28"/>
          <w:szCs w:val="28"/>
          <w:lang w:val="ru-RU"/>
        </w:rPr>
        <w:lastRenderedPageBreak/>
        <w:t>1.</w:t>
      </w:r>
      <w:r w:rsidR="00780AAB" w:rsidRPr="00C07864">
        <w:rPr>
          <w:b/>
          <w:color w:val="000063"/>
          <w:sz w:val="28"/>
          <w:szCs w:val="28"/>
          <w:lang w:val="ru-RU"/>
        </w:rPr>
        <w:t>Целевой раздел</w:t>
      </w:r>
    </w:p>
    <w:p w:rsidR="00780AAB" w:rsidRPr="00B3355B" w:rsidRDefault="00B3355B" w:rsidP="00780AAB">
      <w:pPr>
        <w:keepNext/>
        <w:keepLines/>
        <w:spacing w:after="0" w:line="240" w:lineRule="auto"/>
        <w:ind w:left="724" w:right="613" w:hanging="10"/>
        <w:jc w:val="center"/>
        <w:outlineLvl w:val="0"/>
        <w:rPr>
          <w:b/>
          <w:color w:val="000063"/>
          <w:szCs w:val="24"/>
          <w:lang w:val="ru-RU"/>
        </w:rPr>
      </w:pPr>
      <w:r>
        <w:rPr>
          <w:b/>
          <w:color w:val="000063"/>
          <w:szCs w:val="24"/>
          <w:lang w:val="ru-RU"/>
        </w:rPr>
        <w:t xml:space="preserve">1.1 </w:t>
      </w:r>
      <w:r w:rsidR="00780AAB" w:rsidRPr="00B3355B">
        <w:rPr>
          <w:b/>
          <w:color w:val="000063"/>
          <w:szCs w:val="24"/>
          <w:lang w:val="ru-RU"/>
        </w:rPr>
        <w:t xml:space="preserve">Пояснительная записка </w:t>
      </w:r>
    </w:p>
    <w:p w:rsidR="00452CA4" w:rsidRPr="00452CA4" w:rsidRDefault="00452CA4" w:rsidP="00452CA4">
      <w:pPr>
        <w:spacing w:after="0" w:line="259" w:lineRule="auto"/>
        <w:ind w:left="0" w:right="0" w:firstLine="708"/>
        <w:rPr>
          <w:lang w:val="ru-RU"/>
        </w:rPr>
      </w:pPr>
      <w:r w:rsidRPr="00336E7A">
        <w:rPr>
          <w:lang w:val="ru-RU"/>
        </w:rPr>
        <w:t xml:space="preserve">Основная образовательная программа </w:t>
      </w:r>
      <w:r>
        <w:rPr>
          <w:lang w:val="ru-RU"/>
        </w:rPr>
        <w:t>среднего</w:t>
      </w:r>
      <w:r w:rsidRPr="00336E7A">
        <w:rPr>
          <w:lang w:val="ru-RU"/>
        </w:rPr>
        <w:t xml:space="preserve"> общего образования Муниципального общеобразовательного учреждения</w:t>
      </w:r>
      <w:r>
        <w:rPr>
          <w:lang w:val="ru-RU"/>
        </w:rPr>
        <w:t xml:space="preserve"> средней общеобразовательной школы №37</w:t>
      </w:r>
      <w:r w:rsidRPr="00336E7A">
        <w:rPr>
          <w:lang w:val="ru-RU"/>
        </w:rPr>
        <w:t xml:space="preserve"> города Комс</w:t>
      </w:r>
      <w:r w:rsidRPr="00336E7A">
        <w:rPr>
          <w:lang w:val="ru-RU"/>
        </w:rPr>
        <w:t>о</w:t>
      </w:r>
      <w:r w:rsidRPr="00336E7A">
        <w:rPr>
          <w:lang w:val="ru-RU"/>
        </w:rPr>
        <w:t>мольска-на-Амуре (далее Программа),</w:t>
      </w:r>
      <w:r w:rsidRPr="00452CA4">
        <w:rPr>
          <w:lang w:val="ru-RU"/>
        </w:rPr>
        <w:t>) разработана на основании:</w:t>
      </w:r>
    </w:p>
    <w:p w:rsidR="00452CA4" w:rsidRPr="00452CA4" w:rsidRDefault="00452CA4" w:rsidP="005801AB">
      <w:pPr>
        <w:pStyle w:val="aa"/>
        <w:numPr>
          <w:ilvl w:val="0"/>
          <w:numId w:val="30"/>
        </w:numPr>
        <w:spacing w:after="0" w:line="259" w:lineRule="auto"/>
        <w:ind w:right="0"/>
        <w:rPr>
          <w:lang w:val="ru-RU"/>
        </w:rPr>
      </w:pPr>
      <w:r w:rsidRPr="00452CA4">
        <w:rPr>
          <w:lang w:val="ru-RU"/>
        </w:rPr>
        <w:t>Федерального закона от 29.12.2012 № 273-ФЗ «Об образовании в Российской Федер</w:t>
      </w:r>
      <w:r w:rsidRPr="00452CA4">
        <w:rPr>
          <w:lang w:val="ru-RU"/>
        </w:rPr>
        <w:t>а</w:t>
      </w:r>
      <w:r w:rsidRPr="00452CA4">
        <w:rPr>
          <w:lang w:val="ru-RU"/>
        </w:rPr>
        <w:t>ции»;</w:t>
      </w:r>
    </w:p>
    <w:p w:rsidR="00452CA4" w:rsidRPr="00452CA4" w:rsidRDefault="00452CA4" w:rsidP="005801AB">
      <w:pPr>
        <w:pStyle w:val="aa"/>
        <w:numPr>
          <w:ilvl w:val="0"/>
          <w:numId w:val="30"/>
        </w:numPr>
        <w:spacing w:after="0" w:line="259" w:lineRule="auto"/>
        <w:ind w:right="0"/>
        <w:rPr>
          <w:lang w:val="ru-RU"/>
        </w:rPr>
      </w:pPr>
      <w:r w:rsidRPr="00452CA4">
        <w:rPr>
          <w:lang w:val="ru-RU"/>
        </w:rPr>
        <w:t>Федерального компонента государственных образовательных стандартов начального</w:t>
      </w:r>
      <w:r>
        <w:rPr>
          <w:lang w:val="ru-RU"/>
        </w:rPr>
        <w:t xml:space="preserve"> </w:t>
      </w:r>
      <w:r w:rsidRPr="00452CA4">
        <w:rPr>
          <w:lang w:val="ru-RU"/>
        </w:rPr>
        <w:t>общего, основного общего и среднего (полного) общего образования, утвержденного приказом Министерства образования и науки Российской федерации от 05.03.2004 № 1089;</w:t>
      </w:r>
    </w:p>
    <w:p w:rsidR="00452CA4" w:rsidRPr="00452CA4" w:rsidRDefault="00452CA4" w:rsidP="005801AB">
      <w:pPr>
        <w:pStyle w:val="aa"/>
        <w:numPr>
          <w:ilvl w:val="0"/>
          <w:numId w:val="30"/>
        </w:numPr>
        <w:spacing w:after="0" w:line="259" w:lineRule="auto"/>
        <w:ind w:right="0"/>
        <w:rPr>
          <w:lang w:val="ru-RU"/>
        </w:rPr>
      </w:pPr>
      <w:r w:rsidRPr="00452CA4">
        <w:rPr>
          <w:lang w:val="ru-RU"/>
        </w:rPr>
        <w:t>Порядка организации и осуществления образовательной деятельности по основным</w:t>
      </w:r>
    </w:p>
    <w:p w:rsidR="0058717F" w:rsidRDefault="00452CA4" w:rsidP="0058717F">
      <w:pPr>
        <w:spacing w:after="0" w:line="259" w:lineRule="auto"/>
        <w:ind w:left="709" w:right="0" w:firstLine="0"/>
        <w:rPr>
          <w:lang w:val="ru-RU"/>
        </w:rPr>
      </w:pPr>
      <w:r w:rsidRPr="00452CA4">
        <w:rPr>
          <w:lang w:val="ru-RU"/>
        </w:rPr>
        <w:t>общеобразовательным программам начального об</w:t>
      </w:r>
      <w:r>
        <w:rPr>
          <w:lang w:val="ru-RU"/>
        </w:rPr>
        <w:t xml:space="preserve">щего, </w:t>
      </w:r>
      <w:r w:rsidRPr="00452CA4">
        <w:rPr>
          <w:lang w:val="ru-RU"/>
        </w:rPr>
        <w:t>основного общего и среднего общего образования, утвержденного приказом Министерства образования и науки Ро</w:t>
      </w:r>
      <w:r w:rsidRPr="00452CA4">
        <w:rPr>
          <w:lang w:val="ru-RU"/>
        </w:rPr>
        <w:t>с</w:t>
      </w:r>
      <w:r w:rsidRPr="00452CA4">
        <w:rPr>
          <w:lang w:val="ru-RU"/>
        </w:rPr>
        <w:t>сийской Федерации от 30.08.2013 N 1015;</w:t>
      </w:r>
    </w:p>
    <w:p w:rsidR="00452CA4" w:rsidRDefault="00452CA4" w:rsidP="005801AB">
      <w:pPr>
        <w:pStyle w:val="aa"/>
        <w:numPr>
          <w:ilvl w:val="0"/>
          <w:numId w:val="31"/>
        </w:numPr>
        <w:spacing w:after="0" w:line="259" w:lineRule="auto"/>
        <w:ind w:left="709" w:right="0"/>
        <w:rPr>
          <w:lang w:val="ru-RU"/>
        </w:rPr>
      </w:pPr>
      <w:r w:rsidRPr="0058717F">
        <w:rPr>
          <w:lang w:val="ru-RU"/>
        </w:rPr>
        <w:t xml:space="preserve">Устава </w:t>
      </w:r>
      <w:r w:rsidR="0058717F" w:rsidRPr="0058717F">
        <w:rPr>
          <w:lang w:val="ru-RU"/>
        </w:rPr>
        <w:t>Муниципального общеобразовательного</w:t>
      </w:r>
      <w:r w:rsidR="00D27809">
        <w:rPr>
          <w:lang w:val="ru-RU"/>
        </w:rPr>
        <w:t xml:space="preserve"> учреждения средней общеобразо</w:t>
      </w:r>
      <w:r w:rsidR="0058717F" w:rsidRPr="0058717F">
        <w:rPr>
          <w:lang w:val="ru-RU"/>
        </w:rPr>
        <w:t>в</w:t>
      </w:r>
      <w:r w:rsidR="0058717F" w:rsidRPr="0058717F">
        <w:rPr>
          <w:lang w:val="ru-RU"/>
        </w:rPr>
        <w:t>а</w:t>
      </w:r>
      <w:r w:rsidR="0058717F" w:rsidRPr="0058717F">
        <w:rPr>
          <w:lang w:val="ru-RU"/>
        </w:rPr>
        <w:t>тельной школы №37</w:t>
      </w:r>
      <w:r w:rsidRPr="0058717F">
        <w:rPr>
          <w:lang w:val="ru-RU"/>
        </w:rPr>
        <w:t>;</w:t>
      </w:r>
    </w:p>
    <w:p w:rsidR="0058717F" w:rsidRPr="0058717F" w:rsidRDefault="0058717F" w:rsidP="005801AB">
      <w:pPr>
        <w:pStyle w:val="aa"/>
        <w:numPr>
          <w:ilvl w:val="0"/>
          <w:numId w:val="31"/>
        </w:numPr>
        <w:spacing w:after="0" w:line="259" w:lineRule="auto"/>
        <w:ind w:left="709" w:right="0"/>
        <w:rPr>
          <w:lang w:val="ru-RU"/>
        </w:rPr>
      </w:pPr>
      <w:r w:rsidRPr="0058717F">
        <w:rPr>
          <w:lang w:val="ru-RU"/>
        </w:rPr>
        <w:t>Санитарно-эпидемиологических требований к условиям и организации обучения в о</w:t>
      </w:r>
      <w:r w:rsidRPr="0058717F">
        <w:rPr>
          <w:lang w:val="ru-RU"/>
        </w:rPr>
        <w:t>б</w:t>
      </w:r>
      <w:r w:rsidRPr="0058717F">
        <w:rPr>
          <w:lang w:val="ru-RU"/>
        </w:rPr>
        <w:t>щеобразовательных учреждениях, утвержденных постановлением Главного госуда</w:t>
      </w:r>
      <w:r w:rsidRPr="0058717F">
        <w:rPr>
          <w:lang w:val="ru-RU"/>
        </w:rPr>
        <w:t>р</w:t>
      </w:r>
      <w:r w:rsidRPr="0058717F">
        <w:rPr>
          <w:lang w:val="ru-RU"/>
        </w:rPr>
        <w:t xml:space="preserve">ственного санитарного врача Российской Федерации от 29.12.2010 </w:t>
      </w:r>
      <w:r>
        <w:t>N</w:t>
      </w:r>
      <w:r w:rsidRPr="0058717F">
        <w:rPr>
          <w:lang w:val="ru-RU"/>
        </w:rPr>
        <w:t xml:space="preserve"> 189 (далее - Са</w:t>
      </w:r>
      <w:r w:rsidRPr="0058717F">
        <w:rPr>
          <w:lang w:val="ru-RU"/>
        </w:rPr>
        <w:t>н</w:t>
      </w:r>
      <w:r w:rsidRPr="0058717F">
        <w:rPr>
          <w:lang w:val="ru-RU"/>
        </w:rPr>
        <w:t>ПиН 2.4.2.2821-10).</w:t>
      </w:r>
    </w:p>
    <w:p w:rsidR="0058717F" w:rsidRPr="0058717F" w:rsidRDefault="0058717F" w:rsidP="00452CA4">
      <w:pPr>
        <w:spacing w:after="0" w:line="259" w:lineRule="auto"/>
        <w:ind w:left="0" w:right="0" w:firstLine="708"/>
        <w:rPr>
          <w:lang w:val="ru-RU"/>
        </w:rPr>
      </w:pPr>
      <w:r w:rsidRPr="0058717F">
        <w:rPr>
          <w:lang w:val="ru-RU"/>
        </w:rPr>
        <w:t>Программа соответствует основным принципам государственной политики Российской Федерации в области образования, изложенным в Федеральном законе «Об образовании в Российской Федерации»:</w:t>
      </w:r>
    </w:p>
    <w:p w:rsidR="00B7234F" w:rsidRDefault="00B7234F" w:rsidP="00452CA4">
      <w:pPr>
        <w:spacing w:after="0" w:line="259" w:lineRule="auto"/>
        <w:ind w:left="0" w:right="0" w:firstLine="708"/>
        <w:rPr>
          <w:lang w:val="ru-RU"/>
        </w:rPr>
      </w:pPr>
      <w:r w:rsidRPr="00B7234F">
        <w:rPr>
          <w:lang w:val="ru-RU"/>
        </w:rPr>
        <w:t>• гуманистический характер образования, приоритет общечеловеческих ценностей, жизни и здоровья человека, свободного развития личности;</w:t>
      </w:r>
    </w:p>
    <w:p w:rsidR="00B7234F" w:rsidRDefault="00B7234F" w:rsidP="00452CA4">
      <w:pPr>
        <w:spacing w:after="0" w:line="259" w:lineRule="auto"/>
        <w:ind w:left="0" w:right="0" w:firstLine="708"/>
        <w:rPr>
          <w:lang w:val="ru-RU"/>
        </w:rPr>
      </w:pPr>
      <w:r w:rsidRPr="00B7234F">
        <w:rPr>
          <w:lang w:val="ru-RU"/>
        </w:rPr>
        <w:t xml:space="preserve"> • воспитание гражданственности, трудолюбия, уважения к правам и свободам челов</w:t>
      </w:r>
      <w:r w:rsidRPr="00B7234F">
        <w:rPr>
          <w:lang w:val="ru-RU"/>
        </w:rPr>
        <w:t>е</w:t>
      </w:r>
      <w:r w:rsidRPr="00B7234F">
        <w:rPr>
          <w:lang w:val="ru-RU"/>
        </w:rPr>
        <w:t xml:space="preserve">ка, любви к окружающей природе, Родине, семье; </w:t>
      </w:r>
    </w:p>
    <w:p w:rsidR="00B7234F" w:rsidRDefault="00B7234F" w:rsidP="00452CA4">
      <w:pPr>
        <w:spacing w:after="0" w:line="259" w:lineRule="auto"/>
        <w:ind w:left="0" w:right="0" w:firstLine="708"/>
        <w:rPr>
          <w:lang w:val="ru-RU"/>
        </w:rPr>
      </w:pPr>
      <w:r w:rsidRPr="00B7234F">
        <w:rPr>
          <w:lang w:val="ru-RU"/>
        </w:rPr>
        <w:t>• единство федерального культурного и образовательного пространства, защита и ра</w:t>
      </w:r>
      <w:r w:rsidRPr="00B7234F">
        <w:rPr>
          <w:lang w:val="ru-RU"/>
        </w:rPr>
        <w:t>з</w:t>
      </w:r>
      <w:r w:rsidRPr="00B7234F">
        <w:rPr>
          <w:lang w:val="ru-RU"/>
        </w:rPr>
        <w:t xml:space="preserve">витие системой образования национальных культур, региональных культурных традиций и особенностей в условиях многонационального государства; </w:t>
      </w:r>
    </w:p>
    <w:p w:rsidR="00B7234F" w:rsidRPr="00B7234F" w:rsidRDefault="00B7234F" w:rsidP="00452CA4">
      <w:pPr>
        <w:spacing w:after="0" w:line="259" w:lineRule="auto"/>
        <w:ind w:left="0" w:right="0" w:firstLine="708"/>
        <w:rPr>
          <w:lang w:val="ru-RU"/>
        </w:rPr>
      </w:pPr>
      <w:r w:rsidRPr="00B7234F">
        <w:rPr>
          <w:lang w:val="ru-RU"/>
        </w:rPr>
        <w:t>• общедоступность образования, адаптивность системы образования к уровням и ос</w:t>
      </w:r>
      <w:r w:rsidRPr="00B7234F">
        <w:rPr>
          <w:lang w:val="ru-RU"/>
        </w:rPr>
        <w:t>о</w:t>
      </w:r>
      <w:r w:rsidRPr="00B7234F">
        <w:rPr>
          <w:lang w:val="ru-RU"/>
        </w:rPr>
        <w:t>бенностям развития и подготовки обучающихся и воспитанников;</w:t>
      </w:r>
    </w:p>
    <w:p w:rsidR="00452CA4" w:rsidRPr="00452CA4" w:rsidRDefault="00452CA4" w:rsidP="00B7234F">
      <w:pPr>
        <w:spacing w:after="0" w:line="259" w:lineRule="auto"/>
        <w:ind w:left="0" w:right="0" w:firstLine="708"/>
        <w:rPr>
          <w:lang w:val="ru-RU"/>
        </w:rPr>
      </w:pPr>
      <w:r w:rsidRPr="00452CA4">
        <w:rPr>
          <w:lang w:val="ru-RU"/>
        </w:rPr>
        <w:t>• обеспечение самоопределения личности, создание условий для ее самореализа</w:t>
      </w:r>
      <w:r w:rsidR="00B7234F">
        <w:rPr>
          <w:lang w:val="ru-RU"/>
        </w:rPr>
        <w:t xml:space="preserve">ции, </w:t>
      </w:r>
      <w:r w:rsidRPr="00452CA4">
        <w:rPr>
          <w:lang w:val="ru-RU"/>
        </w:rPr>
        <w:t>творческого развития;</w:t>
      </w:r>
      <w:r w:rsidR="00B7234F">
        <w:rPr>
          <w:lang w:val="ru-RU"/>
        </w:rPr>
        <w:t xml:space="preserve"> </w:t>
      </w:r>
      <w:r w:rsidRPr="00452CA4">
        <w:rPr>
          <w:lang w:val="ru-RU"/>
        </w:rPr>
        <w:t>формирование у обучающегося адекватной современному уровню зн</w:t>
      </w:r>
      <w:r w:rsidRPr="00452CA4">
        <w:rPr>
          <w:lang w:val="ru-RU"/>
        </w:rPr>
        <w:t>а</w:t>
      </w:r>
      <w:r w:rsidRPr="00452CA4">
        <w:rPr>
          <w:lang w:val="ru-RU"/>
        </w:rPr>
        <w:t>ний и уровню</w:t>
      </w:r>
      <w:r w:rsidR="00B7234F">
        <w:rPr>
          <w:lang w:val="ru-RU"/>
        </w:rPr>
        <w:t xml:space="preserve"> </w:t>
      </w:r>
      <w:r w:rsidRPr="00452CA4">
        <w:rPr>
          <w:lang w:val="ru-RU"/>
        </w:rPr>
        <w:t>образования картины мира;</w:t>
      </w:r>
    </w:p>
    <w:p w:rsidR="00452CA4" w:rsidRPr="00452CA4" w:rsidRDefault="00452CA4" w:rsidP="00452CA4">
      <w:pPr>
        <w:spacing w:after="0" w:line="259" w:lineRule="auto"/>
        <w:ind w:left="0" w:right="0" w:firstLine="708"/>
        <w:rPr>
          <w:lang w:val="ru-RU"/>
        </w:rPr>
      </w:pPr>
      <w:r w:rsidRPr="00452CA4">
        <w:rPr>
          <w:lang w:val="ru-RU"/>
        </w:rPr>
        <w:t>• формирование человека и гражданина, интегрированного в современное ему общество и нацеленного на совершенствование этого общества;</w:t>
      </w:r>
    </w:p>
    <w:p w:rsidR="00452CA4" w:rsidRPr="00452CA4" w:rsidRDefault="00452CA4" w:rsidP="00452CA4">
      <w:pPr>
        <w:spacing w:after="0" w:line="259" w:lineRule="auto"/>
        <w:ind w:left="0" w:right="0" w:firstLine="708"/>
        <w:rPr>
          <w:lang w:val="ru-RU"/>
        </w:rPr>
      </w:pPr>
      <w:r w:rsidRPr="00452CA4">
        <w:rPr>
          <w:lang w:val="ru-RU"/>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5F6048" w:rsidRDefault="005F6048" w:rsidP="005F6048">
      <w:pPr>
        <w:spacing w:after="0" w:line="259" w:lineRule="auto"/>
        <w:ind w:left="0" w:right="0" w:firstLine="0"/>
        <w:rPr>
          <w:lang w:val="ru-RU"/>
        </w:rPr>
      </w:pPr>
      <w:r w:rsidRPr="005F6048">
        <w:rPr>
          <w:lang w:val="ru-RU"/>
        </w:rPr>
        <w:t>Образовательная программа школы адресована всем участникам образовательных отно</w:t>
      </w:r>
      <w:r>
        <w:rPr>
          <w:lang w:val="ru-RU"/>
        </w:rPr>
        <w:t>ше</w:t>
      </w:r>
      <w:r w:rsidRPr="005F6048">
        <w:rPr>
          <w:lang w:val="ru-RU"/>
        </w:rPr>
        <w:t>ний и партнёрам школы:</w:t>
      </w:r>
    </w:p>
    <w:p w:rsidR="005F6048" w:rsidRDefault="005F6048" w:rsidP="005F6048">
      <w:pPr>
        <w:overflowPunct w:val="0"/>
        <w:rPr>
          <w:rFonts w:eastAsia="Arial"/>
          <w:i/>
          <w:iCs/>
          <w:szCs w:val="24"/>
          <w:lang w:val="ru-RU"/>
        </w:rPr>
      </w:pPr>
      <w:r w:rsidRPr="005F6048">
        <w:rPr>
          <w:rFonts w:eastAsia="Arial"/>
          <w:i/>
          <w:iCs/>
          <w:szCs w:val="24"/>
          <w:lang w:val="ru-RU"/>
        </w:rPr>
        <w:t xml:space="preserve">- </w:t>
      </w:r>
      <w:r w:rsidRPr="005F6048">
        <w:rPr>
          <w:rFonts w:eastAsia="Arial"/>
          <w:szCs w:val="24"/>
          <w:lang w:val="ru-RU"/>
        </w:rPr>
        <w:t xml:space="preserve">администрации </w:t>
      </w:r>
      <w:r>
        <w:rPr>
          <w:rFonts w:eastAsia="Arial"/>
          <w:szCs w:val="24"/>
          <w:lang w:val="ru-RU"/>
        </w:rPr>
        <w:t>МОУ СОШ №37</w:t>
      </w:r>
      <w:r w:rsidRPr="005F6048">
        <w:rPr>
          <w:rFonts w:eastAsia="Arial"/>
          <w:szCs w:val="24"/>
          <w:lang w:val="ru-RU"/>
        </w:rPr>
        <w:t xml:space="preserve"> (для реализации путей развития ОО),</w:t>
      </w:r>
      <w:r w:rsidRPr="005F6048">
        <w:rPr>
          <w:rFonts w:eastAsia="Arial"/>
          <w:i/>
          <w:iCs/>
          <w:szCs w:val="24"/>
          <w:lang w:val="ru-RU"/>
        </w:rPr>
        <w:t xml:space="preserve"> </w:t>
      </w:r>
    </w:p>
    <w:p w:rsidR="005F6048" w:rsidRPr="005F6048" w:rsidRDefault="005F6048" w:rsidP="005F6048">
      <w:pPr>
        <w:overflowPunct w:val="0"/>
        <w:rPr>
          <w:rFonts w:eastAsia="Arial"/>
          <w:szCs w:val="24"/>
          <w:lang w:val="ru-RU"/>
        </w:rPr>
      </w:pPr>
      <w:r w:rsidRPr="005F6048">
        <w:rPr>
          <w:rFonts w:eastAsia="Arial"/>
          <w:szCs w:val="24"/>
          <w:lang w:val="ru-RU"/>
        </w:rPr>
        <w:t>- педагогическому коллективу (для разработки и составления рабочих программ),</w:t>
      </w:r>
    </w:p>
    <w:p w:rsidR="005F6048" w:rsidRDefault="005F6048" w:rsidP="005F6048">
      <w:pPr>
        <w:overflowPunct w:val="0"/>
        <w:ind w:left="1"/>
        <w:rPr>
          <w:rFonts w:eastAsia="Arial"/>
          <w:szCs w:val="24"/>
          <w:lang w:val="ru-RU"/>
        </w:rPr>
      </w:pPr>
      <w:r>
        <w:rPr>
          <w:rFonts w:eastAsia="Arial"/>
          <w:szCs w:val="24"/>
          <w:lang w:val="ru-RU"/>
        </w:rPr>
        <w:t xml:space="preserve">      - </w:t>
      </w:r>
      <w:r w:rsidRPr="005F6048">
        <w:rPr>
          <w:rFonts w:eastAsia="Arial"/>
          <w:szCs w:val="24"/>
          <w:lang w:val="ru-RU"/>
        </w:rPr>
        <w:t>родителям обучающихся (для удовлетворения информационных запросов родителей о содержании образования, путях реализации целей общего образования, соответствующих ос</w:t>
      </w:r>
      <w:r w:rsidRPr="005F6048">
        <w:rPr>
          <w:rFonts w:eastAsia="Arial"/>
          <w:szCs w:val="24"/>
          <w:lang w:val="ru-RU"/>
        </w:rPr>
        <w:t>о</w:t>
      </w:r>
      <w:r w:rsidRPr="005F6048">
        <w:rPr>
          <w:rFonts w:eastAsia="Arial"/>
          <w:szCs w:val="24"/>
          <w:lang w:val="ru-RU"/>
        </w:rPr>
        <w:t xml:space="preserve">бенностям и возможностям школы, о задачах школы по повышению качества образования; для развития продуктивных отношений между школой и родителями), </w:t>
      </w:r>
    </w:p>
    <w:p w:rsidR="005F6048" w:rsidRPr="005F6048" w:rsidRDefault="005F6048" w:rsidP="005F6048">
      <w:pPr>
        <w:overflowPunct w:val="0"/>
        <w:ind w:left="1"/>
        <w:rPr>
          <w:rFonts w:eastAsia="Arial"/>
          <w:szCs w:val="24"/>
          <w:lang w:val="ru-RU"/>
        </w:rPr>
      </w:pPr>
    </w:p>
    <w:p w:rsidR="005F6048" w:rsidRPr="005F6048" w:rsidRDefault="005F6048" w:rsidP="005F6048">
      <w:pPr>
        <w:tabs>
          <w:tab w:val="left" w:pos="1867"/>
        </w:tabs>
        <w:overflowPunct w:val="0"/>
        <w:rPr>
          <w:rFonts w:eastAsia="Arial"/>
          <w:szCs w:val="24"/>
          <w:lang w:val="ru-RU"/>
        </w:rPr>
      </w:pPr>
      <w:r w:rsidRPr="005F6048">
        <w:rPr>
          <w:rFonts w:eastAsia="Arial"/>
          <w:szCs w:val="24"/>
          <w:lang w:val="ru-RU"/>
        </w:rPr>
        <w:t>- обучающимся старшей школы (для удовлетворения информационных запросов).</w:t>
      </w:r>
    </w:p>
    <w:p w:rsidR="005F6048" w:rsidRPr="005F6048" w:rsidRDefault="005F6048" w:rsidP="005F6048">
      <w:pPr>
        <w:overflowPunct w:val="0"/>
        <w:ind w:left="0" w:firstLine="0"/>
        <w:rPr>
          <w:rFonts w:eastAsia="Arial"/>
          <w:szCs w:val="24"/>
          <w:lang w:val="ru-RU"/>
        </w:rPr>
      </w:pPr>
      <w:r w:rsidRPr="005F6048">
        <w:rPr>
          <w:rFonts w:eastAsia="Arial"/>
          <w:szCs w:val="24"/>
          <w:lang w:val="ru-RU"/>
        </w:rPr>
        <w:t xml:space="preserve">      Исходя из адресата программы, ее презентация предполагается на Управляющем совете школы, общешкольном родительском собрании, педагогическом совете ОО, сайте ОО. </w:t>
      </w:r>
    </w:p>
    <w:p w:rsidR="00F77EAE" w:rsidRPr="00F77EAE" w:rsidRDefault="00F77EAE" w:rsidP="00F77EAE">
      <w:pPr>
        <w:tabs>
          <w:tab w:val="left" w:pos="2007"/>
        </w:tabs>
        <w:overflowPunct w:val="0"/>
        <w:spacing w:line="237" w:lineRule="auto"/>
        <w:rPr>
          <w:rFonts w:eastAsia="Arial"/>
          <w:szCs w:val="24"/>
          <w:lang w:val="ru-RU"/>
        </w:rPr>
      </w:pPr>
      <w:r w:rsidRPr="00F77EAE">
        <w:rPr>
          <w:rFonts w:eastAsia="Arial"/>
          <w:szCs w:val="24"/>
          <w:lang w:val="ru-RU"/>
        </w:rPr>
        <w:t xml:space="preserve">особенностям развития и подготовки обучающихся, воспитанников. </w:t>
      </w:r>
    </w:p>
    <w:p w:rsidR="00F77EAE" w:rsidRPr="00F77EAE" w:rsidRDefault="00F77EAE" w:rsidP="00F77EAE">
      <w:pPr>
        <w:overflowPunct w:val="0"/>
        <w:spacing w:line="237" w:lineRule="auto"/>
        <w:ind w:left="0" w:firstLine="0"/>
        <w:rPr>
          <w:rFonts w:eastAsia="Arial"/>
          <w:szCs w:val="24"/>
          <w:lang w:val="ru-RU"/>
        </w:rPr>
      </w:pPr>
      <w:r w:rsidRPr="00F77EAE">
        <w:rPr>
          <w:rFonts w:eastAsia="Arial"/>
          <w:szCs w:val="24"/>
          <w:lang w:val="ru-RU"/>
        </w:rPr>
        <w:t xml:space="preserve">      Образовательная программа </w:t>
      </w:r>
      <w:r>
        <w:rPr>
          <w:rFonts w:eastAsia="Arial"/>
          <w:szCs w:val="24"/>
          <w:lang w:val="ru-RU"/>
        </w:rPr>
        <w:t>МОУ СОШ №37</w:t>
      </w:r>
      <w:r w:rsidRPr="005F6048">
        <w:rPr>
          <w:rFonts w:eastAsia="Arial"/>
          <w:szCs w:val="24"/>
          <w:lang w:val="ru-RU"/>
        </w:rPr>
        <w:t xml:space="preserve"> </w:t>
      </w:r>
      <w:r w:rsidRPr="00F77EAE">
        <w:rPr>
          <w:rFonts w:eastAsia="Arial"/>
          <w:b/>
          <w:bCs/>
          <w:szCs w:val="24"/>
          <w:lang w:val="ru-RU"/>
        </w:rPr>
        <w:t>предназначена</w:t>
      </w:r>
      <w:r w:rsidRPr="00F77EAE">
        <w:rPr>
          <w:rFonts w:eastAsia="Arial"/>
          <w:szCs w:val="24"/>
          <w:lang w:val="ru-RU"/>
        </w:rPr>
        <w:t xml:space="preserve"> удовлетворять потребность</w:t>
      </w:r>
    </w:p>
    <w:p w:rsidR="00F77EAE" w:rsidRPr="004D2D3C" w:rsidRDefault="00F77EAE" w:rsidP="00B30625">
      <w:pPr>
        <w:pStyle w:val="aa"/>
        <w:overflowPunct w:val="0"/>
        <w:spacing w:after="200" w:line="237" w:lineRule="auto"/>
        <w:ind w:left="142" w:right="0" w:firstLine="0"/>
        <w:rPr>
          <w:rFonts w:eastAsia="Arial"/>
          <w:szCs w:val="24"/>
        </w:rPr>
      </w:pPr>
      <w:proofErr w:type="spellStart"/>
      <w:r>
        <w:rPr>
          <w:rFonts w:eastAsia="Arial"/>
          <w:b/>
          <w:bCs/>
          <w:szCs w:val="24"/>
        </w:rPr>
        <w:t>об</w:t>
      </w:r>
      <w:r w:rsidRPr="001730D4">
        <w:rPr>
          <w:rFonts w:eastAsia="Arial"/>
          <w:b/>
          <w:bCs/>
          <w:szCs w:val="24"/>
        </w:rPr>
        <w:t>уча</w:t>
      </w:r>
      <w:r>
        <w:rPr>
          <w:rFonts w:eastAsia="Arial"/>
          <w:b/>
          <w:bCs/>
          <w:szCs w:val="24"/>
        </w:rPr>
        <w:t>ю</w:t>
      </w:r>
      <w:r w:rsidRPr="001730D4">
        <w:rPr>
          <w:rFonts w:eastAsia="Arial"/>
          <w:b/>
          <w:bCs/>
          <w:szCs w:val="24"/>
        </w:rPr>
        <w:t>щихся</w:t>
      </w:r>
      <w:proofErr w:type="spellEnd"/>
      <w:r w:rsidRPr="001730D4">
        <w:rPr>
          <w:rFonts w:eastAsia="Arial"/>
          <w:b/>
          <w:bCs/>
          <w:szCs w:val="24"/>
        </w:rPr>
        <w:t xml:space="preserve"> </w:t>
      </w:r>
    </w:p>
    <w:p w:rsidR="00F77EAE" w:rsidRPr="00F77EAE" w:rsidRDefault="00F77EAE" w:rsidP="005801AB">
      <w:pPr>
        <w:widowControl w:val="0"/>
        <w:numPr>
          <w:ilvl w:val="0"/>
          <w:numId w:val="33"/>
        </w:numPr>
        <w:tabs>
          <w:tab w:val="left" w:pos="1147"/>
        </w:tabs>
        <w:suppressAutoHyphens/>
        <w:overflowPunct w:val="0"/>
        <w:autoSpaceDE w:val="0"/>
        <w:spacing w:after="0" w:line="264" w:lineRule="auto"/>
        <w:ind w:right="0"/>
        <w:rPr>
          <w:rFonts w:eastAsia="Arial"/>
          <w:szCs w:val="24"/>
          <w:lang w:val="ru-RU"/>
        </w:rPr>
      </w:pPr>
      <w:r w:rsidRPr="00F77EAE">
        <w:rPr>
          <w:rFonts w:eastAsia="Arial"/>
          <w:szCs w:val="24"/>
          <w:lang w:val="ru-RU"/>
        </w:rPr>
        <w:t xml:space="preserve">в обеспечении обязательного минимума усвоения содержания образования и максимального для каждого обучающегося уровня успешности; </w:t>
      </w:r>
    </w:p>
    <w:p w:rsidR="00F77EAE" w:rsidRPr="00F77EAE" w:rsidRDefault="00F77EAE" w:rsidP="005801AB">
      <w:pPr>
        <w:widowControl w:val="0"/>
        <w:numPr>
          <w:ilvl w:val="0"/>
          <w:numId w:val="33"/>
        </w:numPr>
        <w:tabs>
          <w:tab w:val="left" w:pos="1147"/>
        </w:tabs>
        <w:suppressAutoHyphens/>
        <w:overflowPunct w:val="0"/>
        <w:autoSpaceDE w:val="0"/>
        <w:spacing w:after="0" w:line="264" w:lineRule="auto"/>
        <w:ind w:right="0"/>
        <w:rPr>
          <w:rFonts w:eastAsia="Arial"/>
          <w:szCs w:val="24"/>
          <w:lang w:val="ru-RU"/>
        </w:rPr>
      </w:pPr>
      <w:r w:rsidRPr="00F77EAE">
        <w:rPr>
          <w:rFonts w:eastAsia="Arial"/>
          <w:szCs w:val="24"/>
          <w:lang w:val="ru-RU"/>
        </w:rPr>
        <w:t xml:space="preserve">в расширении возможностей для удовлетворения проявившегося интереса к тому или иному учебному предмету и программах обучения, обеспечивающих личностное становление и профессиональное самоопределение; </w:t>
      </w:r>
    </w:p>
    <w:p w:rsidR="00F77EAE" w:rsidRPr="00F77EAE" w:rsidRDefault="00F77EAE" w:rsidP="005801AB">
      <w:pPr>
        <w:widowControl w:val="0"/>
        <w:numPr>
          <w:ilvl w:val="0"/>
          <w:numId w:val="33"/>
        </w:numPr>
        <w:tabs>
          <w:tab w:val="left" w:pos="1147"/>
        </w:tabs>
        <w:suppressAutoHyphens/>
        <w:overflowPunct w:val="0"/>
        <w:autoSpaceDE w:val="0"/>
        <w:spacing w:after="0" w:line="264" w:lineRule="auto"/>
        <w:ind w:right="0"/>
        <w:rPr>
          <w:rFonts w:eastAsia="Arial"/>
          <w:szCs w:val="24"/>
          <w:lang w:val="ru-RU"/>
        </w:rPr>
      </w:pPr>
      <w:r w:rsidRPr="00F77EAE">
        <w:rPr>
          <w:rFonts w:eastAsia="Arial"/>
          <w:szCs w:val="24"/>
          <w:lang w:val="ru-RU"/>
        </w:rPr>
        <w:t xml:space="preserve">в обеспечении оптимального уровня образованности, который характеризуется способностью решать задачи в различных сферах жизнедеятельности, опираясь на освоенный социальный опыт; </w:t>
      </w:r>
    </w:p>
    <w:p w:rsidR="00F77EAE" w:rsidRPr="00F77EAE" w:rsidRDefault="00F77EAE" w:rsidP="005801AB">
      <w:pPr>
        <w:widowControl w:val="0"/>
        <w:numPr>
          <w:ilvl w:val="0"/>
          <w:numId w:val="33"/>
        </w:numPr>
        <w:tabs>
          <w:tab w:val="left" w:pos="1147"/>
        </w:tabs>
        <w:suppressAutoHyphens/>
        <w:overflowPunct w:val="0"/>
        <w:autoSpaceDE w:val="0"/>
        <w:spacing w:after="0" w:line="264" w:lineRule="auto"/>
        <w:ind w:right="0"/>
        <w:rPr>
          <w:rFonts w:eastAsia="Arial"/>
          <w:szCs w:val="24"/>
          <w:lang w:val="ru-RU"/>
        </w:rPr>
      </w:pPr>
      <w:r w:rsidRPr="00F77EAE">
        <w:rPr>
          <w:rFonts w:eastAsia="Arial"/>
          <w:szCs w:val="24"/>
          <w:lang w:val="ru-RU"/>
        </w:rPr>
        <w:t>в развитии необходимых знаний и умений;</w:t>
      </w:r>
    </w:p>
    <w:p w:rsidR="00B30625" w:rsidRDefault="00F77EAE" w:rsidP="00B30625">
      <w:pPr>
        <w:widowControl w:val="0"/>
        <w:numPr>
          <w:ilvl w:val="0"/>
          <w:numId w:val="33"/>
        </w:numPr>
        <w:tabs>
          <w:tab w:val="left" w:pos="1147"/>
        </w:tabs>
        <w:suppressAutoHyphens/>
        <w:overflowPunct w:val="0"/>
        <w:autoSpaceDE w:val="0"/>
        <w:spacing w:after="0" w:line="264" w:lineRule="auto"/>
        <w:ind w:right="0"/>
        <w:rPr>
          <w:rFonts w:eastAsia="Arial"/>
          <w:szCs w:val="24"/>
          <w:lang w:val="ru-RU"/>
        </w:rPr>
      </w:pPr>
      <w:r w:rsidRPr="00F77EAE">
        <w:rPr>
          <w:rFonts w:eastAsia="Arial"/>
          <w:szCs w:val="24"/>
          <w:lang w:val="ru-RU"/>
        </w:rPr>
        <w:t xml:space="preserve">в реализации образовательных программ, обеспечивающих ориентацию личности на сохранение и воспроизводство достижений культуры и воспитание молодого поколения специалистов, способных решать новые прикладные задачи; </w:t>
      </w:r>
    </w:p>
    <w:p w:rsidR="00F77EAE" w:rsidRPr="00F77EAE" w:rsidRDefault="00B30625" w:rsidP="00B30625">
      <w:pPr>
        <w:widowControl w:val="0"/>
        <w:tabs>
          <w:tab w:val="left" w:pos="1147"/>
        </w:tabs>
        <w:suppressAutoHyphens/>
        <w:overflowPunct w:val="0"/>
        <w:autoSpaceDE w:val="0"/>
        <w:spacing w:after="0" w:line="264" w:lineRule="auto"/>
        <w:ind w:right="0"/>
        <w:rPr>
          <w:rFonts w:eastAsia="Arial"/>
          <w:szCs w:val="24"/>
          <w:lang w:val="ru-RU"/>
        </w:rPr>
      </w:pPr>
      <w:r>
        <w:rPr>
          <w:rFonts w:eastAsia="Arial"/>
          <w:szCs w:val="24"/>
          <w:lang w:val="ru-RU"/>
        </w:rPr>
        <w:t xml:space="preserve">  </w:t>
      </w:r>
      <w:r w:rsidR="00F77EAE" w:rsidRPr="00F77EAE">
        <w:rPr>
          <w:rFonts w:eastAsia="Arial"/>
          <w:b/>
          <w:bCs/>
          <w:szCs w:val="24"/>
          <w:lang w:val="ru-RU"/>
        </w:rPr>
        <w:t xml:space="preserve">средних и высших учебных заведений </w:t>
      </w:r>
      <w:r w:rsidR="00F77EAE">
        <w:rPr>
          <w:rFonts w:eastAsia="Arial"/>
          <w:b/>
          <w:bCs/>
          <w:szCs w:val="24"/>
          <w:lang w:val="ru-RU"/>
        </w:rPr>
        <w:t>Хабаровского края</w:t>
      </w:r>
      <w:r w:rsidR="00F77EAE" w:rsidRPr="00F77EAE">
        <w:rPr>
          <w:rFonts w:eastAsia="Arial"/>
          <w:b/>
          <w:bCs/>
          <w:szCs w:val="24"/>
          <w:lang w:val="ru-RU"/>
        </w:rPr>
        <w:t xml:space="preserve"> и других регионов </w:t>
      </w:r>
      <w:r w:rsidR="00F77EAE" w:rsidRPr="00F77EAE">
        <w:rPr>
          <w:rFonts w:eastAsia="Arial"/>
          <w:szCs w:val="24"/>
          <w:lang w:val="ru-RU"/>
        </w:rPr>
        <w:t xml:space="preserve">в притоке молодежи, ориентированной на освоение программ профессионального обучения и общекультурного развития; </w:t>
      </w:r>
    </w:p>
    <w:p w:rsidR="00B30625" w:rsidRDefault="00B30625" w:rsidP="00F77EAE">
      <w:pPr>
        <w:tabs>
          <w:tab w:val="left" w:pos="1867"/>
        </w:tabs>
        <w:overflowPunct w:val="0"/>
        <w:spacing w:line="237" w:lineRule="auto"/>
        <w:rPr>
          <w:rFonts w:eastAsia="Arial"/>
          <w:b/>
          <w:bCs/>
          <w:szCs w:val="24"/>
          <w:lang w:val="ru-RU"/>
        </w:rPr>
      </w:pPr>
    </w:p>
    <w:p w:rsidR="00F77EAE" w:rsidRPr="00B30625" w:rsidRDefault="00F77EAE" w:rsidP="00B30625">
      <w:pPr>
        <w:tabs>
          <w:tab w:val="left" w:pos="1867"/>
        </w:tabs>
        <w:overflowPunct w:val="0"/>
        <w:spacing w:line="237" w:lineRule="auto"/>
        <w:rPr>
          <w:rFonts w:eastAsia="Arial"/>
          <w:szCs w:val="24"/>
          <w:lang w:val="ru-RU"/>
        </w:rPr>
      </w:pPr>
      <w:r w:rsidRPr="00B30625">
        <w:rPr>
          <w:rFonts w:eastAsia="Arial"/>
          <w:b/>
          <w:bCs/>
          <w:szCs w:val="24"/>
          <w:lang w:val="ru-RU"/>
        </w:rPr>
        <w:t xml:space="preserve"> рынка труда </w:t>
      </w:r>
      <w:r w:rsidRPr="00B30625">
        <w:rPr>
          <w:rFonts w:eastAsia="Arial"/>
          <w:szCs w:val="24"/>
          <w:lang w:val="ru-RU"/>
        </w:rPr>
        <w:t xml:space="preserve">– в притоке новых ресурсов; </w:t>
      </w:r>
    </w:p>
    <w:p w:rsidR="00B30625" w:rsidRDefault="00B30625" w:rsidP="00F77EAE">
      <w:pPr>
        <w:tabs>
          <w:tab w:val="left" w:pos="1867"/>
        </w:tabs>
        <w:overflowPunct w:val="0"/>
        <w:spacing w:line="237" w:lineRule="auto"/>
        <w:rPr>
          <w:rFonts w:eastAsia="Arial"/>
          <w:b/>
          <w:bCs/>
          <w:szCs w:val="24"/>
          <w:lang w:val="ru-RU"/>
        </w:rPr>
      </w:pPr>
    </w:p>
    <w:p w:rsidR="00F77EAE" w:rsidRPr="00F77EAE" w:rsidRDefault="00F77EAE" w:rsidP="00F77EAE">
      <w:pPr>
        <w:tabs>
          <w:tab w:val="left" w:pos="1867"/>
        </w:tabs>
        <w:overflowPunct w:val="0"/>
        <w:spacing w:line="237" w:lineRule="auto"/>
        <w:rPr>
          <w:rFonts w:eastAsia="Arial"/>
          <w:szCs w:val="24"/>
          <w:lang w:val="ru-RU"/>
        </w:rPr>
      </w:pPr>
      <w:r w:rsidRPr="00F77EAE">
        <w:rPr>
          <w:rFonts w:eastAsia="Arial"/>
          <w:b/>
          <w:bCs/>
          <w:szCs w:val="24"/>
          <w:lang w:val="ru-RU"/>
        </w:rPr>
        <w:t xml:space="preserve"> выпускника образовательной организации </w:t>
      </w:r>
      <w:r w:rsidRPr="00F77EAE">
        <w:rPr>
          <w:rFonts w:eastAsia="Arial"/>
          <w:szCs w:val="24"/>
          <w:lang w:val="ru-RU"/>
        </w:rPr>
        <w:t xml:space="preserve">- в социальной успешности. </w:t>
      </w:r>
    </w:p>
    <w:p w:rsidR="00F77EAE" w:rsidRDefault="00F77EAE" w:rsidP="00F77EAE">
      <w:pPr>
        <w:pStyle w:val="af"/>
        <w:jc w:val="both"/>
        <w:rPr>
          <w:b/>
          <w:sz w:val="24"/>
          <w:szCs w:val="24"/>
        </w:rPr>
      </w:pPr>
      <w:r>
        <w:rPr>
          <w:sz w:val="24"/>
          <w:szCs w:val="24"/>
        </w:rPr>
        <w:t xml:space="preserve">      </w:t>
      </w:r>
      <w:r w:rsidRPr="009E0A71">
        <w:rPr>
          <w:sz w:val="24"/>
          <w:szCs w:val="24"/>
        </w:rPr>
        <w:t xml:space="preserve">Образовательная программа </w:t>
      </w:r>
      <w:r>
        <w:rPr>
          <w:sz w:val="24"/>
          <w:szCs w:val="24"/>
        </w:rPr>
        <w:t>основного общего и среднего общего образования адресована детям 16-18</w:t>
      </w:r>
      <w:r w:rsidRPr="009E0A71">
        <w:rPr>
          <w:sz w:val="24"/>
          <w:szCs w:val="24"/>
        </w:rPr>
        <w:t xml:space="preserve"> лет, поэтому </w:t>
      </w:r>
      <w:r>
        <w:rPr>
          <w:sz w:val="24"/>
          <w:szCs w:val="24"/>
        </w:rPr>
        <w:t xml:space="preserve">данная </w:t>
      </w:r>
      <w:r w:rsidRPr="009E0A71">
        <w:rPr>
          <w:sz w:val="24"/>
          <w:szCs w:val="24"/>
        </w:rPr>
        <w:t xml:space="preserve">программа </w:t>
      </w:r>
      <w:r w:rsidRPr="009E0A71">
        <w:rPr>
          <w:b/>
          <w:sz w:val="24"/>
          <w:szCs w:val="24"/>
        </w:rPr>
        <w:t xml:space="preserve">формировалась с учётом </w:t>
      </w:r>
      <w:r w:rsidRPr="009E0A71">
        <w:rPr>
          <w:sz w:val="24"/>
          <w:szCs w:val="24"/>
        </w:rPr>
        <w:t xml:space="preserve">особенностей </w:t>
      </w:r>
      <w:r>
        <w:rPr>
          <w:sz w:val="24"/>
          <w:szCs w:val="24"/>
        </w:rPr>
        <w:t>среднего</w:t>
      </w:r>
      <w:r w:rsidRPr="009E0A71">
        <w:rPr>
          <w:sz w:val="24"/>
          <w:szCs w:val="24"/>
        </w:rPr>
        <w:t xml:space="preserve"> общего образования и характерных</w:t>
      </w:r>
      <w:r w:rsidRPr="009E0A71">
        <w:rPr>
          <w:b/>
          <w:sz w:val="24"/>
          <w:szCs w:val="24"/>
        </w:rPr>
        <w:t xml:space="preserve"> особенностей </w:t>
      </w:r>
      <w:r>
        <w:rPr>
          <w:b/>
          <w:sz w:val="24"/>
          <w:szCs w:val="24"/>
        </w:rPr>
        <w:t>данного</w:t>
      </w:r>
      <w:r w:rsidRPr="009E0A71">
        <w:rPr>
          <w:b/>
          <w:sz w:val="24"/>
          <w:szCs w:val="24"/>
        </w:rPr>
        <w:t xml:space="preserve"> школьного возраста.</w:t>
      </w:r>
    </w:p>
    <w:p w:rsidR="00E1204A" w:rsidRDefault="00E1204A" w:rsidP="00B3355B">
      <w:pPr>
        <w:keepNext/>
        <w:keepLines/>
        <w:spacing w:after="0" w:line="240" w:lineRule="auto"/>
        <w:ind w:left="724" w:right="613" w:hanging="10"/>
        <w:jc w:val="center"/>
        <w:outlineLvl w:val="0"/>
        <w:rPr>
          <w:b/>
          <w:color w:val="000063"/>
          <w:szCs w:val="24"/>
          <w:lang w:val="ru-RU"/>
        </w:rPr>
      </w:pPr>
    </w:p>
    <w:p w:rsidR="00B3355B" w:rsidRPr="00B3355B" w:rsidRDefault="00B3355B" w:rsidP="00B3355B">
      <w:pPr>
        <w:keepNext/>
        <w:keepLines/>
        <w:spacing w:after="0" w:line="240" w:lineRule="auto"/>
        <w:ind w:left="724" w:right="613" w:hanging="10"/>
        <w:jc w:val="center"/>
        <w:outlineLvl w:val="0"/>
        <w:rPr>
          <w:b/>
          <w:color w:val="000063"/>
          <w:szCs w:val="24"/>
          <w:lang w:val="ru-RU"/>
        </w:rPr>
      </w:pPr>
      <w:r>
        <w:rPr>
          <w:b/>
          <w:color w:val="000063"/>
          <w:szCs w:val="24"/>
          <w:lang w:val="ru-RU"/>
        </w:rPr>
        <w:t xml:space="preserve">1.1.1  </w:t>
      </w:r>
      <w:r w:rsidRPr="00B3355B">
        <w:rPr>
          <w:b/>
          <w:color w:val="000063"/>
          <w:szCs w:val="24"/>
          <w:lang w:val="ru-RU"/>
        </w:rPr>
        <w:t>Цели и задачи реализации основной образовательной программы сре</w:t>
      </w:r>
      <w:r w:rsidRPr="00B3355B">
        <w:rPr>
          <w:b/>
          <w:color w:val="000063"/>
          <w:szCs w:val="24"/>
          <w:lang w:val="ru-RU"/>
        </w:rPr>
        <w:t>д</w:t>
      </w:r>
      <w:r w:rsidRPr="00B3355B">
        <w:rPr>
          <w:b/>
          <w:color w:val="000063"/>
          <w:szCs w:val="24"/>
          <w:lang w:val="ru-RU"/>
        </w:rPr>
        <w:t>него общего образования</w:t>
      </w:r>
    </w:p>
    <w:p w:rsidR="00B3355B" w:rsidRDefault="00B3355B" w:rsidP="00B3355B">
      <w:pPr>
        <w:spacing w:after="0" w:line="259" w:lineRule="auto"/>
        <w:ind w:left="0" w:right="0" w:firstLine="708"/>
        <w:rPr>
          <w:lang w:val="ru-RU"/>
        </w:rPr>
      </w:pPr>
    </w:p>
    <w:p w:rsidR="00F77EAE" w:rsidRPr="00F77EAE" w:rsidRDefault="00F77EAE" w:rsidP="00452CA4">
      <w:pPr>
        <w:spacing w:after="0" w:line="259" w:lineRule="auto"/>
        <w:ind w:left="0" w:right="0" w:firstLine="708"/>
        <w:rPr>
          <w:lang w:val="ru-RU"/>
        </w:rPr>
      </w:pPr>
      <w:r w:rsidRPr="00F77EAE">
        <w:rPr>
          <w:szCs w:val="24"/>
          <w:lang w:val="ru-RU"/>
        </w:rPr>
        <w:t xml:space="preserve">      Образовательный облик школы, ее неповторимость определяются школьным ко</w:t>
      </w:r>
      <w:r w:rsidRPr="00F77EAE">
        <w:rPr>
          <w:szCs w:val="24"/>
          <w:lang w:val="ru-RU"/>
        </w:rPr>
        <w:t>м</w:t>
      </w:r>
      <w:r w:rsidRPr="00F77EAE">
        <w:rPr>
          <w:szCs w:val="24"/>
          <w:lang w:val="ru-RU"/>
        </w:rPr>
        <w:t xml:space="preserve">понентом, выбор которого основан на выявленных тенденциях социально-экономического развития </w:t>
      </w:r>
      <w:r>
        <w:rPr>
          <w:szCs w:val="24"/>
          <w:lang w:val="ru-RU"/>
        </w:rPr>
        <w:t>края</w:t>
      </w:r>
      <w:r w:rsidRPr="00F77EAE">
        <w:rPr>
          <w:szCs w:val="24"/>
          <w:lang w:val="ru-RU"/>
        </w:rPr>
        <w:t>, особенностях контингента обучающихся, социальных ожиданиях и спросе населения и имеющихся реальных возможностях школы: кадровых, информационных, мат</w:t>
      </w:r>
      <w:r w:rsidRPr="00F77EAE">
        <w:rPr>
          <w:szCs w:val="24"/>
          <w:lang w:val="ru-RU"/>
        </w:rPr>
        <w:t>е</w:t>
      </w:r>
      <w:r w:rsidRPr="00F77EAE">
        <w:rPr>
          <w:szCs w:val="24"/>
          <w:lang w:val="ru-RU"/>
        </w:rPr>
        <w:t>риально-технических.</w:t>
      </w:r>
    </w:p>
    <w:p w:rsidR="00BC46B2" w:rsidRPr="00BE0548" w:rsidRDefault="00BC46B2" w:rsidP="00BC46B2">
      <w:pPr>
        <w:pStyle w:val="af"/>
        <w:spacing w:line="276" w:lineRule="auto"/>
        <w:jc w:val="both"/>
        <w:rPr>
          <w:sz w:val="24"/>
          <w:szCs w:val="24"/>
        </w:rPr>
      </w:pPr>
      <w:r>
        <w:rPr>
          <w:rFonts w:eastAsia="Arial"/>
          <w:sz w:val="24"/>
          <w:szCs w:val="24"/>
        </w:rPr>
        <w:t xml:space="preserve">Образовательная программа среднего </w:t>
      </w:r>
      <w:r w:rsidRPr="00BE0548">
        <w:rPr>
          <w:rFonts w:eastAsia="Arial"/>
          <w:sz w:val="24"/>
          <w:szCs w:val="24"/>
        </w:rPr>
        <w:t xml:space="preserve">общего образования </w:t>
      </w:r>
      <w:r>
        <w:rPr>
          <w:rFonts w:eastAsia="Arial"/>
          <w:sz w:val="24"/>
          <w:szCs w:val="24"/>
        </w:rPr>
        <w:t xml:space="preserve">МОУ СОШ №37 </w:t>
      </w:r>
      <w:r w:rsidRPr="00BE0548">
        <w:rPr>
          <w:rFonts w:eastAsia="Arial"/>
          <w:sz w:val="24"/>
          <w:szCs w:val="24"/>
        </w:rPr>
        <w:t xml:space="preserve">ориентирована на реализацию следующих </w:t>
      </w:r>
      <w:r w:rsidRPr="00BE0548">
        <w:rPr>
          <w:rFonts w:eastAsia="Arial"/>
          <w:b/>
          <w:bCs/>
          <w:sz w:val="24"/>
          <w:szCs w:val="24"/>
        </w:rPr>
        <w:t>целей</w:t>
      </w:r>
      <w:r w:rsidRPr="00BE0548">
        <w:rPr>
          <w:rFonts w:eastAsia="Arial"/>
          <w:sz w:val="24"/>
          <w:szCs w:val="24"/>
        </w:rPr>
        <w:t xml:space="preserve"> </w:t>
      </w:r>
      <w:r w:rsidRPr="00FC50C8">
        <w:rPr>
          <w:rFonts w:eastAsia="Arial"/>
          <w:b/>
          <w:sz w:val="24"/>
          <w:szCs w:val="24"/>
        </w:rPr>
        <w:t xml:space="preserve">школьного </w:t>
      </w:r>
      <w:r w:rsidRPr="00BE0548">
        <w:rPr>
          <w:rFonts w:eastAsia="Arial"/>
          <w:b/>
          <w:bCs/>
          <w:sz w:val="24"/>
          <w:szCs w:val="24"/>
        </w:rPr>
        <w:t>образования</w:t>
      </w:r>
      <w:r w:rsidRPr="00BE0548">
        <w:rPr>
          <w:rFonts w:eastAsia="Arial"/>
          <w:sz w:val="24"/>
          <w:szCs w:val="24"/>
        </w:rPr>
        <w:t>:</w:t>
      </w:r>
    </w:p>
    <w:p w:rsidR="00BC46B2" w:rsidRDefault="00BC46B2" w:rsidP="005801AB">
      <w:pPr>
        <w:pStyle w:val="af"/>
        <w:numPr>
          <w:ilvl w:val="6"/>
          <w:numId w:val="32"/>
        </w:numPr>
        <w:tabs>
          <w:tab w:val="clear" w:pos="2880"/>
          <w:tab w:val="num" w:pos="284"/>
        </w:tabs>
        <w:ind w:hanging="2880"/>
        <w:rPr>
          <w:rFonts w:eastAsia="Arial"/>
          <w:sz w:val="24"/>
          <w:szCs w:val="24"/>
        </w:rPr>
      </w:pPr>
      <w:r w:rsidRPr="00BE0548">
        <w:rPr>
          <w:rFonts w:eastAsia="Arial"/>
          <w:sz w:val="24"/>
          <w:szCs w:val="24"/>
        </w:rPr>
        <w:t xml:space="preserve">формирование личности обучающихся, </w:t>
      </w:r>
    </w:p>
    <w:p w:rsidR="00BC46B2" w:rsidRPr="00BE0548" w:rsidRDefault="00BC46B2" w:rsidP="005801AB">
      <w:pPr>
        <w:pStyle w:val="af"/>
        <w:numPr>
          <w:ilvl w:val="0"/>
          <w:numId w:val="36"/>
        </w:numPr>
        <w:jc w:val="both"/>
        <w:rPr>
          <w:rFonts w:eastAsia="Arial"/>
          <w:sz w:val="24"/>
          <w:szCs w:val="24"/>
        </w:rPr>
      </w:pPr>
      <w:r w:rsidRPr="00BE0548">
        <w:rPr>
          <w:rFonts w:eastAsia="Arial"/>
          <w:sz w:val="24"/>
          <w:szCs w:val="24"/>
        </w:rPr>
        <w:t>умеющей учиться - определять границы и дефициты своего знания, находить способы и пути преодоления своих трудностей; уметь переносить способы действия из одной предметной области в другую, в социальную жизнь;</w:t>
      </w:r>
    </w:p>
    <w:p w:rsidR="00BC46B2" w:rsidRPr="00BE0548" w:rsidRDefault="00BC46B2" w:rsidP="005801AB">
      <w:pPr>
        <w:pStyle w:val="af"/>
        <w:numPr>
          <w:ilvl w:val="0"/>
          <w:numId w:val="36"/>
        </w:numPr>
        <w:jc w:val="both"/>
        <w:rPr>
          <w:rFonts w:eastAsia="Arial"/>
          <w:sz w:val="24"/>
          <w:szCs w:val="24"/>
        </w:rPr>
      </w:pPr>
      <w:r w:rsidRPr="00BE0548">
        <w:rPr>
          <w:rFonts w:eastAsia="Arial"/>
          <w:sz w:val="24"/>
          <w:szCs w:val="24"/>
        </w:rPr>
        <w:t>готовой осуществить индивидуальный ответственный выбор собственной образов</w:t>
      </w:r>
      <w:r w:rsidRPr="00BE0548">
        <w:rPr>
          <w:rFonts w:eastAsia="Arial"/>
          <w:sz w:val="24"/>
          <w:szCs w:val="24"/>
        </w:rPr>
        <w:t>а</w:t>
      </w:r>
      <w:r w:rsidRPr="00BE0548">
        <w:rPr>
          <w:rFonts w:eastAsia="Arial"/>
          <w:sz w:val="24"/>
          <w:szCs w:val="24"/>
        </w:rPr>
        <w:t xml:space="preserve">тельной траектории; </w:t>
      </w:r>
    </w:p>
    <w:p w:rsidR="00BC46B2" w:rsidRPr="00BE0548" w:rsidRDefault="00BC46B2" w:rsidP="005801AB">
      <w:pPr>
        <w:pStyle w:val="af"/>
        <w:numPr>
          <w:ilvl w:val="0"/>
          <w:numId w:val="36"/>
        </w:numPr>
        <w:jc w:val="both"/>
        <w:rPr>
          <w:rFonts w:eastAsia="Arial"/>
          <w:sz w:val="24"/>
          <w:szCs w:val="24"/>
        </w:rPr>
      </w:pPr>
      <w:r w:rsidRPr="00BE0548">
        <w:rPr>
          <w:rFonts w:eastAsia="Arial"/>
          <w:sz w:val="24"/>
          <w:szCs w:val="24"/>
        </w:rPr>
        <w:t xml:space="preserve">способной понимать и принимать ценность образования, быть мотивированной к его продолжению в тех или иных формах; </w:t>
      </w:r>
    </w:p>
    <w:p w:rsidR="00BC46B2" w:rsidRPr="00BE0548" w:rsidRDefault="00BC46B2" w:rsidP="005801AB">
      <w:pPr>
        <w:pStyle w:val="af"/>
        <w:numPr>
          <w:ilvl w:val="0"/>
          <w:numId w:val="36"/>
        </w:numPr>
        <w:spacing w:line="276" w:lineRule="auto"/>
        <w:jc w:val="both"/>
        <w:rPr>
          <w:rFonts w:eastAsia="Arial"/>
          <w:sz w:val="24"/>
          <w:szCs w:val="24"/>
        </w:rPr>
      </w:pPr>
      <w:r w:rsidRPr="00BE0548">
        <w:rPr>
          <w:rFonts w:eastAsia="Arial"/>
          <w:sz w:val="24"/>
          <w:szCs w:val="24"/>
        </w:rPr>
        <w:lastRenderedPageBreak/>
        <w:t>обладающей социальным опытом, позволяющим ориентироваться в быстро меняюще</w:t>
      </w:r>
      <w:r w:rsidRPr="00BE0548">
        <w:rPr>
          <w:rFonts w:eastAsia="Arial"/>
          <w:sz w:val="24"/>
          <w:szCs w:val="24"/>
        </w:rPr>
        <w:t>м</w:t>
      </w:r>
      <w:r w:rsidRPr="00BE0548">
        <w:rPr>
          <w:rFonts w:eastAsia="Arial"/>
          <w:sz w:val="24"/>
          <w:szCs w:val="24"/>
        </w:rPr>
        <w:t>ся мире и взаимодействовать с людьми с разными ценностными и культурными уст</w:t>
      </w:r>
      <w:r w:rsidRPr="00BE0548">
        <w:rPr>
          <w:rFonts w:eastAsia="Arial"/>
          <w:sz w:val="24"/>
          <w:szCs w:val="24"/>
        </w:rPr>
        <w:t>а</w:t>
      </w:r>
      <w:r w:rsidRPr="00BE0548">
        <w:rPr>
          <w:rFonts w:eastAsia="Arial"/>
          <w:sz w:val="24"/>
          <w:szCs w:val="24"/>
        </w:rPr>
        <w:t xml:space="preserve">новками; </w:t>
      </w:r>
    </w:p>
    <w:p w:rsidR="00BC46B2" w:rsidRPr="00BE0548" w:rsidRDefault="00BC46B2" w:rsidP="005801AB">
      <w:pPr>
        <w:pStyle w:val="af"/>
        <w:numPr>
          <w:ilvl w:val="0"/>
          <w:numId w:val="36"/>
        </w:numPr>
        <w:spacing w:line="276" w:lineRule="auto"/>
        <w:jc w:val="both"/>
        <w:rPr>
          <w:rFonts w:eastAsia="Arial"/>
          <w:sz w:val="24"/>
          <w:szCs w:val="24"/>
        </w:rPr>
      </w:pPr>
      <w:r w:rsidRPr="00BE0548">
        <w:rPr>
          <w:rFonts w:eastAsia="Arial"/>
          <w:sz w:val="24"/>
          <w:szCs w:val="24"/>
        </w:rPr>
        <w:t xml:space="preserve">обладающей развитыми формами мышления, способствующими решению большого круга предметных, социально-ориентированных и личностных задач. </w:t>
      </w:r>
    </w:p>
    <w:p w:rsidR="00BC46B2" w:rsidRDefault="00BC46B2" w:rsidP="00BC46B2">
      <w:pPr>
        <w:pStyle w:val="af"/>
        <w:spacing w:line="276" w:lineRule="auto"/>
        <w:jc w:val="both"/>
        <w:rPr>
          <w:rFonts w:eastAsia="Arial"/>
          <w:sz w:val="24"/>
          <w:szCs w:val="24"/>
        </w:rPr>
      </w:pPr>
    </w:p>
    <w:p w:rsidR="00BC46B2" w:rsidRPr="00BE0548" w:rsidRDefault="00BC46B2" w:rsidP="00BC46B2">
      <w:pPr>
        <w:pStyle w:val="af"/>
        <w:spacing w:line="276" w:lineRule="auto"/>
        <w:jc w:val="both"/>
        <w:rPr>
          <w:rFonts w:eastAsia="Arial"/>
          <w:sz w:val="24"/>
          <w:szCs w:val="24"/>
        </w:rPr>
      </w:pPr>
      <w:r>
        <w:rPr>
          <w:rFonts w:eastAsia="Arial"/>
          <w:sz w:val="24"/>
          <w:szCs w:val="24"/>
        </w:rPr>
        <w:t>2.</w:t>
      </w:r>
      <w:r w:rsidRPr="00BE0548">
        <w:rPr>
          <w:rFonts w:eastAsia="Arial"/>
          <w:sz w:val="24"/>
          <w:szCs w:val="24"/>
        </w:rPr>
        <w:t xml:space="preserve"> формирование у обучающихся таких умений, как: общение, творческое мышление, умение решать проблемы разными путями; умение работать самостоятельно, в группе, признавая це</w:t>
      </w:r>
      <w:r w:rsidRPr="00BE0548">
        <w:rPr>
          <w:rFonts w:eastAsia="Arial"/>
          <w:sz w:val="24"/>
          <w:szCs w:val="24"/>
        </w:rPr>
        <w:t>н</w:t>
      </w:r>
      <w:r w:rsidRPr="00BE0548">
        <w:rPr>
          <w:rFonts w:eastAsia="Arial"/>
          <w:sz w:val="24"/>
          <w:szCs w:val="24"/>
        </w:rPr>
        <w:t xml:space="preserve">ность индивидуальных различий; </w:t>
      </w:r>
    </w:p>
    <w:p w:rsidR="00BC46B2" w:rsidRPr="00BE0548" w:rsidRDefault="00BC46B2" w:rsidP="00BC46B2">
      <w:pPr>
        <w:pStyle w:val="af"/>
        <w:spacing w:line="276" w:lineRule="auto"/>
        <w:jc w:val="both"/>
        <w:rPr>
          <w:rFonts w:eastAsia="Arial"/>
          <w:sz w:val="24"/>
          <w:szCs w:val="24"/>
        </w:rPr>
      </w:pPr>
      <w:r>
        <w:rPr>
          <w:rFonts w:eastAsia="Arial"/>
          <w:sz w:val="24"/>
          <w:szCs w:val="24"/>
        </w:rPr>
        <w:t xml:space="preserve">3. </w:t>
      </w:r>
      <w:r w:rsidRPr="00BE0548">
        <w:rPr>
          <w:rFonts w:eastAsia="Arial"/>
          <w:sz w:val="24"/>
          <w:szCs w:val="24"/>
        </w:rPr>
        <w:t>воспитание выпускника – человека и гражданина, уважающего права и свободу личности, ответственно относящегося к своей жизни и здоровью, обладающего культурными потребн</w:t>
      </w:r>
      <w:r w:rsidRPr="00BE0548">
        <w:rPr>
          <w:rFonts w:eastAsia="Arial"/>
          <w:sz w:val="24"/>
          <w:szCs w:val="24"/>
        </w:rPr>
        <w:t>о</w:t>
      </w:r>
      <w:r w:rsidRPr="00BE0548">
        <w:rPr>
          <w:rFonts w:eastAsia="Arial"/>
          <w:sz w:val="24"/>
          <w:szCs w:val="24"/>
        </w:rPr>
        <w:t xml:space="preserve">стями, самосознанием, коммуникативной культурой; </w:t>
      </w:r>
    </w:p>
    <w:p w:rsidR="00BC46B2" w:rsidRPr="00BC46B2" w:rsidRDefault="00BC46B2" w:rsidP="00BC46B2">
      <w:pPr>
        <w:overflowPunct w:val="0"/>
        <w:ind w:right="20"/>
        <w:rPr>
          <w:rFonts w:eastAsia="Arial"/>
          <w:szCs w:val="24"/>
          <w:lang w:val="ru-RU"/>
        </w:rPr>
      </w:pPr>
      <w:r>
        <w:rPr>
          <w:rFonts w:eastAsia="Arial"/>
          <w:szCs w:val="24"/>
          <w:lang w:val="ru-RU"/>
        </w:rPr>
        <w:t xml:space="preserve">4. </w:t>
      </w:r>
      <w:r w:rsidRPr="00BC46B2">
        <w:rPr>
          <w:rFonts w:eastAsia="Arial"/>
          <w:szCs w:val="24"/>
          <w:lang w:val="ru-RU"/>
        </w:rPr>
        <w:t>становление и развитие личности в её индивидуальности, самобытности, уникальности, неповторимости.</w:t>
      </w:r>
    </w:p>
    <w:p w:rsidR="00BC46B2" w:rsidRPr="00BC46B2" w:rsidRDefault="00BC46B2" w:rsidP="00BC46B2">
      <w:pPr>
        <w:overflowPunct w:val="0"/>
        <w:ind w:right="20"/>
        <w:rPr>
          <w:rFonts w:eastAsia="Arial"/>
          <w:szCs w:val="24"/>
          <w:lang w:val="ru-RU"/>
        </w:rPr>
      </w:pPr>
      <w:r>
        <w:rPr>
          <w:rFonts w:eastAsia="Arial"/>
          <w:szCs w:val="24"/>
          <w:lang w:val="ru-RU"/>
        </w:rPr>
        <w:t xml:space="preserve">5. </w:t>
      </w:r>
      <w:r w:rsidRPr="00BC46B2">
        <w:rPr>
          <w:rFonts w:eastAsia="Arial"/>
          <w:szCs w:val="24"/>
          <w:lang w:val="ru-RU"/>
        </w:rPr>
        <w:t xml:space="preserve"> обеспечение единого правового пространства.</w:t>
      </w:r>
    </w:p>
    <w:p w:rsidR="00BC46B2" w:rsidRPr="00BC46B2" w:rsidRDefault="00BC46B2" w:rsidP="00BC46B2">
      <w:pPr>
        <w:spacing w:after="0"/>
        <w:rPr>
          <w:szCs w:val="24"/>
          <w:lang w:val="ru-RU"/>
        </w:rPr>
      </w:pPr>
      <w:r>
        <w:rPr>
          <w:rFonts w:eastAsia="Arial"/>
          <w:szCs w:val="24"/>
          <w:lang w:val="ru-RU"/>
        </w:rPr>
        <w:t xml:space="preserve">6. </w:t>
      </w:r>
      <w:r w:rsidRPr="00BC46B2">
        <w:rPr>
          <w:rFonts w:eastAsia="Arial"/>
          <w:szCs w:val="24"/>
          <w:lang w:val="ru-RU"/>
        </w:rPr>
        <w:t xml:space="preserve"> </w:t>
      </w:r>
      <w:r w:rsidRPr="00BC46B2">
        <w:rPr>
          <w:szCs w:val="24"/>
          <w:lang w:val="ru-RU"/>
        </w:rPr>
        <w:t>предоставление возможности обучающимся получить за счет бюджетного финансирования полноценное образование, соответствующее современным требованиям, позволяющее успешно продолжить образование в средних специальных или в высших учебных завед</w:t>
      </w:r>
      <w:r w:rsidRPr="00BC46B2">
        <w:rPr>
          <w:szCs w:val="24"/>
          <w:lang w:val="ru-RU"/>
        </w:rPr>
        <w:t>е</w:t>
      </w:r>
      <w:r w:rsidRPr="00BC46B2">
        <w:rPr>
          <w:szCs w:val="24"/>
          <w:lang w:val="ru-RU"/>
        </w:rPr>
        <w:t>ниях.</w:t>
      </w:r>
    </w:p>
    <w:p w:rsidR="00BC46B2" w:rsidRPr="00BC46B2" w:rsidRDefault="00BC46B2" w:rsidP="00BC46B2">
      <w:pPr>
        <w:overflowPunct w:val="0"/>
        <w:ind w:left="0" w:firstLine="0"/>
        <w:rPr>
          <w:rFonts w:eastAsia="Arial"/>
          <w:szCs w:val="24"/>
          <w:lang w:val="ru-RU"/>
        </w:rPr>
      </w:pPr>
      <w:r w:rsidRPr="00BC46B2">
        <w:rPr>
          <w:rFonts w:eastAsia="Arial"/>
          <w:szCs w:val="24"/>
          <w:lang w:val="ru-RU"/>
        </w:rPr>
        <w:t xml:space="preserve">Достижение поставленных целей возможно при условии решения следующих </w:t>
      </w:r>
      <w:r>
        <w:rPr>
          <w:rFonts w:eastAsia="Arial"/>
          <w:b/>
          <w:bCs/>
          <w:szCs w:val="24"/>
          <w:lang w:val="ru-RU"/>
        </w:rPr>
        <w:t xml:space="preserve">основных </w:t>
      </w:r>
      <w:r w:rsidRPr="00BC46B2">
        <w:rPr>
          <w:rFonts w:eastAsia="Arial"/>
          <w:b/>
          <w:bCs/>
          <w:szCs w:val="24"/>
          <w:lang w:val="ru-RU"/>
        </w:rPr>
        <w:t>з</w:t>
      </w:r>
      <w:r w:rsidRPr="00BC46B2">
        <w:rPr>
          <w:rFonts w:eastAsia="Arial"/>
          <w:b/>
          <w:bCs/>
          <w:szCs w:val="24"/>
          <w:lang w:val="ru-RU"/>
        </w:rPr>
        <w:t>а</w:t>
      </w:r>
      <w:r w:rsidRPr="00BC46B2">
        <w:rPr>
          <w:rFonts w:eastAsia="Arial"/>
          <w:b/>
          <w:bCs/>
          <w:szCs w:val="24"/>
          <w:lang w:val="ru-RU"/>
        </w:rPr>
        <w:t>дач</w:t>
      </w:r>
      <w:r w:rsidRPr="00BC46B2">
        <w:rPr>
          <w:rFonts w:eastAsia="Arial"/>
          <w:szCs w:val="24"/>
          <w:lang w:val="ru-RU"/>
        </w:rPr>
        <w:t>:</w:t>
      </w:r>
      <w:r w:rsidRPr="00BC46B2">
        <w:rPr>
          <w:rFonts w:eastAsia="Arial"/>
          <w:b/>
          <w:bCs/>
          <w:szCs w:val="24"/>
          <w:lang w:val="ru-RU"/>
        </w:rPr>
        <w:t xml:space="preserve"> </w:t>
      </w:r>
    </w:p>
    <w:p w:rsidR="00BC46B2" w:rsidRPr="00BC46B2" w:rsidRDefault="00BC46B2" w:rsidP="005801AB">
      <w:pPr>
        <w:widowControl w:val="0"/>
        <w:numPr>
          <w:ilvl w:val="0"/>
          <w:numId w:val="35"/>
        </w:numPr>
        <w:suppressAutoHyphens/>
        <w:overflowPunct w:val="0"/>
        <w:autoSpaceDE w:val="0"/>
        <w:spacing w:after="0" w:line="276" w:lineRule="auto"/>
        <w:ind w:right="20"/>
        <w:rPr>
          <w:rFonts w:eastAsia="Arial"/>
          <w:szCs w:val="24"/>
          <w:lang w:val="ru-RU"/>
        </w:rPr>
      </w:pPr>
      <w:r w:rsidRPr="00BC46B2">
        <w:rPr>
          <w:rFonts w:eastAsia="Arial"/>
          <w:szCs w:val="24"/>
          <w:lang w:val="ru-RU"/>
        </w:rPr>
        <w:t>обеспечение соответствия образовательной программы требованиям Стандарта;</w:t>
      </w:r>
    </w:p>
    <w:p w:rsidR="00BC46B2" w:rsidRPr="00BC46B2" w:rsidRDefault="00BC46B2" w:rsidP="005801AB">
      <w:pPr>
        <w:widowControl w:val="0"/>
        <w:numPr>
          <w:ilvl w:val="0"/>
          <w:numId w:val="35"/>
        </w:numPr>
        <w:suppressAutoHyphens/>
        <w:overflowPunct w:val="0"/>
        <w:autoSpaceDE w:val="0"/>
        <w:spacing w:after="0" w:line="276" w:lineRule="auto"/>
        <w:ind w:right="20"/>
        <w:rPr>
          <w:rFonts w:eastAsia="Arial"/>
          <w:szCs w:val="24"/>
          <w:lang w:val="ru-RU"/>
        </w:rPr>
      </w:pPr>
      <w:r w:rsidRPr="00BC46B2">
        <w:rPr>
          <w:rFonts w:eastAsia="Arial"/>
          <w:szCs w:val="24"/>
          <w:lang w:val="ru-RU"/>
        </w:rPr>
        <w:t xml:space="preserve"> обеспечение преемственности начального общего, основного общего и среднего общего образования; </w:t>
      </w:r>
    </w:p>
    <w:p w:rsidR="00BC46B2" w:rsidRPr="00BC46B2" w:rsidRDefault="00BC46B2" w:rsidP="005801AB">
      <w:pPr>
        <w:widowControl w:val="0"/>
        <w:numPr>
          <w:ilvl w:val="0"/>
          <w:numId w:val="35"/>
        </w:numPr>
        <w:suppressAutoHyphens/>
        <w:overflowPunct w:val="0"/>
        <w:autoSpaceDE w:val="0"/>
        <w:spacing w:after="0" w:line="276" w:lineRule="auto"/>
        <w:ind w:right="20"/>
        <w:rPr>
          <w:rFonts w:eastAsia="Arial"/>
          <w:szCs w:val="24"/>
          <w:lang w:val="ru-RU"/>
        </w:rPr>
      </w:pPr>
      <w:r w:rsidRPr="00BC46B2">
        <w:rPr>
          <w:rFonts w:eastAsia="Arial"/>
          <w:szCs w:val="24"/>
          <w:lang w:val="ru-RU"/>
        </w:rPr>
        <w:t xml:space="preserve">обеспечение доступности получения качественного образования, достижение планируемых результатов освоения основной образовательной программы всеми обучающимися, в том числе детьми с ограниченными возможностями здоровья; </w:t>
      </w:r>
    </w:p>
    <w:p w:rsidR="00BC46B2" w:rsidRPr="00BC46B2" w:rsidRDefault="00BC46B2" w:rsidP="005801AB">
      <w:pPr>
        <w:widowControl w:val="0"/>
        <w:numPr>
          <w:ilvl w:val="0"/>
          <w:numId w:val="35"/>
        </w:numPr>
        <w:suppressAutoHyphens/>
        <w:overflowPunct w:val="0"/>
        <w:autoSpaceDE w:val="0"/>
        <w:spacing w:after="0" w:line="276" w:lineRule="auto"/>
        <w:ind w:right="20"/>
        <w:rPr>
          <w:rFonts w:eastAsia="Arial"/>
          <w:szCs w:val="24"/>
          <w:lang w:val="ru-RU"/>
        </w:rPr>
      </w:pPr>
      <w:r w:rsidRPr="00BC46B2">
        <w:rPr>
          <w:rFonts w:eastAsia="Arial"/>
          <w:szCs w:val="24"/>
          <w:lang w:val="ru-RU"/>
        </w:rPr>
        <w:t xml:space="preserve">усиление воспитательного потенциала школы, обеспечение психолого-педагогического сопровождения каждого обучающегося, формирование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её самореализации; </w:t>
      </w:r>
    </w:p>
    <w:p w:rsidR="00BC46B2" w:rsidRPr="00BC46B2" w:rsidRDefault="00BC46B2" w:rsidP="005801AB">
      <w:pPr>
        <w:widowControl w:val="0"/>
        <w:numPr>
          <w:ilvl w:val="0"/>
          <w:numId w:val="35"/>
        </w:numPr>
        <w:suppressAutoHyphens/>
        <w:overflowPunct w:val="0"/>
        <w:autoSpaceDE w:val="0"/>
        <w:spacing w:after="0" w:line="276" w:lineRule="auto"/>
        <w:ind w:right="20"/>
        <w:rPr>
          <w:rFonts w:eastAsia="Arial"/>
          <w:szCs w:val="24"/>
          <w:lang w:val="ru-RU"/>
        </w:rPr>
      </w:pPr>
      <w:r w:rsidRPr="00BC46B2">
        <w:rPr>
          <w:rFonts w:eastAsia="Arial"/>
          <w:szCs w:val="24"/>
          <w:lang w:val="ru-RU"/>
        </w:rPr>
        <w:t xml:space="preserve">обеспечение эффективного сочетания урочных и внеурочных форм организации образовательного процесса, взаимодействия всех его участников; </w:t>
      </w:r>
    </w:p>
    <w:p w:rsidR="00BC46B2" w:rsidRPr="00BC46B2" w:rsidRDefault="00BC46B2" w:rsidP="005801AB">
      <w:pPr>
        <w:widowControl w:val="0"/>
        <w:numPr>
          <w:ilvl w:val="0"/>
          <w:numId w:val="35"/>
        </w:numPr>
        <w:suppressAutoHyphens/>
        <w:overflowPunct w:val="0"/>
        <w:autoSpaceDE w:val="0"/>
        <w:spacing w:after="0" w:line="276" w:lineRule="auto"/>
        <w:ind w:right="20"/>
        <w:rPr>
          <w:rFonts w:eastAsia="Arial"/>
          <w:szCs w:val="24"/>
          <w:lang w:val="ru-RU"/>
        </w:rPr>
      </w:pPr>
      <w:r w:rsidRPr="00BC46B2">
        <w:rPr>
          <w:rFonts w:eastAsia="Arial"/>
          <w:szCs w:val="24"/>
          <w:lang w:val="ru-RU"/>
        </w:rPr>
        <w:t xml:space="preserve">взаимодействие образовательной организации при реализации основной образовательной программы с социальными партнёрами; </w:t>
      </w:r>
    </w:p>
    <w:p w:rsidR="00BC46B2" w:rsidRPr="00BC46B2" w:rsidRDefault="00BC46B2" w:rsidP="005801AB">
      <w:pPr>
        <w:widowControl w:val="0"/>
        <w:numPr>
          <w:ilvl w:val="0"/>
          <w:numId w:val="35"/>
        </w:numPr>
        <w:suppressAutoHyphens/>
        <w:overflowPunct w:val="0"/>
        <w:autoSpaceDE w:val="0"/>
        <w:spacing w:after="0" w:line="276" w:lineRule="auto"/>
        <w:ind w:right="0"/>
        <w:rPr>
          <w:rFonts w:eastAsia="Arial"/>
          <w:szCs w:val="24"/>
          <w:lang w:val="ru-RU"/>
        </w:rPr>
      </w:pPr>
      <w:r w:rsidRPr="00BC46B2">
        <w:rPr>
          <w:rFonts w:eastAsia="Arial"/>
          <w:szCs w:val="24"/>
          <w:lang w:val="ru-RU"/>
        </w:rPr>
        <w:t xml:space="preserve">выявление и развитие способностей обучающихся, в том числе одарённых детей, детей с ограниченными возможностями здоровья, их профессиональных склонностей через систему секций и кружков, организацию общественно полезной деятельности с использованием возможностей образовательной организации дополнительного образования детей; </w:t>
      </w:r>
    </w:p>
    <w:p w:rsidR="00BC46B2" w:rsidRPr="00BC46B2" w:rsidRDefault="00BC46B2" w:rsidP="005801AB">
      <w:pPr>
        <w:widowControl w:val="0"/>
        <w:numPr>
          <w:ilvl w:val="0"/>
          <w:numId w:val="35"/>
        </w:numPr>
        <w:suppressAutoHyphens/>
        <w:overflowPunct w:val="0"/>
        <w:autoSpaceDE w:val="0"/>
        <w:spacing w:after="0" w:line="276" w:lineRule="auto"/>
        <w:ind w:right="0"/>
        <w:rPr>
          <w:rFonts w:eastAsia="Arial"/>
          <w:szCs w:val="24"/>
          <w:lang w:val="ru-RU"/>
        </w:rPr>
      </w:pPr>
      <w:r w:rsidRPr="00BC46B2">
        <w:rPr>
          <w:rFonts w:eastAsia="Arial"/>
          <w:szCs w:val="24"/>
          <w:lang w:val="ru-RU"/>
        </w:rPr>
        <w:t xml:space="preserve">организация интеллектуальных и творческих соревнований, технического творчества, проектной и учебно-исследовательской деятельности; </w:t>
      </w:r>
    </w:p>
    <w:p w:rsidR="00BC46B2" w:rsidRPr="00BC46B2" w:rsidRDefault="00BC46B2" w:rsidP="005801AB">
      <w:pPr>
        <w:widowControl w:val="0"/>
        <w:numPr>
          <w:ilvl w:val="0"/>
          <w:numId w:val="35"/>
        </w:numPr>
        <w:suppressAutoHyphens/>
        <w:overflowPunct w:val="0"/>
        <w:autoSpaceDE w:val="0"/>
        <w:spacing w:after="0" w:line="276" w:lineRule="auto"/>
        <w:ind w:right="0"/>
        <w:rPr>
          <w:rFonts w:eastAsia="Arial"/>
          <w:szCs w:val="24"/>
          <w:lang w:val="ru-RU"/>
        </w:rPr>
      </w:pPr>
      <w:r w:rsidRPr="00BC46B2">
        <w:rPr>
          <w:rFonts w:eastAsia="Arial"/>
          <w:szCs w:val="24"/>
          <w:lang w:val="ru-RU"/>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BC46B2">
        <w:rPr>
          <w:rFonts w:eastAsia="Arial"/>
          <w:szCs w:val="24"/>
          <w:lang w:val="ru-RU"/>
        </w:rPr>
        <w:t>внутришкольной</w:t>
      </w:r>
      <w:proofErr w:type="spellEnd"/>
      <w:r w:rsidRPr="00BC46B2">
        <w:rPr>
          <w:rFonts w:eastAsia="Arial"/>
          <w:szCs w:val="24"/>
          <w:lang w:val="ru-RU"/>
        </w:rPr>
        <w:t xml:space="preserve"> </w:t>
      </w:r>
      <w:r w:rsidRPr="00BC46B2">
        <w:rPr>
          <w:rFonts w:eastAsia="Arial"/>
          <w:szCs w:val="24"/>
          <w:lang w:val="ru-RU"/>
        </w:rPr>
        <w:lastRenderedPageBreak/>
        <w:t xml:space="preserve">социальной среды, школьного уклада; </w:t>
      </w:r>
    </w:p>
    <w:p w:rsidR="00BC46B2" w:rsidRPr="00BC46B2" w:rsidRDefault="00BC46B2" w:rsidP="005801AB">
      <w:pPr>
        <w:widowControl w:val="0"/>
        <w:numPr>
          <w:ilvl w:val="0"/>
          <w:numId w:val="35"/>
        </w:numPr>
        <w:suppressAutoHyphens/>
        <w:overflowPunct w:val="0"/>
        <w:autoSpaceDE w:val="0"/>
        <w:spacing w:after="0" w:line="276" w:lineRule="auto"/>
        <w:ind w:right="0"/>
        <w:rPr>
          <w:rFonts w:eastAsia="Arial"/>
          <w:szCs w:val="24"/>
          <w:lang w:val="ru-RU"/>
        </w:rPr>
      </w:pPr>
      <w:r w:rsidRPr="00BC46B2">
        <w:rPr>
          <w:rFonts w:eastAsia="Arial"/>
          <w:szCs w:val="24"/>
          <w:lang w:val="ru-RU"/>
        </w:rPr>
        <w:t xml:space="preserve">включение обучающихся в процессы познания и преобразования внешкольной социальной среды (микрорайона ОО) для приобретения опыта реального управления и действия; </w:t>
      </w:r>
    </w:p>
    <w:p w:rsidR="00BC46B2" w:rsidRPr="00BC46B2" w:rsidRDefault="00BC46B2" w:rsidP="005801AB">
      <w:pPr>
        <w:widowControl w:val="0"/>
        <w:numPr>
          <w:ilvl w:val="0"/>
          <w:numId w:val="35"/>
        </w:numPr>
        <w:suppressAutoHyphens/>
        <w:overflowPunct w:val="0"/>
        <w:autoSpaceDE w:val="0"/>
        <w:spacing w:after="0" w:line="276" w:lineRule="auto"/>
        <w:ind w:right="20"/>
        <w:rPr>
          <w:rFonts w:eastAsia="Arial"/>
          <w:szCs w:val="24"/>
          <w:lang w:val="ru-RU"/>
        </w:rPr>
      </w:pPr>
      <w:r w:rsidRPr="00BC46B2">
        <w:rPr>
          <w:rFonts w:eastAsia="Arial"/>
          <w:szCs w:val="24"/>
          <w:lang w:val="ru-RU"/>
        </w:rPr>
        <w:t xml:space="preserve">социальное и учебно-исследовательское проектирование, профессиональная ориентация обучающихся при поддержке педагогов, педагога-психолога, сотрудничество с организациями профессионального образования, центрами профессиональной ориентации; </w:t>
      </w:r>
    </w:p>
    <w:p w:rsidR="00BC46B2" w:rsidRPr="00BC46B2" w:rsidRDefault="00BC46B2" w:rsidP="005801AB">
      <w:pPr>
        <w:widowControl w:val="0"/>
        <w:numPr>
          <w:ilvl w:val="0"/>
          <w:numId w:val="35"/>
        </w:numPr>
        <w:suppressAutoHyphens/>
        <w:overflowPunct w:val="0"/>
        <w:autoSpaceDE w:val="0"/>
        <w:spacing w:after="0" w:line="276" w:lineRule="auto"/>
        <w:ind w:right="0"/>
        <w:rPr>
          <w:rFonts w:eastAsia="Arial"/>
          <w:szCs w:val="24"/>
          <w:lang w:val="ru-RU"/>
        </w:rPr>
      </w:pPr>
      <w:r w:rsidRPr="00BC46B2">
        <w:rPr>
          <w:rFonts w:eastAsia="Arial"/>
          <w:szCs w:val="24"/>
          <w:lang w:val="ru-RU"/>
        </w:rPr>
        <w:t xml:space="preserve">сохранение и укрепление физического, психологического и социального здоровья обучающихся, обеспечение их безопасности. </w:t>
      </w:r>
    </w:p>
    <w:p w:rsidR="00BC46B2" w:rsidRPr="00FC50C8" w:rsidRDefault="00BC46B2" w:rsidP="00BC46B2">
      <w:pPr>
        <w:pStyle w:val="af"/>
        <w:spacing w:line="276" w:lineRule="auto"/>
        <w:jc w:val="both"/>
        <w:rPr>
          <w:sz w:val="24"/>
          <w:szCs w:val="24"/>
        </w:rPr>
      </w:pPr>
      <w:r w:rsidRPr="00FC50C8">
        <w:rPr>
          <w:b/>
          <w:sz w:val="24"/>
          <w:szCs w:val="24"/>
        </w:rPr>
        <w:t xml:space="preserve">       Цель деятельности школы:</w:t>
      </w:r>
      <w:r w:rsidRPr="00FC50C8">
        <w:rPr>
          <w:sz w:val="24"/>
          <w:szCs w:val="24"/>
        </w:rPr>
        <w:t xml:space="preserve"> всестороннее развитие личности каждого обучающегося, максимальная реализация его творческих и интеллектуальных способностей. </w:t>
      </w:r>
    </w:p>
    <w:p w:rsidR="00BC46B2" w:rsidRPr="00FC50C8" w:rsidRDefault="00BC46B2" w:rsidP="00BC46B2">
      <w:pPr>
        <w:pStyle w:val="af"/>
        <w:spacing w:line="276" w:lineRule="auto"/>
        <w:jc w:val="both"/>
        <w:rPr>
          <w:sz w:val="24"/>
          <w:szCs w:val="24"/>
        </w:rPr>
      </w:pPr>
      <w:r>
        <w:rPr>
          <w:b/>
          <w:sz w:val="24"/>
          <w:szCs w:val="24"/>
        </w:rPr>
        <w:t xml:space="preserve">      </w:t>
      </w:r>
      <w:r w:rsidRPr="00BC46B2">
        <w:rPr>
          <w:b/>
          <w:sz w:val="24"/>
          <w:szCs w:val="24"/>
        </w:rPr>
        <w:t>Миссия школы:</w:t>
      </w:r>
      <w:r w:rsidRPr="00BC46B2">
        <w:rPr>
          <w:sz w:val="24"/>
          <w:szCs w:val="24"/>
        </w:rPr>
        <w:t xml:space="preserve"> выполнение социального заказа общества, родителей, направленного на формирование общечеловеческих ценностей. Главным ориентиром является максимальная р</w:t>
      </w:r>
      <w:r w:rsidRPr="00BC46B2">
        <w:rPr>
          <w:sz w:val="24"/>
          <w:szCs w:val="24"/>
        </w:rPr>
        <w:t>е</w:t>
      </w:r>
      <w:r w:rsidRPr="00BC46B2">
        <w:rPr>
          <w:sz w:val="24"/>
          <w:szCs w:val="24"/>
        </w:rPr>
        <w:t>ализация возможностей школьника, выпускника в обществе, проявляющаяся посредством ст</w:t>
      </w:r>
      <w:r w:rsidRPr="00BC46B2">
        <w:rPr>
          <w:sz w:val="24"/>
          <w:szCs w:val="24"/>
        </w:rPr>
        <w:t>а</w:t>
      </w:r>
      <w:r w:rsidRPr="00BC46B2">
        <w:rPr>
          <w:sz w:val="24"/>
          <w:szCs w:val="24"/>
        </w:rPr>
        <w:t>новления достойного гражданина Отечества, представителя национальной интеллигенции, способного к саморазвитию, самоопределению, самосовершенствованию и созиданию.</w:t>
      </w:r>
      <w:r w:rsidRPr="00FC50C8">
        <w:rPr>
          <w:sz w:val="24"/>
          <w:szCs w:val="24"/>
        </w:rPr>
        <w:t xml:space="preserve"> </w:t>
      </w:r>
    </w:p>
    <w:p w:rsidR="00BC46B2" w:rsidRPr="00FC50C8" w:rsidRDefault="00BC46B2" w:rsidP="00BC46B2">
      <w:pPr>
        <w:pStyle w:val="af"/>
        <w:spacing w:line="276" w:lineRule="auto"/>
        <w:jc w:val="both"/>
        <w:rPr>
          <w:rStyle w:val="af0"/>
          <w:rFonts w:eastAsiaTheme="majorEastAsia"/>
          <w:color w:val="0070C0"/>
          <w:sz w:val="24"/>
          <w:szCs w:val="24"/>
        </w:rPr>
      </w:pPr>
      <w:r>
        <w:t xml:space="preserve">      </w:t>
      </w:r>
      <w:r>
        <w:rPr>
          <w:sz w:val="24"/>
          <w:szCs w:val="24"/>
        </w:rPr>
        <w:t xml:space="preserve">В настоящее время происходит возрождение национальных </w:t>
      </w:r>
      <w:r w:rsidRPr="00FC50C8">
        <w:rPr>
          <w:sz w:val="24"/>
          <w:szCs w:val="24"/>
        </w:rPr>
        <w:t>и духовных ценностей, нача</w:t>
      </w:r>
      <w:r w:rsidRPr="00FC50C8">
        <w:rPr>
          <w:sz w:val="24"/>
          <w:szCs w:val="24"/>
        </w:rPr>
        <w:t>в</w:t>
      </w:r>
      <w:r w:rsidRPr="00FC50C8">
        <w:rPr>
          <w:sz w:val="24"/>
          <w:szCs w:val="24"/>
        </w:rPr>
        <w:t>шийся переход всех разв</w:t>
      </w:r>
      <w:r>
        <w:rPr>
          <w:sz w:val="24"/>
          <w:szCs w:val="24"/>
        </w:rPr>
        <w:t xml:space="preserve">итых стран от технократической </w:t>
      </w:r>
      <w:r w:rsidRPr="00FC50C8">
        <w:rPr>
          <w:sz w:val="24"/>
          <w:szCs w:val="24"/>
        </w:rPr>
        <w:t>к антропогенной цивилизации пер</w:t>
      </w:r>
      <w:r w:rsidRPr="00FC50C8">
        <w:rPr>
          <w:sz w:val="24"/>
          <w:szCs w:val="24"/>
        </w:rPr>
        <w:t>е</w:t>
      </w:r>
      <w:r w:rsidRPr="00FC50C8">
        <w:rPr>
          <w:sz w:val="24"/>
          <w:szCs w:val="24"/>
        </w:rPr>
        <w:t xml:space="preserve">носят </w:t>
      </w:r>
      <w:r>
        <w:rPr>
          <w:sz w:val="24"/>
          <w:szCs w:val="24"/>
        </w:rPr>
        <w:t xml:space="preserve">социальное внимание с человека </w:t>
      </w:r>
      <w:r w:rsidRPr="00FC50C8">
        <w:rPr>
          <w:sz w:val="24"/>
          <w:szCs w:val="24"/>
        </w:rPr>
        <w:t xml:space="preserve">как специалиста, на личность как носителя культурно-исторических ценностей. Отсюда </w:t>
      </w:r>
      <w:r w:rsidRPr="002E27C3">
        <w:rPr>
          <w:sz w:val="24"/>
          <w:szCs w:val="24"/>
        </w:rPr>
        <w:t>вытекает проблема, над которой работает школа</w:t>
      </w:r>
      <w:r w:rsidR="002E27C3" w:rsidRPr="002E27C3">
        <w:rPr>
          <w:sz w:val="24"/>
          <w:szCs w:val="24"/>
        </w:rPr>
        <w:t>:</w:t>
      </w:r>
      <w:r w:rsidR="002E27C3" w:rsidRPr="002E27C3">
        <w:rPr>
          <w:rFonts w:eastAsia="Calibri"/>
          <w:b/>
          <w:bCs/>
          <w:kern w:val="24"/>
          <w:sz w:val="24"/>
          <w:szCs w:val="24"/>
        </w:rPr>
        <w:t xml:space="preserve"> «</w:t>
      </w:r>
      <w:r w:rsidR="002E27C3" w:rsidRPr="002E27C3">
        <w:rPr>
          <w:rFonts w:eastAsia="Calibri"/>
          <w:bCs/>
          <w:kern w:val="24"/>
          <w:sz w:val="24"/>
          <w:szCs w:val="24"/>
        </w:rPr>
        <w:t>Повыш</w:t>
      </w:r>
      <w:r w:rsidR="002E27C3" w:rsidRPr="002E27C3">
        <w:rPr>
          <w:rFonts w:eastAsia="Calibri"/>
          <w:bCs/>
          <w:kern w:val="24"/>
          <w:sz w:val="24"/>
          <w:szCs w:val="24"/>
        </w:rPr>
        <w:t>е</w:t>
      </w:r>
      <w:r w:rsidR="002E27C3" w:rsidRPr="002E27C3">
        <w:rPr>
          <w:rFonts w:eastAsia="Calibri"/>
          <w:bCs/>
          <w:kern w:val="24"/>
          <w:sz w:val="24"/>
          <w:szCs w:val="24"/>
        </w:rPr>
        <w:t>ние качества образовательного процесса и адаптивность личности учащихся во всех сферах деятельности путем реализации межличностных отношений в образовательном процессе</w:t>
      </w:r>
      <w:r w:rsidR="002E27C3">
        <w:rPr>
          <w:rFonts w:eastAsia="Calibri"/>
          <w:bCs/>
          <w:kern w:val="24"/>
          <w:sz w:val="24"/>
          <w:szCs w:val="24"/>
        </w:rPr>
        <w:t>».</w:t>
      </w:r>
    </w:p>
    <w:p w:rsidR="00BC46B2" w:rsidRPr="00883725" w:rsidRDefault="00BC46B2" w:rsidP="00BC46B2">
      <w:pPr>
        <w:pStyle w:val="af"/>
        <w:spacing w:line="276" w:lineRule="auto"/>
        <w:jc w:val="both"/>
        <w:rPr>
          <w:sz w:val="24"/>
          <w:szCs w:val="24"/>
        </w:rPr>
      </w:pPr>
      <w:r w:rsidRPr="00883725">
        <w:rPr>
          <w:rStyle w:val="af0"/>
          <w:rFonts w:eastAsiaTheme="majorEastAsia"/>
          <w:sz w:val="24"/>
          <w:szCs w:val="24"/>
        </w:rPr>
        <w:t xml:space="preserve">Родители </w:t>
      </w:r>
      <w:r w:rsidRPr="00883725">
        <w:rPr>
          <w:sz w:val="24"/>
          <w:szCs w:val="24"/>
        </w:rPr>
        <w:t>детей, обучающихся в нашей школе, хотят, чтобы</w:t>
      </w:r>
      <w:r>
        <w:rPr>
          <w:sz w:val="24"/>
          <w:szCs w:val="24"/>
        </w:rPr>
        <w:t>:</w:t>
      </w:r>
    </w:p>
    <w:p w:rsidR="00BC46B2" w:rsidRPr="00883725" w:rsidRDefault="00BC46B2" w:rsidP="005801AB">
      <w:pPr>
        <w:pStyle w:val="af"/>
        <w:numPr>
          <w:ilvl w:val="0"/>
          <w:numId w:val="37"/>
        </w:numPr>
        <w:spacing w:line="276" w:lineRule="auto"/>
        <w:jc w:val="both"/>
        <w:rPr>
          <w:sz w:val="24"/>
          <w:szCs w:val="24"/>
        </w:rPr>
      </w:pPr>
      <w:r w:rsidRPr="00883725">
        <w:rPr>
          <w:sz w:val="24"/>
          <w:szCs w:val="24"/>
        </w:rPr>
        <w:t xml:space="preserve">школа готовила к продолжению образования; </w:t>
      </w:r>
    </w:p>
    <w:p w:rsidR="00BC46B2" w:rsidRPr="00883725" w:rsidRDefault="00BC46B2" w:rsidP="005801AB">
      <w:pPr>
        <w:pStyle w:val="af"/>
        <w:numPr>
          <w:ilvl w:val="0"/>
          <w:numId w:val="37"/>
        </w:numPr>
        <w:spacing w:line="276" w:lineRule="auto"/>
        <w:jc w:val="both"/>
        <w:rPr>
          <w:sz w:val="24"/>
          <w:szCs w:val="24"/>
        </w:rPr>
      </w:pPr>
      <w:r w:rsidRPr="00883725">
        <w:rPr>
          <w:sz w:val="24"/>
          <w:szCs w:val="24"/>
        </w:rPr>
        <w:t xml:space="preserve">школа готовила к профессиональной карьере; </w:t>
      </w:r>
    </w:p>
    <w:p w:rsidR="00BC46B2" w:rsidRPr="00883725" w:rsidRDefault="00BC46B2" w:rsidP="005801AB">
      <w:pPr>
        <w:pStyle w:val="af"/>
        <w:numPr>
          <w:ilvl w:val="0"/>
          <w:numId w:val="37"/>
        </w:numPr>
        <w:spacing w:line="276" w:lineRule="auto"/>
        <w:jc w:val="both"/>
        <w:rPr>
          <w:sz w:val="24"/>
          <w:szCs w:val="24"/>
        </w:rPr>
      </w:pPr>
      <w:r w:rsidRPr="00883725">
        <w:rPr>
          <w:sz w:val="24"/>
          <w:szCs w:val="24"/>
        </w:rPr>
        <w:t xml:space="preserve">школа готовила к жизни по общепринятым нормам морали и нравственности; </w:t>
      </w:r>
    </w:p>
    <w:p w:rsidR="00BC46B2" w:rsidRPr="00883725" w:rsidRDefault="00BC46B2" w:rsidP="005801AB">
      <w:pPr>
        <w:pStyle w:val="af"/>
        <w:numPr>
          <w:ilvl w:val="0"/>
          <w:numId w:val="37"/>
        </w:numPr>
        <w:spacing w:line="276" w:lineRule="auto"/>
        <w:jc w:val="both"/>
        <w:rPr>
          <w:sz w:val="24"/>
          <w:szCs w:val="24"/>
        </w:rPr>
      </w:pPr>
      <w:r w:rsidRPr="00883725">
        <w:rPr>
          <w:sz w:val="24"/>
          <w:szCs w:val="24"/>
        </w:rPr>
        <w:t xml:space="preserve">школа учила сотрудничеству с другими людьми; </w:t>
      </w:r>
    </w:p>
    <w:p w:rsidR="00BC46B2" w:rsidRPr="00883725" w:rsidRDefault="00BC46B2" w:rsidP="005801AB">
      <w:pPr>
        <w:pStyle w:val="af"/>
        <w:numPr>
          <w:ilvl w:val="0"/>
          <w:numId w:val="37"/>
        </w:numPr>
        <w:spacing w:line="276" w:lineRule="auto"/>
        <w:jc w:val="both"/>
        <w:rPr>
          <w:sz w:val="24"/>
          <w:szCs w:val="24"/>
        </w:rPr>
      </w:pPr>
      <w:r w:rsidRPr="00883725">
        <w:rPr>
          <w:sz w:val="24"/>
          <w:szCs w:val="24"/>
        </w:rPr>
        <w:t>ребенок получил прочные знания по всем предметам учебного плана.</w:t>
      </w:r>
    </w:p>
    <w:p w:rsidR="00BC46B2" w:rsidRPr="00883725" w:rsidRDefault="00BC46B2" w:rsidP="00E1204A">
      <w:pPr>
        <w:pStyle w:val="af"/>
        <w:spacing w:line="276" w:lineRule="auto"/>
        <w:jc w:val="both"/>
        <w:rPr>
          <w:sz w:val="24"/>
          <w:szCs w:val="24"/>
        </w:rPr>
      </w:pPr>
      <w:r w:rsidRPr="00883725">
        <w:rPr>
          <w:sz w:val="24"/>
          <w:szCs w:val="24"/>
        </w:rPr>
        <w:t xml:space="preserve">Школа предназначена </w:t>
      </w:r>
      <w:r w:rsidRPr="00883725">
        <w:rPr>
          <w:rStyle w:val="af0"/>
          <w:rFonts w:eastAsiaTheme="majorEastAsia"/>
          <w:sz w:val="24"/>
          <w:szCs w:val="24"/>
        </w:rPr>
        <w:t>удовлетворить потребности ученика</w:t>
      </w:r>
      <w:r w:rsidRPr="00883725">
        <w:rPr>
          <w:sz w:val="24"/>
          <w:szCs w:val="24"/>
        </w:rPr>
        <w:t xml:space="preserve"> – в расширении возможностей для удовлетворения своих склонностей и интересов к тому или иному учебному предмету или образовательной о</w:t>
      </w:r>
      <w:r>
        <w:rPr>
          <w:sz w:val="24"/>
          <w:szCs w:val="24"/>
        </w:rPr>
        <w:t xml:space="preserve">бласти как основы для будущего </w:t>
      </w:r>
      <w:r w:rsidRPr="00883725">
        <w:rPr>
          <w:sz w:val="24"/>
          <w:szCs w:val="24"/>
        </w:rPr>
        <w:t>самоопределения.</w:t>
      </w:r>
    </w:p>
    <w:p w:rsidR="00BC46B2" w:rsidRPr="00FC50C8" w:rsidRDefault="00BC46B2" w:rsidP="00E1204A">
      <w:pPr>
        <w:pStyle w:val="af"/>
        <w:spacing w:line="276" w:lineRule="auto"/>
        <w:jc w:val="both"/>
        <w:rPr>
          <w:sz w:val="24"/>
          <w:szCs w:val="24"/>
        </w:rPr>
      </w:pPr>
      <w:r w:rsidRPr="00FC50C8">
        <w:rPr>
          <w:sz w:val="24"/>
          <w:szCs w:val="24"/>
        </w:rPr>
        <w:t>Вычлененные проблемы и предпосылки их разрешения определили состав конкретных</w:t>
      </w:r>
      <w:r>
        <w:rPr>
          <w:sz w:val="24"/>
          <w:szCs w:val="24"/>
        </w:rPr>
        <w:t xml:space="preserve"> обр</w:t>
      </w:r>
      <w:r>
        <w:rPr>
          <w:sz w:val="24"/>
          <w:szCs w:val="24"/>
        </w:rPr>
        <w:t>а</w:t>
      </w:r>
      <w:r>
        <w:rPr>
          <w:sz w:val="24"/>
          <w:szCs w:val="24"/>
        </w:rPr>
        <w:t xml:space="preserve">зовательных целей </w:t>
      </w:r>
      <w:r w:rsidR="002E27C3">
        <w:rPr>
          <w:sz w:val="24"/>
          <w:szCs w:val="24"/>
        </w:rPr>
        <w:t>МОУ СОШ №37:</w:t>
      </w:r>
    </w:p>
    <w:p w:rsidR="00BC46B2" w:rsidRPr="00FC50C8" w:rsidRDefault="00BC46B2" w:rsidP="005801AB">
      <w:pPr>
        <w:pStyle w:val="af"/>
        <w:numPr>
          <w:ilvl w:val="0"/>
          <w:numId w:val="38"/>
        </w:numPr>
        <w:spacing w:line="276" w:lineRule="auto"/>
        <w:jc w:val="both"/>
        <w:rPr>
          <w:sz w:val="24"/>
          <w:szCs w:val="24"/>
        </w:rPr>
      </w:pPr>
      <w:r w:rsidRPr="002E27C3">
        <w:rPr>
          <w:sz w:val="24"/>
          <w:szCs w:val="24"/>
          <w:u w:val="double"/>
        </w:rPr>
        <w:t>Федерально-региональный компонент целей</w:t>
      </w:r>
      <w:r w:rsidRPr="00FC50C8">
        <w:rPr>
          <w:sz w:val="24"/>
          <w:szCs w:val="24"/>
        </w:rPr>
        <w:t>: формирование общей культуры личности, нормальное общее развитие, достижение государственных и региональных образов</w:t>
      </w:r>
      <w:r w:rsidRPr="00FC50C8">
        <w:rPr>
          <w:sz w:val="24"/>
          <w:szCs w:val="24"/>
        </w:rPr>
        <w:t>а</w:t>
      </w:r>
      <w:r w:rsidRPr="00FC50C8">
        <w:rPr>
          <w:sz w:val="24"/>
          <w:szCs w:val="24"/>
        </w:rPr>
        <w:t>тельных стандартов, гражданское воспитание.</w:t>
      </w:r>
    </w:p>
    <w:p w:rsidR="002E27C3" w:rsidRDefault="00BC46B2" w:rsidP="005801AB">
      <w:pPr>
        <w:pStyle w:val="af"/>
        <w:numPr>
          <w:ilvl w:val="0"/>
          <w:numId w:val="38"/>
        </w:numPr>
        <w:spacing w:line="276" w:lineRule="auto"/>
        <w:jc w:val="both"/>
        <w:rPr>
          <w:sz w:val="24"/>
          <w:szCs w:val="24"/>
        </w:rPr>
      </w:pPr>
      <w:r w:rsidRPr="002E27C3">
        <w:rPr>
          <w:sz w:val="24"/>
          <w:szCs w:val="24"/>
          <w:u w:val="double"/>
        </w:rPr>
        <w:t>Школьный компонент целей</w:t>
      </w:r>
      <w:r w:rsidRPr="002E27C3">
        <w:rPr>
          <w:sz w:val="24"/>
          <w:szCs w:val="24"/>
        </w:rPr>
        <w:t>: развитие творческих и организаторских способностей личности, формирование способности к саморазвитию, самовыражению, самоопред</w:t>
      </w:r>
      <w:r w:rsidRPr="002E27C3">
        <w:rPr>
          <w:sz w:val="24"/>
          <w:szCs w:val="24"/>
        </w:rPr>
        <w:t>е</w:t>
      </w:r>
      <w:r w:rsidRPr="002E27C3">
        <w:rPr>
          <w:sz w:val="24"/>
          <w:szCs w:val="24"/>
        </w:rPr>
        <w:t>лению, формирование информационной культуры учащихся</w:t>
      </w:r>
      <w:r w:rsidR="002E27C3">
        <w:rPr>
          <w:sz w:val="24"/>
          <w:szCs w:val="24"/>
        </w:rPr>
        <w:t>.</w:t>
      </w:r>
    </w:p>
    <w:p w:rsidR="00BC46B2" w:rsidRPr="002E27C3" w:rsidRDefault="00BC46B2" w:rsidP="005801AB">
      <w:pPr>
        <w:pStyle w:val="af"/>
        <w:numPr>
          <w:ilvl w:val="0"/>
          <w:numId w:val="38"/>
        </w:numPr>
        <w:spacing w:line="276" w:lineRule="auto"/>
        <w:jc w:val="both"/>
        <w:rPr>
          <w:sz w:val="24"/>
          <w:szCs w:val="24"/>
        </w:rPr>
      </w:pPr>
      <w:r w:rsidRPr="002E27C3">
        <w:rPr>
          <w:sz w:val="24"/>
          <w:szCs w:val="24"/>
          <w:u w:val="double"/>
        </w:rPr>
        <w:t>Личностный компонент целей</w:t>
      </w:r>
      <w:r w:rsidRPr="002E27C3">
        <w:rPr>
          <w:sz w:val="24"/>
          <w:szCs w:val="24"/>
        </w:rPr>
        <w:t>: удовлетворение и развитие личностных потребностей в познании, творчестве, самосовершенствовании.</w:t>
      </w:r>
    </w:p>
    <w:p w:rsidR="00BC46B2" w:rsidRPr="002E629B" w:rsidRDefault="00BC46B2" w:rsidP="005801AB">
      <w:pPr>
        <w:pStyle w:val="af"/>
        <w:numPr>
          <w:ilvl w:val="0"/>
          <w:numId w:val="38"/>
        </w:numPr>
        <w:spacing w:line="276" w:lineRule="auto"/>
        <w:jc w:val="both"/>
        <w:rPr>
          <w:sz w:val="24"/>
          <w:szCs w:val="24"/>
          <w:u w:val="double"/>
        </w:rPr>
      </w:pPr>
      <w:r w:rsidRPr="00FC50C8">
        <w:rPr>
          <w:sz w:val="24"/>
          <w:szCs w:val="24"/>
          <w:u w:val="double"/>
        </w:rPr>
        <w:t xml:space="preserve">Интегративная образовательная цель </w:t>
      </w:r>
      <w:r w:rsidR="00A41CAD">
        <w:rPr>
          <w:sz w:val="24"/>
          <w:szCs w:val="24"/>
          <w:u w:val="double"/>
        </w:rPr>
        <w:t>МОУ СОШ №37</w:t>
      </w:r>
      <w:r>
        <w:rPr>
          <w:sz w:val="24"/>
          <w:szCs w:val="24"/>
          <w:u w:val="double"/>
        </w:rPr>
        <w:t xml:space="preserve"> </w:t>
      </w:r>
      <w:r>
        <w:rPr>
          <w:sz w:val="24"/>
          <w:szCs w:val="24"/>
        </w:rPr>
        <w:t>с</w:t>
      </w:r>
      <w:r w:rsidRPr="002E629B">
        <w:rPr>
          <w:sz w:val="24"/>
          <w:szCs w:val="24"/>
        </w:rPr>
        <w:t>тановление здоровой, образ</w:t>
      </w:r>
      <w:r w:rsidRPr="002E629B">
        <w:rPr>
          <w:sz w:val="24"/>
          <w:szCs w:val="24"/>
        </w:rPr>
        <w:t>о</w:t>
      </w:r>
      <w:r w:rsidRPr="002E629B">
        <w:rPr>
          <w:sz w:val="24"/>
          <w:szCs w:val="24"/>
        </w:rPr>
        <w:t>ванной, гуманной и творческой личности, гражданина России, приобщенной к миру д</w:t>
      </w:r>
      <w:r>
        <w:rPr>
          <w:sz w:val="24"/>
          <w:szCs w:val="24"/>
        </w:rPr>
        <w:t>у</w:t>
      </w:r>
      <w:r>
        <w:rPr>
          <w:sz w:val="24"/>
          <w:szCs w:val="24"/>
        </w:rPr>
        <w:t xml:space="preserve">ховных ценностей, способной к </w:t>
      </w:r>
      <w:r w:rsidRPr="002E629B">
        <w:rPr>
          <w:sz w:val="24"/>
          <w:szCs w:val="24"/>
        </w:rPr>
        <w:t xml:space="preserve">профессиональному самоопределению.   </w:t>
      </w:r>
    </w:p>
    <w:p w:rsidR="00A41CAD" w:rsidRPr="00655C91" w:rsidRDefault="00A41CAD" w:rsidP="00E1204A">
      <w:pPr>
        <w:pStyle w:val="af"/>
        <w:spacing w:line="276" w:lineRule="auto"/>
        <w:jc w:val="both"/>
        <w:rPr>
          <w:sz w:val="24"/>
          <w:szCs w:val="24"/>
        </w:rPr>
      </w:pPr>
      <w:r>
        <w:rPr>
          <w:rFonts w:eastAsia="Arial"/>
        </w:rPr>
        <w:lastRenderedPageBreak/>
        <w:t xml:space="preserve">     </w:t>
      </w:r>
      <w:r w:rsidRPr="00655C91">
        <w:rPr>
          <w:rFonts w:eastAsia="Arial"/>
          <w:sz w:val="24"/>
          <w:szCs w:val="24"/>
        </w:rPr>
        <w:t xml:space="preserve">Комплексное решение названных целей и задач, предусмотренных данной программой, обеспечивается реализацией </w:t>
      </w:r>
      <w:r w:rsidRPr="00655C91">
        <w:rPr>
          <w:rFonts w:eastAsia="Arial"/>
          <w:b/>
          <w:bCs/>
          <w:sz w:val="24"/>
          <w:szCs w:val="24"/>
        </w:rPr>
        <w:t>системно-</w:t>
      </w:r>
      <w:proofErr w:type="spellStart"/>
      <w:r w:rsidRPr="00655C91">
        <w:rPr>
          <w:rFonts w:eastAsia="Arial"/>
          <w:b/>
          <w:bCs/>
          <w:sz w:val="24"/>
          <w:szCs w:val="24"/>
        </w:rPr>
        <w:t>деятельностного</w:t>
      </w:r>
      <w:proofErr w:type="spellEnd"/>
      <w:r w:rsidRPr="00655C91">
        <w:rPr>
          <w:rFonts w:eastAsia="Arial"/>
          <w:b/>
          <w:bCs/>
          <w:sz w:val="24"/>
          <w:szCs w:val="24"/>
        </w:rPr>
        <w:t>,</w:t>
      </w:r>
      <w:r w:rsidRPr="00655C91">
        <w:rPr>
          <w:sz w:val="24"/>
          <w:szCs w:val="24"/>
        </w:rPr>
        <w:t xml:space="preserve"> </w:t>
      </w:r>
      <w:r w:rsidRPr="00655C91">
        <w:rPr>
          <w:rFonts w:eastAsia="Arial"/>
          <w:b/>
          <w:bCs/>
          <w:sz w:val="24"/>
          <w:szCs w:val="24"/>
        </w:rPr>
        <w:t>гуманно-личностного, культур</w:t>
      </w:r>
      <w:r w:rsidRPr="00655C91">
        <w:rPr>
          <w:rFonts w:eastAsia="Arial"/>
          <w:b/>
          <w:bCs/>
          <w:sz w:val="24"/>
          <w:szCs w:val="24"/>
        </w:rPr>
        <w:t>о</w:t>
      </w:r>
      <w:r w:rsidRPr="00655C91">
        <w:rPr>
          <w:rFonts w:eastAsia="Arial"/>
          <w:b/>
          <w:bCs/>
          <w:sz w:val="24"/>
          <w:szCs w:val="24"/>
        </w:rPr>
        <w:t xml:space="preserve">логического и </w:t>
      </w:r>
      <w:proofErr w:type="spellStart"/>
      <w:r w:rsidRPr="00655C91">
        <w:rPr>
          <w:rFonts w:eastAsia="Arial"/>
          <w:b/>
          <w:bCs/>
          <w:sz w:val="24"/>
          <w:szCs w:val="24"/>
        </w:rPr>
        <w:t>здоровьесберегающего</w:t>
      </w:r>
      <w:proofErr w:type="spellEnd"/>
      <w:r w:rsidRPr="00655C91">
        <w:rPr>
          <w:rFonts w:eastAsia="Arial"/>
          <w:b/>
          <w:bCs/>
          <w:sz w:val="24"/>
          <w:szCs w:val="24"/>
        </w:rPr>
        <w:t xml:space="preserve"> подходов </w:t>
      </w:r>
      <w:r w:rsidRPr="00655C91">
        <w:rPr>
          <w:rFonts w:eastAsia="Arial"/>
          <w:sz w:val="24"/>
          <w:szCs w:val="24"/>
        </w:rPr>
        <w:t>и направлено,</w:t>
      </w:r>
      <w:r w:rsidRPr="00655C91">
        <w:rPr>
          <w:rFonts w:eastAsia="Arial"/>
          <w:b/>
          <w:bCs/>
          <w:sz w:val="24"/>
          <w:szCs w:val="24"/>
        </w:rPr>
        <w:t xml:space="preserve"> </w:t>
      </w:r>
      <w:r w:rsidRPr="00655C91">
        <w:rPr>
          <w:rFonts w:eastAsia="Arial"/>
          <w:sz w:val="24"/>
          <w:szCs w:val="24"/>
        </w:rPr>
        <w:t>прежде всего,</w:t>
      </w:r>
      <w:r w:rsidRPr="00655C91">
        <w:rPr>
          <w:rFonts w:eastAsia="Arial"/>
          <w:b/>
          <w:bCs/>
          <w:sz w:val="24"/>
          <w:szCs w:val="24"/>
        </w:rPr>
        <w:t xml:space="preserve"> </w:t>
      </w:r>
      <w:r w:rsidRPr="00655C91">
        <w:rPr>
          <w:rFonts w:eastAsia="Arial"/>
          <w:sz w:val="24"/>
          <w:szCs w:val="24"/>
        </w:rPr>
        <w:t>на обеспечение,</w:t>
      </w:r>
      <w:r w:rsidRPr="00655C91">
        <w:rPr>
          <w:rFonts w:eastAsia="Arial"/>
          <w:b/>
          <w:bCs/>
          <w:sz w:val="24"/>
          <w:szCs w:val="24"/>
        </w:rPr>
        <w:t xml:space="preserve"> </w:t>
      </w:r>
      <w:r w:rsidRPr="00655C91">
        <w:rPr>
          <w:rFonts w:eastAsia="Arial"/>
          <w:sz w:val="24"/>
          <w:szCs w:val="24"/>
        </w:rPr>
        <w:t>определенных</w:t>
      </w:r>
      <w:r w:rsidRPr="00655C91">
        <w:rPr>
          <w:rFonts w:eastAsia="Arial"/>
          <w:b/>
          <w:bCs/>
          <w:sz w:val="24"/>
          <w:szCs w:val="24"/>
        </w:rPr>
        <w:t xml:space="preserve"> </w:t>
      </w:r>
      <w:r w:rsidRPr="00655C91">
        <w:rPr>
          <w:rFonts w:eastAsia="Arial"/>
          <w:sz w:val="24"/>
          <w:szCs w:val="24"/>
        </w:rPr>
        <w:t>Стандартом:</w:t>
      </w:r>
    </w:p>
    <w:p w:rsidR="00A41CAD" w:rsidRPr="00655C91" w:rsidRDefault="00A41CAD" w:rsidP="00E1204A">
      <w:pPr>
        <w:pStyle w:val="af"/>
        <w:spacing w:line="276" w:lineRule="auto"/>
        <w:jc w:val="both"/>
        <w:rPr>
          <w:sz w:val="24"/>
          <w:szCs w:val="24"/>
        </w:rPr>
      </w:pPr>
      <w:r w:rsidRPr="00655C91">
        <w:rPr>
          <w:rFonts w:eastAsia="Arial"/>
          <w:sz w:val="24"/>
          <w:szCs w:val="24"/>
        </w:rPr>
        <w:t>– равных возможностей получения качественного общего образования;</w:t>
      </w:r>
    </w:p>
    <w:p w:rsidR="00A41CAD" w:rsidRPr="00655C91" w:rsidRDefault="00A41CAD" w:rsidP="00E1204A">
      <w:pPr>
        <w:pStyle w:val="af"/>
        <w:spacing w:line="276" w:lineRule="auto"/>
        <w:jc w:val="both"/>
        <w:rPr>
          <w:sz w:val="24"/>
          <w:szCs w:val="24"/>
        </w:rPr>
      </w:pPr>
      <w:r w:rsidRPr="00655C91">
        <w:rPr>
          <w:rFonts w:eastAsia="Arial"/>
          <w:sz w:val="24"/>
          <w:szCs w:val="24"/>
        </w:rPr>
        <w:t>– духовно-нравственного развития и воспитания обучающихся, становление их гражданской идентичности как основы развития гражданского общества;</w:t>
      </w:r>
    </w:p>
    <w:p w:rsidR="00A41CAD" w:rsidRPr="00655C91" w:rsidRDefault="00A41CAD" w:rsidP="00E1204A">
      <w:pPr>
        <w:pStyle w:val="af"/>
        <w:spacing w:line="276" w:lineRule="auto"/>
        <w:jc w:val="both"/>
        <w:rPr>
          <w:sz w:val="24"/>
          <w:szCs w:val="24"/>
        </w:rPr>
      </w:pPr>
      <w:r w:rsidRPr="00655C91">
        <w:rPr>
          <w:rFonts w:eastAsia="Arial"/>
          <w:sz w:val="24"/>
          <w:szCs w:val="24"/>
        </w:rPr>
        <w:t xml:space="preserve">– сохранения и развития культурного разнообразия и языкового наследия многонационального населения Российской Федерации, овладения духовными ценностями и культурами разных народов России; </w:t>
      </w:r>
    </w:p>
    <w:p w:rsidR="00A41CAD" w:rsidRPr="00655C91" w:rsidRDefault="00A41CAD" w:rsidP="00E1204A">
      <w:pPr>
        <w:pStyle w:val="af"/>
        <w:spacing w:line="276" w:lineRule="auto"/>
        <w:jc w:val="both"/>
        <w:rPr>
          <w:sz w:val="24"/>
          <w:szCs w:val="24"/>
        </w:rPr>
      </w:pPr>
      <w:r w:rsidRPr="00655C91">
        <w:rPr>
          <w:rFonts w:eastAsia="Arial"/>
          <w:sz w:val="24"/>
          <w:szCs w:val="24"/>
        </w:rPr>
        <w:t xml:space="preserve">– единства образовательного пространства Российской Федерации в условиях многообразия образовательных систем и </w:t>
      </w:r>
      <w:r>
        <w:rPr>
          <w:rFonts w:eastAsia="Arial"/>
          <w:sz w:val="24"/>
          <w:szCs w:val="24"/>
        </w:rPr>
        <w:t>видов образовательных организаций</w:t>
      </w:r>
      <w:r w:rsidRPr="00655C91">
        <w:rPr>
          <w:rFonts w:eastAsia="Arial"/>
          <w:sz w:val="24"/>
          <w:szCs w:val="24"/>
        </w:rPr>
        <w:t xml:space="preserve">; </w:t>
      </w:r>
    </w:p>
    <w:p w:rsidR="008806B7" w:rsidRPr="00655C91" w:rsidRDefault="00A41CAD" w:rsidP="008806B7">
      <w:pPr>
        <w:pStyle w:val="af"/>
        <w:spacing w:line="276" w:lineRule="auto"/>
        <w:jc w:val="both"/>
        <w:rPr>
          <w:sz w:val="24"/>
          <w:szCs w:val="24"/>
        </w:rPr>
      </w:pPr>
      <w:r w:rsidRPr="00655C91">
        <w:rPr>
          <w:rFonts w:eastAsia="Arial"/>
          <w:sz w:val="24"/>
          <w:szCs w:val="24"/>
        </w:rPr>
        <w:t>– демократизации образования и всей образовательной деятельности, в том числе посредством государственно-общественного управления, расширения права выбора педагогическими р</w:t>
      </w:r>
      <w:r w:rsidRPr="00655C91">
        <w:rPr>
          <w:rFonts w:eastAsia="Arial"/>
          <w:sz w:val="24"/>
          <w:szCs w:val="24"/>
        </w:rPr>
        <w:t>а</w:t>
      </w:r>
      <w:r w:rsidRPr="00655C91">
        <w:rPr>
          <w:rFonts w:eastAsia="Arial"/>
          <w:sz w:val="24"/>
          <w:szCs w:val="24"/>
        </w:rPr>
        <w:t>ботниками методик обучения и воспитания, методов оценки знаний обучающихся, воспита</w:t>
      </w:r>
      <w:r w:rsidRPr="00655C91">
        <w:rPr>
          <w:rFonts w:eastAsia="Arial"/>
          <w:sz w:val="24"/>
          <w:szCs w:val="24"/>
        </w:rPr>
        <w:t>н</w:t>
      </w:r>
      <w:r w:rsidRPr="00655C91">
        <w:rPr>
          <w:rFonts w:eastAsia="Arial"/>
          <w:sz w:val="24"/>
          <w:szCs w:val="24"/>
        </w:rPr>
        <w:t xml:space="preserve">ников, использования </w:t>
      </w:r>
      <w:r w:rsidR="008806B7" w:rsidRPr="00655C91">
        <w:rPr>
          <w:rFonts w:eastAsia="Arial"/>
          <w:sz w:val="24"/>
          <w:szCs w:val="24"/>
        </w:rPr>
        <w:t>развития культуры образовател</w:t>
      </w:r>
      <w:r w:rsidR="008806B7">
        <w:rPr>
          <w:rFonts w:eastAsia="Arial"/>
          <w:sz w:val="24"/>
          <w:szCs w:val="24"/>
        </w:rPr>
        <w:t>ьной среды образовательной организ</w:t>
      </w:r>
      <w:r w:rsidR="008806B7">
        <w:rPr>
          <w:rFonts w:eastAsia="Arial"/>
          <w:sz w:val="24"/>
          <w:szCs w:val="24"/>
        </w:rPr>
        <w:t>а</w:t>
      </w:r>
      <w:r w:rsidR="008806B7">
        <w:rPr>
          <w:rFonts w:eastAsia="Arial"/>
          <w:sz w:val="24"/>
          <w:szCs w:val="24"/>
        </w:rPr>
        <w:t>ции</w:t>
      </w:r>
      <w:r w:rsidR="008806B7" w:rsidRPr="00655C91">
        <w:rPr>
          <w:rFonts w:eastAsia="Arial"/>
          <w:sz w:val="24"/>
          <w:szCs w:val="24"/>
        </w:rPr>
        <w:t>;</w:t>
      </w:r>
    </w:p>
    <w:p w:rsidR="008806B7" w:rsidRPr="00655C91" w:rsidRDefault="008806B7" w:rsidP="008806B7">
      <w:pPr>
        <w:pStyle w:val="af"/>
        <w:spacing w:line="276" w:lineRule="auto"/>
        <w:jc w:val="both"/>
        <w:rPr>
          <w:sz w:val="24"/>
          <w:szCs w:val="24"/>
        </w:rPr>
      </w:pPr>
      <w:r w:rsidRPr="00655C91">
        <w:rPr>
          <w:rFonts w:eastAsia="Arial"/>
          <w:sz w:val="24"/>
          <w:szCs w:val="24"/>
        </w:rPr>
        <w:t xml:space="preserve">– формирования </w:t>
      </w:r>
      <w:proofErr w:type="spellStart"/>
      <w:r w:rsidRPr="00655C91">
        <w:rPr>
          <w:rFonts w:eastAsia="Arial"/>
          <w:sz w:val="24"/>
          <w:szCs w:val="24"/>
        </w:rPr>
        <w:t>критериальной</w:t>
      </w:r>
      <w:proofErr w:type="spellEnd"/>
      <w:r w:rsidRPr="00655C91">
        <w:rPr>
          <w:rFonts w:eastAsia="Arial"/>
          <w:sz w:val="24"/>
          <w:szCs w:val="24"/>
        </w:rPr>
        <w:t xml:space="preserve"> оценки результатов освоения обучающимися Образовател</w:t>
      </w:r>
      <w:r w:rsidRPr="00655C91">
        <w:rPr>
          <w:rFonts w:eastAsia="Arial"/>
          <w:sz w:val="24"/>
          <w:szCs w:val="24"/>
        </w:rPr>
        <w:t>ь</w:t>
      </w:r>
      <w:r w:rsidRPr="00655C91">
        <w:rPr>
          <w:rFonts w:eastAsia="Arial"/>
          <w:sz w:val="24"/>
          <w:szCs w:val="24"/>
        </w:rPr>
        <w:t>ной программы, деятельности педагогических работн</w:t>
      </w:r>
      <w:r>
        <w:rPr>
          <w:rFonts w:eastAsia="Arial"/>
          <w:sz w:val="24"/>
          <w:szCs w:val="24"/>
        </w:rPr>
        <w:t>иков, образовательных организаций</w:t>
      </w:r>
      <w:r w:rsidRPr="00655C91">
        <w:rPr>
          <w:rFonts w:eastAsia="Arial"/>
          <w:sz w:val="24"/>
          <w:szCs w:val="24"/>
        </w:rPr>
        <w:t xml:space="preserve">, функционирования системы образования в целом; </w:t>
      </w:r>
    </w:p>
    <w:p w:rsidR="008806B7" w:rsidRPr="00655C91" w:rsidRDefault="008806B7" w:rsidP="008806B7">
      <w:pPr>
        <w:pStyle w:val="af"/>
        <w:spacing w:line="276" w:lineRule="auto"/>
        <w:jc w:val="both"/>
        <w:rPr>
          <w:sz w:val="24"/>
          <w:szCs w:val="24"/>
        </w:rPr>
      </w:pPr>
      <w:r w:rsidRPr="00655C91">
        <w:rPr>
          <w:rFonts w:eastAsia="Arial"/>
          <w:sz w:val="24"/>
          <w:szCs w:val="24"/>
        </w:rPr>
        <w:t>– условий для эффективной реализации и освоения обучающимися ООП, в том числе обесп</w:t>
      </w:r>
      <w:r w:rsidRPr="00655C91">
        <w:rPr>
          <w:rFonts w:eastAsia="Arial"/>
          <w:sz w:val="24"/>
          <w:szCs w:val="24"/>
        </w:rPr>
        <w:t>е</w:t>
      </w:r>
      <w:r w:rsidRPr="00655C91">
        <w:rPr>
          <w:rFonts w:eastAsia="Arial"/>
          <w:sz w:val="24"/>
          <w:szCs w:val="24"/>
        </w:rPr>
        <w:t>чение условий для индивидуального развития всех обучающихся, в особенности тех, кто в наибольшей степени нуж</w:t>
      </w:r>
      <w:r>
        <w:rPr>
          <w:rFonts w:eastAsia="Arial"/>
          <w:sz w:val="24"/>
          <w:szCs w:val="24"/>
        </w:rPr>
        <w:t>дается в специальных условиях, -</w:t>
      </w:r>
      <w:r w:rsidRPr="00655C91">
        <w:rPr>
          <w:rFonts w:eastAsia="Arial"/>
          <w:sz w:val="24"/>
          <w:szCs w:val="24"/>
        </w:rPr>
        <w:t xml:space="preserve"> одаренных детей и детей с огран</w:t>
      </w:r>
      <w:r w:rsidRPr="00655C91">
        <w:rPr>
          <w:rFonts w:eastAsia="Arial"/>
          <w:sz w:val="24"/>
          <w:szCs w:val="24"/>
        </w:rPr>
        <w:t>и</w:t>
      </w:r>
      <w:r w:rsidRPr="00655C91">
        <w:rPr>
          <w:rFonts w:eastAsia="Arial"/>
          <w:sz w:val="24"/>
          <w:szCs w:val="24"/>
        </w:rPr>
        <w:t xml:space="preserve">ченными возможностями здоровья. </w:t>
      </w:r>
    </w:p>
    <w:p w:rsidR="008806B7" w:rsidRPr="00655C91" w:rsidRDefault="008806B7" w:rsidP="008806B7">
      <w:pPr>
        <w:pStyle w:val="af"/>
        <w:spacing w:line="276" w:lineRule="auto"/>
        <w:jc w:val="both"/>
        <w:rPr>
          <w:rFonts w:eastAsia="Arial"/>
          <w:sz w:val="24"/>
          <w:szCs w:val="24"/>
        </w:rPr>
      </w:pPr>
      <w:r w:rsidRPr="00655C91">
        <w:rPr>
          <w:rFonts w:eastAsia="Arial"/>
          <w:sz w:val="24"/>
          <w:szCs w:val="24"/>
        </w:rPr>
        <w:t xml:space="preserve">        В старш</w:t>
      </w:r>
      <w:r>
        <w:rPr>
          <w:rFonts w:eastAsia="Arial"/>
          <w:sz w:val="24"/>
          <w:szCs w:val="24"/>
        </w:rPr>
        <w:t xml:space="preserve">ей школе реализуются программы </w:t>
      </w:r>
      <w:r w:rsidRPr="00655C91">
        <w:rPr>
          <w:rFonts w:eastAsia="Arial"/>
          <w:sz w:val="24"/>
          <w:szCs w:val="24"/>
        </w:rPr>
        <w:t>общеобразовательного базового</w:t>
      </w:r>
      <w:r>
        <w:rPr>
          <w:rFonts w:eastAsia="Arial"/>
          <w:sz w:val="24"/>
          <w:szCs w:val="24"/>
        </w:rPr>
        <w:t xml:space="preserve"> и профильного</w:t>
      </w:r>
      <w:r w:rsidRPr="00655C91">
        <w:rPr>
          <w:rFonts w:eastAsia="Arial"/>
          <w:sz w:val="24"/>
          <w:szCs w:val="24"/>
        </w:rPr>
        <w:t xml:space="preserve"> уров</w:t>
      </w:r>
      <w:r>
        <w:rPr>
          <w:rFonts w:eastAsia="Arial"/>
          <w:sz w:val="24"/>
          <w:szCs w:val="24"/>
        </w:rPr>
        <w:t>ней.</w:t>
      </w:r>
      <w:r w:rsidRPr="00655C91">
        <w:rPr>
          <w:rFonts w:eastAsia="Arial"/>
          <w:sz w:val="24"/>
          <w:szCs w:val="24"/>
        </w:rPr>
        <w:t xml:space="preserve"> Такой выбор программ обусловлен контингентом обучающихся: в школе учатся дети различных индивидуальных потребностей и способностей</w:t>
      </w:r>
      <w:r>
        <w:rPr>
          <w:rFonts w:eastAsia="Arial"/>
          <w:sz w:val="24"/>
          <w:szCs w:val="24"/>
        </w:rPr>
        <w:t xml:space="preserve">, </w:t>
      </w:r>
      <w:r w:rsidRPr="00655C91">
        <w:rPr>
          <w:rFonts w:eastAsia="Arial"/>
          <w:sz w:val="24"/>
          <w:szCs w:val="24"/>
        </w:rPr>
        <w:t xml:space="preserve">от обучающихся с низким уровнем мотивации до одарённых детей. Кроме того, дети отличаются различным уровнем подготовки, разным культурным уровнем. </w:t>
      </w:r>
    </w:p>
    <w:p w:rsidR="0018234A" w:rsidRDefault="0018234A" w:rsidP="00452CA4">
      <w:pPr>
        <w:spacing w:after="0" w:line="259" w:lineRule="auto"/>
        <w:ind w:left="0" w:right="0" w:firstLine="708"/>
        <w:rPr>
          <w:lang w:val="ru-RU"/>
        </w:rPr>
      </w:pPr>
      <w:bookmarkStart w:id="0" w:name="page7"/>
      <w:bookmarkStart w:id="1" w:name="page9"/>
      <w:bookmarkStart w:id="2" w:name="page11"/>
      <w:bookmarkStart w:id="3" w:name="page13"/>
      <w:bookmarkStart w:id="4" w:name="page15"/>
      <w:bookmarkEnd w:id="0"/>
      <w:bookmarkEnd w:id="1"/>
      <w:bookmarkEnd w:id="2"/>
      <w:bookmarkEnd w:id="3"/>
      <w:bookmarkEnd w:id="4"/>
    </w:p>
    <w:p w:rsidR="0018234A" w:rsidRDefault="0018234A" w:rsidP="0018234A">
      <w:pPr>
        <w:spacing w:after="0" w:line="259" w:lineRule="auto"/>
        <w:ind w:left="0" w:right="0" w:firstLine="708"/>
        <w:jc w:val="center"/>
        <w:rPr>
          <w:lang w:val="ru-RU"/>
        </w:rPr>
      </w:pPr>
      <w:r>
        <w:rPr>
          <w:b/>
          <w:color w:val="000063"/>
          <w:szCs w:val="24"/>
          <w:lang w:val="ru-RU"/>
        </w:rPr>
        <w:t xml:space="preserve">1.1.2  </w:t>
      </w:r>
      <w:r w:rsidRPr="0018234A">
        <w:rPr>
          <w:b/>
          <w:color w:val="000063"/>
          <w:szCs w:val="24"/>
          <w:lang w:val="ru-RU"/>
        </w:rPr>
        <w:t>Принципы и подходы к формированию образовательной программы средн</w:t>
      </w:r>
      <w:r w:rsidRPr="0018234A">
        <w:rPr>
          <w:b/>
          <w:color w:val="000063"/>
          <w:szCs w:val="24"/>
          <w:lang w:val="ru-RU"/>
        </w:rPr>
        <w:t>е</w:t>
      </w:r>
      <w:r w:rsidRPr="0018234A">
        <w:rPr>
          <w:b/>
          <w:color w:val="000063"/>
          <w:szCs w:val="24"/>
          <w:lang w:val="ru-RU"/>
        </w:rPr>
        <w:t>го общего образования</w:t>
      </w:r>
    </w:p>
    <w:p w:rsidR="00791848" w:rsidRPr="00655C91" w:rsidRDefault="00791848" w:rsidP="00791848">
      <w:pPr>
        <w:pStyle w:val="af"/>
        <w:spacing w:line="276" w:lineRule="auto"/>
        <w:jc w:val="both"/>
        <w:rPr>
          <w:b/>
          <w:sz w:val="24"/>
          <w:szCs w:val="24"/>
        </w:rPr>
      </w:pPr>
      <w:r w:rsidRPr="00655C91">
        <w:rPr>
          <w:rFonts w:eastAsia="Arial"/>
          <w:b/>
          <w:sz w:val="24"/>
          <w:szCs w:val="24"/>
        </w:rPr>
        <w:t>Принцип развития</w:t>
      </w:r>
    </w:p>
    <w:p w:rsidR="00791848" w:rsidRPr="00655C91" w:rsidRDefault="00791848" w:rsidP="00791848">
      <w:pPr>
        <w:pStyle w:val="af"/>
        <w:spacing w:line="276" w:lineRule="auto"/>
        <w:jc w:val="both"/>
        <w:rPr>
          <w:sz w:val="24"/>
          <w:szCs w:val="24"/>
        </w:rPr>
      </w:pPr>
      <w:r w:rsidRPr="00655C91">
        <w:rPr>
          <w:rFonts w:eastAsia="Arial"/>
          <w:sz w:val="24"/>
          <w:szCs w:val="24"/>
        </w:rPr>
        <w:t>Предполагает в рамках каждого учебного предмета за счёт особой организации деятельности детей целенаправленное совершенствование различных сторон личности.</w:t>
      </w:r>
    </w:p>
    <w:p w:rsidR="00791848" w:rsidRPr="00655C91" w:rsidRDefault="00791848" w:rsidP="00791848">
      <w:pPr>
        <w:pStyle w:val="af"/>
        <w:spacing w:line="276" w:lineRule="auto"/>
        <w:jc w:val="both"/>
        <w:rPr>
          <w:b/>
          <w:sz w:val="24"/>
          <w:szCs w:val="24"/>
        </w:rPr>
      </w:pPr>
      <w:r w:rsidRPr="00655C91">
        <w:rPr>
          <w:rFonts w:eastAsia="Arial"/>
          <w:b/>
          <w:sz w:val="24"/>
          <w:szCs w:val="24"/>
        </w:rPr>
        <w:t xml:space="preserve">Принцип </w:t>
      </w:r>
      <w:proofErr w:type="spellStart"/>
      <w:r w:rsidRPr="00655C91">
        <w:rPr>
          <w:rFonts w:eastAsia="Arial"/>
          <w:b/>
          <w:sz w:val="24"/>
          <w:szCs w:val="24"/>
        </w:rPr>
        <w:t>культуросообразности</w:t>
      </w:r>
      <w:proofErr w:type="spellEnd"/>
    </w:p>
    <w:p w:rsidR="00791848" w:rsidRPr="00655C91" w:rsidRDefault="00791848" w:rsidP="00791848">
      <w:pPr>
        <w:pStyle w:val="af"/>
        <w:spacing w:line="276" w:lineRule="auto"/>
        <w:jc w:val="both"/>
        <w:rPr>
          <w:sz w:val="24"/>
          <w:szCs w:val="24"/>
        </w:rPr>
      </w:pPr>
      <w:r w:rsidRPr="00655C91">
        <w:rPr>
          <w:rFonts w:eastAsia="Arial"/>
          <w:sz w:val="24"/>
          <w:szCs w:val="24"/>
        </w:rPr>
        <w:t>Согласно данному принципу освоение предметного содержания осуществляется на более ш</w:t>
      </w:r>
      <w:r w:rsidRPr="00655C91">
        <w:rPr>
          <w:rFonts w:eastAsia="Arial"/>
          <w:sz w:val="24"/>
          <w:szCs w:val="24"/>
        </w:rPr>
        <w:t>и</w:t>
      </w:r>
      <w:r w:rsidRPr="00655C91">
        <w:rPr>
          <w:rFonts w:eastAsia="Arial"/>
          <w:sz w:val="24"/>
          <w:szCs w:val="24"/>
        </w:rPr>
        <w:t>роком фоне знакомства обучающихся (в определённых пределах) с миром культуры, с элеме</w:t>
      </w:r>
      <w:r w:rsidRPr="00655C91">
        <w:rPr>
          <w:rFonts w:eastAsia="Arial"/>
          <w:sz w:val="24"/>
          <w:szCs w:val="24"/>
        </w:rPr>
        <w:t>н</w:t>
      </w:r>
      <w:r w:rsidRPr="00655C91">
        <w:rPr>
          <w:rFonts w:eastAsia="Arial"/>
          <w:sz w:val="24"/>
          <w:szCs w:val="24"/>
        </w:rPr>
        <w:t>тами социально-исторического опыта людей.</w:t>
      </w:r>
    </w:p>
    <w:p w:rsidR="00791848" w:rsidRPr="00655C91" w:rsidRDefault="00791848" w:rsidP="00791848">
      <w:pPr>
        <w:pStyle w:val="af"/>
        <w:spacing w:line="276" w:lineRule="auto"/>
        <w:jc w:val="both"/>
        <w:rPr>
          <w:b/>
          <w:sz w:val="24"/>
          <w:szCs w:val="24"/>
        </w:rPr>
      </w:pPr>
      <w:r w:rsidRPr="00655C91">
        <w:rPr>
          <w:rFonts w:eastAsia="Arial"/>
          <w:b/>
          <w:sz w:val="24"/>
          <w:szCs w:val="24"/>
        </w:rPr>
        <w:t>Принцип деятельности</w:t>
      </w:r>
    </w:p>
    <w:p w:rsidR="00791848" w:rsidRPr="00655C91" w:rsidRDefault="00791848" w:rsidP="00791848">
      <w:pPr>
        <w:pStyle w:val="af"/>
        <w:spacing w:line="276" w:lineRule="auto"/>
        <w:jc w:val="both"/>
        <w:rPr>
          <w:sz w:val="24"/>
          <w:szCs w:val="24"/>
        </w:rPr>
      </w:pPr>
      <w:r w:rsidRPr="00655C91">
        <w:rPr>
          <w:rFonts w:eastAsia="Arial"/>
          <w:sz w:val="24"/>
          <w:szCs w:val="24"/>
        </w:rPr>
        <w:t>Основным механизмом реализации целей и задач современного образования является включ</w:t>
      </w:r>
      <w:r w:rsidRPr="00655C91">
        <w:rPr>
          <w:rFonts w:eastAsia="Arial"/>
          <w:sz w:val="24"/>
          <w:szCs w:val="24"/>
        </w:rPr>
        <w:t>е</w:t>
      </w:r>
      <w:r w:rsidRPr="00655C91">
        <w:rPr>
          <w:rFonts w:eastAsia="Arial"/>
          <w:sz w:val="24"/>
          <w:szCs w:val="24"/>
        </w:rPr>
        <w:t>ние ребенка в учебно-познавательну</w:t>
      </w:r>
      <w:bookmarkStart w:id="5" w:name="page17"/>
      <w:bookmarkEnd w:id="5"/>
      <w:r w:rsidRPr="00655C91">
        <w:rPr>
          <w:rFonts w:eastAsia="Arial"/>
          <w:sz w:val="24"/>
          <w:szCs w:val="24"/>
        </w:rPr>
        <w:t>ю</w:t>
      </w:r>
      <w:r w:rsidRPr="00655C91">
        <w:rPr>
          <w:sz w:val="24"/>
          <w:szCs w:val="24"/>
        </w:rPr>
        <w:t xml:space="preserve"> </w:t>
      </w:r>
      <w:r w:rsidRPr="00655C91">
        <w:rPr>
          <w:rFonts w:eastAsia="Arial"/>
          <w:sz w:val="24"/>
          <w:szCs w:val="24"/>
        </w:rPr>
        <w:t>деятельность. В этом и заключается принцип деятел</w:t>
      </w:r>
      <w:r w:rsidRPr="00655C91">
        <w:rPr>
          <w:rFonts w:eastAsia="Arial"/>
          <w:sz w:val="24"/>
          <w:szCs w:val="24"/>
        </w:rPr>
        <w:t>ь</w:t>
      </w:r>
      <w:r w:rsidRPr="00655C91">
        <w:rPr>
          <w:rFonts w:eastAsia="Arial"/>
          <w:sz w:val="24"/>
          <w:szCs w:val="24"/>
        </w:rPr>
        <w:t xml:space="preserve">ности. Обучение, реализующее принцип деятельности, называют </w:t>
      </w:r>
      <w:proofErr w:type="spellStart"/>
      <w:r w:rsidRPr="00655C91">
        <w:rPr>
          <w:rFonts w:eastAsia="Arial"/>
          <w:sz w:val="24"/>
          <w:szCs w:val="24"/>
        </w:rPr>
        <w:t>деятельностным</w:t>
      </w:r>
      <w:proofErr w:type="spellEnd"/>
      <w:r w:rsidRPr="00655C91">
        <w:rPr>
          <w:rFonts w:eastAsia="Arial"/>
          <w:sz w:val="24"/>
          <w:szCs w:val="24"/>
        </w:rPr>
        <w:t xml:space="preserve"> подходом.</w:t>
      </w:r>
    </w:p>
    <w:p w:rsidR="00791848" w:rsidRPr="00655C91" w:rsidRDefault="00791848" w:rsidP="00791848">
      <w:pPr>
        <w:pStyle w:val="af"/>
        <w:spacing w:line="276" w:lineRule="auto"/>
        <w:jc w:val="both"/>
        <w:rPr>
          <w:b/>
          <w:sz w:val="24"/>
          <w:szCs w:val="24"/>
        </w:rPr>
      </w:pPr>
      <w:r w:rsidRPr="00655C91">
        <w:rPr>
          <w:rFonts w:eastAsia="Arial"/>
          <w:b/>
          <w:sz w:val="24"/>
          <w:szCs w:val="24"/>
        </w:rPr>
        <w:t>Принцип целостного представления о мире</w:t>
      </w:r>
    </w:p>
    <w:p w:rsidR="00791848" w:rsidRPr="00655C91" w:rsidRDefault="00791848" w:rsidP="00791848">
      <w:pPr>
        <w:pStyle w:val="af"/>
        <w:spacing w:line="276" w:lineRule="auto"/>
        <w:jc w:val="both"/>
        <w:rPr>
          <w:sz w:val="24"/>
          <w:szCs w:val="24"/>
        </w:rPr>
      </w:pPr>
      <w:r w:rsidRPr="00655C91">
        <w:rPr>
          <w:rFonts w:eastAsia="Arial"/>
          <w:sz w:val="24"/>
          <w:szCs w:val="24"/>
        </w:rPr>
        <w:t xml:space="preserve">Принцип единой картины мира в </w:t>
      </w:r>
      <w:proofErr w:type="spellStart"/>
      <w:r w:rsidRPr="00655C91">
        <w:rPr>
          <w:rFonts w:eastAsia="Arial"/>
          <w:sz w:val="24"/>
          <w:szCs w:val="24"/>
        </w:rPr>
        <w:t>деятельностном</w:t>
      </w:r>
      <w:proofErr w:type="spellEnd"/>
      <w:r w:rsidRPr="00655C91">
        <w:rPr>
          <w:rFonts w:eastAsia="Arial"/>
          <w:sz w:val="24"/>
          <w:szCs w:val="24"/>
        </w:rPr>
        <w:t xml:space="preserve"> подходе тесно связан с дидактическим принципом научности в традиционной системе, но здесь речь идет не только о формировании </w:t>
      </w:r>
      <w:r w:rsidRPr="00655C91">
        <w:rPr>
          <w:rFonts w:eastAsia="Arial"/>
          <w:sz w:val="24"/>
          <w:szCs w:val="24"/>
        </w:rPr>
        <w:lastRenderedPageBreak/>
        <w:t>научной картины мира, но и о личностном отношении обучающихся к полученным знаниям, а также об умении применять их в своей практической деятельности</w:t>
      </w:r>
      <w:r>
        <w:rPr>
          <w:rFonts w:eastAsia="Arial"/>
          <w:sz w:val="24"/>
          <w:szCs w:val="24"/>
        </w:rPr>
        <w:t>.</w:t>
      </w:r>
    </w:p>
    <w:p w:rsidR="00791848" w:rsidRPr="00D57C60" w:rsidRDefault="00791848" w:rsidP="00791848">
      <w:pPr>
        <w:pStyle w:val="af"/>
        <w:spacing w:line="276" w:lineRule="auto"/>
        <w:jc w:val="both"/>
        <w:rPr>
          <w:b/>
          <w:sz w:val="24"/>
          <w:szCs w:val="24"/>
        </w:rPr>
      </w:pPr>
      <w:r w:rsidRPr="00D57C60">
        <w:rPr>
          <w:rFonts w:eastAsia="Arial"/>
          <w:b/>
          <w:sz w:val="24"/>
          <w:szCs w:val="24"/>
        </w:rPr>
        <w:t>Принцип целостности содержания</w:t>
      </w:r>
    </w:p>
    <w:p w:rsidR="00791848" w:rsidRPr="00655C91" w:rsidRDefault="00791848" w:rsidP="00791848">
      <w:pPr>
        <w:pStyle w:val="af"/>
        <w:spacing w:line="276" w:lineRule="auto"/>
        <w:jc w:val="both"/>
        <w:rPr>
          <w:sz w:val="24"/>
          <w:szCs w:val="24"/>
        </w:rPr>
      </w:pPr>
      <w:r w:rsidRPr="00655C91">
        <w:rPr>
          <w:rFonts w:eastAsia="Arial"/>
          <w:sz w:val="24"/>
          <w:szCs w:val="24"/>
        </w:rPr>
        <w:t>Обеспечивает органичное слияние изученного и вновь изучаемого материала, постепенное расширение уже имеющегося у обучающихся личного опыта, установление в сознании детей связей между различными курсами.</w:t>
      </w:r>
    </w:p>
    <w:p w:rsidR="00791848" w:rsidRPr="00655C91" w:rsidRDefault="00791848" w:rsidP="00791848">
      <w:pPr>
        <w:pStyle w:val="af"/>
        <w:spacing w:line="276" w:lineRule="auto"/>
        <w:jc w:val="both"/>
        <w:rPr>
          <w:sz w:val="24"/>
          <w:szCs w:val="24"/>
        </w:rPr>
      </w:pPr>
      <w:r w:rsidRPr="00655C91">
        <w:rPr>
          <w:rFonts w:eastAsia="Arial"/>
          <w:sz w:val="24"/>
          <w:szCs w:val="24"/>
        </w:rPr>
        <w:t>Востребованность «предыдущего в настоящем» приводит к тому, что усвоенные ранее спос</w:t>
      </w:r>
      <w:r w:rsidRPr="00655C91">
        <w:rPr>
          <w:rFonts w:eastAsia="Arial"/>
          <w:sz w:val="24"/>
          <w:szCs w:val="24"/>
        </w:rPr>
        <w:t>о</w:t>
      </w:r>
      <w:r w:rsidRPr="00655C91">
        <w:rPr>
          <w:rFonts w:eastAsia="Arial"/>
          <w:sz w:val="24"/>
          <w:szCs w:val="24"/>
        </w:rPr>
        <w:t>бы начинают использоваться обучающимся для решения тех или иных задач путем выстра</w:t>
      </w:r>
      <w:r w:rsidRPr="00655C91">
        <w:rPr>
          <w:rFonts w:eastAsia="Arial"/>
          <w:sz w:val="24"/>
          <w:szCs w:val="24"/>
        </w:rPr>
        <w:t>и</w:t>
      </w:r>
      <w:r w:rsidRPr="00655C91">
        <w:rPr>
          <w:rFonts w:eastAsia="Arial"/>
          <w:sz w:val="24"/>
          <w:szCs w:val="24"/>
        </w:rPr>
        <w:t>вания этих способов в новые смысловые контексты, что ведет как к появлению новых спос</w:t>
      </w:r>
      <w:r w:rsidRPr="00655C91">
        <w:rPr>
          <w:rFonts w:eastAsia="Arial"/>
          <w:sz w:val="24"/>
          <w:szCs w:val="24"/>
        </w:rPr>
        <w:t>о</w:t>
      </w:r>
      <w:r w:rsidRPr="00655C91">
        <w:rPr>
          <w:rFonts w:eastAsia="Arial"/>
          <w:sz w:val="24"/>
          <w:szCs w:val="24"/>
        </w:rPr>
        <w:t>бов, так и новых образов и смыслов.</w:t>
      </w:r>
    </w:p>
    <w:p w:rsidR="00791848" w:rsidRPr="00D57C60" w:rsidRDefault="00791848" w:rsidP="00791848">
      <w:pPr>
        <w:pStyle w:val="af"/>
        <w:spacing w:line="276" w:lineRule="auto"/>
        <w:jc w:val="both"/>
        <w:rPr>
          <w:b/>
          <w:sz w:val="24"/>
          <w:szCs w:val="24"/>
        </w:rPr>
      </w:pPr>
      <w:r w:rsidRPr="00D57C60">
        <w:rPr>
          <w:rFonts w:eastAsia="Arial"/>
          <w:b/>
          <w:sz w:val="24"/>
          <w:szCs w:val="24"/>
        </w:rPr>
        <w:t xml:space="preserve">Принцип </w:t>
      </w:r>
      <w:proofErr w:type="spellStart"/>
      <w:r w:rsidRPr="00D57C60">
        <w:rPr>
          <w:rFonts w:eastAsia="Arial"/>
          <w:b/>
          <w:sz w:val="24"/>
          <w:szCs w:val="24"/>
        </w:rPr>
        <w:t>спиралевидности</w:t>
      </w:r>
      <w:proofErr w:type="spellEnd"/>
    </w:p>
    <w:p w:rsidR="00791848" w:rsidRPr="00655C91" w:rsidRDefault="00791848" w:rsidP="00791848">
      <w:pPr>
        <w:pStyle w:val="af"/>
        <w:spacing w:line="276" w:lineRule="auto"/>
        <w:jc w:val="both"/>
        <w:rPr>
          <w:sz w:val="24"/>
          <w:szCs w:val="24"/>
        </w:rPr>
      </w:pPr>
      <w:r w:rsidRPr="00655C91">
        <w:rPr>
          <w:rFonts w:eastAsia="Arial"/>
          <w:sz w:val="24"/>
          <w:szCs w:val="24"/>
        </w:rPr>
        <w:t xml:space="preserve">В соответствии с данным принципом формирование у обучающихся предметных и </w:t>
      </w:r>
      <w:proofErr w:type="spellStart"/>
      <w:r w:rsidRPr="00655C91">
        <w:rPr>
          <w:rFonts w:eastAsia="Arial"/>
          <w:sz w:val="24"/>
          <w:szCs w:val="24"/>
        </w:rPr>
        <w:t>метапре</w:t>
      </w:r>
      <w:r w:rsidRPr="00655C91">
        <w:rPr>
          <w:rFonts w:eastAsia="Arial"/>
          <w:sz w:val="24"/>
          <w:szCs w:val="24"/>
        </w:rPr>
        <w:t>д</w:t>
      </w:r>
      <w:r w:rsidRPr="00655C91">
        <w:rPr>
          <w:rFonts w:eastAsia="Arial"/>
          <w:sz w:val="24"/>
          <w:szCs w:val="24"/>
        </w:rPr>
        <w:t>метных</w:t>
      </w:r>
      <w:proofErr w:type="spellEnd"/>
      <w:r w:rsidRPr="00655C91">
        <w:rPr>
          <w:rFonts w:eastAsia="Arial"/>
          <w:sz w:val="24"/>
          <w:szCs w:val="24"/>
        </w:rPr>
        <w:t xml:space="preserve"> умений происходит последовательно, постепенно, но при этом не строго линейно.</w:t>
      </w:r>
    </w:p>
    <w:p w:rsidR="00791848" w:rsidRPr="00D57C60" w:rsidRDefault="00791848" w:rsidP="00791848">
      <w:pPr>
        <w:pStyle w:val="af"/>
        <w:spacing w:line="276" w:lineRule="auto"/>
        <w:jc w:val="both"/>
        <w:rPr>
          <w:b/>
          <w:sz w:val="24"/>
          <w:szCs w:val="24"/>
        </w:rPr>
      </w:pPr>
      <w:r w:rsidRPr="00D57C60">
        <w:rPr>
          <w:rFonts w:eastAsia="Arial"/>
          <w:b/>
          <w:sz w:val="24"/>
          <w:szCs w:val="24"/>
        </w:rPr>
        <w:t>Принцип творчества</w:t>
      </w:r>
    </w:p>
    <w:p w:rsidR="00791848" w:rsidRPr="00655C91" w:rsidRDefault="00791848" w:rsidP="00791848">
      <w:pPr>
        <w:pStyle w:val="af"/>
        <w:spacing w:line="276" w:lineRule="auto"/>
        <w:jc w:val="both"/>
        <w:rPr>
          <w:sz w:val="24"/>
          <w:szCs w:val="24"/>
        </w:rPr>
      </w:pPr>
      <w:r w:rsidRPr="00655C91">
        <w:rPr>
          <w:rFonts w:eastAsia="Arial"/>
          <w:sz w:val="24"/>
          <w:szCs w:val="24"/>
        </w:rPr>
        <w:t>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Реализ</w:t>
      </w:r>
      <w:r w:rsidRPr="00655C91">
        <w:rPr>
          <w:rFonts w:eastAsia="Arial"/>
          <w:sz w:val="24"/>
          <w:szCs w:val="24"/>
        </w:rPr>
        <w:t>а</w:t>
      </w:r>
      <w:r w:rsidRPr="00655C91">
        <w:rPr>
          <w:rFonts w:eastAsia="Arial"/>
          <w:sz w:val="24"/>
          <w:szCs w:val="24"/>
        </w:rPr>
        <w:t>ция этого аспекта ориентирует учителей на использование в образовательном процессе зад</w:t>
      </w:r>
      <w:r w:rsidRPr="00655C91">
        <w:rPr>
          <w:rFonts w:eastAsia="Arial"/>
          <w:sz w:val="24"/>
          <w:szCs w:val="24"/>
        </w:rPr>
        <w:t>а</w:t>
      </w:r>
      <w:r w:rsidRPr="00655C91">
        <w:rPr>
          <w:rFonts w:eastAsia="Arial"/>
          <w:sz w:val="24"/>
          <w:szCs w:val="24"/>
        </w:rPr>
        <w:t>ний, требующих нестандартного подхода к их решению, что предполагает сокращение зад</w:t>
      </w:r>
      <w:r w:rsidRPr="00655C91">
        <w:rPr>
          <w:rFonts w:eastAsia="Arial"/>
          <w:sz w:val="24"/>
          <w:szCs w:val="24"/>
        </w:rPr>
        <w:t>а</w:t>
      </w:r>
      <w:r w:rsidRPr="00655C91">
        <w:rPr>
          <w:rFonts w:eastAsia="Arial"/>
          <w:sz w:val="24"/>
          <w:szCs w:val="24"/>
        </w:rPr>
        <w:t>ний на воспроизведение учебного материала, но не в ущерб отработки основных умений и навыков обучающихся.</w:t>
      </w:r>
    </w:p>
    <w:p w:rsidR="00791848" w:rsidRPr="00655C91" w:rsidRDefault="00791848" w:rsidP="00791848">
      <w:pPr>
        <w:pStyle w:val="af"/>
        <w:spacing w:line="276" w:lineRule="auto"/>
        <w:jc w:val="both"/>
        <w:rPr>
          <w:sz w:val="24"/>
          <w:szCs w:val="24"/>
        </w:rPr>
      </w:pPr>
      <w:r w:rsidRPr="00655C91">
        <w:rPr>
          <w:rFonts w:eastAsia="Arial"/>
          <w:sz w:val="24"/>
          <w:szCs w:val="24"/>
        </w:rPr>
        <w:t xml:space="preserve">Необходимо создать и предоставить шанс каждому ребенку проявить самостоятельность и инициативу в различных видах аудиторной и внеурочной работы. На развитие творческих способностей направлена программа организации </w:t>
      </w:r>
      <w:proofErr w:type="spellStart"/>
      <w:r w:rsidRPr="00655C91">
        <w:rPr>
          <w:rFonts w:eastAsia="Arial"/>
          <w:sz w:val="24"/>
          <w:szCs w:val="24"/>
        </w:rPr>
        <w:t>внеучебной</w:t>
      </w:r>
      <w:proofErr w:type="spellEnd"/>
      <w:r w:rsidRPr="00655C91">
        <w:rPr>
          <w:rFonts w:eastAsia="Arial"/>
          <w:sz w:val="24"/>
          <w:szCs w:val="24"/>
        </w:rPr>
        <w:t xml:space="preserve"> кружковой работы, проведение индивидуальных и коллективных творческих дел.</w:t>
      </w:r>
    </w:p>
    <w:p w:rsidR="00791848" w:rsidRPr="00D57C60" w:rsidRDefault="00791848" w:rsidP="00791848">
      <w:pPr>
        <w:pStyle w:val="af"/>
        <w:spacing w:line="276" w:lineRule="auto"/>
        <w:jc w:val="both"/>
        <w:rPr>
          <w:b/>
          <w:sz w:val="24"/>
          <w:szCs w:val="24"/>
        </w:rPr>
      </w:pPr>
      <w:r w:rsidRPr="00D57C60">
        <w:rPr>
          <w:rFonts w:eastAsia="Arial"/>
          <w:b/>
          <w:sz w:val="24"/>
          <w:szCs w:val="24"/>
        </w:rPr>
        <w:t>Принцип дифференциа</w:t>
      </w:r>
      <w:r>
        <w:rPr>
          <w:rFonts w:eastAsia="Arial"/>
          <w:b/>
          <w:sz w:val="24"/>
          <w:szCs w:val="24"/>
        </w:rPr>
        <w:t>ции и индивидуализации обучения</w:t>
      </w:r>
    </w:p>
    <w:p w:rsidR="00791848" w:rsidRPr="00A55401" w:rsidRDefault="00791848" w:rsidP="00791848">
      <w:pPr>
        <w:pStyle w:val="af"/>
        <w:spacing w:line="276" w:lineRule="auto"/>
        <w:jc w:val="both"/>
        <w:rPr>
          <w:rFonts w:eastAsia="Arial"/>
          <w:sz w:val="24"/>
          <w:szCs w:val="24"/>
        </w:rPr>
      </w:pPr>
      <w:r w:rsidRPr="00655C91">
        <w:rPr>
          <w:rFonts w:eastAsia="Arial"/>
          <w:sz w:val="24"/>
          <w:szCs w:val="24"/>
        </w:rPr>
        <w:t xml:space="preserve">Это, прежде всего, использование </w:t>
      </w:r>
      <w:proofErr w:type="spellStart"/>
      <w:r w:rsidRPr="00655C91">
        <w:rPr>
          <w:rFonts w:eastAsia="Arial"/>
          <w:sz w:val="24"/>
          <w:szCs w:val="24"/>
        </w:rPr>
        <w:t>разноуровневого</w:t>
      </w:r>
      <w:proofErr w:type="spellEnd"/>
      <w:r w:rsidRPr="00655C91">
        <w:rPr>
          <w:rFonts w:eastAsia="Arial"/>
          <w:sz w:val="24"/>
          <w:szCs w:val="24"/>
        </w:rPr>
        <w:t xml:space="preserve"> по трудности и объему представления предметного содержания через систему заданий, что открывает широкие возможности для в</w:t>
      </w:r>
      <w:r w:rsidRPr="00655C91">
        <w:rPr>
          <w:rFonts w:eastAsia="Arial"/>
          <w:sz w:val="24"/>
          <w:szCs w:val="24"/>
        </w:rPr>
        <w:t>а</w:t>
      </w:r>
      <w:r w:rsidRPr="00655C91">
        <w:rPr>
          <w:rFonts w:eastAsia="Arial"/>
          <w:sz w:val="24"/>
          <w:szCs w:val="24"/>
        </w:rPr>
        <w:t xml:space="preserve">риативности </w:t>
      </w:r>
      <w:r w:rsidRPr="00655C91">
        <w:rPr>
          <w:rFonts w:eastAsia="Arial"/>
          <w:w w:val="90"/>
          <w:sz w:val="24"/>
          <w:szCs w:val="24"/>
        </w:rPr>
        <w:t>образования, реализации индивидуальных образовательных программ,</w:t>
      </w:r>
      <w:r w:rsidRPr="00655C91">
        <w:rPr>
          <w:rFonts w:eastAsia="Arial"/>
          <w:sz w:val="24"/>
          <w:szCs w:val="24"/>
        </w:rPr>
        <w:t xml:space="preserve"> адекватных ра</w:t>
      </w:r>
      <w:r w:rsidRPr="00655C91">
        <w:rPr>
          <w:rFonts w:eastAsia="Arial"/>
          <w:sz w:val="24"/>
          <w:szCs w:val="24"/>
        </w:rPr>
        <w:t>з</w:t>
      </w:r>
      <w:r w:rsidRPr="00655C91">
        <w:rPr>
          <w:rFonts w:eastAsia="Arial"/>
          <w:sz w:val="24"/>
          <w:szCs w:val="24"/>
        </w:rPr>
        <w:t>витию ребенка</w:t>
      </w:r>
      <w:r>
        <w:rPr>
          <w:rFonts w:eastAsia="Arial"/>
          <w:sz w:val="24"/>
          <w:szCs w:val="24"/>
        </w:rPr>
        <w:t xml:space="preserve"> </w:t>
      </w:r>
      <w:r w:rsidRPr="00655C91">
        <w:rPr>
          <w:rFonts w:eastAsia="Arial"/>
          <w:sz w:val="24"/>
          <w:szCs w:val="24"/>
        </w:rPr>
        <w:t>программный материал, но в разные периоды обучения и с разной мерой п</w:t>
      </w:r>
      <w:r w:rsidRPr="00655C91">
        <w:rPr>
          <w:rFonts w:eastAsia="Arial"/>
          <w:sz w:val="24"/>
          <w:szCs w:val="24"/>
        </w:rPr>
        <w:t>о</w:t>
      </w:r>
      <w:r w:rsidRPr="00655C91">
        <w:rPr>
          <w:rFonts w:eastAsia="Arial"/>
          <w:sz w:val="24"/>
          <w:szCs w:val="24"/>
        </w:rPr>
        <w:t>мощи со стороны учителя и соучеников, а более подготовленные учащиеся имеют шанс ра</w:t>
      </w:r>
      <w:r w:rsidRPr="00655C91">
        <w:rPr>
          <w:rFonts w:eastAsia="Arial"/>
          <w:sz w:val="24"/>
          <w:szCs w:val="24"/>
        </w:rPr>
        <w:t>с</w:t>
      </w:r>
      <w:r w:rsidRPr="00655C91">
        <w:rPr>
          <w:rFonts w:eastAsia="Arial"/>
          <w:sz w:val="24"/>
          <w:szCs w:val="24"/>
        </w:rPr>
        <w:t>ширить свои знания (по сравнению с базовыми).</w:t>
      </w:r>
    </w:p>
    <w:p w:rsidR="00791848" w:rsidRPr="00655C91" w:rsidRDefault="00791848" w:rsidP="00791848">
      <w:pPr>
        <w:pStyle w:val="af"/>
        <w:spacing w:line="276" w:lineRule="auto"/>
        <w:jc w:val="both"/>
        <w:rPr>
          <w:sz w:val="24"/>
          <w:szCs w:val="24"/>
        </w:rPr>
      </w:pPr>
      <w:bookmarkStart w:id="6" w:name="page19"/>
      <w:bookmarkEnd w:id="6"/>
      <w:r w:rsidRPr="00F25163">
        <w:rPr>
          <w:rFonts w:eastAsia="Arial"/>
          <w:b/>
          <w:sz w:val="24"/>
          <w:szCs w:val="24"/>
        </w:rPr>
        <w:t>Принцип прочности и наглядности</w:t>
      </w:r>
      <w:r w:rsidRPr="00655C91">
        <w:rPr>
          <w:rFonts w:eastAsia="Arial"/>
          <w:sz w:val="24"/>
          <w:szCs w:val="24"/>
        </w:rPr>
        <w:t xml:space="preserve"> реализуется через рассмотрение частного (конкретное наблюдение) к пониманию общего (постижение закономерности) и затем от общего (от усв</w:t>
      </w:r>
      <w:r w:rsidRPr="00655C91">
        <w:rPr>
          <w:rFonts w:eastAsia="Arial"/>
          <w:sz w:val="24"/>
          <w:szCs w:val="24"/>
        </w:rPr>
        <w:t>о</w:t>
      </w:r>
      <w:r w:rsidRPr="00655C91">
        <w:rPr>
          <w:rFonts w:eastAsia="Arial"/>
          <w:sz w:val="24"/>
          <w:szCs w:val="24"/>
        </w:rPr>
        <w:t xml:space="preserve">енной закономерности) к частному (к способу решения конкретной учебной или практической задачи). Основанием реализации принципа прочности является </w:t>
      </w:r>
      <w:proofErr w:type="spellStart"/>
      <w:r w:rsidRPr="00655C91">
        <w:rPr>
          <w:rFonts w:eastAsia="Arial"/>
          <w:sz w:val="24"/>
          <w:szCs w:val="24"/>
        </w:rPr>
        <w:t>разноуровневое</w:t>
      </w:r>
      <w:proofErr w:type="spellEnd"/>
      <w:r w:rsidRPr="00655C91">
        <w:rPr>
          <w:rFonts w:eastAsia="Arial"/>
          <w:sz w:val="24"/>
          <w:szCs w:val="24"/>
        </w:rPr>
        <w:t xml:space="preserve"> по глубине и трудности содержание учебных заданий. Это требование предполагает прежде всего прод</w:t>
      </w:r>
      <w:r w:rsidRPr="00655C91">
        <w:rPr>
          <w:rFonts w:eastAsia="Arial"/>
          <w:sz w:val="24"/>
          <w:szCs w:val="24"/>
        </w:rPr>
        <w:t>у</w:t>
      </w:r>
      <w:r w:rsidRPr="00655C91">
        <w:rPr>
          <w:rFonts w:eastAsia="Arial"/>
          <w:sz w:val="24"/>
          <w:szCs w:val="24"/>
        </w:rPr>
        <w:t>манную систему повторения (неоднократное возвращение к пройденному материалу):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w:t>
      </w:r>
      <w:r w:rsidRPr="00655C91">
        <w:rPr>
          <w:rFonts w:eastAsia="Arial"/>
          <w:sz w:val="24"/>
          <w:szCs w:val="24"/>
        </w:rPr>
        <w:t>з</w:t>
      </w:r>
      <w:r w:rsidRPr="00655C91">
        <w:rPr>
          <w:rFonts w:eastAsia="Arial"/>
          <w:sz w:val="24"/>
          <w:szCs w:val="24"/>
        </w:rPr>
        <w:t>вращения к частному на более высоком уровне трудности выполняемых УУД.</w:t>
      </w:r>
    </w:p>
    <w:p w:rsidR="00791848" w:rsidRPr="00655C91" w:rsidRDefault="00791848" w:rsidP="00791848">
      <w:pPr>
        <w:pStyle w:val="af"/>
        <w:spacing w:line="276" w:lineRule="auto"/>
        <w:jc w:val="both"/>
        <w:rPr>
          <w:sz w:val="24"/>
          <w:szCs w:val="24"/>
        </w:rPr>
      </w:pPr>
      <w:r w:rsidRPr="00F25163">
        <w:rPr>
          <w:rFonts w:eastAsia="Arial"/>
          <w:b/>
          <w:sz w:val="24"/>
          <w:szCs w:val="24"/>
        </w:rPr>
        <w:t>Принцип практической направленности</w:t>
      </w:r>
      <w:r w:rsidRPr="00655C91">
        <w:rPr>
          <w:rFonts w:eastAsia="Arial"/>
          <w:sz w:val="24"/>
          <w:szCs w:val="24"/>
        </w:rPr>
        <w:t xml:space="preserve"> предусматривает формирование универсальных учебных действий средствами всех предметов, способности их применять в условиях решения учебных задач и практической деятельности повседневной жизни, умений работать с разными источниками информации (учебник, рабочая тетрадь, словари, научно–популярные и худож</w:t>
      </w:r>
      <w:r w:rsidRPr="00655C91">
        <w:rPr>
          <w:rFonts w:eastAsia="Arial"/>
          <w:sz w:val="24"/>
          <w:szCs w:val="24"/>
        </w:rPr>
        <w:t>е</w:t>
      </w:r>
      <w:r w:rsidRPr="00655C91">
        <w:rPr>
          <w:rFonts w:eastAsia="Arial"/>
          <w:sz w:val="24"/>
          <w:szCs w:val="24"/>
        </w:rPr>
        <w:t>ственные книги, журналы и газеты, другие источники информации); умений работать в с</w:t>
      </w:r>
      <w:r w:rsidRPr="00655C91">
        <w:rPr>
          <w:rFonts w:eastAsia="Arial"/>
          <w:sz w:val="24"/>
          <w:szCs w:val="24"/>
        </w:rPr>
        <w:t>о</w:t>
      </w:r>
      <w:r w:rsidRPr="00655C91">
        <w:rPr>
          <w:rFonts w:eastAsia="Arial"/>
          <w:sz w:val="24"/>
          <w:szCs w:val="24"/>
        </w:rPr>
        <w:t>трудничестве (в малой и большой учебной группе) в разном качестве (ведущего, ведомого, о</w:t>
      </w:r>
      <w:r w:rsidRPr="00655C91">
        <w:rPr>
          <w:rFonts w:eastAsia="Arial"/>
          <w:sz w:val="24"/>
          <w:szCs w:val="24"/>
        </w:rPr>
        <w:t>р</w:t>
      </w:r>
      <w:r w:rsidRPr="00655C91">
        <w:rPr>
          <w:rFonts w:eastAsia="Arial"/>
          <w:sz w:val="24"/>
          <w:szCs w:val="24"/>
        </w:rPr>
        <w:lastRenderedPageBreak/>
        <w:t>ганизатора учебной деятельности); способности работать самостоятельно (не в одиночестве и без контроля, а как работа по самообразованию).</w:t>
      </w:r>
    </w:p>
    <w:p w:rsidR="00791848" w:rsidRPr="00F25163" w:rsidRDefault="00791848" w:rsidP="00791848">
      <w:pPr>
        <w:pStyle w:val="af"/>
        <w:spacing w:line="276" w:lineRule="auto"/>
        <w:jc w:val="both"/>
        <w:rPr>
          <w:b/>
          <w:sz w:val="24"/>
          <w:szCs w:val="24"/>
        </w:rPr>
      </w:pPr>
      <w:r w:rsidRPr="00F25163">
        <w:rPr>
          <w:rFonts w:eastAsia="Arial"/>
          <w:b/>
          <w:sz w:val="24"/>
          <w:szCs w:val="24"/>
        </w:rPr>
        <w:t>Принцип вариативности</w:t>
      </w:r>
    </w:p>
    <w:p w:rsidR="00791848" w:rsidRPr="00655C91" w:rsidRDefault="00791848" w:rsidP="00791848">
      <w:pPr>
        <w:pStyle w:val="af"/>
        <w:spacing w:line="276" w:lineRule="auto"/>
        <w:jc w:val="both"/>
        <w:rPr>
          <w:rFonts w:eastAsia="Arial"/>
          <w:sz w:val="24"/>
          <w:szCs w:val="24"/>
        </w:rPr>
      </w:pPr>
      <w:r w:rsidRPr="00655C91">
        <w:rPr>
          <w:rFonts w:eastAsia="Arial"/>
          <w:sz w:val="24"/>
          <w:szCs w:val="24"/>
        </w:rPr>
        <w:t>Этот принцип обеспечивает право учителя на самостоятельность в выборе учебной литерат</w:t>
      </w:r>
      <w:r w:rsidRPr="00655C91">
        <w:rPr>
          <w:rFonts w:eastAsia="Arial"/>
          <w:sz w:val="24"/>
          <w:szCs w:val="24"/>
        </w:rPr>
        <w:t>у</w:t>
      </w:r>
      <w:r w:rsidRPr="00655C91">
        <w:rPr>
          <w:rFonts w:eastAsia="Arial"/>
          <w:sz w:val="24"/>
          <w:szCs w:val="24"/>
        </w:rPr>
        <w:t>ры, форм и методов работы, степень их адаптации в учебном процессе. Однако это право ро</w:t>
      </w:r>
      <w:r w:rsidRPr="00655C91">
        <w:rPr>
          <w:rFonts w:eastAsia="Arial"/>
          <w:sz w:val="24"/>
          <w:szCs w:val="24"/>
        </w:rPr>
        <w:t>ж</w:t>
      </w:r>
      <w:r w:rsidRPr="00655C91">
        <w:rPr>
          <w:rFonts w:eastAsia="Arial"/>
          <w:sz w:val="24"/>
          <w:szCs w:val="24"/>
        </w:rPr>
        <w:t xml:space="preserve">дает и большую ответственность учителя за конечный результат своей деятельности </w:t>
      </w:r>
      <w:r w:rsidRPr="00655C91">
        <w:rPr>
          <w:rFonts w:ascii="Cambria Math" w:eastAsia="Cambria Math" w:hAnsi="Cambria Math"/>
          <w:sz w:val="24"/>
          <w:szCs w:val="24"/>
        </w:rPr>
        <w:t>‐</w:t>
      </w:r>
      <w:r w:rsidRPr="00655C91">
        <w:rPr>
          <w:rFonts w:eastAsia="Arial"/>
          <w:sz w:val="24"/>
          <w:szCs w:val="24"/>
        </w:rPr>
        <w:t xml:space="preserve"> качество обучения.</w:t>
      </w:r>
    </w:p>
    <w:p w:rsidR="00791848" w:rsidRPr="00F25163" w:rsidRDefault="00791848" w:rsidP="00791848">
      <w:pPr>
        <w:pStyle w:val="af"/>
        <w:spacing w:line="276" w:lineRule="auto"/>
        <w:jc w:val="both"/>
        <w:rPr>
          <w:rFonts w:eastAsia="Arial"/>
          <w:b/>
          <w:sz w:val="24"/>
          <w:szCs w:val="24"/>
        </w:rPr>
      </w:pPr>
      <w:r>
        <w:rPr>
          <w:rFonts w:eastAsia="Arial"/>
          <w:b/>
          <w:sz w:val="24"/>
          <w:szCs w:val="24"/>
        </w:rPr>
        <w:t>Принцип преемственности</w:t>
      </w:r>
    </w:p>
    <w:p w:rsidR="00791848" w:rsidRPr="00655C91" w:rsidRDefault="00791848" w:rsidP="00791848">
      <w:pPr>
        <w:pStyle w:val="af"/>
        <w:spacing w:line="276" w:lineRule="auto"/>
        <w:jc w:val="both"/>
        <w:rPr>
          <w:sz w:val="24"/>
          <w:szCs w:val="24"/>
        </w:rPr>
      </w:pPr>
      <w:r w:rsidRPr="00655C91">
        <w:rPr>
          <w:rFonts w:eastAsia="Arial"/>
          <w:sz w:val="24"/>
          <w:szCs w:val="24"/>
        </w:rPr>
        <w:t>Преемственность рассматривается как необходимое основание, позволяющее обеспечить г</w:t>
      </w:r>
      <w:r w:rsidRPr="00655C91">
        <w:rPr>
          <w:rFonts w:eastAsia="Arial"/>
          <w:sz w:val="24"/>
          <w:szCs w:val="24"/>
        </w:rPr>
        <w:t>у</w:t>
      </w:r>
      <w:r w:rsidRPr="00655C91">
        <w:rPr>
          <w:rFonts w:eastAsia="Arial"/>
          <w:sz w:val="24"/>
          <w:szCs w:val="24"/>
        </w:rPr>
        <w:t>манный переход из одной возрастной группы в другую и реализовать основные задачи, п</w:t>
      </w:r>
      <w:r w:rsidRPr="00655C91">
        <w:rPr>
          <w:rFonts w:eastAsia="Arial"/>
          <w:sz w:val="24"/>
          <w:szCs w:val="24"/>
        </w:rPr>
        <w:t>о</w:t>
      </w:r>
      <w:r w:rsidRPr="00655C91">
        <w:rPr>
          <w:rFonts w:eastAsia="Arial"/>
          <w:sz w:val="24"/>
          <w:szCs w:val="24"/>
        </w:rPr>
        <w:t>ставленные в настоящее время перед образованием.</w:t>
      </w:r>
    </w:p>
    <w:p w:rsidR="00791848" w:rsidRPr="00F25163" w:rsidRDefault="00791848" w:rsidP="00791848">
      <w:pPr>
        <w:pStyle w:val="af"/>
        <w:spacing w:line="276" w:lineRule="auto"/>
        <w:jc w:val="both"/>
        <w:rPr>
          <w:b/>
          <w:sz w:val="24"/>
          <w:szCs w:val="24"/>
        </w:rPr>
      </w:pPr>
      <w:r w:rsidRPr="00F25163">
        <w:rPr>
          <w:rFonts w:eastAsia="Arial"/>
          <w:b/>
          <w:sz w:val="24"/>
          <w:szCs w:val="24"/>
        </w:rPr>
        <w:t>Принцип психологической комфортности</w:t>
      </w:r>
    </w:p>
    <w:p w:rsidR="00791848" w:rsidRPr="00655C91" w:rsidRDefault="00791848" w:rsidP="00791848">
      <w:pPr>
        <w:pStyle w:val="af"/>
        <w:spacing w:line="276" w:lineRule="auto"/>
        <w:jc w:val="both"/>
        <w:rPr>
          <w:sz w:val="24"/>
          <w:szCs w:val="24"/>
        </w:rPr>
      </w:pPr>
      <w:r w:rsidRPr="00655C91">
        <w:rPr>
          <w:rFonts w:eastAsia="Arial"/>
          <w:sz w:val="24"/>
          <w:szCs w:val="24"/>
        </w:rPr>
        <w:t xml:space="preserve">Принцип психологической комфортности предполагает снятие по возможности всех </w:t>
      </w:r>
      <w:proofErr w:type="spellStart"/>
      <w:r w:rsidRPr="00655C91">
        <w:rPr>
          <w:rFonts w:eastAsia="Arial"/>
          <w:sz w:val="24"/>
          <w:szCs w:val="24"/>
        </w:rPr>
        <w:t>стресс</w:t>
      </w:r>
      <w:r w:rsidRPr="00655C91">
        <w:rPr>
          <w:rFonts w:eastAsia="Arial"/>
          <w:sz w:val="24"/>
          <w:szCs w:val="24"/>
        </w:rPr>
        <w:t>о</w:t>
      </w:r>
      <w:r w:rsidRPr="00655C91">
        <w:rPr>
          <w:rFonts w:eastAsia="Arial"/>
          <w:sz w:val="24"/>
          <w:szCs w:val="24"/>
        </w:rPr>
        <w:t>образующих</w:t>
      </w:r>
      <w:proofErr w:type="spellEnd"/>
      <w:r w:rsidRPr="00655C91">
        <w:rPr>
          <w:rFonts w:eastAsia="Arial"/>
          <w:sz w:val="24"/>
          <w:szCs w:val="24"/>
        </w:rPr>
        <w:t xml:space="preserve"> факторов учебного процесса, создание в школе и на уроке такой атмосферы, к</w:t>
      </w:r>
      <w:r w:rsidRPr="00655C91">
        <w:rPr>
          <w:rFonts w:eastAsia="Arial"/>
          <w:sz w:val="24"/>
          <w:szCs w:val="24"/>
        </w:rPr>
        <w:t>о</w:t>
      </w:r>
      <w:r w:rsidRPr="00655C91">
        <w:rPr>
          <w:rFonts w:eastAsia="Arial"/>
          <w:sz w:val="24"/>
          <w:szCs w:val="24"/>
        </w:rPr>
        <w:t>торая способствует сохранению и укреплению здоровья детей.</w:t>
      </w:r>
    </w:p>
    <w:p w:rsidR="00791848" w:rsidRPr="00655C91" w:rsidRDefault="00791848" w:rsidP="00791848">
      <w:pPr>
        <w:pStyle w:val="af"/>
        <w:spacing w:line="276" w:lineRule="auto"/>
        <w:jc w:val="both"/>
        <w:rPr>
          <w:sz w:val="24"/>
          <w:szCs w:val="24"/>
        </w:rPr>
      </w:pPr>
      <w:bookmarkStart w:id="7" w:name="page21"/>
      <w:bookmarkEnd w:id="7"/>
      <w:r w:rsidRPr="00F25163">
        <w:rPr>
          <w:rFonts w:eastAsia="Arial"/>
          <w:b/>
          <w:sz w:val="24"/>
          <w:szCs w:val="24"/>
        </w:rPr>
        <w:t>Принцип охраны и укрепления психического и физического здоровья</w:t>
      </w:r>
      <w:r w:rsidRPr="00655C91">
        <w:rPr>
          <w:rFonts w:eastAsia="Arial"/>
          <w:sz w:val="24"/>
          <w:szCs w:val="24"/>
        </w:rPr>
        <w:t xml:space="preserve"> ребенка базируется на необходимости формирования у детей привычек к чистоте, аккуратности, соблюдению р</w:t>
      </w:r>
      <w:r w:rsidRPr="00655C91">
        <w:rPr>
          <w:rFonts w:eastAsia="Arial"/>
          <w:sz w:val="24"/>
          <w:szCs w:val="24"/>
        </w:rPr>
        <w:t>е</w:t>
      </w:r>
      <w:r w:rsidRPr="00655C91">
        <w:rPr>
          <w:rFonts w:eastAsia="Arial"/>
          <w:sz w:val="24"/>
          <w:szCs w:val="24"/>
        </w:rPr>
        <w:t>жима дня.</w:t>
      </w:r>
    </w:p>
    <w:p w:rsidR="00791848" w:rsidRPr="00F25163" w:rsidRDefault="00791848" w:rsidP="00791848">
      <w:pPr>
        <w:pStyle w:val="af"/>
        <w:spacing w:line="276" w:lineRule="auto"/>
        <w:jc w:val="both"/>
        <w:rPr>
          <w:rFonts w:eastAsia="Arial"/>
          <w:b/>
          <w:sz w:val="24"/>
          <w:szCs w:val="24"/>
        </w:rPr>
      </w:pPr>
      <w:r>
        <w:rPr>
          <w:rFonts w:eastAsia="Arial"/>
          <w:b/>
          <w:sz w:val="24"/>
          <w:szCs w:val="24"/>
        </w:rPr>
        <w:t>Деятельность ОО</w:t>
      </w:r>
      <w:r w:rsidRPr="00F25163">
        <w:rPr>
          <w:rFonts w:eastAsia="Arial"/>
          <w:b/>
          <w:sz w:val="24"/>
          <w:szCs w:val="24"/>
        </w:rPr>
        <w:t xml:space="preserve"> в этом направлении:</w:t>
      </w:r>
    </w:p>
    <w:p w:rsidR="00791848" w:rsidRPr="00655C91" w:rsidRDefault="00791848" w:rsidP="005801AB">
      <w:pPr>
        <w:pStyle w:val="af"/>
        <w:numPr>
          <w:ilvl w:val="0"/>
          <w:numId w:val="39"/>
        </w:numPr>
        <w:spacing w:line="276" w:lineRule="auto"/>
        <w:jc w:val="both"/>
        <w:rPr>
          <w:rFonts w:eastAsia="Arial"/>
          <w:sz w:val="24"/>
          <w:szCs w:val="24"/>
        </w:rPr>
      </w:pPr>
      <w:r w:rsidRPr="00655C91">
        <w:rPr>
          <w:rFonts w:eastAsia="Arial"/>
          <w:sz w:val="24"/>
          <w:szCs w:val="24"/>
        </w:rPr>
        <w:t xml:space="preserve">экскурсии на природу в урочной и внеурочной деятельности; </w:t>
      </w:r>
    </w:p>
    <w:p w:rsidR="00791848" w:rsidRPr="00655C91" w:rsidRDefault="00791848" w:rsidP="005801AB">
      <w:pPr>
        <w:pStyle w:val="af"/>
        <w:numPr>
          <w:ilvl w:val="0"/>
          <w:numId w:val="39"/>
        </w:numPr>
        <w:spacing w:line="276" w:lineRule="auto"/>
        <w:jc w:val="both"/>
        <w:rPr>
          <w:rFonts w:eastAsia="Arial"/>
          <w:sz w:val="24"/>
          <w:szCs w:val="24"/>
        </w:rPr>
      </w:pPr>
      <w:r w:rsidRPr="00655C91">
        <w:rPr>
          <w:rFonts w:eastAsia="Arial"/>
          <w:sz w:val="24"/>
          <w:szCs w:val="24"/>
        </w:rPr>
        <w:t>сокращения учебной нагрузки учащихся за счет четкого структурирования учителями учебного материала, предлагаемого детям;</w:t>
      </w:r>
    </w:p>
    <w:p w:rsidR="00791848" w:rsidRPr="00655C91" w:rsidRDefault="00791848" w:rsidP="005801AB">
      <w:pPr>
        <w:pStyle w:val="af"/>
        <w:numPr>
          <w:ilvl w:val="0"/>
          <w:numId w:val="39"/>
        </w:numPr>
        <w:spacing w:line="276" w:lineRule="auto"/>
        <w:jc w:val="both"/>
        <w:rPr>
          <w:rFonts w:eastAsia="Arial"/>
          <w:sz w:val="24"/>
          <w:szCs w:val="24"/>
        </w:rPr>
      </w:pPr>
      <w:r w:rsidRPr="00655C91">
        <w:rPr>
          <w:rFonts w:eastAsia="Arial"/>
          <w:sz w:val="24"/>
          <w:szCs w:val="24"/>
        </w:rPr>
        <w:t xml:space="preserve">регулярная диспансеризация </w:t>
      </w:r>
      <w:r>
        <w:rPr>
          <w:rFonts w:eastAsia="Arial"/>
          <w:sz w:val="24"/>
          <w:szCs w:val="24"/>
        </w:rPr>
        <w:t>об</w:t>
      </w:r>
      <w:r w:rsidRPr="00655C91">
        <w:rPr>
          <w:rFonts w:eastAsia="Arial"/>
          <w:sz w:val="24"/>
          <w:szCs w:val="24"/>
        </w:rPr>
        <w:t>уча</w:t>
      </w:r>
      <w:r>
        <w:rPr>
          <w:rFonts w:eastAsia="Arial"/>
          <w:sz w:val="24"/>
          <w:szCs w:val="24"/>
        </w:rPr>
        <w:t>ю</w:t>
      </w:r>
      <w:r w:rsidRPr="00655C91">
        <w:rPr>
          <w:rFonts w:eastAsia="Arial"/>
          <w:sz w:val="24"/>
          <w:szCs w:val="24"/>
        </w:rPr>
        <w:t xml:space="preserve">щихся; </w:t>
      </w:r>
    </w:p>
    <w:p w:rsidR="000D0B07" w:rsidRPr="00791848" w:rsidRDefault="00791848" w:rsidP="00045350">
      <w:pPr>
        <w:ind w:left="0" w:firstLine="0"/>
        <w:rPr>
          <w:b/>
          <w:color w:val="000063"/>
          <w:sz w:val="32"/>
          <w:lang w:val="ru-RU"/>
        </w:rPr>
      </w:pPr>
      <w:r w:rsidRPr="00791848">
        <w:rPr>
          <w:rFonts w:eastAsia="Arial"/>
          <w:lang w:val="ru-RU"/>
        </w:rPr>
        <w:t>организация спортивно-массовых мероприятий для обучающихся и их родителей, спортивных клубов и секций</w:t>
      </w:r>
    </w:p>
    <w:p w:rsidR="008B347B" w:rsidRDefault="008B347B" w:rsidP="00C07864">
      <w:pPr>
        <w:keepNext/>
        <w:keepLines/>
        <w:spacing w:after="0" w:line="240" w:lineRule="auto"/>
        <w:ind w:left="113" w:right="871" w:hanging="10"/>
        <w:jc w:val="center"/>
        <w:outlineLvl w:val="0"/>
        <w:rPr>
          <w:b/>
          <w:color w:val="000063"/>
          <w:sz w:val="32"/>
          <w:lang w:val="ru-RU"/>
        </w:rPr>
      </w:pPr>
    </w:p>
    <w:p w:rsidR="00780AAB" w:rsidRPr="008806B7" w:rsidRDefault="008806B7" w:rsidP="008806B7">
      <w:pPr>
        <w:keepNext/>
        <w:keepLines/>
        <w:spacing w:after="0" w:line="240" w:lineRule="auto"/>
        <w:ind w:left="113" w:right="871" w:hanging="10"/>
        <w:jc w:val="center"/>
        <w:outlineLvl w:val="0"/>
        <w:rPr>
          <w:b/>
          <w:color w:val="000063"/>
          <w:szCs w:val="24"/>
          <w:lang w:val="ru-RU"/>
        </w:rPr>
      </w:pPr>
      <w:r>
        <w:rPr>
          <w:b/>
          <w:color w:val="000063"/>
          <w:szCs w:val="24"/>
          <w:lang w:val="ru-RU"/>
        </w:rPr>
        <w:t xml:space="preserve">1.2 </w:t>
      </w:r>
      <w:r w:rsidR="00780AAB" w:rsidRPr="008806B7">
        <w:rPr>
          <w:b/>
          <w:color w:val="000063"/>
          <w:szCs w:val="24"/>
          <w:lang w:val="ru-RU"/>
        </w:rPr>
        <w:t>Планируемые р</w:t>
      </w:r>
      <w:r>
        <w:rPr>
          <w:b/>
          <w:color w:val="000063"/>
          <w:szCs w:val="24"/>
          <w:lang w:val="ru-RU"/>
        </w:rPr>
        <w:t xml:space="preserve">езультаты освоения обучающимися </w:t>
      </w:r>
      <w:r w:rsidR="00780AAB" w:rsidRPr="008806B7">
        <w:rPr>
          <w:b/>
          <w:color w:val="000063"/>
          <w:szCs w:val="24"/>
          <w:lang w:val="ru-RU"/>
        </w:rPr>
        <w:t>основной образовател</w:t>
      </w:r>
      <w:r>
        <w:rPr>
          <w:b/>
          <w:color w:val="000063"/>
          <w:szCs w:val="24"/>
          <w:lang w:val="ru-RU"/>
        </w:rPr>
        <w:t>ь</w:t>
      </w:r>
      <w:r w:rsidR="00780AAB" w:rsidRPr="008806B7">
        <w:rPr>
          <w:b/>
          <w:color w:val="000063"/>
          <w:szCs w:val="24"/>
          <w:lang w:val="ru-RU"/>
        </w:rPr>
        <w:t>ной программы</w:t>
      </w:r>
      <w:r>
        <w:rPr>
          <w:b/>
          <w:color w:val="000063"/>
          <w:szCs w:val="24"/>
          <w:lang w:val="ru-RU"/>
        </w:rPr>
        <w:t xml:space="preserve"> </w:t>
      </w:r>
      <w:r w:rsidR="00C07864" w:rsidRPr="008806B7">
        <w:rPr>
          <w:b/>
          <w:color w:val="000063"/>
          <w:szCs w:val="24"/>
          <w:lang w:val="ru-RU"/>
        </w:rPr>
        <w:t>среднего общего образования</w:t>
      </w:r>
    </w:p>
    <w:p w:rsidR="0039542E" w:rsidRDefault="0039542E" w:rsidP="00780AAB">
      <w:pPr>
        <w:ind w:left="-1" w:right="14" w:firstLine="852"/>
        <w:rPr>
          <w:lang w:val="ru-RU"/>
        </w:rPr>
      </w:pPr>
    </w:p>
    <w:p w:rsidR="00780AAB" w:rsidRPr="00780AAB" w:rsidRDefault="00780AAB" w:rsidP="00780AAB">
      <w:pPr>
        <w:ind w:left="-1" w:right="14" w:firstLine="852"/>
        <w:rPr>
          <w:lang w:val="ru-RU"/>
        </w:rPr>
      </w:pPr>
      <w:r w:rsidRPr="00780AAB">
        <w:rPr>
          <w:lang w:val="ru-RU"/>
        </w:rPr>
        <w:t xml:space="preserve">ООП СОО ориентирована на достижение заданных требованиями ФГОС СОО групп результатов:  </w:t>
      </w:r>
    </w:p>
    <w:p w:rsidR="00ED394D" w:rsidRDefault="00780AAB" w:rsidP="00780AAB">
      <w:pPr>
        <w:ind w:left="-1" w:right="14" w:firstLine="852"/>
        <w:rPr>
          <w:lang w:val="ru-RU"/>
        </w:rPr>
      </w:pPr>
      <w:r w:rsidRPr="00780AAB">
        <w:rPr>
          <w:b/>
          <w:i/>
          <w:color w:val="00007A"/>
          <w:lang w:val="ru-RU"/>
        </w:rPr>
        <w:t>личностных</w:t>
      </w:r>
      <w:r w:rsidRPr="00780AAB">
        <w:rPr>
          <w:color w:val="00007A"/>
          <w:lang w:val="ru-RU"/>
        </w:rPr>
        <w:t>,</w:t>
      </w:r>
      <w:r w:rsidRPr="00780AAB">
        <w:rPr>
          <w:lang w:val="ru-RU"/>
        </w:rPr>
        <w:t xml:space="preserve"> включающих готовность и способность обучающихся к саморазвитию и личностному самоопределению, </w:t>
      </w:r>
      <w:proofErr w:type="spellStart"/>
      <w:r w:rsidRPr="00780AAB">
        <w:rPr>
          <w:lang w:val="ru-RU"/>
        </w:rPr>
        <w:t>сформированность</w:t>
      </w:r>
      <w:proofErr w:type="spellEnd"/>
      <w:r w:rsidRPr="00780AAB">
        <w:rPr>
          <w:lang w:val="ru-RU"/>
        </w:rPr>
        <w:t xml:space="preserve"> их мотивации к обучению и целенапра</w:t>
      </w:r>
      <w:r w:rsidRPr="00780AAB">
        <w:rPr>
          <w:lang w:val="ru-RU"/>
        </w:rPr>
        <w:t>в</w:t>
      </w:r>
      <w:r w:rsidRPr="00780AAB">
        <w:rPr>
          <w:lang w:val="ru-RU"/>
        </w:rPr>
        <w:t>ленной познавательной деятельности, системы значимых социальных и межличностных о</w:t>
      </w:r>
      <w:r w:rsidRPr="00780AAB">
        <w:rPr>
          <w:lang w:val="ru-RU"/>
        </w:rPr>
        <w:t>т</w:t>
      </w:r>
      <w:r w:rsidRPr="00780AAB">
        <w:rPr>
          <w:lang w:val="ru-RU"/>
        </w:rPr>
        <w:t>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w:t>
      </w:r>
      <w:r w:rsidRPr="00780AAB">
        <w:rPr>
          <w:lang w:val="ru-RU"/>
        </w:rPr>
        <w:t>и</w:t>
      </w:r>
      <w:r w:rsidRPr="00780AAB">
        <w:rPr>
          <w:lang w:val="ru-RU"/>
        </w:rPr>
        <w:t xml:space="preserve">культурном социуме; </w:t>
      </w:r>
    </w:p>
    <w:p w:rsidR="00ED394D" w:rsidRDefault="00780AAB" w:rsidP="00780AAB">
      <w:pPr>
        <w:ind w:left="-1" w:right="14" w:firstLine="852"/>
        <w:rPr>
          <w:lang w:val="ru-RU"/>
        </w:rPr>
      </w:pPr>
      <w:proofErr w:type="spellStart"/>
      <w:r w:rsidRPr="00780AAB">
        <w:rPr>
          <w:b/>
          <w:i/>
          <w:color w:val="00007A"/>
          <w:lang w:val="ru-RU"/>
        </w:rPr>
        <w:t>метапредметных</w:t>
      </w:r>
      <w:proofErr w:type="spellEnd"/>
      <w:r w:rsidRPr="00780AAB">
        <w:rPr>
          <w:lang w:val="ru-RU"/>
        </w:rPr>
        <w:t xml:space="preserve">, включающих освоенные обучающимися </w:t>
      </w:r>
      <w:proofErr w:type="spellStart"/>
      <w:r w:rsidRPr="00780AAB">
        <w:rPr>
          <w:lang w:val="ru-RU"/>
        </w:rPr>
        <w:t>межпредметные</w:t>
      </w:r>
      <w:proofErr w:type="spellEnd"/>
      <w:r w:rsidRPr="00780AAB">
        <w:rPr>
          <w:lang w:val="ru-RU"/>
        </w:rPr>
        <w:t xml:space="preserve"> понятия и универсальные учебные действия (регулятивные, познавательные, коммуникативные), сп</w:t>
      </w:r>
      <w:r w:rsidRPr="00780AAB">
        <w:rPr>
          <w:lang w:val="ru-RU"/>
        </w:rPr>
        <w:t>о</w:t>
      </w:r>
      <w:r w:rsidRPr="00780AAB">
        <w:rPr>
          <w:lang w:val="ru-RU"/>
        </w:rPr>
        <w:t>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w:t>
      </w:r>
      <w:r w:rsidRPr="00780AAB">
        <w:rPr>
          <w:lang w:val="ru-RU"/>
        </w:rPr>
        <w:t>е</w:t>
      </w:r>
      <w:r w:rsidRPr="00780AAB">
        <w:rPr>
          <w:lang w:val="ru-RU"/>
        </w:rPr>
        <w:t>ства с педагогами и сверстниками, способность к построению индивидуальной образовател</w:t>
      </w:r>
      <w:r w:rsidRPr="00780AAB">
        <w:rPr>
          <w:lang w:val="ru-RU"/>
        </w:rPr>
        <w:t>ь</w:t>
      </w:r>
      <w:r w:rsidRPr="00780AAB">
        <w:rPr>
          <w:lang w:val="ru-RU"/>
        </w:rPr>
        <w:t>ной траектории, владение навыками учебно</w:t>
      </w:r>
      <w:r w:rsidR="00ED394D">
        <w:rPr>
          <w:lang w:val="ru-RU"/>
        </w:rPr>
        <w:t>-</w:t>
      </w:r>
      <w:r w:rsidRPr="00780AAB">
        <w:rPr>
          <w:lang w:val="ru-RU"/>
        </w:rPr>
        <w:t>исследовательской, проектной и социальной де</w:t>
      </w:r>
      <w:r w:rsidRPr="00780AAB">
        <w:rPr>
          <w:lang w:val="ru-RU"/>
        </w:rPr>
        <w:t>я</w:t>
      </w:r>
      <w:r w:rsidRPr="00780AAB">
        <w:rPr>
          <w:lang w:val="ru-RU"/>
        </w:rPr>
        <w:t>тельности;</w:t>
      </w:r>
    </w:p>
    <w:p w:rsidR="00780AAB" w:rsidRPr="00780AAB" w:rsidRDefault="00780AAB" w:rsidP="00ED394D">
      <w:pPr>
        <w:ind w:left="-1" w:right="14" w:firstLine="852"/>
        <w:rPr>
          <w:lang w:val="ru-RU"/>
        </w:rPr>
      </w:pPr>
      <w:r w:rsidRPr="00780AAB">
        <w:rPr>
          <w:lang w:val="ru-RU"/>
        </w:rPr>
        <w:lastRenderedPageBreak/>
        <w:t xml:space="preserve"> </w:t>
      </w:r>
      <w:r w:rsidRPr="00780AAB">
        <w:rPr>
          <w:b/>
          <w:i/>
          <w:color w:val="00007A"/>
          <w:lang w:val="ru-RU"/>
        </w:rPr>
        <w:t>предметных</w:t>
      </w:r>
      <w:r w:rsidRPr="00780AAB">
        <w:rPr>
          <w:lang w:val="ru-RU"/>
        </w:rPr>
        <w:t>, включающих освоенные обучающимися в ходе изучения учебного предмета умения, специфические для данной предметной области, виды деятельности по п</w:t>
      </w:r>
      <w:r w:rsidRPr="00780AAB">
        <w:rPr>
          <w:lang w:val="ru-RU"/>
        </w:rPr>
        <w:t>о</w:t>
      </w:r>
      <w:r w:rsidRPr="00780AAB">
        <w:rPr>
          <w:lang w:val="ru-RU"/>
        </w:rPr>
        <w:t>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w:t>
      </w:r>
      <w:r w:rsidR="00ED394D">
        <w:rPr>
          <w:lang w:val="ru-RU"/>
        </w:rPr>
        <w:t xml:space="preserve">тодами и приёмами. </w:t>
      </w:r>
    </w:p>
    <w:p w:rsidR="0039542E" w:rsidRDefault="0039542E" w:rsidP="00780AAB">
      <w:pPr>
        <w:spacing w:after="32"/>
        <w:ind w:left="-1" w:right="14" w:firstLine="852"/>
        <w:rPr>
          <w:lang w:val="ru-RU"/>
        </w:rPr>
      </w:pPr>
    </w:p>
    <w:p w:rsidR="004416D1" w:rsidRPr="004416D1" w:rsidRDefault="004416D1" w:rsidP="004416D1">
      <w:pPr>
        <w:spacing w:after="32"/>
        <w:ind w:left="-1" w:right="14" w:firstLine="852"/>
        <w:jc w:val="center"/>
        <w:rPr>
          <w:color w:val="7030A0"/>
          <w:lang w:val="ru-RU"/>
        </w:rPr>
      </w:pPr>
      <w:r w:rsidRPr="004416D1">
        <w:rPr>
          <w:b/>
          <w:color w:val="7030A0"/>
          <w:szCs w:val="24"/>
          <w:lang w:val="ru-RU"/>
        </w:rPr>
        <w:t xml:space="preserve">1.2.1 </w:t>
      </w:r>
      <w:r w:rsidRPr="004416D1">
        <w:rPr>
          <w:b/>
          <w:color w:val="7030A0"/>
          <w:lang w:val="ru-RU"/>
        </w:rPr>
        <w:t>Личностные результаты освоения ООП</w:t>
      </w:r>
    </w:p>
    <w:p w:rsidR="004416D1" w:rsidRPr="004416D1" w:rsidRDefault="004416D1" w:rsidP="004416D1">
      <w:pPr>
        <w:suppressAutoHyphens/>
        <w:spacing w:after="0" w:line="240" w:lineRule="auto"/>
        <w:ind w:left="0" w:right="0" w:firstLine="284"/>
        <w:rPr>
          <w:rFonts w:eastAsia="Calibri"/>
          <w:b/>
          <w:color w:val="auto"/>
          <w:szCs w:val="24"/>
          <w:lang w:val="ru-RU" w:eastAsia="ru-RU"/>
        </w:rPr>
      </w:pPr>
      <w:r w:rsidRPr="004416D1">
        <w:rPr>
          <w:rFonts w:eastAsia="Calibri"/>
          <w:b/>
          <w:color w:val="auto"/>
          <w:sz w:val="20"/>
          <w:szCs w:val="20"/>
          <w:lang w:val="ru-RU" w:eastAsia="ru-RU"/>
        </w:rPr>
        <w:t xml:space="preserve">Личностные результаты в сфере отношений обучающихся к себе, к своему здоровью, к </w:t>
      </w:r>
      <w:r w:rsidRPr="004416D1">
        <w:rPr>
          <w:rFonts w:eastAsia="Calibri"/>
          <w:b/>
          <w:color w:val="auto"/>
          <w:szCs w:val="24"/>
          <w:lang w:val="ru-RU" w:eastAsia="ru-RU"/>
        </w:rPr>
        <w:t>познанию себя:</w:t>
      </w:r>
    </w:p>
    <w:p w:rsidR="004416D1" w:rsidRPr="004416D1" w:rsidRDefault="004416D1" w:rsidP="004416D1">
      <w:pPr>
        <w:suppressAutoHyphens/>
        <w:spacing w:after="0" w:line="240" w:lineRule="auto"/>
        <w:ind w:left="0" w:right="0" w:firstLine="284"/>
        <w:rPr>
          <w:rFonts w:eastAsia="Calibri"/>
          <w:color w:val="auto"/>
          <w:szCs w:val="24"/>
          <w:u w:color="000000"/>
          <w:bdr w:val="nil"/>
          <w:lang w:val="x-none" w:eastAsia="x-none"/>
        </w:rPr>
      </w:pPr>
      <w:r w:rsidRPr="004416D1">
        <w:rPr>
          <w:rFonts w:eastAsia="Calibri"/>
          <w:color w:val="auto"/>
          <w:szCs w:val="24"/>
          <w:u w:color="000000"/>
          <w:bdr w:val="nil"/>
          <w:lang w:val="x-none" w:eastAsia="x-none"/>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4416D1" w:rsidRPr="004416D1" w:rsidRDefault="004416D1" w:rsidP="004416D1">
      <w:pPr>
        <w:suppressAutoHyphens/>
        <w:spacing w:after="0" w:line="240" w:lineRule="auto"/>
        <w:ind w:left="0" w:right="0" w:firstLine="284"/>
        <w:rPr>
          <w:rFonts w:eastAsia="Calibri"/>
          <w:color w:val="auto"/>
          <w:szCs w:val="24"/>
          <w:u w:color="000000"/>
          <w:bdr w:val="nil"/>
          <w:lang w:val="x-none" w:eastAsia="x-none"/>
        </w:rPr>
      </w:pPr>
      <w:r w:rsidRPr="004416D1">
        <w:rPr>
          <w:rFonts w:eastAsia="Calibri"/>
          <w:color w:val="auto"/>
          <w:szCs w:val="24"/>
          <w:u w:color="000000"/>
          <w:bdr w:val="nil"/>
          <w:lang w:val="x-none" w:eastAsia="x-none"/>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4416D1" w:rsidRPr="004416D1" w:rsidRDefault="004416D1" w:rsidP="004416D1">
      <w:pPr>
        <w:suppressAutoHyphens/>
        <w:spacing w:after="0" w:line="240" w:lineRule="auto"/>
        <w:ind w:left="0" w:right="0" w:firstLine="284"/>
        <w:rPr>
          <w:rFonts w:eastAsia="Calibri"/>
          <w:color w:val="auto"/>
          <w:szCs w:val="24"/>
          <w:u w:color="000000"/>
          <w:bdr w:val="nil"/>
          <w:lang w:val="x-none" w:eastAsia="x-none"/>
        </w:rPr>
      </w:pPr>
      <w:r w:rsidRPr="004416D1">
        <w:rPr>
          <w:rFonts w:eastAsia="Calibri"/>
          <w:color w:val="auto"/>
          <w:szCs w:val="24"/>
          <w:u w:color="000000"/>
          <w:bdr w:val="nil"/>
          <w:lang w:val="x-none" w:eastAsia="x-none"/>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416D1" w:rsidRPr="004416D1" w:rsidRDefault="004416D1" w:rsidP="004416D1">
      <w:pPr>
        <w:suppressAutoHyphens/>
        <w:spacing w:after="0" w:line="240" w:lineRule="auto"/>
        <w:ind w:left="0" w:right="0" w:firstLine="284"/>
        <w:rPr>
          <w:rFonts w:eastAsia="Calibri"/>
          <w:color w:val="auto"/>
          <w:szCs w:val="24"/>
          <w:u w:color="000000"/>
          <w:bdr w:val="nil"/>
          <w:lang w:val="x-none" w:eastAsia="x-none"/>
        </w:rPr>
      </w:pPr>
      <w:r w:rsidRPr="004416D1">
        <w:rPr>
          <w:rFonts w:eastAsia="Calibri"/>
          <w:color w:val="auto"/>
          <w:szCs w:val="24"/>
          <w:u w:color="000000"/>
          <w:bdr w:val="nil"/>
          <w:lang w:val="x-none" w:eastAsia="x-none"/>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4416D1" w:rsidRPr="004416D1" w:rsidRDefault="004416D1" w:rsidP="004416D1">
      <w:pPr>
        <w:suppressAutoHyphens/>
        <w:spacing w:after="0" w:line="240" w:lineRule="auto"/>
        <w:ind w:left="0" w:right="0" w:firstLine="284"/>
        <w:rPr>
          <w:rFonts w:eastAsia="Calibri"/>
          <w:color w:val="auto"/>
          <w:szCs w:val="24"/>
          <w:u w:color="000000"/>
          <w:bdr w:val="nil"/>
          <w:lang w:val="x-none" w:eastAsia="x-none"/>
        </w:rPr>
      </w:pPr>
      <w:r w:rsidRPr="004416D1">
        <w:rPr>
          <w:rFonts w:eastAsia="Calibri"/>
          <w:color w:val="auto"/>
          <w:szCs w:val="24"/>
          <w:u w:color="000000"/>
          <w:bdr w:val="nil"/>
          <w:lang w:val="x-none" w:eastAsia="x-none"/>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4416D1" w:rsidRPr="004416D1" w:rsidRDefault="004416D1" w:rsidP="004416D1">
      <w:pPr>
        <w:suppressAutoHyphens/>
        <w:spacing w:after="0" w:line="240" w:lineRule="auto"/>
        <w:ind w:left="0" w:right="0" w:firstLine="284"/>
        <w:rPr>
          <w:rFonts w:eastAsia="Calibri"/>
          <w:color w:val="auto"/>
          <w:szCs w:val="24"/>
          <w:u w:color="000000"/>
          <w:bdr w:val="nil"/>
          <w:lang w:val="x-none" w:eastAsia="x-none"/>
        </w:rPr>
      </w:pPr>
      <w:r w:rsidRPr="004416D1">
        <w:rPr>
          <w:rFonts w:eastAsia="Calibri"/>
          <w:color w:val="auto"/>
          <w:szCs w:val="24"/>
          <w:u w:color="000000"/>
          <w:bdr w:val="nil"/>
          <w:lang w:val="x-none" w:eastAsia="x-none"/>
        </w:rPr>
        <w:t>неприятие вредных привычек: курения, употребления алкоголя, наркотиков.</w:t>
      </w:r>
    </w:p>
    <w:p w:rsidR="004416D1" w:rsidRPr="004416D1" w:rsidRDefault="004416D1" w:rsidP="004416D1">
      <w:pPr>
        <w:suppressAutoHyphens/>
        <w:spacing w:after="0" w:line="240" w:lineRule="auto"/>
        <w:ind w:left="0" w:right="0" w:firstLine="284"/>
        <w:rPr>
          <w:rFonts w:eastAsia="Calibri"/>
          <w:b/>
          <w:color w:val="auto"/>
          <w:szCs w:val="24"/>
          <w:lang w:val="ru-RU" w:eastAsia="ru-RU"/>
        </w:rPr>
      </w:pPr>
      <w:r w:rsidRPr="004416D1">
        <w:rPr>
          <w:rFonts w:eastAsia="Calibri"/>
          <w:b/>
          <w:color w:val="auto"/>
          <w:szCs w:val="24"/>
          <w:lang w:val="ru-RU" w:eastAsia="ru-RU"/>
        </w:rPr>
        <w:t xml:space="preserve">Личностные результаты в сфере отношений обучающихся к России как к Родине (Отечеству): </w:t>
      </w:r>
    </w:p>
    <w:p w:rsidR="004416D1" w:rsidRPr="004416D1" w:rsidRDefault="004416D1" w:rsidP="004416D1">
      <w:pPr>
        <w:suppressAutoHyphens/>
        <w:spacing w:after="0" w:line="240" w:lineRule="auto"/>
        <w:ind w:left="0" w:right="0" w:firstLine="284"/>
        <w:rPr>
          <w:rFonts w:eastAsia="Calibri"/>
          <w:color w:val="auto"/>
          <w:szCs w:val="24"/>
          <w:u w:color="000000"/>
          <w:bdr w:val="nil"/>
          <w:lang w:val="x-none" w:eastAsia="x-none"/>
        </w:rPr>
      </w:pPr>
      <w:r w:rsidRPr="004416D1">
        <w:rPr>
          <w:rFonts w:eastAsia="Calibri"/>
          <w:color w:val="auto"/>
          <w:szCs w:val="24"/>
          <w:u w:color="000000"/>
          <w:bdr w:val="nil"/>
          <w:lang w:val="x-none" w:eastAsia="x-none"/>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4416D1" w:rsidRPr="004416D1" w:rsidRDefault="004416D1" w:rsidP="004416D1">
      <w:pPr>
        <w:suppressAutoHyphens/>
        <w:spacing w:after="0" w:line="240" w:lineRule="auto"/>
        <w:ind w:left="0" w:right="0" w:firstLine="284"/>
        <w:rPr>
          <w:rFonts w:eastAsia="Calibri"/>
          <w:color w:val="auto"/>
          <w:szCs w:val="24"/>
          <w:u w:color="000000"/>
          <w:bdr w:val="nil"/>
          <w:lang w:val="x-none" w:eastAsia="x-none"/>
        </w:rPr>
      </w:pPr>
      <w:r w:rsidRPr="004416D1">
        <w:rPr>
          <w:rFonts w:eastAsia="Calibri"/>
          <w:color w:val="auto"/>
          <w:szCs w:val="24"/>
          <w:u w:color="000000"/>
          <w:bdr w:val="nil"/>
          <w:lang w:val="x-none" w:eastAsia="x-none"/>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4416D1" w:rsidRPr="004416D1" w:rsidRDefault="004416D1" w:rsidP="004416D1">
      <w:pPr>
        <w:suppressAutoHyphens/>
        <w:spacing w:after="0" w:line="240" w:lineRule="auto"/>
        <w:ind w:left="0" w:right="0" w:firstLine="284"/>
        <w:rPr>
          <w:rFonts w:eastAsia="Calibri"/>
          <w:color w:val="auto"/>
          <w:szCs w:val="24"/>
          <w:u w:color="000000"/>
          <w:bdr w:val="nil"/>
          <w:lang w:val="x-none" w:eastAsia="x-none"/>
        </w:rPr>
      </w:pPr>
      <w:r w:rsidRPr="004416D1">
        <w:rPr>
          <w:rFonts w:eastAsia="Calibri"/>
          <w:color w:val="auto"/>
          <w:szCs w:val="24"/>
          <w:u w:color="000000"/>
          <w:bdr w:val="nil"/>
          <w:lang w:val="x-none" w:eastAsia="x-none"/>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4416D1" w:rsidRPr="004416D1" w:rsidRDefault="004416D1" w:rsidP="004416D1">
      <w:pPr>
        <w:suppressAutoHyphens/>
        <w:spacing w:after="0" w:line="240" w:lineRule="auto"/>
        <w:ind w:left="0" w:right="0" w:firstLine="284"/>
        <w:rPr>
          <w:rFonts w:eastAsia="Calibri"/>
          <w:color w:val="auto"/>
          <w:szCs w:val="24"/>
          <w:u w:color="000000"/>
          <w:bdr w:val="nil"/>
          <w:lang w:val="x-none" w:eastAsia="x-none"/>
        </w:rPr>
      </w:pPr>
      <w:r w:rsidRPr="004416D1">
        <w:rPr>
          <w:rFonts w:eastAsia="Calibri"/>
          <w:color w:val="auto"/>
          <w:szCs w:val="24"/>
          <w:u w:color="000000"/>
          <w:bdr w:val="nil"/>
          <w:lang w:val="x-none" w:eastAsia="x-none"/>
        </w:rPr>
        <w:t>воспитание уважения к культуре, языкам, традициям и обычаям народов, проживающих в Российской Федерации.</w:t>
      </w:r>
    </w:p>
    <w:p w:rsidR="004416D1" w:rsidRPr="004416D1" w:rsidRDefault="004416D1" w:rsidP="004416D1">
      <w:pPr>
        <w:suppressAutoHyphens/>
        <w:spacing w:after="0" w:line="240" w:lineRule="auto"/>
        <w:ind w:left="0" w:right="0" w:firstLine="284"/>
        <w:rPr>
          <w:rFonts w:eastAsia="Calibri"/>
          <w:b/>
          <w:color w:val="auto"/>
          <w:szCs w:val="24"/>
          <w:lang w:val="ru-RU" w:eastAsia="ru-RU"/>
        </w:rPr>
      </w:pPr>
      <w:r w:rsidRPr="004416D1">
        <w:rPr>
          <w:rFonts w:eastAsia="Calibri"/>
          <w:b/>
          <w:color w:val="auto"/>
          <w:szCs w:val="24"/>
          <w:lang w:val="ru-RU" w:eastAsia="ru-RU"/>
        </w:rPr>
        <w:t xml:space="preserve">Личностные результаты в сфере отношений обучающихся к закону, государству и к гражданскому обществу: </w:t>
      </w:r>
    </w:p>
    <w:p w:rsidR="004416D1" w:rsidRPr="004416D1" w:rsidRDefault="004416D1" w:rsidP="004416D1">
      <w:pPr>
        <w:suppressAutoHyphens/>
        <w:spacing w:after="0" w:line="240" w:lineRule="auto"/>
        <w:ind w:left="0" w:right="0" w:firstLine="284"/>
        <w:rPr>
          <w:rFonts w:eastAsia="Calibri"/>
          <w:color w:val="auto"/>
          <w:szCs w:val="24"/>
          <w:u w:color="000000"/>
          <w:bdr w:val="nil"/>
          <w:lang w:val="x-none" w:eastAsia="x-none"/>
        </w:rPr>
      </w:pPr>
      <w:r w:rsidRPr="004416D1">
        <w:rPr>
          <w:rFonts w:eastAsia="Calibri"/>
          <w:color w:val="auto"/>
          <w:szCs w:val="24"/>
          <w:u w:color="000000"/>
          <w:bdr w:val="nil"/>
          <w:lang w:val="x-none" w:eastAsia="x-none"/>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4416D1" w:rsidRPr="004416D1" w:rsidRDefault="004416D1" w:rsidP="004416D1">
      <w:pPr>
        <w:suppressAutoHyphens/>
        <w:spacing w:after="0" w:line="240" w:lineRule="auto"/>
        <w:ind w:left="0" w:right="0" w:firstLine="284"/>
        <w:rPr>
          <w:rFonts w:eastAsia="Calibri"/>
          <w:color w:val="auto"/>
          <w:szCs w:val="24"/>
          <w:u w:color="000000"/>
          <w:bdr w:val="nil"/>
          <w:lang w:val="x-none" w:eastAsia="x-none"/>
        </w:rPr>
      </w:pPr>
      <w:r w:rsidRPr="004416D1">
        <w:rPr>
          <w:rFonts w:eastAsia="Calibri"/>
          <w:color w:val="auto"/>
          <w:szCs w:val="24"/>
          <w:u w:color="000000"/>
          <w:bdr w:val="nil"/>
          <w:lang w:val="x-none" w:eastAsia="x-none"/>
        </w:rPr>
        <w:t xml:space="preserve">признание </w:t>
      </w:r>
      <w:proofErr w:type="spellStart"/>
      <w:r w:rsidRPr="004416D1">
        <w:rPr>
          <w:rFonts w:eastAsia="Calibri"/>
          <w:color w:val="auto"/>
          <w:szCs w:val="24"/>
          <w:u w:color="000000"/>
          <w:bdr w:val="nil"/>
          <w:lang w:val="x-none" w:eastAsia="x-none"/>
        </w:rPr>
        <w:t>неотчуждаемости</w:t>
      </w:r>
      <w:proofErr w:type="spellEnd"/>
      <w:r w:rsidRPr="004416D1">
        <w:rPr>
          <w:rFonts w:eastAsia="Calibri"/>
          <w:color w:val="auto"/>
          <w:szCs w:val="24"/>
          <w:u w:color="000000"/>
          <w:bdr w:val="nil"/>
          <w:lang w:val="x-none" w:eastAsia="x-none"/>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4416D1" w:rsidRPr="004416D1" w:rsidRDefault="004416D1" w:rsidP="004416D1">
      <w:pPr>
        <w:suppressAutoHyphens/>
        <w:spacing w:after="0" w:line="240" w:lineRule="auto"/>
        <w:ind w:left="0" w:right="0" w:firstLine="284"/>
        <w:rPr>
          <w:rFonts w:eastAsia="Calibri"/>
          <w:color w:val="auto"/>
          <w:szCs w:val="24"/>
          <w:u w:color="000000"/>
          <w:bdr w:val="nil"/>
          <w:lang w:val="x-none" w:eastAsia="x-none"/>
        </w:rPr>
      </w:pPr>
      <w:r w:rsidRPr="004416D1">
        <w:rPr>
          <w:rFonts w:eastAsia="Calibri"/>
          <w:color w:val="auto"/>
          <w:szCs w:val="24"/>
          <w:u w:color="000000"/>
          <w:bdr w:val="nil"/>
          <w:lang w:val="x-none" w:eastAsia="x-none"/>
        </w:rPr>
        <w:lastRenderedPageBreak/>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4416D1" w:rsidRPr="004416D1" w:rsidRDefault="004416D1" w:rsidP="004416D1">
      <w:pPr>
        <w:suppressAutoHyphens/>
        <w:spacing w:after="0" w:line="240" w:lineRule="auto"/>
        <w:ind w:left="0" w:right="0" w:firstLine="284"/>
        <w:rPr>
          <w:rFonts w:eastAsia="Calibri"/>
          <w:color w:val="auto"/>
          <w:szCs w:val="24"/>
          <w:u w:color="000000"/>
          <w:bdr w:val="nil"/>
          <w:lang w:val="x-none" w:eastAsia="x-none"/>
        </w:rPr>
      </w:pPr>
      <w:proofErr w:type="spellStart"/>
      <w:r w:rsidRPr="004416D1">
        <w:rPr>
          <w:rFonts w:eastAsia="Calibri"/>
          <w:color w:val="auto"/>
          <w:szCs w:val="24"/>
          <w:u w:color="000000"/>
          <w:bdr w:val="nil"/>
          <w:lang w:val="x-none" w:eastAsia="x-none"/>
        </w:rPr>
        <w:t>интериоризация</w:t>
      </w:r>
      <w:proofErr w:type="spellEnd"/>
      <w:r w:rsidRPr="004416D1">
        <w:rPr>
          <w:rFonts w:eastAsia="Calibri"/>
          <w:color w:val="auto"/>
          <w:szCs w:val="24"/>
          <w:u w:color="000000"/>
          <w:bdr w:val="nil"/>
          <w:lang w:val="x-none" w:eastAsia="x-none"/>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4416D1" w:rsidRPr="004416D1" w:rsidRDefault="004416D1" w:rsidP="004416D1">
      <w:pPr>
        <w:suppressAutoHyphens/>
        <w:spacing w:after="0" w:line="240" w:lineRule="auto"/>
        <w:ind w:left="0" w:right="0" w:firstLine="284"/>
        <w:rPr>
          <w:rFonts w:eastAsia="Calibri"/>
          <w:color w:val="auto"/>
          <w:szCs w:val="24"/>
          <w:u w:color="000000"/>
          <w:bdr w:val="nil"/>
          <w:lang w:val="x-none" w:eastAsia="x-none"/>
        </w:rPr>
      </w:pPr>
      <w:r w:rsidRPr="004416D1">
        <w:rPr>
          <w:rFonts w:eastAsia="Calibri"/>
          <w:color w:val="auto"/>
          <w:szCs w:val="24"/>
          <w:u w:color="000000"/>
          <w:bdr w:val="nil"/>
          <w:lang w:val="x-none" w:eastAsia="x-none"/>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4416D1" w:rsidRPr="004416D1" w:rsidRDefault="004416D1" w:rsidP="004416D1">
      <w:pPr>
        <w:suppressAutoHyphens/>
        <w:spacing w:after="0" w:line="240" w:lineRule="auto"/>
        <w:ind w:left="0" w:right="0" w:firstLine="284"/>
        <w:rPr>
          <w:rFonts w:eastAsia="Calibri"/>
          <w:color w:val="auto"/>
          <w:szCs w:val="24"/>
          <w:u w:color="000000"/>
          <w:bdr w:val="nil"/>
          <w:lang w:val="x-none" w:eastAsia="x-none"/>
        </w:rPr>
      </w:pPr>
      <w:r w:rsidRPr="004416D1">
        <w:rPr>
          <w:rFonts w:eastAsia="Calibri"/>
          <w:color w:val="auto"/>
          <w:szCs w:val="24"/>
          <w:u w:color="000000"/>
          <w:bdr w:val="nil"/>
          <w:lang w:val="x-none" w:eastAsia="x-none"/>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4416D1" w:rsidRPr="004416D1" w:rsidRDefault="004416D1" w:rsidP="004416D1">
      <w:pPr>
        <w:suppressAutoHyphens/>
        <w:spacing w:after="0" w:line="240" w:lineRule="auto"/>
        <w:ind w:left="0" w:right="0" w:firstLine="284"/>
        <w:rPr>
          <w:rFonts w:eastAsia="Calibri"/>
          <w:color w:val="auto"/>
          <w:szCs w:val="24"/>
          <w:u w:color="000000"/>
          <w:bdr w:val="nil"/>
          <w:lang w:val="x-none" w:eastAsia="x-none"/>
        </w:rPr>
      </w:pPr>
      <w:r w:rsidRPr="004416D1">
        <w:rPr>
          <w:rFonts w:eastAsia="Calibri"/>
          <w:color w:val="auto"/>
          <w:szCs w:val="24"/>
          <w:u w:color="000000"/>
          <w:bdr w:val="nil"/>
          <w:lang w:val="x-none" w:eastAsia="x-none"/>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416D1" w:rsidRPr="004416D1" w:rsidRDefault="004416D1" w:rsidP="004416D1">
      <w:pPr>
        <w:suppressAutoHyphens/>
        <w:spacing w:after="0" w:line="240" w:lineRule="auto"/>
        <w:ind w:left="0" w:right="0" w:firstLine="284"/>
        <w:rPr>
          <w:rFonts w:eastAsia="Calibri"/>
          <w:b/>
          <w:color w:val="auto"/>
          <w:szCs w:val="24"/>
          <w:lang w:val="ru-RU" w:eastAsia="ru-RU"/>
        </w:rPr>
      </w:pPr>
      <w:r w:rsidRPr="004416D1">
        <w:rPr>
          <w:rFonts w:eastAsia="Calibri"/>
          <w:b/>
          <w:color w:val="auto"/>
          <w:szCs w:val="24"/>
          <w:lang w:val="ru-RU" w:eastAsia="ru-RU"/>
        </w:rPr>
        <w:t xml:space="preserve">Личностные результаты в сфере отношений обучающихся с окружающими людьми: </w:t>
      </w:r>
    </w:p>
    <w:p w:rsidR="004416D1" w:rsidRPr="004416D1" w:rsidRDefault="004416D1" w:rsidP="004416D1">
      <w:pPr>
        <w:suppressAutoHyphens/>
        <w:spacing w:after="0" w:line="240" w:lineRule="auto"/>
        <w:ind w:left="0" w:right="0" w:firstLine="284"/>
        <w:rPr>
          <w:rFonts w:eastAsia="Calibri"/>
          <w:color w:val="auto"/>
          <w:szCs w:val="24"/>
          <w:u w:color="000000"/>
          <w:bdr w:val="nil"/>
          <w:lang w:val="x-none" w:eastAsia="x-none"/>
        </w:rPr>
      </w:pPr>
      <w:r w:rsidRPr="004416D1">
        <w:rPr>
          <w:rFonts w:eastAsia="Calibri"/>
          <w:color w:val="auto"/>
          <w:szCs w:val="24"/>
          <w:u w:color="000000"/>
          <w:bdr w:val="nil"/>
          <w:lang w:val="x-none" w:eastAsia="x-none"/>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4416D1" w:rsidRPr="004416D1" w:rsidRDefault="004416D1" w:rsidP="004416D1">
      <w:pPr>
        <w:suppressAutoHyphens/>
        <w:spacing w:after="0" w:line="240" w:lineRule="auto"/>
        <w:ind w:left="0" w:right="0" w:firstLine="284"/>
        <w:rPr>
          <w:rFonts w:eastAsia="Calibri"/>
          <w:color w:val="auto"/>
          <w:szCs w:val="24"/>
          <w:u w:color="000000"/>
          <w:bdr w:val="nil"/>
          <w:lang w:val="x-none" w:eastAsia="x-none"/>
        </w:rPr>
      </w:pPr>
      <w:r w:rsidRPr="004416D1">
        <w:rPr>
          <w:rFonts w:eastAsia="Calibri"/>
          <w:color w:val="auto"/>
          <w:szCs w:val="24"/>
          <w:u w:color="000000"/>
          <w:bdr w:val="nil"/>
          <w:lang w:val="x-none" w:eastAsia="x-none"/>
        </w:rPr>
        <w:t>принятие гуманистических ценностей, осознанное, уважительное и доброжелательное отношение к другому человеку, его мнению, мировоззрению;</w:t>
      </w:r>
    </w:p>
    <w:p w:rsidR="004416D1" w:rsidRPr="004416D1" w:rsidRDefault="004416D1" w:rsidP="004416D1">
      <w:pPr>
        <w:suppressAutoHyphens/>
        <w:spacing w:after="0" w:line="240" w:lineRule="auto"/>
        <w:ind w:left="0" w:right="0" w:firstLine="284"/>
        <w:rPr>
          <w:rFonts w:eastAsia="Calibri"/>
          <w:color w:val="auto"/>
          <w:szCs w:val="24"/>
          <w:u w:color="000000"/>
          <w:bdr w:val="nil"/>
          <w:lang w:val="x-none" w:eastAsia="x-none"/>
        </w:rPr>
      </w:pPr>
      <w:r w:rsidRPr="004416D1">
        <w:rPr>
          <w:rFonts w:eastAsia="Calibri"/>
          <w:color w:val="auto"/>
          <w:szCs w:val="24"/>
          <w:u w:color="000000"/>
          <w:bdr w:val="nil"/>
          <w:lang w:val="x-none" w:eastAsia="x-none"/>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4416D1" w:rsidRPr="004416D1" w:rsidRDefault="004416D1" w:rsidP="004416D1">
      <w:pPr>
        <w:suppressAutoHyphens/>
        <w:spacing w:after="0" w:line="240" w:lineRule="auto"/>
        <w:ind w:left="0" w:right="0" w:firstLine="284"/>
        <w:rPr>
          <w:rFonts w:eastAsia="Calibri"/>
          <w:color w:val="auto"/>
          <w:szCs w:val="24"/>
          <w:u w:color="000000"/>
          <w:bdr w:val="nil"/>
          <w:lang w:val="x-none" w:eastAsia="x-none"/>
        </w:rPr>
      </w:pPr>
      <w:r w:rsidRPr="004416D1">
        <w:rPr>
          <w:rFonts w:eastAsia="Calibri"/>
          <w:color w:val="auto"/>
          <w:szCs w:val="24"/>
          <w:u w:color="000000"/>
          <w:bdr w:val="nil"/>
          <w:lang w:val="x-none" w:eastAsia="x-none"/>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4416D1" w:rsidRPr="004416D1" w:rsidRDefault="004416D1" w:rsidP="004416D1">
      <w:pPr>
        <w:suppressAutoHyphens/>
        <w:spacing w:after="0" w:line="240" w:lineRule="auto"/>
        <w:ind w:left="0" w:right="0" w:firstLine="284"/>
        <w:rPr>
          <w:rFonts w:eastAsia="Calibri"/>
          <w:color w:val="auto"/>
          <w:szCs w:val="24"/>
          <w:u w:color="000000"/>
          <w:bdr w:val="nil"/>
          <w:lang w:val="x-none" w:eastAsia="x-none"/>
        </w:rPr>
      </w:pPr>
      <w:r w:rsidRPr="004416D1">
        <w:rPr>
          <w:rFonts w:eastAsia="Calibri"/>
          <w:color w:val="auto"/>
          <w:szCs w:val="24"/>
          <w:u w:color="000000"/>
          <w:bdr w:val="nil"/>
          <w:lang w:val="x-none" w:eastAsia="x-none"/>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4416D1" w:rsidRPr="004416D1" w:rsidRDefault="004416D1" w:rsidP="004416D1">
      <w:pPr>
        <w:suppressAutoHyphens/>
        <w:spacing w:after="0" w:line="240" w:lineRule="auto"/>
        <w:ind w:left="0" w:right="0" w:firstLine="284"/>
        <w:rPr>
          <w:rFonts w:eastAsia="Calibri"/>
          <w:b/>
          <w:color w:val="auto"/>
          <w:szCs w:val="24"/>
          <w:lang w:val="ru-RU" w:eastAsia="ru-RU"/>
        </w:rPr>
      </w:pPr>
      <w:r w:rsidRPr="004416D1">
        <w:rPr>
          <w:rFonts w:eastAsia="Calibri"/>
          <w:b/>
          <w:color w:val="auto"/>
          <w:szCs w:val="24"/>
          <w:lang w:val="ru-RU" w:eastAsia="ru-RU"/>
        </w:rPr>
        <w:t xml:space="preserve">Личностные результаты в сфере отношений обучающихся к окружающему миру, живой природе, художественной культуре: </w:t>
      </w:r>
    </w:p>
    <w:p w:rsidR="004416D1" w:rsidRPr="004416D1" w:rsidRDefault="004416D1" w:rsidP="004416D1">
      <w:pPr>
        <w:suppressAutoHyphens/>
        <w:spacing w:after="0" w:line="240" w:lineRule="auto"/>
        <w:ind w:left="0" w:right="0" w:firstLine="284"/>
        <w:rPr>
          <w:rFonts w:eastAsia="Calibri"/>
          <w:color w:val="auto"/>
          <w:szCs w:val="24"/>
          <w:u w:color="000000"/>
          <w:bdr w:val="nil"/>
          <w:lang w:val="x-none" w:eastAsia="x-none"/>
        </w:rPr>
      </w:pPr>
      <w:r w:rsidRPr="004416D1">
        <w:rPr>
          <w:rFonts w:eastAsia="Calibri"/>
          <w:color w:val="auto"/>
          <w:szCs w:val="24"/>
          <w:u w:color="000000"/>
          <w:bdr w:val="nil"/>
          <w:lang w:val="x-none" w:eastAsia="x-none"/>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4416D1" w:rsidRPr="004416D1" w:rsidRDefault="004416D1" w:rsidP="004416D1">
      <w:pPr>
        <w:suppressAutoHyphens/>
        <w:spacing w:after="0" w:line="240" w:lineRule="auto"/>
        <w:ind w:left="0" w:right="0" w:firstLine="284"/>
        <w:rPr>
          <w:rFonts w:eastAsia="Calibri"/>
          <w:color w:val="auto"/>
          <w:szCs w:val="24"/>
          <w:u w:color="000000"/>
          <w:bdr w:val="nil"/>
          <w:lang w:val="x-none" w:eastAsia="x-none"/>
        </w:rPr>
      </w:pPr>
      <w:r w:rsidRPr="004416D1">
        <w:rPr>
          <w:rFonts w:eastAsia="Calibri"/>
          <w:color w:val="auto"/>
          <w:szCs w:val="24"/>
          <w:u w:color="000000"/>
          <w:bdr w:val="nil"/>
          <w:lang w:val="x-none" w:eastAsia="x-none"/>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4416D1" w:rsidRPr="004416D1" w:rsidRDefault="004416D1" w:rsidP="004416D1">
      <w:pPr>
        <w:suppressAutoHyphens/>
        <w:spacing w:after="0" w:line="240" w:lineRule="auto"/>
        <w:ind w:left="0" w:right="0" w:firstLine="284"/>
        <w:rPr>
          <w:rFonts w:eastAsia="Calibri"/>
          <w:color w:val="auto"/>
          <w:szCs w:val="24"/>
          <w:u w:color="000000"/>
          <w:bdr w:val="nil"/>
          <w:lang w:val="x-none" w:eastAsia="x-none"/>
        </w:rPr>
      </w:pPr>
      <w:r w:rsidRPr="004416D1">
        <w:rPr>
          <w:rFonts w:eastAsia="Calibri"/>
          <w:color w:val="auto"/>
          <w:szCs w:val="24"/>
          <w:u w:color="000000"/>
          <w:bdr w:val="nil"/>
          <w:lang w:val="x-none" w:eastAsia="x-none"/>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4416D1" w:rsidRPr="004416D1" w:rsidRDefault="004416D1" w:rsidP="004416D1">
      <w:pPr>
        <w:suppressAutoHyphens/>
        <w:spacing w:after="0" w:line="240" w:lineRule="auto"/>
        <w:ind w:left="0" w:right="0" w:firstLine="284"/>
        <w:rPr>
          <w:rFonts w:eastAsia="Calibri"/>
          <w:color w:val="auto"/>
          <w:szCs w:val="24"/>
          <w:u w:color="000000"/>
          <w:bdr w:val="nil"/>
          <w:lang w:val="x-none" w:eastAsia="x-none"/>
        </w:rPr>
      </w:pPr>
      <w:r w:rsidRPr="004416D1">
        <w:rPr>
          <w:rFonts w:eastAsia="Calibri"/>
          <w:color w:val="auto"/>
          <w:szCs w:val="24"/>
          <w:u w:color="000000"/>
          <w:bdr w:val="nil"/>
          <w:lang w:val="x-none" w:eastAsia="x-none"/>
        </w:rPr>
        <w:t xml:space="preserve">эстетическое отношения к миру, готовность к эстетическому обустройству собственного быта. </w:t>
      </w:r>
    </w:p>
    <w:p w:rsidR="004416D1" w:rsidRPr="004416D1" w:rsidRDefault="004416D1" w:rsidP="004416D1">
      <w:pPr>
        <w:suppressAutoHyphens/>
        <w:spacing w:after="0" w:line="240" w:lineRule="auto"/>
        <w:ind w:left="0" w:right="0" w:firstLine="284"/>
        <w:rPr>
          <w:rFonts w:eastAsia="Calibri"/>
          <w:b/>
          <w:color w:val="auto"/>
          <w:szCs w:val="24"/>
          <w:lang w:val="ru-RU" w:eastAsia="ru-RU"/>
        </w:rPr>
      </w:pPr>
      <w:r w:rsidRPr="004416D1">
        <w:rPr>
          <w:rFonts w:eastAsia="Calibri"/>
          <w:b/>
          <w:color w:val="auto"/>
          <w:szCs w:val="24"/>
          <w:lang w:val="ru-RU" w:eastAsia="ru-RU"/>
        </w:rPr>
        <w:t>Личностные результаты в сфере отношений обучающихся к семье и родителям, в том числе подготовка к семейной жизни:</w:t>
      </w:r>
    </w:p>
    <w:p w:rsidR="004416D1" w:rsidRPr="004416D1" w:rsidRDefault="004416D1" w:rsidP="004416D1">
      <w:pPr>
        <w:suppressAutoHyphens/>
        <w:spacing w:after="0" w:line="240" w:lineRule="auto"/>
        <w:ind w:left="0" w:right="0" w:firstLine="284"/>
        <w:rPr>
          <w:rFonts w:eastAsia="Calibri"/>
          <w:color w:val="auto"/>
          <w:szCs w:val="24"/>
          <w:u w:color="000000"/>
          <w:bdr w:val="nil"/>
          <w:lang w:val="x-none" w:eastAsia="x-none"/>
        </w:rPr>
      </w:pPr>
      <w:r w:rsidRPr="004416D1">
        <w:rPr>
          <w:rFonts w:eastAsia="Calibri"/>
          <w:color w:val="auto"/>
          <w:szCs w:val="24"/>
          <w:u w:color="000000"/>
          <w:bdr w:val="nil"/>
          <w:lang w:val="x-none" w:eastAsia="x-none"/>
        </w:rPr>
        <w:t xml:space="preserve">ответственное отношение к созданию семьи на основе осознанного принятия ценностей семейной жизни; </w:t>
      </w:r>
    </w:p>
    <w:p w:rsidR="004416D1" w:rsidRPr="004416D1" w:rsidRDefault="004416D1" w:rsidP="004416D1">
      <w:pPr>
        <w:suppressAutoHyphens/>
        <w:spacing w:after="0" w:line="240" w:lineRule="auto"/>
        <w:ind w:left="0" w:right="0" w:firstLine="284"/>
        <w:rPr>
          <w:rFonts w:eastAsia="Calibri"/>
          <w:color w:val="auto"/>
          <w:szCs w:val="24"/>
          <w:u w:color="000000"/>
          <w:bdr w:val="nil"/>
          <w:lang w:val="x-none" w:eastAsia="x-none"/>
        </w:rPr>
      </w:pPr>
      <w:r w:rsidRPr="004416D1">
        <w:rPr>
          <w:rFonts w:eastAsia="Calibri"/>
          <w:color w:val="auto"/>
          <w:szCs w:val="24"/>
          <w:u w:color="000000"/>
          <w:bdr w:val="nil"/>
          <w:lang w:val="x-none" w:eastAsia="x-none"/>
        </w:rPr>
        <w:lastRenderedPageBreak/>
        <w:t xml:space="preserve">положительный образ семьи, </w:t>
      </w:r>
      <w:proofErr w:type="spellStart"/>
      <w:r w:rsidRPr="004416D1">
        <w:rPr>
          <w:rFonts w:eastAsia="Calibri"/>
          <w:color w:val="auto"/>
          <w:szCs w:val="24"/>
          <w:u w:color="000000"/>
          <w:bdr w:val="nil"/>
          <w:lang w:val="x-none" w:eastAsia="x-none"/>
        </w:rPr>
        <w:t>родительства</w:t>
      </w:r>
      <w:proofErr w:type="spellEnd"/>
      <w:r w:rsidRPr="004416D1">
        <w:rPr>
          <w:rFonts w:eastAsia="Calibri"/>
          <w:color w:val="auto"/>
          <w:szCs w:val="24"/>
          <w:u w:color="000000"/>
          <w:bdr w:val="nil"/>
          <w:lang w:val="x-none" w:eastAsia="x-none"/>
        </w:rPr>
        <w:t xml:space="preserve"> (отцовства и материнства), </w:t>
      </w:r>
      <w:proofErr w:type="spellStart"/>
      <w:r w:rsidRPr="004416D1">
        <w:rPr>
          <w:rFonts w:eastAsia="Calibri"/>
          <w:color w:val="auto"/>
          <w:szCs w:val="24"/>
          <w:u w:color="000000"/>
          <w:bdr w:val="nil"/>
          <w:lang w:val="x-none" w:eastAsia="x-none"/>
        </w:rPr>
        <w:t>интериоризация</w:t>
      </w:r>
      <w:proofErr w:type="spellEnd"/>
      <w:r w:rsidRPr="004416D1">
        <w:rPr>
          <w:rFonts w:eastAsia="Calibri"/>
          <w:color w:val="auto"/>
          <w:szCs w:val="24"/>
          <w:u w:color="000000"/>
          <w:bdr w:val="nil"/>
          <w:lang w:val="x-none" w:eastAsia="x-none"/>
        </w:rPr>
        <w:t xml:space="preserve"> традиционных семейных ценностей. </w:t>
      </w:r>
    </w:p>
    <w:p w:rsidR="004416D1" w:rsidRPr="004416D1" w:rsidRDefault="004416D1" w:rsidP="004416D1">
      <w:pPr>
        <w:suppressAutoHyphens/>
        <w:spacing w:after="0" w:line="240" w:lineRule="auto"/>
        <w:ind w:left="0" w:right="0" w:firstLine="284"/>
        <w:rPr>
          <w:rFonts w:eastAsia="Calibri"/>
          <w:b/>
          <w:color w:val="auto"/>
          <w:szCs w:val="24"/>
          <w:lang w:val="ru-RU" w:eastAsia="ru-RU"/>
        </w:rPr>
      </w:pPr>
      <w:r w:rsidRPr="004416D1">
        <w:rPr>
          <w:rFonts w:eastAsia="Calibri"/>
          <w:b/>
          <w:color w:val="auto"/>
          <w:szCs w:val="24"/>
          <w:lang w:val="ru-RU" w:eastAsia="ru-RU"/>
        </w:rPr>
        <w:t>Личностные результаты в сфере отношения обучающихся к труду, в сфере социально-экономических отношений:</w:t>
      </w:r>
    </w:p>
    <w:p w:rsidR="004416D1" w:rsidRPr="004416D1" w:rsidRDefault="004416D1" w:rsidP="004416D1">
      <w:pPr>
        <w:suppressAutoHyphens/>
        <w:spacing w:after="0" w:line="240" w:lineRule="auto"/>
        <w:ind w:left="0" w:right="0" w:firstLine="284"/>
        <w:rPr>
          <w:rFonts w:eastAsia="Calibri"/>
          <w:color w:val="auto"/>
          <w:szCs w:val="24"/>
          <w:u w:color="000000"/>
          <w:bdr w:val="nil"/>
          <w:lang w:val="x-none" w:eastAsia="x-none"/>
        </w:rPr>
      </w:pPr>
      <w:r w:rsidRPr="004416D1">
        <w:rPr>
          <w:rFonts w:eastAsia="Calibri"/>
          <w:color w:val="auto"/>
          <w:szCs w:val="24"/>
          <w:u w:color="000000"/>
          <w:bdr w:val="nil"/>
          <w:lang w:val="x-none" w:eastAsia="x-none"/>
        </w:rPr>
        <w:t xml:space="preserve">уважение ко всем формам собственности, готовность к защите своей собственности, </w:t>
      </w:r>
    </w:p>
    <w:p w:rsidR="004416D1" w:rsidRPr="004416D1" w:rsidRDefault="004416D1" w:rsidP="004416D1">
      <w:pPr>
        <w:suppressAutoHyphens/>
        <w:spacing w:after="0" w:line="240" w:lineRule="auto"/>
        <w:ind w:left="0" w:right="0" w:firstLine="284"/>
        <w:rPr>
          <w:rFonts w:eastAsia="Calibri"/>
          <w:color w:val="auto"/>
          <w:szCs w:val="24"/>
          <w:u w:color="000000"/>
          <w:bdr w:val="nil"/>
          <w:lang w:val="x-none" w:eastAsia="x-none"/>
        </w:rPr>
      </w:pPr>
      <w:r w:rsidRPr="004416D1">
        <w:rPr>
          <w:rFonts w:eastAsia="Calibri"/>
          <w:color w:val="auto"/>
          <w:szCs w:val="24"/>
          <w:u w:color="000000"/>
          <w:bdr w:val="nil"/>
          <w:lang w:val="x-none" w:eastAsia="x-none"/>
        </w:rPr>
        <w:t>осознанный выбор будущей профессии как путь и способ реализации собственных жизненных планов;</w:t>
      </w:r>
    </w:p>
    <w:p w:rsidR="004416D1" w:rsidRPr="004416D1" w:rsidRDefault="004416D1" w:rsidP="004416D1">
      <w:pPr>
        <w:suppressAutoHyphens/>
        <w:spacing w:after="0" w:line="240" w:lineRule="auto"/>
        <w:ind w:left="0" w:right="0" w:firstLine="284"/>
        <w:rPr>
          <w:rFonts w:eastAsia="Calibri"/>
          <w:color w:val="auto"/>
          <w:szCs w:val="24"/>
          <w:u w:color="000000"/>
          <w:bdr w:val="nil"/>
          <w:lang w:val="x-none" w:eastAsia="x-none"/>
        </w:rPr>
      </w:pPr>
      <w:r w:rsidRPr="004416D1">
        <w:rPr>
          <w:rFonts w:eastAsia="Calibri"/>
          <w:color w:val="auto"/>
          <w:szCs w:val="24"/>
          <w:u w:color="000000"/>
          <w:bdr w:val="nil"/>
          <w:lang w:val="x-none" w:eastAsia="x-none"/>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4416D1" w:rsidRPr="004416D1" w:rsidRDefault="004416D1" w:rsidP="004416D1">
      <w:pPr>
        <w:suppressAutoHyphens/>
        <w:spacing w:after="0" w:line="240" w:lineRule="auto"/>
        <w:ind w:left="0" w:right="0" w:firstLine="284"/>
        <w:rPr>
          <w:rFonts w:eastAsia="Calibri"/>
          <w:color w:val="auto"/>
          <w:szCs w:val="24"/>
          <w:u w:color="000000"/>
          <w:bdr w:val="nil"/>
          <w:lang w:val="x-none" w:eastAsia="x-none"/>
        </w:rPr>
      </w:pPr>
      <w:r w:rsidRPr="004416D1">
        <w:rPr>
          <w:rFonts w:eastAsia="Calibri"/>
          <w:color w:val="auto"/>
          <w:szCs w:val="24"/>
          <w:u w:color="000000"/>
          <w:bdr w:val="nil"/>
          <w:lang w:val="x-none" w:eastAsia="x-none"/>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4416D1" w:rsidRPr="004416D1" w:rsidRDefault="004416D1" w:rsidP="004416D1">
      <w:pPr>
        <w:suppressAutoHyphens/>
        <w:spacing w:after="0" w:line="240" w:lineRule="auto"/>
        <w:ind w:left="0" w:right="0" w:firstLine="284"/>
        <w:rPr>
          <w:rFonts w:eastAsia="Calibri"/>
          <w:color w:val="auto"/>
          <w:szCs w:val="24"/>
          <w:u w:color="000000"/>
          <w:bdr w:val="nil"/>
          <w:lang w:val="x-none" w:eastAsia="x-none"/>
        </w:rPr>
      </w:pPr>
      <w:r w:rsidRPr="004416D1">
        <w:rPr>
          <w:rFonts w:eastAsia="Calibri"/>
          <w:color w:val="auto"/>
          <w:szCs w:val="24"/>
          <w:u w:color="000000"/>
          <w:bdr w:val="nil"/>
          <w:lang w:val="x-none" w:eastAsia="x-none"/>
        </w:rPr>
        <w:t>готовность к самообслуживанию, включая обучение и выполнение домашних обязанностей.</w:t>
      </w:r>
    </w:p>
    <w:p w:rsidR="004416D1" w:rsidRPr="004416D1" w:rsidRDefault="004416D1" w:rsidP="004416D1">
      <w:pPr>
        <w:suppressAutoHyphens/>
        <w:spacing w:after="0" w:line="240" w:lineRule="auto"/>
        <w:ind w:left="0" w:right="0" w:firstLine="284"/>
        <w:rPr>
          <w:rFonts w:eastAsia="Calibri"/>
          <w:b/>
          <w:color w:val="auto"/>
          <w:szCs w:val="24"/>
          <w:lang w:val="ru-RU" w:eastAsia="ru-RU"/>
        </w:rPr>
      </w:pPr>
      <w:r w:rsidRPr="004416D1">
        <w:rPr>
          <w:rFonts w:eastAsia="Calibri"/>
          <w:b/>
          <w:color w:val="auto"/>
          <w:szCs w:val="24"/>
          <w:lang w:val="ru-RU" w:eastAsia="ru-RU"/>
        </w:rPr>
        <w:t>Личностные результаты в сфере физического, психологического, социального и академического благополучия обучающихся:</w:t>
      </w:r>
    </w:p>
    <w:p w:rsidR="004416D1" w:rsidRPr="004416D1" w:rsidRDefault="004416D1" w:rsidP="004416D1">
      <w:pPr>
        <w:suppressAutoHyphens/>
        <w:spacing w:after="0" w:line="240" w:lineRule="auto"/>
        <w:ind w:left="0" w:right="0" w:firstLine="284"/>
        <w:rPr>
          <w:rFonts w:eastAsia="Calibri"/>
          <w:color w:val="auto"/>
          <w:sz w:val="20"/>
          <w:szCs w:val="20"/>
          <w:u w:color="000000"/>
          <w:bdr w:val="nil"/>
          <w:lang w:val="x-none" w:eastAsia="x-none"/>
        </w:rPr>
      </w:pPr>
      <w:r w:rsidRPr="004416D1">
        <w:rPr>
          <w:rFonts w:eastAsia="Calibri"/>
          <w:color w:val="auto"/>
          <w:szCs w:val="24"/>
          <w:u w:color="000000"/>
          <w:bdr w:val="nil"/>
          <w:lang w:val="x-none" w:eastAsia="x-none"/>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w:t>
      </w:r>
      <w:r w:rsidRPr="004416D1">
        <w:rPr>
          <w:rFonts w:eastAsia="Calibri"/>
          <w:color w:val="auto"/>
          <w:sz w:val="20"/>
          <w:szCs w:val="20"/>
          <w:u w:color="000000"/>
          <w:bdr w:val="nil"/>
          <w:lang w:val="x-none" w:eastAsia="x-none"/>
        </w:rPr>
        <w:t xml:space="preserve"> безопасности.</w:t>
      </w:r>
    </w:p>
    <w:p w:rsidR="004416D1" w:rsidRPr="004416D1" w:rsidRDefault="004416D1" w:rsidP="004416D1">
      <w:pPr>
        <w:suppressAutoHyphens/>
        <w:spacing w:after="0" w:line="240" w:lineRule="auto"/>
        <w:ind w:left="0" w:right="0" w:firstLine="709"/>
        <w:rPr>
          <w:rFonts w:eastAsia="Calibri"/>
          <w:color w:val="auto"/>
          <w:sz w:val="20"/>
          <w:szCs w:val="20"/>
          <w:lang w:val="ru-RU" w:eastAsia="ru-RU"/>
        </w:rPr>
      </w:pPr>
    </w:p>
    <w:p w:rsidR="004416D1" w:rsidRPr="004416D1" w:rsidRDefault="004416D1" w:rsidP="004416D1">
      <w:pPr>
        <w:spacing w:after="32"/>
        <w:ind w:left="-1" w:right="14" w:firstLine="852"/>
        <w:jc w:val="center"/>
        <w:rPr>
          <w:color w:val="7030A0"/>
          <w:lang w:val="ru-RU"/>
        </w:rPr>
      </w:pPr>
      <w:r w:rsidRPr="004416D1">
        <w:rPr>
          <w:b/>
          <w:color w:val="7030A0"/>
          <w:szCs w:val="24"/>
          <w:lang w:val="ru-RU"/>
        </w:rPr>
        <w:t>1.2.</w:t>
      </w:r>
      <w:r>
        <w:rPr>
          <w:b/>
          <w:color w:val="7030A0"/>
          <w:szCs w:val="24"/>
          <w:lang w:val="ru-RU"/>
        </w:rPr>
        <w:t>2</w:t>
      </w:r>
      <w:r w:rsidRPr="004416D1">
        <w:rPr>
          <w:b/>
          <w:color w:val="7030A0"/>
          <w:szCs w:val="24"/>
          <w:lang w:val="ru-RU"/>
        </w:rPr>
        <w:t xml:space="preserve"> </w:t>
      </w:r>
      <w:proofErr w:type="spellStart"/>
      <w:r>
        <w:rPr>
          <w:b/>
          <w:color w:val="7030A0"/>
          <w:szCs w:val="24"/>
          <w:lang w:val="ru-RU"/>
        </w:rPr>
        <w:t>Метапредметные</w:t>
      </w:r>
      <w:proofErr w:type="spellEnd"/>
      <w:r w:rsidRPr="004416D1">
        <w:rPr>
          <w:b/>
          <w:color w:val="7030A0"/>
          <w:lang w:val="ru-RU"/>
        </w:rPr>
        <w:t xml:space="preserve"> результаты освоения ООП</w:t>
      </w:r>
    </w:p>
    <w:p w:rsidR="00C82207" w:rsidRPr="00C82207" w:rsidRDefault="00C82207" w:rsidP="00C82207">
      <w:pPr>
        <w:suppressAutoHyphens/>
        <w:spacing w:after="0" w:line="240" w:lineRule="auto"/>
        <w:ind w:left="0" w:right="0" w:firstLine="284"/>
        <w:rPr>
          <w:rFonts w:eastAsia="Calibri"/>
          <w:color w:val="auto"/>
          <w:szCs w:val="24"/>
          <w:lang w:val="ru-RU"/>
        </w:rPr>
      </w:pPr>
      <w:r w:rsidRPr="00C82207">
        <w:rPr>
          <w:rFonts w:eastAsia="Calibri"/>
          <w:color w:val="auto"/>
          <w:szCs w:val="24"/>
          <w:lang w:val="ru-RU"/>
        </w:rPr>
        <w:t xml:space="preserve">В результате освоения содержания среднего общего образования обучающийся получает возможность совершенствовать и расширить круг </w:t>
      </w:r>
      <w:proofErr w:type="spellStart"/>
      <w:r w:rsidRPr="00C82207">
        <w:rPr>
          <w:rFonts w:eastAsia="Calibri"/>
          <w:color w:val="auto"/>
          <w:szCs w:val="24"/>
          <w:lang w:val="ru-RU"/>
        </w:rPr>
        <w:t>общеучебных</w:t>
      </w:r>
      <w:proofErr w:type="spellEnd"/>
      <w:r w:rsidRPr="00C82207">
        <w:rPr>
          <w:rFonts w:eastAsia="Calibri"/>
          <w:color w:val="auto"/>
          <w:szCs w:val="24"/>
          <w:lang w:val="ru-RU"/>
        </w:rPr>
        <w:t xml:space="preserve"> умений, навыков и способов деятельности. Овладение общими умениями, навыками, способами </w:t>
      </w:r>
      <w:r w:rsidRPr="00C82207">
        <w:rPr>
          <w:rFonts w:eastAsia="Calibri"/>
          <w:i/>
          <w:iCs/>
          <w:color w:val="auto"/>
          <w:szCs w:val="24"/>
          <w:lang w:val="ru-RU"/>
        </w:rPr>
        <w:t xml:space="preserve">познавательной, информационно-коммуникативной, рефлексивной </w:t>
      </w:r>
      <w:r w:rsidRPr="00C82207">
        <w:rPr>
          <w:rFonts w:eastAsia="Calibri"/>
          <w:color w:val="auto"/>
          <w:szCs w:val="24"/>
          <w:lang w:val="ru-RU"/>
        </w:rPr>
        <w:t>деятельности как существенными элементами культуры является необходимым условием развития и социализации обучающихся.</w:t>
      </w:r>
    </w:p>
    <w:p w:rsidR="00C82207" w:rsidRPr="00C82207" w:rsidRDefault="00C82207" w:rsidP="00C82207">
      <w:pPr>
        <w:suppressAutoHyphens/>
        <w:spacing w:after="0" w:line="240" w:lineRule="auto"/>
        <w:ind w:left="0" w:right="0" w:firstLine="284"/>
        <w:rPr>
          <w:rFonts w:eastAsia="Calibri"/>
          <w:color w:val="auto"/>
          <w:szCs w:val="24"/>
          <w:lang w:val="ru-RU"/>
        </w:rPr>
      </w:pPr>
      <w:proofErr w:type="spellStart"/>
      <w:r w:rsidRPr="00C82207">
        <w:rPr>
          <w:rFonts w:eastAsia="Calibri"/>
          <w:color w:val="auto"/>
          <w:szCs w:val="24"/>
          <w:lang w:val="ru-RU"/>
        </w:rPr>
        <w:t>Метапредметные</w:t>
      </w:r>
      <w:proofErr w:type="spellEnd"/>
      <w:r w:rsidRPr="00C82207">
        <w:rPr>
          <w:rFonts w:eastAsia="Calibri"/>
          <w:color w:val="auto"/>
          <w:szCs w:val="24"/>
          <w:lang w:val="ru-RU"/>
        </w:rPr>
        <w:t xml:space="preserve"> результаты освоения основной образовательной программы представлены тремя группами универсальных учебных действий (УУД).</w:t>
      </w:r>
    </w:p>
    <w:p w:rsidR="00C82207" w:rsidRPr="00C82207" w:rsidRDefault="00C82207" w:rsidP="005801AB">
      <w:pPr>
        <w:numPr>
          <w:ilvl w:val="0"/>
          <w:numId w:val="40"/>
        </w:numPr>
        <w:suppressAutoHyphens/>
        <w:spacing w:after="0" w:line="240" w:lineRule="auto"/>
        <w:ind w:left="0" w:right="0" w:firstLine="284"/>
        <w:jc w:val="left"/>
        <w:rPr>
          <w:rFonts w:eastAsia="Calibri"/>
          <w:b/>
          <w:color w:val="auto"/>
          <w:szCs w:val="24"/>
          <w:lang w:val="ru-RU" w:eastAsia="ru-RU"/>
        </w:rPr>
      </w:pPr>
      <w:r w:rsidRPr="00C82207">
        <w:rPr>
          <w:rFonts w:eastAsia="Calibri"/>
          <w:b/>
          <w:color w:val="auto"/>
          <w:szCs w:val="24"/>
          <w:lang w:val="ru-RU" w:eastAsia="ru-RU"/>
        </w:rPr>
        <w:t>Регулятивные универсальные учебные действия</w:t>
      </w:r>
    </w:p>
    <w:p w:rsidR="00C82207" w:rsidRPr="00C82207" w:rsidRDefault="00C82207" w:rsidP="00C82207">
      <w:pPr>
        <w:suppressAutoHyphens/>
        <w:spacing w:after="0" w:line="240" w:lineRule="auto"/>
        <w:ind w:left="0" w:right="0" w:firstLine="284"/>
        <w:rPr>
          <w:rFonts w:eastAsia="Calibri"/>
          <w:b/>
          <w:color w:val="auto"/>
          <w:szCs w:val="24"/>
          <w:lang w:val="ru-RU" w:eastAsia="ru-RU"/>
        </w:rPr>
      </w:pPr>
      <w:r w:rsidRPr="00C82207">
        <w:rPr>
          <w:rFonts w:eastAsia="Calibri"/>
          <w:b/>
          <w:color w:val="auto"/>
          <w:szCs w:val="24"/>
          <w:lang w:val="ru-RU" w:eastAsia="ru-RU"/>
        </w:rPr>
        <w:t>Выпускник научится:</w:t>
      </w:r>
    </w:p>
    <w:p w:rsidR="00C82207" w:rsidRPr="00C82207" w:rsidRDefault="00C82207" w:rsidP="00C82207">
      <w:pPr>
        <w:suppressAutoHyphens/>
        <w:spacing w:after="0" w:line="240" w:lineRule="auto"/>
        <w:ind w:left="0" w:right="0" w:firstLine="284"/>
        <w:rPr>
          <w:rFonts w:eastAsia="Calibri"/>
          <w:color w:val="auto"/>
          <w:szCs w:val="24"/>
          <w:u w:color="000000"/>
          <w:bdr w:val="nil"/>
          <w:lang w:val="x-none" w:eastAsia="x-none"/>
        </w:rPr>
      </w:pPr>
      <w:r w:rsidRPr="00C82207">
        <w:rPr>
          <w:rFonts w:eastAsia="Calibri"/>
          <w:color w:val="auto"/>
          <w:szCs w:val="24"/>
          <w:u w:color="000000"/>
          <w:bdr w:val="nil"/>
          <w:lang w:val="x-none" w:eastAsia="x-none"/>
        </w:rPr>
        <w:t>самостоятельно определять цели, задавать параметры и критерии, по которым можно определить, что цель достигнута;</w:t>
      </w:r>
    </w:p>
    <w:p w:rsidR="00C82207" w:rsidRPr="00C82207" w:rsidRDefault="00C82207" w:rsidP="00C82207">
      <w:pPr>
        <w:suppressAutoHyphens/>
        <w:spacing w:after="0" w:line="240" w:lineRule="auto"/>
        <w:ind w:left="0" w:right="0" w:firstLine="284"/>
        <w:rPr>
          <w:rFonts w:eastAsia="Calibri"/>
          <w:color w:val="auto"/>
          <w:szCs w:val="24"/>
          <w:u w:color="000000"/>
          <w:bdr w:val="nil"/>
          <w:lang w:val="x-none" w:eastAsia="x-none"/>
        </w:rPr>
      </w:pPr>
      <w:r w:rsidRPr="00C82207">
        <w:rPr>
          <w:rFonts w:eastAsia="Calibri"/>
          <w:color w:val="auto"/>
          <w:szCs w:val="24"/>
          <w:u w:color="000000"/>
          <w:bdr w:val="nil"/>
          <w:lang w:val="x-none" w:eastAsia="x-none"/>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82207" w:rsidRPr="00C82207" w:rsidRDefault="00C82207" w:rsidP="00C82207">
      <w:pPr>
        <w:suppressAutoHyphens/>
        <w:spacing w:after="0" w:line="240" w:lineRule="auto"/>
        <w:ind w:left="0" w:right="0" w:firstLine="284"/>
        <w:rPr>
          <w:rFonts w:eastAsia="Calibri"/>
          <w:color w:val="auto"/>
          <w:szCs w:val="24"/>
          <w:u w:color="000000"/>
          <w:bdr w:val="nil"/>
          <w:lang w:val="x-none" w:eastAsia="x-none"/>
        </w:rPr>
      </w:pPr>
      <w:r w:rsidRPr="00C82207">
        <w:rPr>
          <w:rFonts w:eastAsia="Calibri"/>
          <w:color w:val="auto"/>
          <w:szCs w:val="24"/>
          <w:u w:color="000000"/>
          <w:bdr w:val="nil"/>
          <w:lang w:val="x-none" w:eastAsia="x-none"/>
        </w:rPr>
        <w:t>ставить и формулировать собственные задачи в образовательной деятельности и жизненных ситуациях;</w:t>
      </w:r>
    </w:p>
    <w:p w:rsidR="00C82207" w:rsidRPr="00C82207" w:rsidRDefault="00C82207" w:rsidP="00C82207">
      <w:pPr>
        <w:suppressAutoHyphens/>
        <w:spacing w:after="0" w:line="240" w:lineRule="auto"/>
        <w:ind w:left="0" w:right="0" w:firstLine="284"/>
        <w:rPr>
          <w:rFonts w:eastAsia="Calibri"/>
          <w:color w:val="auto"/>
          <w:szCs w:val="24"/>
          <w:u w:color="000000"/>
          <w:bdr w:val="nil"/>
          <w:lang w:val="x-none" w:eastAsia="x-none"/>
        </w:rPr>
      </w:pPr>
      <w:r w:rsidRPr="00C82207">
        <w:rPr>
          <w:rFonts w:eastAsia="Calibri"/>
          <w:color w:val="auto"/>
          <w:szCs w:val="24"/>
          <w:u w:color="000000"/>
          <w:bdr w:val="nil"/>
          <w:lang w:val="x-none" w:eastAsia="x-none"/>
        </w:rPr>
        <w:t>оценивать ресурсы, в том числе время и другие нематериальные ресурсы, необходимые для достижения поставленной цели;</w:t>
      </w:r>
    </w:p>
    <w:p w:rsidR="00C82207" w:rsidRPr="00C82207" w:rsidRDefault="00C82207" w:rsidP="00C82207">
      <w:pPr>
        <w:suppressAutoHyphens/>
        <w:spacing w:after="0" w:line="240" w:lineRule="auto"/>
        <w:ind w:left="0" w:right="0" w:firstLine="284"/>
        <w:rPr>
          <w:rFonts w:eastAsia="Calibri"/>
          <w:color w:val="auto"/>
          <w:szCs w:val="24"/>
          <w:u w:color="000000"/>
          <w:bdr w:val="nil"/>
          <w:lang w:val="x-none" w:eastAsia="x-none"/>
        </w:rPr>
      </w:pPr>
      <w:r w:rsidRPr="00C82207">
        <w:rPr>
          <w:rFonts w:eastAsia="Calibri"/>
          <w:color w:val="auto"/>
          <w:szCs w:val="24"/>
          <w:u w:color="000000"/>
          <w:bdr w:val="nil"/>
          <w:lang w:val="x-none" w:eastAsia="x-none"/>
        </w:rPr>
        <w:t xml:space="preserve">выбирать путь достижения цели, планировать решение поставленных задач, оптимизируя материальные и нематериальные затраты; </w:t>
      </w:r>
    </w:p>
    <w:p w:rsidR="00C82207" w:rsidRPr="00C82207" w:rsidRDefault="00C82207" w:rsidP="00C82207">
      <w:pPr>
        <w:suppressAutoHyphens/>
        <w:spacing w:after="0" w:line="240" w:lineRule="auto"/>
        <w:ind w:left="0" w:right="0" w:firstLine="284"/>
        <w:rPr>
          <w:rFonts w:eastAsia="Calibri"/>
          <w:color w:val="auto"/>
          <w:szCs w:val="24"/>
          <w:u w:color="000000"/>
          <w:bdr w:val="nil"/>
          <w:lang w:val="x-none" w:eastAsia="x-none"/>
        </w:rPr>
      </w:pPr>
      <w:r w:rsidRPr="00C82207">
        <w:rPr>
          <w:rFonts w:eastAsia="Calibri"/>
          <w:color w:val="auto"/>
          <w:szCs w:val="24"/>
          <w:u w:color="000000"/>
          <w:bdr w:val="nil"/>
          <w:lang w:val="x-none" w:eastAsia="x-none"/>
        </w:rPr>
        <w:t>организовывать эффективный поиск ресурсов, необходимых для достижения поставленной цели;</w:t>
      </w:r>
    </w:p>
    <w:p w:rsidR="00C82207" w:rsidRPr="00C82207" w:rsidRDefault="00C82207" w:rsidP="00C82207">
      <w:pPr>
        <w:suppressAutoHyphens/>
        <w:spacing w:after="0" w:line="240" w:lineRule="auto"/>
        <w:ind w:left="0" w:right="0" w:firstLine="284"/>
        <w:rPr>
          <w:rFonts w:eastAsia="Calibri"/>
          <w:color w:val="auto"/>
          <w:szCs w:val="24"/>
          <w:u w:color="000000"/>
          <w:bdr w:val="nil"/>
          <w:lang w:val="x-none" w:eastAsia="x-none"/>
        </w:rPr>
      </w:pPr>
      <w:r w:rsidRPr="00C82207">
        <w:rPr>
          <w:rFonts w:eastAsia="Calibri"/>
          <w:color w:val="auto"/>
          <w:szCs w:val="24"/>
          <w:u w:color="000000"/>
          <w:bdr w:val="nil"/>
          <w:lang w:val="x-none" w:eastAsia="x-none"/>
        </w:rPr>
        <w:t>сопоставлять полученный результат деятельности с поставленной заранее целью.</w:t>
      </w:r>
    </w:p>
    <w:p w:rsidR="00C82207" w:rsidRPr="00C82207" w:rsidRDefault="00C82207" w:rsidP="00C82207">
      <w:pPr>
        <w:suppressAutoHyphens/>
        <w:spacing w:after="0" w:line="240" w:lineRule="auto"/>
        <w:ind w:left="0" w:right="0" w:firstLine="284"/>
        <w:rPr>
          <w:rFonts w:eastAsia="Calibri"/>
          <w:b/>
          <w:color w:val="auto"/>
          <w:szCs w:val="24"/>
          <w:lang w:val="ru-RU" w:eastAsia="ru-RU"/>
        </w:rPr>
      </w:pPr>
      <w:r w:rsidRPr="00C82207">
        <w:rPr>
          <w:rFonts w:eastAsia="Calibri"/>
          <w:b/>
          <w:color w:val="auto"/>
          <w:szCs w:val="24"/>
          <w:lang w:val="ru-RU" w:eastAsia="ru-RU"/>
        </w:rPr>
        <w:t>2. Познавательные универсальные учебные действия</w:t>
      </w:r>
    </w:p>
    <w:p w:rsidR="00C82207" w:rsidRPr="00C82207" w:rsidRDefault="00C82207" w:rsidP="00C82207">
      <w:pPr>
        <w:suppressAutoHyphens/>
        <w:spacing w:after="0" w:line="240" w:lineRule="auto"/>
        <w:ind w:left="0" w:right="0" w:firstLine="284"/>
        <w:rPr>
          <w:rFonts w:eastAsia="Calibri"/>
          <w:b/>
          <w:color w:val="auto"/>
          <w:szCs w:val="24"/>
          <w:lang w:val="ru-RU" w:eastAsia="ru-RU"/>
        </w:rPr>
      </w:pPr>
      <w:r w:rsidRPr="00C82207">
        <w:rPr>
          <w:rFonts w:eastAsia="Calibri"/>
          <w:b/>
          <w:color w:val="auto"/>
          <w:szCs w:val="24"/>
          <w:lang w:val="ru-RU" w:eastAsia="ru-RU"/>
        </w:rPr>
        <w:t xml:space="preserve">Выпускник научится: </w:t>
      </w:r>
    </w:p>
    <w:p w:rsidR="00C82207" w:rsidRPr="00C82207" w:rsidRDefault="00C82207" w:rsidP="00C82207">
      <w:pPr>
        <w:suppressAutoHyphens/>
        <w:spacing w:after="0" w:line="240" w:lineRule="auto"/>
        <w:ind w:left="0" w:right="0" w:firstLine="284"/>
        <w:rPr>
          <w:rFonts w:eastAsia="Calibri"/>
          <w:color w:val="auto"/>
          <w:szCs w:val="24"/>
          <w:u w:color="000000"/>
          <w:bdr w:val="nil"/>
          <w:lang w:val="x-none" w:eastAsia="x-none"/>
        </w:rPr>
      </w:pPr>
      <w:r w:rsidRPr="00C82207">
        <w:rPr>
          <w:rFonts w:eastAsia="Calibri"/>
          <w:color w:val="auto"/>
          <w:szCs w:val="24"/>
          <w:u w:color="000000"/>
          <w:bdr w:val="nil"/>
          <w:lang w:val="x-none" w:eastAsia="x-none"/>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82207" w:rsidRPr="00C82207" w:rsidRDefault="00C82207" w:rsidP="00C82207">
      <w:pPr>
        <w:suppressAutoHyphens/>
        <w:spacing w:after="0" w:line="240" w:lineRule="auto"/>
        <w:ind w:left="0" w:right="0" w:firstLine="284"/>
        <w:rPr>
          <w:rFonts w:eastAsia="Calibri"/>
          <w:color w:val="auto"/>
          <w:szCs w:val="24"/>
          <w:u w:color="000000"/>
          <w:bdr w:val="nil"/>
          <w:lang w:val="x-none" w:eastAsia="x-none"/>
        </w:rPr>
      </w:pPr>
      <w:r w:rsidRPr="00C82207">
        <w:rPr>
          <w:rFonts w:eastAsia="Calibri"/>
          <w:color w:val="auto"/>
          <w:szCs w:val="24"/>
          <w:u w:color="000000"/>
          <w:bdr w:val="nil"/>
          <w:lang w:val="x-none" w:eastAsia="x-none"/>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C82207" w:rsidRPr="00C82207" w:rsidRDefault="00C82207" w:rsidP="00C82207">
      <w:pPr>
        <w:suppressAutoHyphens/>
        <w:spacing w:after="0" w:line="240" w:lineRule="auto"/>
        <w:ind w:left="0" w:right="0" w:firstLine="284"/>
        <w:rPr>
          <w:rFonts w:eastAsia="Calibri"/>
          <w:color w:val="auto"/>
          <w:szCs w:val="24"/>
          <w:u w:color="000000"/>
          <w:bdr w:val="nil"/>
          <w:lang w:val="x-none" w:eastAsia="x-none"/>
        </w:rPr>
      </w:pPr>
      <w:r w:rsidRPr="00C82207">
        <w:rPr>
          <w:rFonts w:eastAsia="Calibri"/>
          <w:color w:val="auto"/>
          <w:szCs w:val="24"/>
          <w:u w:color="000000"/>
          <w:bdr w:val="nil"/>
          <w:lang w:val="x-none" w:eastAsia="x-none"/>
        </w:rPr>
        <w:lastRenderedPageBreak/>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82207" w:rsidRPr="00C82207" w:rsidRDefault="00C82207" w:rsidP="00C82207">
      <w:pPr>
        <w:suppressAutoHyphens/>
        <w:spacing w:after="0" w:line="240" w:lineRule="auto"/>
        <w:ind w:left="0" w:right="0" w:firstLine="284"/>
        <w:rPr>
          <w:rFonts w:eastAsia="Calibri"/>
          <w:color w:val="auto"/>
          <w:szCs w:val="24"/>
          <w:u w:color="000000"/>
          <w:bdr w:val="nil"/>
          <w:lang w:val="x-none" w:eastAsia="x-none"/>
        </w:rPr>
      </w:pPr>
      <w:r w:rsidRPr="00C82207">
        <w:rPr>
          <w:rFonts w:eastAsia="Calibri"/>
          <w:color w:val="auto"/>
          <w:szCs w:val="24"/>
          <w:u w:color="000000"/>
          <w:bdr w:val="nil"/>
          <w:lang w:val="x-none" w:eastAsia="x-none"/>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82207" w:rsidRPr="00C82207" w:rsidRDefault="00C82207" w:rsidP="00C82207">
      <w:pPr>
        <w:suppressAutoHyphens/>
        <w:spacing w:after="0" w:line="240" w:lineRule="auto"/>
        <w:ind w:left="0" w:right="0" w:firstLine="284"/>
        <w:rPr>
          <w:rFonts w:eastAsia="Calibri"/>
          <w:color w:val="auto"/>
          <w:szCs w:val="24"/>
          <w:u w:color="000000"/>
          <w:bdr w:val="nil"/>
          <w:lang w:val="x-none" w:eastAsia="x-none"/>
        </w:rPr>
      </w:pPr>
      <w:r w:rsidRPr="00C82207">
        <w:rPr>
          <w:rFonts w:eastAsia="Calibri"/>
          <w:color w:val="auto"/>
          <w:szCs w:val="24"/>
          <w:u w:color="000000"/>
          <w:bdr w:val="nil"/>
          <w:lang w:val="x-none" w:eastAsia="x-none"/>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C82207" w:rsidRPr="00C82207" w:rsidRDefault="00C82207" w:rsidP="00C82207">
      <w:pPr>
        <w:suppressAutoHyphens/>
        <w:spacing w:after="0" w:line="240" w:lineRule="auto"/>
        <w:ind w:left="0" w:right="0" w:firstLine="284"/>
        <w:rPr>
          <w:rFonts w:eastAsia="Calibri"/>
          <w:color w:val="auto"/>
          <w:szCs w:val="24"/>
          <w:u w:color="000000"/>
          <w:bdr w:val="nil"/>
          <w:lang w:val="x-none" w:eastAsia="x-none"/>
        </w:rPr>
      </w:pPr>
      <w:r w:rsidRPr="00C82207">
        <w:rPr>
          <w:rFonts w:eastAsia="Calibri"/>
          <w:color w:val="auto"/>
          <w:szCs w:val="24"/>
          <w:u w:color="000000"/>
          <w:bdr w:val="nil"/>
          <w:lang w:val="x-none" w:eastAsia="x-none"/>
        </w:rPr>
        <w:t>выстраивать индивидуальную образовательную траекторию, учитывая ограничения со стороны других участников и ресурсные ограничения;</w:t>
      </w:r>
    </w:p>
    <w:p w:rsidR="00C82207" w:rsidRPr="00C82207" w:rsidRDefault="00C82207" w:rsidP="00C82207">
      <w:pPr>
        <w:suppressAutoHyphens/>
        <w:spacing w:after="0" w:line="240" w:lineRule="auto"/>
        <w:ind w:left="0" w:right="0" w:firstLine="284"/>
        <w:rPr>
          <w:rFonts w:eastAsia="Calibri"/>
          <w:color w:val="auto"/>
          <w:szCs w:val="24"/>
          <w:u w:color="000000"/>
          <w:bdr w:val="nil"/>
          <w:lang w:val="x-none" w:eastAsia="x-none"/>
        </w:rPr>
      </w:pPr>
      <w:r w:rsidRPr="00C82207">
        <w:rPr>
          <w:rFonts w:eastAsia="Calibri"/>
          <w:color w:val="auto"/>
          <w:szCs w:val="24"/>
          <w:u w:color="000000"/>
          <w:bdr w:val="nil"/>
          <w:lang w:val="x-none" w:eastAsia="x-none"/>
        </w:rPr>
        <w:t>менять и удерживать разные позиции в познавательной деятельности.</w:t>
      </w:r>
    </w:p>
    <w:p w:rsidR="00C82207" w:rsidRPr="00C82207" w:rsidRDefault="00C82207" w:rsidP="005801AB">
      <w:pPr>
        <w:numPr>
          <w:ilvl w:val="0"/>
          <w:numId w:val="41"/>
        </w:numPr>
        <w:suppressAutoHyphens/>
        <w:spacing w:after="0" w:line="240" w:lineRule="auto"/>
        <w:ind w:left="0" w:right="0" w:firstLine="284"/>
        <w:jc w:val="left"/>
        <w:rPr>
          <w:rFonts w:eastAsia="Calibri"/>
          <w:b/>
          <w:color w:val="auto"/>
          <w:szCs w:val="24"/>
          <w:lang w:val="ru-RU" w:eastAsia="ru-RU"/>
        </w:rPr>
      </w:pPr>
      <w:r w:rsidRPr="00C82207">
        <w:rPr>
          <w:rFonts w:eastAsia="Calibri"/>
          <w:b/>
          <w:color w:val="auto"/>
          <w:szCs w:val="24"/>
          <w:lang w:val="ru-RU" w:eastAsia="ru-RU"/>
        </w:rPr>
        <w:t>Коммуникативные универсальные учебные действия</w:t>
      </w:r>
    </w:p>
    <w:p w:rsidR="00C82207" w:rsidRPr="00C82207" w:rsidRDefault="00C82207" w:rsidP="00C82207">
      <w:pPr>
        <w:suppressAutoHyphens/>
        <w:spacing w:after="0" w:line="240" w:lineRule="auto"/>
        <w:ind w:left="0" w:right="0" w:firstLine="284"/>
        <w:rPr>
          <w:rFonts w:eastAsia="Calibri"/>
          <w:b/>
          <w:color w:val="auto"/>
          <w:szCs w:val="24"/>
          <w:lang w:val="ru-RU" w:eastAsia="ru-RU"/>
        </w:rPr>
      </w:pPr>
      <w:r w:rsidRPr="00C82207">
        <w:rPr>
          <w:rFonts w:eastAsia="Calibri"/>
          <w:b/>
          <w:color w:val="auto"/>
          <w:szCs w:val="24"/>
          <w:lang w:val="ru-RU" w:eastAsia="ru-RU"/>
        </w:rPr>
        <w:t>Выпускник научится:</w:t>
      </w:r>
    </w:p>
    <w:p w:rsidR="00C82207" w:rsidRPr="00C82207" w:rsidRDefault="00C82207" w:rsidP="00C82207">
      <w:pPr>
        <w:suppressAutoHyphens/>
        <w:spacing w:after="0" w:line="240" w:lineRule="auto"/>
        <w:ind w:left="0" w:right="0" w:firstLine="284"/>
        <w:rPr>
          <w:rFonts w:eastAsia="Calibri"/>
          <w:color w:val="auto"/>
          <w:szCs w:val="24"/>
          <w:u w:color="000000"/>
          <w:bdr w:val="nil"/>
          <w:lang w:val="x-none" w:eastAsia="x-none"/>
        </w:rPr>
      </w:pPr>
      <w:r w:rsidRPr="00C82207">
        <w:rPr>
          <w:rFonts w:eastAsia="Calibri"/>
          <w:color w:val="auto"/>
          <w:szCs w:val="24"/>
          <w:u w:color="000000"/>
          <w:bdr w:val="nil"/>
          <w:lang w:val="ru-RU" w:eastAsia="x-none"/>
        </w:rPr>
        <w:t xml:space="preserve"> </w:t>
      </w:r>
      <w:r w:rsidRPr="00C82207">
        <w:rPr>
          <w:rFonts w:eastAsia="Calibri"/>
          <w:color w:val="auto"/>
          <w:szCs w:val="24"/>
          <w:u w:color="000000"/>
          <w:bdr w:val="nil"/>
          <w:lang w:val="x-none" w:eastAsia="x-none"/>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82207" w:rsidRPr="00C82207" w:rsidRDefault="00C82207" w:rsidP="00C82207">
      <w:pPr>
        <w:suppressAutoHyphens/>
        <w:spacing w:after="0" w:line="240" w:lineRule="auto"/>
        <w:ind w:left="0" w:right="0" w:firstLine="284"/>
        <w:rPr>
          <w:rFonts w:eastAsia="Calibri"/>
          <w:color w:val="auto"/>
          <w:szCs w:val="24"/>
          <w:u w:color="000000"/>
          <w:bdr w:val="nil"/>
          <w:lang w:val="x-none" w:eastAsia="x-none"/>
        </w:rPr>
      </w:pPr>
      <w:r w:rsidRPr="00C82207">
        <w:rPr>
          <w:rFonts w:eastAsia="Calibri"/>
          <w:color w:val="auto"/>
          <w:szCs w:val="24"/>
          <w:u w:color="000000"/>
          <w:bdr w:val="nil"/>
          <w:lang w:val="ru-RU" w:eastAsia="x-none"/>
        </w:rPr>
        <w:t xml:space="preserve">  </w:t>
      </w:r>
      <w:r w:rsidRPr="00C82207">
        <w:rPr>
          <w:rFonts w:eastAsia="Calibri"/>
          <w:color w:val="auto"/>
          <w:szCs w:val="24"/>
          <w:u w:color="000000"/>
          <w:bdr w:val="nil"/>
          <w:lang w:val="x-none" w:eastAsia="x-none"/>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82207" w:rsidRPr="00C82207" w:rsidRDefault="00C82207" w:rsidP="00C82207">
      <w:pPr>
        <w:suppressAutoHyphens/>
        <w:spacing w:after="0" w:line="240" w:lineRule="auto"/>
        <w:ind w:left="0" w:right="0" w:firstLine="284"/>
        <w:rPr>
          <w:rFonts w:eastAsia="Calibri"/>
          <w:color w:val="auto"/>
          <w:szCs w:val="24"/>
          <w:u w:color="000000"/>
          <w:bdr w:val="nil"/>
          <w:lang w:val="x-none" w:eastAsia="x-none"/>
        </w:rPr>
      </w:pPr>
      <w:r w:rsidRPr="00C82207">
        <w:rPr>
          <w:rFonts w:eastAsia="Calibri"/>
          <w:color w:val="auto"/>
          <w:szCs w:val="24"/>
          <w:u w:color="000000"/>
          <w:bdr w:val="nil"/>
          <w:lang w:val="ru-RU" w:eastAsia="x-none"/>
        </w:rPr>
        <w:t xml:space="preserve"> </w:t>
      </w:r>
      <w:r w:rsidRPr="00C82207">
        <w:rPr>
          <w:rFonts w:eastAsia="Calibri"/>
          <w:color w:val="auto"/>
          <w:szCs w:val="24"/>
          <w:u w:color="000000"/>
          <w:bdr w:val="nil"/>
          <w:lang w:val="x-none" w:eastAsia="x-none"/>
        </w:rPr>
        <w:t>координировать и выполнять работу в условиях реального, виртуального и комбинированного взаимодействия;</w:t>
      </w:r>
    </w:p>
    <w:p w:rsidR="00C82207" w:rsidRPr="00C82207" w:rsidRDefault="00C82207" w:rsidP="00C82207">
      <w:pPr>
        <w:suppressAutoHyphens/>
        <w:spacing w:after="0" w:line="240" w:lineRule="auto"/>
        <w:ind w:left="0" w:right="0" w:firstLine="284"/>
        <w:rPr>
          <w:rFonts w:eastAsia="Calibri"/>
          <w:color w:val="auto"/>
          <w:szCs w:val="24"/>
          <w:u w:color="000000"/>
          <w:bdr w:val="nil"/>
          <w:lang w:val="x-none" w:eastAsia="x-none"/>
        </w:rPr>
      </w:pPr>
      <w:r w:rsidRPr="00C82207">
        <w:rPr>
          <w:rFonts w:eastAsia="Calibri"/>
          <w:color w:val="auto"/>
          <w:szCs w:val="24"/>
          <w:u w:color="000000"/>
          <w:bdr w:val="nil"/>
          <w:lang w:val="ru-RU" w:eastAsia="x-none"/>
        </w:rPr>
        <w:t xml:space="preserve"> </w:t>
      </w:r>
      <w:r w:rsidRPr="00C82207">
        <w:rPr>
          <w:rFonts w:eastAsia="Calibri"/>
          <w:color w:val="auto"/>
          <w:szCs w:val="24"/>
          <w:u w:color="000000"/>
          <w:bdr w:val="nil"/>
          <w:lang w:val="x-none" w:eastAsia="x-none"/>
        </w:rPr>
        <w:t>развернуто, логично и точно излагать свою точку зрения с использованием адекватных (устных и письменных) языковых средств;</w:t>
      </w:r>
    </w:p>
    <w:p w:rsidR="00C82207" w:rsidRPr="00C82207" w:rsidRDefault="00C82207" w:rsidP="00C82207">
      <w:pPr>
        <w:suppressAutoHyphens/>
        <w:spacing w:after="0" w:line="240" w:lineRule="auto"/>
        <w:ind w:left="0" w:right="0" w:firstLine="284"/>
        <w:rPr>
          <w:rFonts w:eastAsia="Calibri"/>
          <w:color w:val="auto"/>
          <w:sz w:val="20"/>
          <w:szCs w:val="20"/>
          <w:u w:color="000000"/>
          <w:bdr w:val="nil"/>
          <w:lang w:val="x-none" w:eastAsia="x-none"/>
        </w:rPr>
      </w:pPr>
      <w:r w:rsidRPr="00C82207">
        <w:rPr>
          <w:rFonts w:eastAsia="Calibri"/>
          <w:color w:val="auto"/>
          <w:szCs w:val="24"/>
          <w:u w:color="000000"/>
          <w:bdr w:val="nil"/>
          <w:lang w:val="ru-RU" w:eastAsia="x-none"/>
        </w:rPr>
        <w:t xml:space="preserve"> </w:t>
      </w:r>
      <w:r w:rsidRPr="00C82207">
        <w:rPr>
          <w:rFonts w:eastAsia="Calibri"/>
          <w:color w:val="auto"/>
          <w:szCs w:val="24"/>
          <w:u w:color="000000"/>
          <w:bdr w:val="nil"/>
          <w:lang w:val="x-none" w:eastAsia="x-none"/>
        </w:rPr>
        <w:t xml:space="preserve">распознавать </w:t>
      </w:r>
      <w:proofErr w:type="spellStart"/>
      <w:r w:rsidRPr="00C82207">
        <w:rPr>
          <w:rFonts w:eastAsia="Calibri"/>
          <w:color w:val="auto"/>
          <w:szCs w:val="24"/>
          <w:u w:color="000000"/>
          <w:bdr w:val="nil"/>
          <w:lang w:val="x-none" w:eastAsia="x-none"/>
        </w:rPr>
        <w:t>конфликтогенные</w:t>
      </w:r>
      <w:proofErr w:type="spellEnd"/>
      <w:r w:rsidRPr="00C82207">
        <w:rPr>
          <w:rFonts w:eastAsia="Calibri"/>
          <w:color w:val="auto"/>
          <w:szCs w:val="24"/>
          <w:u w:color="000000"/>
          <w:bdr w:val="nil"/>
          <w:lang w:val="x-none" w:eastAsia="x-none"/>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r w:rsidRPr="00C82207">
        <w:rPr>
          <w:rFonts w:eastAsia="Calibri"/>
          <w:color w:val="auto"/>
          <w:sz w:val="20"/>
          <w:szCs w:val="20"/>
          <w:u w:color="000000"/>
          <w:bdr w:val="nil"/>
          <w:lang w:val="x-none" w:eastAsia="x-none"/>
        </w:rPr>
        <w:t>.</w:t>
      </w:r>
    </w:p>
    <w:p w:rsidR="004416D1" w:rsidRPr="00C82207" w:rsidRDefault="004416D1" w:rsidP="00C82207">
      <w:pPr>
        <w:spacing w:after="32"/>
        <w:ind w:left="-1" w:right="14" w:firstLine="1"/>
        <w:jc w:val="left"/>
        <w:rPr>
          <w:lang w:val="x-none"/>
        </w:rPr>
      </w:pPr>
    </w:p>
    <w:p w:rsidR="00C82207" w:rsidRPr="00C82207" w:rsidRDefault="00C82207" w:rsidP="005801AB">
      <w:pPr>
        <w:pStyle w:val="aa"/>
        <w:numPr>
          <w:ilvl w:val="2"/>
          <w:numId w:val="40"/>
        </w:numPr>
        <w:spacing w:after="32"/>
        <w:ind w:right="14"/>
        <w:jc w:val="center"/>
        <w:rPr>
          <w:b/>
          <w:color w:val="7030A0"/>
          <w:lang w:val="ru-RU"/>
        </w:rPr>
      </w:pPr>
      <w:r w:rsidRPr="00C82207">
        <w:rPr>
          <w:b/>
          <w:color w:val="7030A0"/>
          <w:szCs w:val="24"/>
          <w:lang w:val="ru-RU"/>
        </w:rPr>
        <w:t>Предметные</w:t>
      </w:r>
      <w:r w:rsidRPr="00C82207">
        <w:rPr>
          <w:b/>
          <w:color w:val="7030A0"/>
          <w:lang w:val="ru-RU"/>
        </w:rPr>
        <w:t xml:space="preserve"> результаты освоения ООП</w:t>
      </w:r>
    </w:p>
    <w:p w:rsidR="00C82207" w:rsidRPr="00C82207" w:rsidRDefault="00C82207" w:rsidP="00C82207">
      <w:pPr>
        <w:suppressAutoHyphens/>
        <w:spacing w:after="0" w:line="240" w:lineRule="auto"/>
        <w:ind w:left="0" w:right="0" w:firstLine="284"/>
        <w:rPr>
          <w:rFonts w:eastAsia="Calibri"/>
          <w:color w:val="auto"/>
          <w:szCs w:val="24"/>
          <w:lang w:val="ru-RU"/>
        </w:rPr>
      </w:pPr>
      <w:r w:rsidRPr="00C82207">
        <w:rPr>
          <w:rFonts w:eastAsia="Calibri"/>
          <w:color w:val="auto"/>
          <w:szCs w:val="24"/>
          <w:lang w:val="ru-RU"/>
        </w:rPr>
        <w:t>На уровне среднего общего образования в соответствии с ФГОС СОО, выделяются группы результатов «</w:t>
      </w:r>
      <w:r w:rsidRPr="00C82207">
        <w:rPr>
          <w:rFonts w:eastAsia="Calibri"/>
          <w:i/>
          <w:iCs/>
          <w:color w:val="auto"/>
          <w:szCs w:val="24"/>
          <w:lang w:val="ru-RU"/>
        </w:rPr>
        <w:t>Выпускник научится</w:t>
      </w:r>
      <w:r w:rsidRPr="00C82207">
        <w:rPr>
          <w:rFonts w:eastAsia="Calibri"/>
          <w:color w:val="auto"/>
          <w:szCs w:val="24"/>
          <w:lang w:val="ru-RU"/>
        </w:rPr>
        <w:t>» и «</w:t>
      </w:r>
      <w:r w:rsidRPr="00C82207">
        <w:rPr>
          <w:rFonts w:eastAsia="Calibri"/>
          <w:i/>
          <w:iCs/>
          <w:color w:val="auto"/>
          <w:szCs w:val="24"/>
          <w:lang w:val="ru-RU"/>
        </w:rPr>
        <w:t>Выпускник получит возможность научиться</w:t>
      </w:r>
      <w:r w:rsidRPr="00C82207">
        <w:rPr>
          <w:rFonts w:eastAsia="Calibri"/>
          <w:color w:val="auto"/>
          <w:szCs w:val="24"/>
          <w:lang w:val="ru-RU"/>
        </w:rPr>
        <w:t xml:space="preserve">» и группы результатов </w:t>
      </w:r>
      <w:r w:rsidRPr="00C82207">
        <w:rPr>
          <w:rFonts w:eastAsia="Calibri"/>
          <w:i/>
          <w:iCs/>
          <w:color w:val="auto"/>
          <w:szCs w:val="24"/>
          <w:lang w:val="ru-RU"/>
        </w:rPr>
        <w:t xml:space="preserve">базового </w:t>
      </w:r>
      <w:r w:rsidRPr="00C82207">
        <w:rPr>
          <w:rFonts w:eastAsia="Calibri"/>
          <w:color w:val="auto"/>
          <w:szCs w:val="24"/>
          <w:lang w:val="ru-RU"/>
        </w:rPr>
        <w:t xml:space="preserve">и </w:t>
      </w:r>
      <w:r w:rsidRPr="00C82207">
        <w:rPr>
          <w:rFonts w:eastAsia="Calibri"/>
          <w:i/>
          <w:iCs/>
          <w:color w:val="auto"/>
          <w:szCs w:val="24"/>
          <w:lang w:val="ru-RU"/>
        </w:rPr>
        <w:t xml:space="preserve">углубленного </w:t>
      </w:r>
      <w:r w:rsidRPr="00C82207">
        <w:rPr>
          <w:rFonts w:eastAsia="Calibri"/>
          <w:color w:val="auto"/>
          <w:szCs w:val="24"/>
          <w:lang w:val="ru-RU"/>
        </w:rPr>
        <w:t xml:space="preserve">уровней. 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C82207" w:rsidRPr="00C82207" w:rsidRDefault="00C82207" w:rsidP="00C82207">
      <w:pPr>
        <w:suppressAutoHyphens/>
        <w:spacing w:after="0" w:line="240" w:lineRule="auto"/>
        <w:ind w:left="0" w:right="0" w:firstLine="284"/>
        <w:rPr>
          <w:rFonts w:eastAsia="Calibri"/>
          <w:color w:val="auto"/>
          <w:szCs w:val="24"/>
          <w:lang w:val="ru-RU"/>
        </w:rPr>
      </w:pPr>
      <w:r w:rsidRPr="00C82207">
        <w:rPr>
          <w:rFonts w:eastAsia="Calibri"/>
          <w:color w:val="auto"/>
          <w:szCs w:val="24"/>
          <w:lang w:val="ru-RU"/>
        </w:rPr>
        <w:t>Группа результатов «</w:t>
      </w:r>
      <w:r w:rsidRPr="00C82207">
        <w:rPr>
          <w:rFonts w:eastAsia="Calibri"/>
          <w:i/>
          <w:iCs/>
          <w:color w:val="auto"/>
          <w:szCs w:val="24"/>
          <w:lang w:val="ru-RU"/>
        </w:rPr>
        <w:t>Выпускник научится</w:t>
      </w:r>
      <w:r w:rsidRPr="00C82207">
        <w:rPr>
          <w:rFonts w:eastAsia="Calibri"/>
          <w:color w:val="auto"/>
          <w:szCs w:val="24"/>
          <w:lang w:val="ru-RU"/>
        </w:rPr>
        <w:t>»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sidRPr="00C82207">
        <w:rPr>
          <w:rFonts w:eastAsia="Calibri"/>
          <w:i/>
          <w:iCs/>
          <w:color w:val="auto"/>
          <w:szCs w:val="24"/>
          <w:lang w:val="ru-RU"/>
        </w:rPr>
        <w:t>Выпускник получит возможность научиться</w:t>
      </w:r>
      <w:r w:rsidRPr="00C82207">
        <w:rPr>
          <w:rFonts w:eastAsia="Calibri"/>
          <w:color w:val="auto"/>
          <w:szCs w:val="24"/>
          <w:lang w:val="ru-RU"/>
        </w:rPr>
        <w:t xml:space="preserve">»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C82207" w:rsidRPr="00C82207" w:rsidRDefault="00C82207" w:rsidP="00C82207">
      <w:pPr>
        <w:suppressAutoHyphens/>
        <w:spacing w:after="0" w:line="240" w:lineRule="auto"/>
        <w:ind w:left="0" w:right="0" w:firstLine="284"/>
        <w:rPr>
          <w:rFonts w:eastAsia="Calibri"/>
          <w:color w:val="auto"/>
          <w:szCs w:val="24"/>
          <w:lang w:val="ru-RU"/>
        </w:rPr>
      </w:pPr>
      <w:r w:rsidRPr="00C82207">
        <w:rPr>
          <w:rFonts w:eastAsia="Calibri"/>
          <w:color w:val="auto"/>
          <w:szCs w:val="24"/>
          <w:lang w:val="ru-RU"/>
        </w:rPr>
        <w:t xml:space="preserve">Принципиальным отличием результатов базового уровня от результатов углубленного уровня является их целевая направленность. </w:t>
      </w:r>
      <w:r w:rsidRPr="00C82207">
        <w:rPr>
          <w:rFonts w:eastAsia="Calibri"/>
          <w:b/>
          <w:color w:val="auto"/>
          <w:szCs w:val="24"/>
          <w:lang w:val="ru-RU"/>
        </w:rPr>
        <w:t>Результаты базового уровня</w:t>
      </w:r>
      <w:r w:rsidRPr="00C82207">
        <w:rPr>
          <w:rFonts w:eastAsia="Calibri"/>
          <w:color w:val="auto"/>
          <w:szCs w:val="24"/>
          <w:lang w:val="ru-RU"/>
        </w:rPr>
        <w:t xml:space="preserve">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C82207" w:rsidRPr="00C82207" w:rsidRDefault="00C82207" w:rsidP="00C82207">
      <w:pPr>
        <w:suppressAutoHyphens/>
        <w:spacing w:after="0" w:line="240" w:lineRule="auto"/>
        <w:ind w:left="0" w:right="0" w:firstLine="284"/>
        <w:rPr>
          <w:rFonts w:eastAsia="Calibri"/>
          <w:color w:val="auto"/>
          <w:szCs w:val="24"/>
          <w:lang w:val="ru-RU"/>
        </w:rPr>
      </w:pPr>
      <w:r w:rsidRPr="00C82207">
        <w:rPr>
          <w:rFonts w:eastAsia="Calibri"/>
          <w:color w:val="auto"/>
          <w:szCs w:val="24"/>
          <w:lang w:val="ru-RU"/>
        </w:rPr>
        <w:t xml:space="preserve">–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w:t>
      </w:r>
      <w:r w:rsidRPr="00C82207">
        <w:rPr>
          <w:rFonts w:eastAsia="Calibri"/>
          <w:color w:val="auto"/>
          <w:szCs w:val="24"/>
          <w:lang w:val="ru-RU"/>
        </w:rPr>
        <w:lastRenderedPageBreak/>
        <w:t>правил, а посредством моделирования и постановки проблемных вопросов культуры, характерных для данной предметной области;</w:t>
      </w:r>
    </w:p>
    <w:p w:rsidR="00C82207" w:rsidRPr="00C82207" w:rsidRDefault="00C82207" w:rsidP="00C82207">
      <w:pPr>
        <w:suppressAutoHyphens/>
        <w:spacing w:after="0" w:line="240" w:lineRule="auto"/>
        <w:ind w:left="0" w:right="0" w:firstLine="284"/>
        <w:rPr>
          <w:rFonts w:eastAsia="Calibri"/>
          <w:color w:val="auto"/>
          <w:szCs w:val="24"/>
          <w:lang w:val="ru-RU"/>
        </w:rPr>
      </w:pPr>
      <w:r w:rsidRPr="00C82207">
        <w:rPr>
          <w:rFonts w:eastAsia="Calibri"/>
          <w:color w:val="auto"/>
          <w:szCs w:val="24"/>
          <w:lang w:val="ru-RU"/>
        </w:rPr>
        <w:t>– умение решать основные практические задачи, характерные для использования методов и инструментария данной предметной области;</w:t>
      </w:r>
    </w:p>
    <w:p w:rsidR="00C82207" w:rsidRPr="00C82207" w:rsidRDefault="00C82207" w:rsidP="00C82207">
      <w:pPr>
        <w:suppressAutoHyphens/>
        <w:spacing w:after="0" w:line="240" w:lineRule="auto"/>
        <w:ind w:left="0" w:right="0" w:firstLine="284"/>
        <w:rPr>
          <w:rFonts w:eastAsia="Calibri"/>
          <w:color w:val="auto"/>
          <w:szCs w:val="24"/>
          <w:lang w:val="ru-RU"/>
        </w:rPr>
      </w:pPr>
      <w:r w:rsidRPr="00C82207">
        <w:rPr>
          <w:rFonts w:eastAsia="Calibri"/>
          <w:color w:val="auto"/>
          <w:szCs w:val="24"/>
          <w:lang w:val="ru-RU"/>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C82207" w:rsidRPr="00C82207" w:rsidRDefault="00C82207" w:rsidP="00C82207">
      <w:pPr>
        <w:suppressAutoHyphens/>
        <w:spacing w:after="0" w:line="240" w:lineRule="auto"/>
        <w:ind w:left="0" w:right="0" w:firstLine="284"/>
        <w:contextualSpacing/>
        <w:rPr>
          <w:rFonts w:eastAsia="Calibri"/>
          <w:color w:val="auto"/>
          <w:szCs w:val="24"/>
          <w:lang w:val="ru-RU"/>
        </w:rPr>
      </w:pPr>
      <w:r w:rsidRPr="00C82207">
        <w:rPr>
          <w:rFonts w:eastAsia="Calibri"/>
          <w:color w:val="auto"/>
          <w:szCs w:val="24"/>
          <w:lang w:val="ru-RU"/>
        </w:rPr>
        <w:t xml:space="preserve">Результаты </w:t>
      </w:r>
      <w:r w:rsidRPr="00C82207">
        <w:rPr>
          <w:rFonts w:eastAsia="Calibri"/>
          <w:b/>
          <w:color w:val="auto"/>
          <w:szCs w:val="24"/>
          <w:lang w:val="ru-RU"/>
        </w:rPr>
        <w:t>углубленного</w:t>
      </w:r>
      <w:r w:rsidRPr="00C82207">
        <w:rPr>
          <w:rFonts w:eastAsia="Calibri"/>
          <w:color w:val="auto"/>
          <w:szCs w:val="24"/>
          <w:lang w:val="ru-RU"/>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C82207" w:rsidRPr="00C82207" w:rsidRDefault="00C82207" w:rsidP="00C82207">
      <w:pPr>
        <w:suppressAutoHyphens/>
        <w:spacing w:after="0" w:line="240" w:lineRule="auto"/>
        <w:ind w:left="0" w:right="0" w:firstLine="284"/>
        <w:rPr>
          <w:rFonts w:eastAsia="Calibri"/>
          <w:color w:val="auto"/>
          <w:szCs w:val="24"/>
          <w:lang w:val="ru-RU"/>
        </w:rPr>
      </w:pPr>
      <w:r w:rsidRPr="00C82207">
        <w:rPr>
          <w:rFonts w:eastAsia="Calibri"/>
          <w:color w:val="auto"/>
          <w:szCs w:val="24"/>
          <w:lang w:val="ru-RU"/>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C82207" w:rsidRPr="00C82207" w:rsidRDefault="00C82207" w:rsidP="00C82207">
      <w:pPr>
        <w:suppressAutoHyphens/>
        <w:spacing w:after="0" w:line="240" w:lineRule="auto"/>
        <w:ind w:left="0" w:right="0" w:firstLine="284"/>
        <w:rPr>
          <w:rFonts w:eastAsia="Calibri"/>
          <w:color w:val="auto"/>
          <w:szCs w:val="24"/>
          <w:lang w:val="ru-RU"/>
        </w:rPr>
      </w:pPr>
      <w:r w:rsidRPr="00C82207">
        <w:rPr>
          <w:rFonts w:eastAsia="Calibri"/>
          <w:color w:val="auto"/>
          <w:szCs w:val="24"/>
          <w:lang w:val="ru-RU"/>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C82207" w:rsidRPr="00C82207" w:rsidRDefault="00C82207" w:rsidP="00C82207">
      <w:pPr>
        <w:suppressAutoHyphens/>
        <w:spacing w:after="0" w:line="240" w:lineRule="auto"/>
        <w:ind w:left="0" w:right="0" w:firstLine="284"/>
        <w:rPr>
          <w:rFonts w:eastAsia="Calibri"/>
          <w:color w:val="auto"/>
          <w:szCs w:val="24"/>
          <w:lang w:val="ru-RU"/>
        </w:rPr>
      </w:pPr>
      <w:r w:rsidRPr="00C82207">
        <w:rPr>
          <w:rFonts w:eastAsia="Calibri"/>
          <w:color w:val="auto"/>
          <w:szCs w:val="24"/>
          <w:lang w:val="ru-RU"/>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C82207" w:rsidRPr="00C82207" w:rsidRDefault="00C82207" w:rsidP="00C82207">
      <w:pPr>
        <w:spacing w:after="32"/>
        <w:ind w:left="0" w:right="14" w:firstLine="284"/>
        <w:rPr>
          <w:color w:val="7030A0"/>
          <w:szCs w:val="24"/>
          <w:lang w:val="ru-RU"/>
        </w:rPr>
      </w:pPr>
      <w:r w:rsidRPr="00C82207">
        <w:rPr>
          <w:rFonts w:eastAsia="Calibri"/>
          <w:color w:val="auto"/>
          <w:szCs w:val="24"/>
          <w:lang w:val="ru-RU"/>
        </w:rPr>
        <w:t>Программы учебных предметов построены таким образом, что предметные результаты б</w:t>
      </w:r>
      <w:r w:rsidRPr="00C82207">
        <w:rPr>
          <w:rFonts w:eastAsia="Calibri"/>
          <w:color w:val="auto"/>
          <w:szCs w:val="24"/>
          <w:lang w:val="ru-RU"/>
        </w:rPr>
        <w:t>а</w:t>
      </w:r>
      <w:r w:rsidRPr="00C82207">
        <w:rPr>
          <w:rFonts w:eastAsia="Calibri"/>
          <w:color w:val="auto"/>
          <w:szCs w:val="24"/>
          <w:lang w:val="ru-RU"/>
        </w:rPr>
        <w:t>зового уровня, относящиеся к разделу «Выпускник получит возможность научиться», соотве</w:t>
      </w:r>
      <w:r w:rsidRPr="00C82207">
        <w:rPr>
          <w:rFonts w:eastAsia="Calibri"/>
          <w:color w:val="auto"/>
          <w:szCs w:val="24"/>
          <w:lang w:val="ru-RU"/>
        </w:rPr>
        <w:t>т</w:t>
      </w:r>
      <w:r w:rsidRPr="00C82207">
        <w:rPr>
          <w:rFonts w:eastAsia="Calibri"/>
          <w:color w:val="auto"/>
          <w:szCs w:val="24"/>
          <w:lang w:val="ru-RU"/>
        </w:rPr>
        <w:t>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C82207" w:rsidRDefault="00C82207" w:rsidP="00C82207">
      <w:pPr>
        <w:spacing w:after="32"/>
        <w:ind w:right="14"/>
        <w:jc w:val="center"/>
        <w:rPr>
          <w:color w:val="7030A0"/>
          <w:lang w:val="ru-RU"/>
        </w:rPr>
      </w:pPr>
    </w:p>
    <w:p w:rsidR="006023AC" w:rsidRPr="006023AC" w:rsidRDefault="008535B7" w:rsidP="006023AC">
      <w:pPr>
        <w:spacing w:after="0" w:line="270" w:lineRule="auto"/>
        <w:ind w:left="861" w:right="0" w:hanging="10"/>
        <w:jc w:val="center"/>
        <w:rPr>
          <w:b/>
          <w:lang w:val="ru-RU"/>
        </w:rPr>
      </w:pPr>
      <w:r>
        <w:rPr>
          <w:b/>
          <w:color w:val="7030A0"/>
          <w:lang w:val="ru-RU"/>
        </w:rPr>
        <w:t>1.2.4.</w:t>
      </w:r>
      <w:r w:rsidR="006023AC" w:rsidRPr="006023AC">
        <w:rPr>
          <w:b/>
          <w:color w:val="7030A0"/>
          <w:lang w:val="ru-RU"/>
        </w:rPr>
        <w:t xml:space="preserve"> </w:t>
      </w:r>
      <w:r w:rsidR="006023AC" w:rsidRPr="006023AC">
        <w:rPr>
          <w:b/>
          <w:i/>
          <w:color w:val="000094"/>
          <w:lang w:val="ru-RU"/>
        </w:rPr>
        <w:t>Филология и иностранные языки</w:t>
      </w:r>
    </w:p>
    <w:p w:rsidR="00223241" w:rsidRPr="00223241" w:rsidRDefault="00223241" w:rsidP="00223241">
      <w:pPr>
        <w:spacing w:after="31"/>
        <w:ind w:left="-1" w:right="14" w:firstLine="852"/>
        <w:rPr>
          <w:lang w:val="ru-RU"/>
        </w:rPr>
      </w:pPr>
      <w:r w:rsidRPr="00223241">
        <w:rPr>
          <w:lang w:val="ru-RU"/>
        </w:rPr>
        <w:t xml:space="preserve">Изучение предметных областей «Филология» и «Иностранные языки» обеспечивают: </w:t>
      </w:r>
    </w:p>
    <w:p w:rsidR="00223241" w:rsidRPr="00223241" w:rsidRDefault="00223241" w:rsidP="005801AB">
      <w:pPr>
        <w:numPr>
          <w:ilvl w:val="0"/>
          <w:numId w:val="1"/>
        </w:numPr>
        <w:spacing w:after="36"/>
        <w:ind w:left="0" w:right="14" w:firstLine="0"/>
        <w:rPr>
          <w:lang w:val="ru-RU"/>
        </w:rPr>
      </w:pPr>
      <w:proofErr w:type="spellStart"/>
      <w:r w:rsidRPr="00223241">
        <w:rPr>
          <w:lang w:val="ru-RU"/>
        </w:rPr>
        <w:t>сформированность</w:t>
      </w:r>
      <w:proofErr w:type="spellEnd"/>
      <w:r w:rsidRPr="00223241">
        <w:rPr>
          <w:lang w:val="ru-RU"/>
        </w:rPr>
        <w:t xml:space="preserve"> представлений о роли языка в жизни человека, общества, госуда</w:t>
      </w:r>
      <w:r w:rsidRPr="00223241">
        <w:rPr>
          <w:lang w:val="ru-RU"/>
        </w:rPr>
        <w:t>р</w:t>
      </w:r>
      <w:r w:rsidRPr="00223241">
        <w:rPr>
          <w:lang w:val="ru-RU"/>
        </w:rPr>
        <w:t xml:space="preserve">ства; приобщение через изучение русского и родного (нерусского) языка, иностранного языка и литературы к ценностям национальной и мировой культуры;  </w:t>
      </w:r>
    </w:p>
    <w:p w:rsidR="00223241" w:rsidRPr="00223241" w:rsidRDefault="00223241" w:rsidP="005801AB">
      <w:pPr>
        <w:numPr>
          <w:ilvl w:val="0"/>
          <w:numId w:val="1"/>
        </w:numPr>
        <w:ind w:left="0" w:right="14" w:firstLine="0"/>
        <w:rPr>
          <w:lang w:val="ru-RU"/>
        </w:rPr>
      </w:pPr>
      <w:r w:rsidRPr="00223241">
        <w:rPr>
          <w:lang w:val="ru-RU"/>
        </w:rPr>
        <w:t xml:space="preserve">способность свободно общаться в различных формах и на разные темы; </w:t>
      </w:r>
    </w:p>
    <w:p w:rsidR="00223241" w:rsidRPr="00D80DD0" w:rsidRDefault="00223241" w:rsidP="005801AB">
      <w:pPr>
        <w:pStyle w:val="aa"/>
        <w:numPr>
          <w:ilvl w:val="0"/>
          <w:numId w:val="1"/>
        </w:numPr>
        <w:ind w:left="0" w:right="14" w:firstLine="0"/>
        <w:rPr>
          <w:lang w:val="ru-RU"/>
        </w:rPr>
      </w:pPr>
      <w:r w:rsidRPr="00D80DD0">
        <w:rPr>
          <w:lang w:val="ru-RU"/>
        </w:rPr>
        <w:t xml:space="preserve">свободное использование словарного запаса; </w:t>
      </w:r>
    </w:p>
    <w:p w:rsidR="00223241" w:rsidRPr="00D80DD0" w:rsidRDefault="00223241" w:rsidP="005801AB">
      <w:pPr>
        <w:pStyle w:val="aa"/>
        <w:numPr>
          <w:ilvl w:val="0"/>
          <w:numId w:val="1"/>
        </w:numPr>
        <w:spacing w:after="36"/>
        <w:ind w:left="0" w:right="14" w:firstLine="0"/>
        <w:rPr>
          <w:lang w:val="ru-RU"/>
        </w:rPr>
      </w:pPr>
      <w:proofErr w:type="spellStart"/>
      <w:r w:rsidRPr="00D80DD0">
        <w:rPr>
          <w:lang w:val="ru-RU"/>
        </w:rPr>
        <w:t>сформированность</w:t>
      </w:r>
      <w:proofErr w:type="spellEnd"/>
      <w:r w:rsidRPr="00D80DD0">
        <w:rPr>
          <w:lang w:val="ru-RU"/>
        </w:rPr>
        <w:t xml:space="preserve"> умений написания текстов по различным темам на русском и ро</w:t>
      </w:r>
      <w:r w:rsidRPr="00D80DD0">
        <w:rPr>
          <w:lang w:val="ru-RU"/>
        </w:rPr>
        <w:t>д</w:t>
      </w:r>
      <w:r w:rsidRPr="00D80DD0">
        <w:rPr>
          <w:lang w:val="ru-RU"/>
        </w:rPr>
        <w:t>ном (нерусском) языках и по изученной проблематике на иностранном языке, в том числе д</w:t>
      </w:r>
      <w:r w:rsidRPr="00D80DD0">
        <w:rPr>
          <w:lang w:val="ru-RU"/>
        </w:rPr>
        <w:t>е</w:t>
      </w:r>
      <w:r w:rsidRPr="00D80DD0">
        <w:rPr>
          <w:lang w:val="ru-RU"/>
        </w:rPr>
        <w:t xml:space="preserve">монстрирующих творческие способности обучающихся; </w:t>
      </w:r>
    </w:p>
    <w:p w:rsidR="00223241" w:rsidRPr="00D80DD0" w:rsidRDefault="00223241" w:rsidP="005801AB">
      <w:pPr>
        <w:pStyle w:val="aa"/>
        <w:numPr>
          <w:ilvl w:val="0"/>
          <w:numId w:val="1"/>
        </w:numPr>
        <w:ind w:left="0" w:right="14" w:firstLine="0"/>
        <w:rPr>
          <w:lang w:val="ru-RU"/>
        </w:rPr>
      </w:pPr>
      <w:proofErr w:type="spellStart"/>
      <w:r w:rsidRPr="00D80DD0">
        <w:rPr>
          <w:lang w:val="ru-RU"/>
        </w:rPr>
        <w:t>сформированность</w:t>
      </w:r>
      <w:proofErr w:type="spellEnd"/>
      <w:r w:rsidRPr="00D80DD0">
        <w:rPr>
          <w:lang w:val="ru-RU"/>
        </w:rPr>
        <w:t xml:space="preserve"> устойчивого интереса к чтению как средству познания других кул</w:t>
      </w:r>
      <w:r w:rsidRPr="00D80DD0">
        <w:rPr>
          <w:lang w:val="ru-RU"/>
        </w:rPr>
        <w:t>ь</w:t>
      </w:r>
      <w:r w:rsidRPr="00D80DD0">
        <w:rPr>
          <w:lang w:val="ru-RU"/>
        </w:rPr>
        <w:t xml:space="preserve">тур, уважительного отношения к ним; </w:t>
      </w:r>
    </w:p>
    <w:p w:rsidR="00223241" w:rsidRPr="00D80DD0" w:rsidRDefault="00223241" w:rsidP="005801AB">
      <w:pPr>
        <w:pStyle w:val="aa"/>
        <w:numPr>
          <w:ilvl w:val="0"/>
          <w:numId w:val="1"/>
        </w:numPr>
        <w:ind w:left="0" w:right="14" w:firstLine="0"/>
        <w:rPr>
          <w:lang w:val="ru-RU"/>
        </w:rPr>
      </w:pPr>
      <w:proofErr w:type="spellStart"/>
      <w:r w:rsidRPr="00D80DD0">
        <w:rPr>
          <w:lang w:val="ru-RU"/>
        </w:rPr>
        <w:t>сформированность</w:t>
      </w:r>
      <w:proofErr w:type="spellEnd"/>
      <w:r w:rsidRPr="00D80DD0">
        <w:rPr>
          <w:lang w:val="ru-RU"/>
        </w:rPr>
        <w:t xml:space="preserve"> навыков различных видов анализа литературных произведений. </w:t>
      </w:r>
    </w:p>
    <w:p w:rsidR="00223241" w:rsidRPr="004537E9" w:rsidRDefault="00223241" w:rsidP="00223241">
      <w:pPr>
        <w:ind w:left="-1" w:right="14" w:firstLine="852"/>
        <w:rPr>
          <w:lang w:val="ru-RU"/>
        </w:rPr>
      </w:pPr>
      <w:r w:rsidRPr="004537E9">
        <w:rPr>
          <w:lang w:val="ru-RU"/>
        </w:rPr>
        <w:t>Предметные результаты изучения предметной области «Филология» включают пре</w:t>
      </w:r>
      <w:r w:rsidRPr="004537E9">
        <w:rPr>
          <w:lang w:val="ru-RU"/>
        </w:rPr>
        <w:t>д</w:t>
      </w:r>
      <w:r w:rsidRPr="004537E9">
        <w:rPr>
          <w:lang w:val="ru-RU"/>
        </w:rPr>
        <w:t xml:space="preserve">метные результаты изучения учебных предметов:  </w:t>
      </w:r>
    </w:p>
    <w:p w:rsidR="00D80DD0" w:rsidRDefault="008535B7" w:rsidP="00A85FA3">
      <w:pPr>
        <w:spacing w:after="29" w:line="270" w:lineRule="auto"/>
        <w:ind w:left="861" w:right="0" w:hanging="10"/>
        <w:jc w:val="center"/>
        <w:rPr>
          <w:b/>
          <w:i/>
          <w:color w:val="000094"/>
          <w:lang w:val="ru-RU"/>
        </w:rPr>
      </w:pPr>
      <w:r>
        <w:rPr>
          <w:b/>
          <w:i/>
          <w:color w:val="000094"/>
          <w:lang w:val="ru-RU"/>
        </w:rPr>
        <w:t xml:space="preserve">1.2.4.1 </w:t>
      </w:r>
      <w:r w:rsidR="00D80DD0" w:rsidRPr="00D80DD0">
        <w:rPr>
          <w:b/>
          <w:i/>
          <w:color w:val="000094"/>
          <w:lang w:val="ru-RU"/>
        </w:rPr>
        <w:t>«Р</w:t>
      </w:r>
      <w:r>
        <w:rPr>
          <w:b/>
          <w:i/>
          <w:color w:val="000094"/>
          <w:lang w:val="ru-RU"/>
        </w:rPr>
        <w:t>усский язык» (базовый  уровень)</w:t>
      </w:r>
    </w:p>
    <w:p w:rsidR="006023AC" w:rsidRPr="006023AC" w:rsidRDefault="006023AC" w:rsidP="006023AC">
      <w:pPr>
        <w:suppressAutoHyphens/>
        <w:spacing w:after="0" w:line="240" w:lineRule="auto"/>
        <w:ind w:left="0" w:right="0" w:firstLine="0"/>
        <w:rPr>
          <w:rFonts w:eastAsia="Calibri"/>
          <w:b/>
          <w:color w:val="auto"/>
          <w:szCs w:val="24"/>
          <w:lang w:val="ru-RU"/>
        </w:rPr>
      </w:pPr>
      <w:r w:rsidRPr="006023AC">
        <w:rPr>
          <w:rFonts w:eastAsia="Calibri"/>
          <w:b/>
          <w:color w:val="auto"/>
          <w:szCs w:val="24"/>
          <w:lang w:val="ru-RU"/>
        </w:rPr>
        <w:t>В результате изучения учебного предмета «Русский язык» на уровне среднего общего образования:</w:t>
      </w:r>
    </w:p>
    <w:p w:rsidR="006023AC" w:rsidRPr="006023AC" w:rsidRDefault="006023AC" w:rsidP="006023AC">
      <w:pPr>
        <w:suppressAutoHyphens/>
        <w:spacing w:after="0" w:line="240" w:lineRule="auto"/>
        <w:ind w:left="0" w:right="0" w:firstLine="0"/>
        <w:rPr>
          <w:rFonts w:eastAsia="Calibri"/>
          <w:b/>
          <w:color w:val="auto"/>
          <w:szCs w:val="24"/>
          <w:lang w:val="ru-RU"/>
        </w:rPr>
      </w:pPr>
      <w:r w:rsidRPr="006023AC">
        <w:rPr>
          <w:rFonts w:eastAsia="Calibri"/>
          <w:b/>
          <w:color w:val="auto"/>
          <w:szCs w:val="24"/>
          <w:lang w:val="ru-RU"/>
        </w:rPr>
        <w:t>Выпускник на базовом уровне научится:</w:t>
      </w:r>
    </w:p>
    <w:p w:rsidR="006023AC" w:rsidRPr="006023AC" w:rsidRDefault="006023AC" w:rsidP="006023AC">
      <w:pPr>
        <w:suppressAutoHyphens/>
        <w:spacing w:after="0" w:line="240" w:lineRule="auto"/>
        <w:ind w:left="284" w:right="0" w:firstLine="0"/>
        <w:rPr>
          <w:rFonts w:eastAsia="Calibri"/>
          <w:color w:val="auto"/>
          <w:szCs w:val="24"/>
          <w:u w:color="000000"/>
          <w:bdr w:val="nil"/>
          <w:lang w:val="x-none" w:eastAsia="x-none"/>
        </w:rPr>
      </w:pPr>
      <w:r w:rsidRPr="006023AC">
        <w:rPr>
          <w:rFonts w:eastAsia="Calibri"/>
          <w:color w:val="auto"/>
          <w:szCs w:val="24"/>
          <w:u w:color="000000"/>
          <w:bdr w:val="nil"/>
          <w:lang w:val="x-none" w:eastAsia="x-none"/>
        </w:rPr>
        <w:t>использовать языковые средства адекватно цели общения и речевой ситуации;</w:t>
      </w:r>
    </w:p>
    <w:p w:rsidR="006023AC" w:rsidRPr="006023AC" w:rsidRDefault="006023AC" w:rsidP="006023AC">
      <w:pPr>
        <w:suppressAutoHyphens/>
        <w:spacing w:after="0" w:line="240" w:lineRule="auto"/>
        <w:ind w:left="284" w:right="0" w:firstLine="0"/>
        <w:rPr>
          <w:rFonts w:eastAsia="Calibri"/>
          <w:color w:val="auto"/>
          <w:szCs w:val="24"/>
          <w:u w:color="000000"/>
          <w:bdr w:val="nil"/>
          <w:lang w:val="x-none" w:eastAsia="x-none"/>
        </w:rPr>
      </w:pPr>
      <w:r w:rsidRPr="006023AC">
        <w:rPr>
          <w:rFonts w:eastAsia="Calibri"/>
          <w:color w:val="auto"/>
          <w:szCs w:val="24"/>
          <w:u w:color="000000"/>
          <w:bdr w:val="nil"/>
          <w:lang w:val="x-none" w:eastAsia="x-none"/>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6023AC" w:rsidRPr="006023AC" w:rsidRDefault="006023AC" w:rsidP="006023AC">
      <w:pPr>
        <w:suppressAutoHyphens/>
        <w:spacing w:after="0" w:line="240" w:lineRule="auto"/>
        <w:ind w:left="284" w:right="0" w:firstLine="0"/>
        <w:rPr>
          <w:rFonts w:eastAsia="Calibri"/>
          <w:color w:val="auto"/>
          <w:szCs w:val="24"/>
          <w:u w:color="000000"/>
          <w:bdr w:val="nil"/>
          <w:lang w:val="x-none" w:eastAsia="x-none"/>
        </w:rPr>
      </w:pPr>
      <w:r w:rsidRPr="006023AC">
        <w:rPr>
          <w:rFonts w:eastAsia="Calibri"/>
          <w:color w:val="auto"/>
          <w:szCs w:val="24"/>
          <w:u w:color="000000"/>
          <w:bdr w:val="nil"/>
          <w:lang w:val="x-none" w:eastAsia="x-none"/>
        </w:rPr>
        <w:t xml:space="preserve">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w:t>
      </w:r>
      <w:r w:rsidRPr="006023AC">
        <w:rPr>
          <w:rFonts w:eastAsia="Calibri"/>
          <w:color w:val="auto"/>
          <w:szCs w:val="24"/>
          <w:u w:color="000000"/>
          <w:bdr w:val="nil"/>
          <w:lang w:val="x-none" w:eastAsia="x-none"/>
        </w:rPr>
        <w:lastRenderedPageBreak/>
        <w:t>рассуждение) и определенных жанров (тезисы, конспекты, выступления, лекции, отчеты, сообщения, аннотации, рефераты, доклады, сочинения);</w:t>
      </w:r>
    </w:p>
    <w:p w:rsidR="006023AC" w:rsidRPr="006023AC" w:rsidRDefault="006023AC" w:rsidP="006023AC">
      <w:pPr>
        <w:suppressAutoHyphens/>
        <w:spacing w:after="0" w:line="240" w:lineRule="auto"/>
        <w:ind w:left="284" w:right="0" w:firstLine="0"/>
        <w:rPr>
          <w:rFonts w:eastAsia="Calibri"/>
          <w:color w:val="auto"/>
          <w:szCs w:val="24"/>
          <w:u w:color="000000"/>
          <w:bdr w:val="nil"/>
          <w:lang w:val="x-none" w:eastAsia="x-none"/>
        </w:rPr>
      </w:pPr>
      <w:r w:rsidRPr="006023AC">
        <w:rPr>
          <w:rFonts w:eastAsia="Calibri"/>
          <w:color w:val="auto"/>
          <w:szCs w:val="24"/>
          <w:u w:color="000000"/>
          <w:bdr w:val="nil"/>
          <w:lang w:val="x-none" w:eastAsia="x-none"/>
        </w:rPr>
        <w:t>выстраивать композицию текста, используя знания о его структурных элементах;</w:t>
      </w:r>
    </w:p>
    <w:p w:rsidR="006023AC" w:rsidRPr="006023AC" w:rsidRDefault="006023AC" w:rsidP="006023AC">
      <w:pPr>
        <w:suppressAutoHyphens/>
        <w:spacing w:after="0" w:line="240" w:lineRule="auto"/>
        <w:ind w:left="284" w:right="0" w:firstLine="0"/>
        <w:rPr>
          <w:rFonts w:eastAsia="Calibri"/>
          <w:color w:val="auto"/>
          <w:szCs w:val="24"/>
          <w:u w:color="000000"/>
          <w:bdr w:val="nil"/>
          <w:lang w:val="x-none" w:eastAsia="x-none"/>
        </w:rPr>
      </w:pPr>
      <w:r w:rsidRPr="006023AC">
        <w:rPr>
          <w:rFonts w:eastAsia="Calibri"/>
          <w:color w:val="auto"/>
          <w:szCs w:val="24"/>
          <w:u w:color="000000"/>
          <w:bdr w:val="nil"/>
          <w:shd w:val="clear" w:color="auto" w:fill="FFFFFF"/>
          <w:lang w:val="x-none" w:eastAsia="x-none"/>
        </w:rPr>
        <w:t>подбирать и использовать языковые средства в зависимости от типа текста и выбранного профиля обучения;</w:t>
      </w:r>
    </w:p>
    <w:p w:rsidR="006023AC" w:rsidRPr="006023AC" w:rsidRDefault="006023AC" w:rsidP="006023AC">
      <w:pPr>
        <w:suppressAutoHyphens/>
        <w:spacing w:after="0" w:line="240" w:lineRule="auto"/>
        <w:ind w:left="284" w:right="0" w:firstLine="0"/>
        <w:rPr>
          <w:rFonts w:eastAsia="Calibri"/>
          <w:color w:val="auto"/>
          <w:szCs w:val="24"/>
          <w:u w:color="000000"/>
          <w:bdr w:val="nil"/>
          <w:lang w:val="x-none" w:eastAsia="x-none"/>
        </w:rPr>
      </w:pPr>
      <w:r w:rsidRPr="006023AC">
        <w:rPr>
          <w:rFonts w:eastAsia="Calibri"/>
          <w:color w:val="auto"/>
          <w:szCs w:val="24"/>
          <w:u w:color="000000"/>
          <w:bdr w:val="nil"/>
          <w:lang w:val="x-none" w:eastAsia="x-none"/>
        </w:rPr>
        <w:t>правильно использовать лексические и грамматические средства связи предложений при построении текста;</w:t>
      </w:r>
    </w:p>
    <w:p w:rsidR="006023AC" w:rsidRPr="006023AC" w:rsidRDefault="006023AC" w:rsidP="006023AC">
      <w:pPr>
        <w:suppressAutoHyphens/>
        <w:spacing w:after="0" w:line="240" w:lineRule="auto"/>
        <w:ind w:left="284" w:right="0" w:firstLine="0"/>
        <w:rPr>
          <w:rFonts w:eastAsia="Calibri"/>
          <w:color w:val="auto"/>
          <w:szCs w:val="24"/>
          <w:u w:color="000000"/>
          <w:bdr w:val="nil"/>
          <w:lang w:val="x-none" w:eastAsia="x-none"/>
        </w:rPr>
      </w:pPr>
      <w:r w:rsidRPr="006023AC">
        <w:rPr>
          <w:rFonts w:eastAsia="Calibri"/>
          <w:color w:val="auto"/>
          <w:szCs w:val="24"/>
          <w:u w:color="000000"/>
          <w:bdr w:val="nil"/>
          <w:lang w:val="x-none" w:eastAsia="x-none"/>
        </w:rPr>
        <w:t>создавать устные и письменные тексты разных жанров в соответствии с функционально-стилевой принадлежностью текста;</w:t>
      </w:r>
    </w:p>
    <w:p w:rsidR="006023AC" w:rsidRPr="006023AC" w:rsidRDefault="006023AC" w:rsidP="006023AC">
      <w:pPr>
        <w:suppressAutoHyphens/>
        <w:spacing w:after="0" w:line="240" w:lineRule="auto"/>
        <w:ind w:left="284" w:right="0" w:firstLine="0"/>
        <w:rPr>
          <w:rFonts w:eastAsia="Calibri"/>
          <w:color w:val="auto"/>
          <w:szCs w:val="24"/>
          <w:u w:color="000000"/>
          <w:bdr w:val="nil"/>
          <w:lang w:val="x-none" w:eastAsia="x-none"/>
        </w:rPr>
      </w:pPr>
      <w:r w:rsidRPr="006023AC">
        <w:rPr>
          <w:rFonts w:eastAsia="Calibri"/>
          <w:color w:val="auto"/>
          <w:szCs w:val="24"/>
          <w:u w:color="000000"/>
          <w:bdr w:val="nil"/>
          <w:lang w:val="x-none" w:eastAsia="x-none"/>
        </w:rPr>
        <w:t>сознательно использовать изобразительно-выразительные средства языка при создании текста в соответствии с выбранным профилем обучения;</w:t>
      </w:r>
    </w:p>
    <w:p w:rsidR="006023AC" w:rsidRPr="006023AC" w:rsidRDefault="006023AC" w:rsidP="006023AC">
      <w:pPr>
        <w:suppressAutoHyphens/>
        <w:spacing w:after="0" w:line="240" w:lineRule="auto"/>
        <w:ind w:left="284" w:right="0" w:firstLine="0"/>
        <w:rPr>
          <w:rFonts w:eastAsia="Calibri"/>
          <w:color w:val="auto"/>
          <w:szCs w:val="24"/>
          <w:u w:color="000000"/>
          <w:bdr w:val="nil"/>
          <w:lang w:val="x-none" w:eastAsia="x-none"/>
        </w:rPr>
      </w:pPr>
      <w:r w:rsidRPr="006023AC">
        <w:rPr>
          <w:rFonts w:eastAsia="Calibri"/>
          <w:color w:val="auto"/>
          <w:szCs w:val="24"/>
          <w:u w:color="000000"/>
          <w:bdr w:val="nil"/>
          <w:lang w:val="x-none" w:eastAsia="x-none"/>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6023AC">
        <w:rPr>
          <w:rFonts w:eastAsia="Calibri"/>
          <w:color w:val="auto"/>
          <w:szCs w:val="24"/>
          <w:u w:color="000000"/>
          <w:bdr w:val="nil"/>
          <w:lang w:val="x-none" w:eastAsia="x-none"/>
        </w:rPr>
        <w:t>аудирования</w:t>
      </w:r>
      <w:proofErr w:type="spellEnd"/>
      <w:r w:rsidRPr="006023AC">
        <w:rPr>
          <w:rFonts w:eastAsia="Calibri"/>
          <w:color w:val="auto"/>
          <w:szCs w:val="24"/>
          <w:u w:color="000000"/>
          <w:bdr w:val="nil"/>
          <w:lang w:val="x-none" w:eastAsia="x-none"/>
        </w:rPr>
        <w:t xml:space="preserve"> (с полным пониманием текста, с пониманием основного содержания, с выборочным извлечением информации);</w:t>
      </w:r>
    </w:p>
    <w:p w:rsidR="006023AC" w:rsidRPr="006023AC" w:rsidRDefault="006023AC" w:rsidP="006023AC">
      <w:pPr>
        <w:suppressAutoHyphens/>
        <w:spacing w:after="0" w:line="240" w:lineRule="auto"/>
        <w:ind w:left="284" w:right="0" w:firstLine="0"/>
        <w:rPr>
          <w:rFonts w:eastAsia="Calibri"/>
          <w:color w:val="auto"/>
          <w:szCs w:val="24"/>
          <w:u w:color="000000"/>
          <w:bdr w:val="nil"/>
          <w:lang w:val="x-none" w:eastAsia="x-none"/>
        </w:rPr>
      </w:pPr>
      <w:r w:rsidRPr="006023AC">
        <w:rPr>
          <w:rFonts w:eastAsia="Calibri"/>
          <w:color w:val="auto"/>
          <w:szCs w:val="24"/>
          <w:u w:color="000000"/>
          <w:bdr w:val="nil"/>
          <w:lang w:val="x-none" w:eastAsia="x-none"/>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6023AC" w:rsidRPr="006023AC" w:rsidRDefault="006023AC" w:rsidP="006023AC">
      <w:pPr>
        <w:suppressAutoHyphens/>
        <w:spacing w:after="0" w:line="240" w:lineRule="auto"/>
        <w:ind w:left="284" w:right="0" w:firstLine="0"/>
        <w:rPr>
          <w:rFonts w:eastAsia="Calibri"/>
          <w:color w:val="auto"/>
          <w:szCs w:val="24"/>
          <w:u w:color="000000"/>
          <w:bdr w:val="nil"/>
          <w:lang w:val="x-none" w:eastAsia="x-none"/>
        </w:rPr>
      </w:pPr>
      <w:r w:rsidRPr="006023AC">
        <w:rPr>
          <w:rFonts w:eastAsia="Calibri"/>
          <w:color w:val="auto"/>
          <w:szCs w:val="24"/>
          <w:u w:color="000000"/>
          <w:bdr w:val="nil"/>
          <w:lang w:val="x-none" w:eastAsia="x-none"/>
        </w:rPr>
        <w:t>извлекать необходимую информацию из различных источников и переводить ее в текстовый формат;</w:t>
      </w:r>
    </w:p>
    <w:p w:rsidR="006023AC" w:rsidRPr="006023AC" w:rsidRDefault="006023AC" w:rsidP="006023AC">
      <w:pPr>
        <w:suppressAutoHyphens/>
        <w:spacing w:after="0" w:line="240" w:lineRule="auto"/>
        <w:ind w:left="284" w:right="0" w:firstLine="0"/>
        <w:rPr>
          <w:rFonts w:eastAsia="Calibri"/>
          <w:color w:val="auto"/>
          <w:szCs w:val="24"/>
          <w:u w:color="000000"/>
          <w:bdr w:val="nil"/>
          <w:lang w:val="x-none" w:eastAsia="x-none"/>
        </w:rPr>
      </w:pPr>
      <w:r w:rsidRPr="006023AC">
        <w:rPr>
          <w:rFonts w:eastAsia="Calibri"/>
          <w:color w:val="auto"/>
          <w:szCs w:val="24"/>
          <w:u w:color="000000"/>
          <w:bdr w:val="nil"/>
          <w:lang w:val="x-none" w:eastAsia="x-none"/>
        </w:rPr>
        <w:t>преобразовывать текст в другие виды передачи информации;</w:t>
      </w:r>
    </w:p>
    <w:p w:rsidR="006023AC" w:rsidRPr="006023AC" w:rsidRDefault="006023AC" w:rsidP="006023AC">
      <w:pPr>
        <w:suppressAutoHyphens/>
        <w:spacing w:after="0" w:line="240" w:lineRule="auto"/>
        <w:ind w:left="284" w:right="0" w:firstLine="0"/>
        <w:rPr>
          <w:rFonts w:eastAsia="Calibri"/>
          <w:color w:val="auto"/>
          <w:szCs w:val="24"/>
          <w:u w:color="000000"/>
          <w:bdr w:val="nil"/>
          <w:lang w:val="x-none" w:eastAsia="x-none"/>
        </w:rPr>
      </w:pPr>
      <w:r w:rsidRPr="006023AC">
        <w:rPr>
          <w:rFonts w:eastAsia="Calibri"/>
          <w:color w:val="auto"/>
          <w:szCs w:val="24"/>
          <w:u w:color="000000"/>
          <w:bdr w:val="nil"/>
          <w:lang w:val="x-none" w:eastAsia="x-none"/>
        </w:rPr>
        <w:t>выбирать тему, определять цель и подбирать материал для публичного выступления;</w:t>
      </w:r>
    </w:p>
    <w:p w:rsidR="006023AC" w:rsidRPr="006023AC" w:rsidRDefault="006023AC" w:rsidP="006023AC">
      <w:pPr>
        <w:suppressAutoHyphens/>
        <w:spacing w:after="0" w:line="240" w:lineRule="auto"/>
        <w:ind w:left="284" w:right="0" w:firstLine="0"/>
        <w:rPr>
          <w:rFonts w:eastAsia="Calibri"/>
          <w:color w:val="auto"/>
          <w:szCs w:val="24"/>
          <w:u w:color="000000"/>
          <w:bdr w:val="nil"/>
          <w:lang w:val="x-none" w:eastAsia="x-none"/>
        </w:rPr>
      </w:pPr>
      <w:r w:rsidRPr="006023AC">
        <w:rPr>
          <w:rFonts w:eastAsia="Calibri"/>
          <w:color w:val="auto"/>
          <w:szCs w:val="24"/>
          <w:u w:color="000000"/>
          <w:bdr w:val="nil"/>
          <w:lang w:val="x-none" w:eastAsia="x-none"/>
        </w:rPr>
        <w:t>соблюдать культуру публичной речи;</w:t>
      </w:r>
    </w:p>
    <w:p w:rsidR="006023AC" w:rsidRPr="006023AC" w:rsidRDefault="006023AC" w:rsidP="006023AC">
      <w:pPr>
        <w:suppressAutoHyphens/>
        <w:spacing w:after="0" w:line="240" w:lineRule="auto"/>
        <w:ind w:left="284" w:right="0" w:firstLine="0"/>
        <w:rPr>
          <w:rFonts w:eastAsia="Calibri"/>
          <w:color w:val="auto"/>
          <w:szCs w:val="24"/>
          <w:u w:color="000000"/>
          <w:bdr w:val="nil"/>
          <w:lang w:val="x-none" w:eastAsia="x-none"/>
        </w:rPr>
      </w:pPr>
      <w:r w:rsidRPr="006023AC">
        <w:rPr>
          <w:rFonts w:eastAsia="Calibri"/>
          <w:color w:val="auto"/>
          <w:szCs w:val="24"/>
          <w:u w:color="000000"/>
          <w:bdr w:val="nil"/>
          <w:lang w:val="x-none" w:eastAsia="x-none"/>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6023AC" w:rsidRPr="006023AC" w:rsidRDefault="006023AC" w:rsidP="006023AC">
      <w:pPr>
        <w:suppressAutoHyphens/>
        <w:spacing w:after="0" w:line="240" w:lineRule="auto"/>
        <w:ind w:left="284" w:right="0" w:firstLine="0"/>
        <w:rPr>
          <w:rFonts w:eastAsia="Calibri"/>
          <w:color w:val="auto"/>
          <w:szCs w:val="24"/>
          <w:u w:color="000000"/>
          <w:bdr w:val="nil"/>
          <w:lang w:val="x-none" w:eastAsia="x-none"/>
        </w:rPr>
      </w:pPr>
      <w:r w:rsidRPr="006023AC">
        <w:rPr>
          <w:rFonts w:eastAsia="Calibri"/>
          <w:color w:val="auto"/>
          <w:szCs w:val="24"/>
          <w:u w:color="000000"/>
          <w:bdr w:val="nil"/>
          <w:lang w:val="x-none" w:eastAsia="x-none"/>
        </w:rPr>
        <w:t>оценивать собственную и чужую речь с позиции соответствия языковым нормам;</w:t>
      </w:r>
    </w:p>
    <w:p w:rsidR="006023AC" w:rsidRPr="006023AC" w:rsidRDefault="006023AC" w:rsidP="006023AC">
      <w:pPr>
        <w:suppressAutoHyphens/>
        <w:spacing w:after="0" w:line="240" w:lineRule="auto"/>
        <w:ind w:left="284" w:right="0" w:firstLine="0"/>
        <w:rPr>
          <w:rFonts w:eastAsia="Calibri"/>
          <w:color w:val="auto"/>
          <w:szCs w:val="24"/>
          <w:u w:color="000000"/>
          <w:bdr w:val="nil"/>
          <w:lang w:val="x-none" w:eastAsia="x-none"/>
        </w:rPr>
      </w:pPr>
      <w:r w:rsidRPr="006023AC">
        <w:rPr>
          <w:rFonts w:eastAsia="Calibri"/>
          <w:color w:val="auto"/>
          <w:szCs w:val="24"/>
          <w:u w:color="000000"/>
          <w:bdr w:val="nil"/>
          <w:lang w:val="x-none" w:eastAsia="x-none"/>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6023AC" w:rsidRPr="006023AC" w:rsidRDefault="006023AC" w:rsidP="006023AC">
      <w:pPr>
        <w:suppressAutoHyphens/>
        <w:spacing w:after="0" w:line="240" w:lineRule="auto"/>
        <w:ind w:left="284" w:right="0" w:firstLine="0"/>
        <w:rPr>
          <w:rFonts w:eastAsia="Calibri"/>
          <w:b/>
          <w:color w:val="auto"/>
          <w:szCs w:val="24"/>
          <w:lang w:val="ru-RU"/>
        </w:rPr>
      </w:pPr>
      <w:r w:rsidRPr="006023AC">
        <w:rPr>
          <w:rFonts w:eastAsia="Calibri"/>
          <w:b/>
          <w:color w:val="auto"/>
          <w:szCs w:val="24"/>
          <w:lang w:val="ru-RU"/>
        </w:rPr>
        <w:t>Выпускник на базовом уровне получит возможность научиться:</w:t>
      </w:r>
    </w:p>
    <w:p w:rsidR="006023AC" w:rsidRPr="006023AC" w:rsidRDefault="006023AC" w:rsidP="006023AC">
      <w:pPr>
        <w:suppressAutoHyphens/>
        <w:spacing w:after="0" w:line="240" w:lineRule="auto"/>
        <w:ind w:left="284" w:right="0" w:firstLine="0"/>
        <w:rPr>
          <w:rFonts w:eastAsia="Calibri"/>
          <w:color w:val="auto"/>
          <w:szCs w:val="24"/>
          <w:u w:color="000000"/>
          <w:bdr w:val="nil"/>
          <w:lang w:val="x-none" w:eastAsia="x-none"/>
        </w:rPr>
      </w:pPr>
      <w:r w:rsidRPr="006023AC">
        <w:rPr>
          <w:rFonts w:eastAsia="Calibri"/>
          <w:color w:val="auto"/>
          <w:szCs w:val="24"/>
          <w:u w:color="000000"/>
          <w:bdr w:val="nil"/>
          <w:lang w:val="x-none" w:eastAsia="x-none"/>
        </w:rPr>
        <w:t>распознавать уровни и единицы языка в предъявленном тексте и видеть взаимосвязь между ними;</w:t>
      </w:r>
    </w:p>
    <w:p w:rsidR="006023AC" w:rsidRPr="006023AC" w:rsidRDefault="006023AC" w:rsidP="006023AC">
      <w:pPr>
        <w:suppressAutoHyphens/>
        <w:spacing w:after="0" w:line="240" w:lineRule="auto"/>
        <w:ind w:left="284" w:right="0" w:firstLine="0"/>
        <w:rPr>
          <w:rFonts w:eastAsia="Calibri"/>
          <w:color w:val="auto"/>
          <w:szCs w:val="24"/>
          <w:u w:color="000000"/>
          <w:bdr w:val="nil"/>
          <w:lang w:val="x-none" w:eastAsia="x-none"/>
        </w:rPr>
      </w:pPr>
      <w:r w:rsidRPr="006023AC">
        <w:rPr>
          <w:rFonts w:eastAsia="Calibri"/>
          <w:color w:val="auto"/>
          <w:szCs w:val="24"/>
          <w:u w:color="000000"/>
          <w:bdr w:val="nil"/>
          <w:lang w:val="x-none" w:eastAsia="x-none"/>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6023AC" w:rsidRPr="006023AC" w:rsidRDefault="006023AC" w:rsidP="006023AC">
      <w:pPr>
        <w:suppressAutoHyphens/>
        <w:spacing w:after="0" w:line="240" w:lineRule="auto"/>
        <w:ind w:left="284" w:right="0" w:firstLine="0"/>
        <w:rPr>
          <w:rFonts w:eastAsia="Calibri"/>
          <w:color w:val="auto"/>
          <w:szCs w:val="24"/>
          <w:u w:color="000000"/>
          <w:bdr w:val="nil"/>
          <w:lang w:val="x-none" w:eastAsia="x-none"/>
        </w:rPr>
      </w:pPr>
      <w:r w:rsidRPr="006023AC">
        <w:rPr>
          <w:rFonts w:eastAsia="Calibri"/>
          <w:color w:val="auto"/>
          <w:szCs w:val="24"/>
          <w:u w:color="000000"/>
          <w:bdr w:val="nil"/>
          <w:lang w:val="x-none" w:eastAsia="x-none"/>
        </w:rPr>
        <w:t>комментировать авторские высказывания на различные темы (в том числе о богатстве и выразительности русского языка);</w:t>
      </w:r>
    </w:p>
    <w:p w:rsidR="006023AC" w:rsidRPr="006023AC" w:rsidRDefault="006023AC" w:rsidP="006023AC">
      <w:pPr>
        <w:suppressAutoHyphens/>
        <w:spacing w:after="0" w:line="240" w:lineRule="auto"/>
        <w:ind w:left="284" w:right="0" w:firstLine="0"/>
        <w:rPr>
          <w:rFonts w:eastAsia="Calibri"/>
          <w:color w:val="auto"/>
          <w:szCs w:val="24"/>
          <w:u w:color="000000"/>
          <w:bdr w:val="nil"/>
          <w:lang w:val="x-none" w:eastAsia="x-none"/>
        </w:rPr>
      </w:pPr>
      <w:r w:rsidRPr="006023AC">
        <w:rPr>
          <w:rFonts w:eastAsia="Calibri"/>
          <w:color w:val="auto"/>
          <w:szCs w:val="24"/>
          <w:u w:color="000000"/>
          <w:bdr w:val="nil"/>
          <w:lang w:val="x-none" w:eastAsia="x-none"/>
        </w:rPr>
        <w:t>отличать язык художественной литературы от других разновидностей современного русского языка;</w:t>
      </w:r>
    </w:p>
    <w:p w:rsidR="006023AC" w:rsidRPr="006023AC" w:rsidRDefault="006023AC" w:rsidP="006023AC">
      <w:pPr>
        <w:suppressAutoHyphens/>
        <w:spacing w:after="0" w:line="240" w:lineRule="auto"/>
        <w:ind w:left="284" w:right="0" w:firstLine="142"/>
        <w:rPr>
          <w:rFonts w:eastAsia="Calibri"/>
          <w:color w:val="auto"/>
          <w:szCs w:val="24"/>
          <w:u w:color="000000"/>
          <w:bdr w:val="nil"/>
          <w:lang w:val="x-none" w:eastAsia="x-none"/>
        </w:rPr>
      </w:pPr>
      <w:r w:rsidRPr="006023AC">
        <w:rPr>
          <w:rFonts w:eastAsia="Calibri"/>
          <w:color w:val="auto"/>
          <w:szCs w:val="24"/>
          <w:u w:color="000000"/>
          <w:bdr w:val="nil"/>
          <w:lang w:val="x-none" w:eastAsia="x-none"/>
        </w:rPr>
        <w:t>использовать синонимические ресурсы русского языка для более точного выражения мысли и усиления выразительности речи;</w:t>
      </w:r>
    </w:p>
    <w:p w:rsidR="006023AC" w:rsidRPr="006023AC" w:rsidRDefault="006023AC" w:rsidP="006023AC">
      <w:pPr>
        <w:suppressAutoHyphens/>
        <w:spacing w:after="0" w:line="240" w:lineRule="auto"/>
        <w:ind w:left="284" w:right="0" w:firstLine="142"/>
        <w:rPr>
          <w:rFonts w:eastAsia="Calibri"/>
          <w:color w:val="auto"/>
          <w:szCs w:val="24"/>
          <w:u w:color="000000"/>
          <w:bdr w:val="nil"/>
          <w:lang w:val="x-none" w:eastAsia="x-none"/>
        </w:rPr>
      </w:pPr>
      <w:r w:rsidRPr="006023AC">
        <w:rPr>
          <w:rFonts w:eastAsia="Calibri"/>
          <w:color w:val="auto"/>
          <w:szCs w:val="24"/>
          <w:u w:color="000000"/>
          <w:bdr w:val="nil"/>
          <w:lang w:val="x-none" w:eastAsia="x-none"/>
        </w:rPr>
        <w:t>иметь представление об историческом развитии русского языка и истории русского языкознания;</w:t>
      </w:r>
    </w:p>
    <w:p w:rsidR="006023AC" w:rsidRPr="006023AC" w:rsidRDefault="006023AC" w:rsidP="006023AC">
      <w:pPr>
        <w:suppressAutoHyphens/>
        <w:spacing w:after="0" w:line="240" w:lineRule="auto"/>
        <w:ind w:left="284" w:right="0" w:firstLine="142"/>
        <w:rPr>
          <w:rFonts w:eastAsia="Calibri"/>
          <w:color w:val="auto"/>
          <w:szCs w:val="24"/>
          <w:u w:color="000000"/>
          <w:bdr w:val="nil"/>
          <w:lang w:val="x-none" w:eastAsia="x-none"/>
        </w:rPr>
      </w:pPr>
      <w:r w:rsidRPr="006023AC">
        <w:rPr>
          <w:rFonts w:eastAsia="Calibri"/>
          <w:color w:val="auto"/>
          <w:szCs w:val="24"/>
          <w:u w:color="000000"/>
          <w:bdr w:val="nil"/>
          <w:lang w:val="x-none" w:eastAsia="x-none"/>
        </w:rPr>
        <w:t>выражать согласие или несогласие с мнением собеседника в соответствии с правилами ведения диалогической речи;</w:t>
      </w:r>
    </w:p>
    <w:p w:rsidR="006023AC" w:rsidRPr="006023AC" w:rsidRDefault="006023AC" w:rsidP="006023AC">
      <w:pPr>
        <w:suppressAutoHyphens/>
        <w:spacing w:after="0" w:line="240" w:lineRule="auto"/>
        <w:ind w:left="284" w:right="0" w:firstLine="142"/>
        <w:rPr>
          <w:rFonts w:eastAsia="Calibri"/>
          <w:color w:val="auto"/>
          <w:szCs w:val="24"/>
          <w:u w:color="000000"/>
          <w:bdr w:val="nil"/>
          <w:lang w:val="x-none" w:eastAsia="x-none"/>
        </w:rPr>
      </w:pPr>
      <w:r w:rsidRPr="006023AC">
        <w:rPr>
          <w:rFonts w:eastAsia="Calibri"/>
          <w:color w:val="auto"/>
          <w:szCs w:val="24"/>
          <w:u w:color="000000"/>
          <w:bdr w:val="nil"/>
          <w:lang w:val="x-none" w:eastAsia="x-none"/>
        </w:rPr>
        <w:t>дифференцировать главную и второстепенную информацию, известную и неизвестную информацию в прослушанном тексте;</w:t>
      </w:r>
    </w:p>
    <w:p w:rsidR="006023AC" w:rsidRPr="006023AC" w:rsidRDefault="006023AC" w:rsidP="006023AC">
      <w:pPr>
        <w:suppressAutoHyphens/>
        <w:spacing w:after="0" w:line="240" w:lineRule="auto"/>
        <w:ind w:left="284" w:right="0" w:firstLine="142"/>
        <w:rPr>
          <w:rFonts w:eastAsia="Calibri"/>
          <w:color w:val="auto"/>
          <w:szCs w:val="24"/>
          <w:u w:color="000000"/>
          <w:bdr w:val="nil"/>
          <w:lang w:val="x-none" w:eastAsia="x-none"/>
        </w:rPr>
      </w:pPr>
      <w:r w:rsidRPr="006023AC">
        <w:rPr>
          <w:rFonts w:eastAsia="Calibri"/>
          <w:color w:val="auto"/>
          <w:szCs w:val="24"/>
          <w:u w:color="000000"/>
          <w:bdr w:val="nil"/>
          <w:lang w:val="x-none" w:eastAsia="x-none"/>
        </w:rPr>
        <w:t>проводить самостоятельный поиск текстовой и нетекстовой информации, отбирать и анализировать полученную информацию;</w:t>
      </w:r>
    </w:p>
    <w:p w:rsidR="006023AC" w:rsidRPr="006023AC" w:rsidRDefault="006023AC" w:rsidP="006023AC">
      <w:pPr>
        <w:suppressAutoHyphens/>
        <w:spacing w:after="0" w:line="240" w:lineRule="auto"/>
        <w:ind w:left="284" w:right="0" w:firstLine="142"/>
        <w:rPr>
          <w:rFonts w:eastAsia="Calibri"/>
          <w:color w:val="auto"/>
          <w:szCs w:val="24"/>
          <w:u w:color="000000"/>
          <w:bdr w:val="nil"/>
          <w:lang w:val="x-none" w:eastAsia="x-none"/>
        </w:rPr>
      </w:pPr>
      <w:r w:rsidRPr="006023AC">
        <w:rPr>
          <w:rFonts w:eastAsia="Calibri"/>
          <w:color w:val="auto"/>
          <w:szCs w:val="24"/>
          <w:u w:color="000000"/>
          <w:bdr w:val="nil"/>
          <w:lang w:val="x-none" w:eastAsia="x-none"/>
        </w:rPr>
        <w:t>сохранять стилевое единство при создании текста заданного функционального стиля;</w:t>
      </w:r>
    </w:p>
    <w:p w:rsidR="006023AC" w:rsidRPr="006023AC" w:rsidRDefault="006023AC" w:rsidP="006023AC">
      <w:pPr>
        <w:suppressAutoHyphens/>
        <w:spacing w:after="0" w:line="240" w:lineRule="auto"/>
        <w:ind w:left="284" w:right="0" w:firstLine="142"/>
        <w:rPr>
          <w:rFonts w:eastAsia="Calibri"/>
          <w:color w:val="auto"/>
          <w:szCs w:val="24"/>
          <w:u w:color="000000"/>
          <w:bdr w:val="nil"/>
          <w:lang w:val="x-none" w:eastAsia="x-none"/>
        </w:rPr>
      </w:pPr>
      <w:r w:rsidRPr="006023AC">
        <w:rPr>
          <w:rFonts w:eastAsia="Calibri"/>
          <w:color w:val="auto"/>
          <w:szCs w:val="24"/>
          <w:u w:color="000000"/>
          <w:bdr w:val="nil"/>
          <w:lang w:val="x-none" w:eastAsia="x-none"/>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6023AC" w:rsidRPr="006023AC" w:rsidRDefault="006023AC" w:rsidP="006023AC">
      <w:pPr>
        <w:suppressAutoHyphens/>
        <w:spacing w:after="0" w:line="240" w:lineRule="auto"/>
        <w:ind w:left="284" w:right="0" w:firstLine="142"/>
        <w:rPr>
          <w:rFonts w:eastAsia="Calibri"/>
          <w:color w:val="auto"/>
          <w:szCs w:val="24"/>
          <w:u w:color="000000"/>
          <w:bdr w:val="nil"/>
          <w:lang w:val="x-none" w:eastAsia="x-none"/>
        </w:rPr>
      </w:pPr>
      <w:r w:rsidRPr="006023AC">
        <w:rPr>
          <w:rFonts w:eastAsia="Calibri"/>
          <w:color w:val="auto"/>
          <w:szCs w:val="24"/>
          <w:u w:color="000000"/>
          <w:bdr w:val="nil"/>
          <w:lang w:val="x-none" w:eastAsia="x-none"/>
        </w:rPr>
        <w:t>создавать отзывы и рецензии на предложенный текст;</w:t>
      </w:r>
    </w:p>
    <w:p w:rsidR="006023AC" w:rsidRPr="006023AC" w:rsidRDefault="006023AC" w:rsidP="006023AC">
      <w:pPr>
        <w:suppressAutoHyphens/>
        <w:spacing w:after="0" w:line="240" w:lineRule="auto"/>
        <w:ind w:left="284" w:right="0" w:firstLine="142"/>
        <w:rPr>
          <w:rFonts w:eastAsia="Calibri"/>
          <w:color w:val="auto"/>
          <w:szCs w:val="24"/>
          <w:u w:color="000000"/>
          <w:bdr w:val="nil"/>
          <w:lang w:val="x-none" w:eastAsia="x-none"/>
        </w:rPr>
      </w:pPr>
      <w:r w:rsidRPr="006023AC">
        <w:rPr>
          <w:rFonts w:eastAsia="Calibri"/>
          <w:color w:val="auto"/>
          <w:szCs w:val="24"/>
          <w:u w:color="000000"/>
          <w:bdr w:val="nil"/>
          <w:lang w:val="x-none" w:eastAsia="x-none"/>
        </w:rPr>
        <w:t xml:space="preserve">соблюдать культуру чтения, говорения, </w:t>
      </w:r>
      <w:proofErr w:type="spellStart"/>
      <w:r w:rsidRPr="006023AC">
        <w:rPr>
          <w:rFonts w:eastAsia="Calibri"/>
          <w:color w:val="auto"/>
          <w:szCs w:val="24"/>
          <w:u w:color="000000"/>
          <w:bdr w:val="nil"/>
          <w:lang w:val="x-none" w:eastAsia="x-none"/>
        </w:rPr>
        <w:t>аудирования</w:t>
      </w:r>
      <w:proofErr w:type="spellEnd"/>
      <w:r w:rsidRPr="006023AC">
        <w:rPr>
          <w:rFonts w:eastAsia="Calibri"/>
          <w:color w:val="auto"/>
          <w:szCs w:val="24"/>
          <w:u w:color="000000"/>
          <w:bdr w:val="nil"/>
          <w:lang w:val="x-none" w:eastAsia="x-none"/>
        </w:rPr>
        <w:t xml:space="preserve"> и письма;</w:t>
      </w:r>
    </w:p>
    <w:p w:rsidR="006023AC" w:rsidRPr="006023AC" w:rsidRDefault="006023AC" w:rsidP="006023AC">
      <w:pPr>
        <w:suppressAutoHyphens/>
        <w:spacing w:after="0" w:line="240" w:lineRule="auto"/>
        <w:ind w:left="284" w:right="0" w:firstLine="142"/>
        <w:rPr>
          <w:rFonts w:eastAsia="Calibri"/>
          <w:color w:val="auto"/>
          <w:szCs w:val="24"/>
          <w:u w:color="000000"/>
          <w:bdr w:val="nil"/>
          <w:lang w:val="x-none" w:eastAsia="x-none"/>
        </w:rPr>
      </w:pPr>
      <w:r w:rsidRPr="006023AC">
        <w:rPr>
          <w:rFonts w:eastAsia="Calibri"/>
          <w:color w:val="auto"/>
          <w:szCs w:val="24"/>
          <w:u w:color="000000"/>
          <w:bdr w:val="nil"/>
          <w:lang w:val="x-none" w:eastAsia="x-none"/>
        </w:rPr>
        <w:t>соблюдать культуру научного и делового общения в устной и письменной форме, в том числе при обсуждении дискуссионных проблем;</w:t>
      </w:r>
    </w:p>
    <w:p w:rsidR="006023AC" w:rsidRPr="006023AC" w:rsidRDefault="006023AC" w:rsidP="006023AC">
      <w:pPr>
        <w:suppressAutoHyphens/>
        <w:spacing w:after="0" w:line="240" w:lineRule="auto"/>
        <w:ind w:left="284" w:right="0" w:firstLine="142"/>
        <w:rPr>
          <w:rFonts w:eastAsia="Calibri"/>
          <w:color w:val="auto"/>
          <w:szCs w:val="24"/>
          <w:u w:color="000000"/>
          <w:bdr w:val="nil"/>
          <w:lang w:val="x-none" w:eastAsia="x-none"/>
        </w:rPr>
      </w:pPr>
      <w:r w:rsidRPr="006023AC">
        <w:rPr>
          <w:rFonts w:eastAsia="Calibri"/>
          <w:color w:val="auto"/>
          <w:szCs w:val="24"/>
          <w:u w:color="000000"/>
          <w:bdr w:val="nil"/>
          <w:lang w:val="x-none" w:eastAsia="x-none"/>
        </w:rPr>
        <w:lastRenderedPageBreak/>
        <w:t>соблюдать нормы речевого поведения в разговорной речи, а также в учебно-научной и официально-деловой сферах общения;</w:t>
      </w:r>
    </w:p>
    <w:p w:rsidR="006023AC" w:rsidRPr="006023AC" w:rsidRDefault="006023AC" w:rsidP="006023AC">
      <w:pPr>
        <w:suppressAutoHyphens/>
        <w:spacing w:after="0" w:line="240" w:lineRule="auto"/>
        <w:ind w:left="284" w:right="0" w:firstLine="142"/>
        <w:rPr>
          <w:rFonts w:eastAsia="Calibri"/>
          <w:color w:val="auto"/>
          <w:szCs w:val="24"/>
          <w:u w:color="000000"/>
          <w:bdr w:val="nil"/>
          <w:lang w:val="x-none" w:eastAsia="x-none"/>
        </w:rPr>
      </w:pPr>
      <w:r w:rsidRPr="006023AC">
        <w:rPr>
          <w:rFonts w:eastAsia="Calibri"/>
          <w:color w:val="auto"/>
          <w:szCs w:val="24"/>
          <w:u w:color="000000"/>
          <w:bdr w:val="nil"/>
          <w:lang w:val="x-none" w:eastAsia="x-none"/>
        </w:rPr>
        <w:t>осуществлять речевой самоконтроль;</w:t>
      </w:r>
    </w:p>
    <w:p w:rsidR="006023AC" w:rsidRPr="006023AC" w:rsidRDefault="006023AC" w:rsidP="006023AC">
      <w:pPr>
        <w:suppressAutoHyphens/>
        <w:spacing w:after="0" w:line="240" w:lineRule="auto"/>
        <w:ind w:left="284" w:right="0" w:firstLine="142"/>
        <w:rPr>
          <w:rFonts w:eastAsia="Calibri"/>
          <w:color w:val="auto"/>
          <w:szCs w:val="24"/>
          <w:u w:color="000000"/>
          <w:bdr w:val="nil"/>
          <w:lang w:val="x-none" w:eastAsia="x-none"/>
        </w:rPr>
      </w:pPr>
      <w:r w:rsidRPr="006023AC">
        <w:rPr>
          <w:rFonts w:eastAsia="Calibri"/>
          <w:color w:val="auto"/>
          <w:szCs w:val="24"/>
          <w:u w:color="000000"/>
          <w:bdr w:val="nil"/>
          <w:lang w:val="x-none" w:eastAsia="x-none"/>
        </w:rPr>
        <w:t>совершенствовать орфографические и пунктуационные умения и навыки на основе знаний о нормах русского литературного языка;</w:t>
      </w:r>
    </w:p>
    <w:p w:rsidR="006023AC" w:rsidRPr="006023AC" w:rsidRDefault="006023AC" w:rsidP="006023AC">
      <w:pPr>
        <w:suppressAutoHyphens/>
        <w:spacing w:after="0" w:line="240" w:lineRule="auto"/>
        <w:ind w:left="284" w:right="0" w:firstLine="142"/>
        <w:rPr>
          <w:rFonts w:eastAsia="Calibri"/>
          <w:color w:val="auto"/>
          <w:szCs w:val="24"/>
          <w:u w:color="000000"/>
          <w:bdr w:val="nil"/>
          <w:lang w:val="x-none" w:eastAsia="x-none"/>
        </w:rPr>
      </w:pPr>
      <w:r w:rsidRPr="006023AC">
        <w:rPr>
          <w:rFonts w:eastAsia="Calibri"/>
          <w:color w:val="auto"/>
          <w:szCs w:val="24"/>
          <w:u w:color="000000"/>
          <w:bdr w:val="nil"/>
          <w:lang w:val="x-none" w:eastAsia="x-none"/>
        </w:rPr>
        <w:t>использовать основные нормативные словари и справочники для расширения словарного запаса и спектра используемых языковых средств;</w:t>
      </w:r>
    </w:p>
    <w:p w:rsidR="006023AC" w:rsidRPr="006023AC" w:rsidRDefault="006023AC" w:rsidP="006023AC">
      <w:pPr>
        <w:suppressAutoHyphens/>
        <w:spacing w:after="0" w:line="240" w:lineRule="auto"/>
        <w:ind w:left="284" w:right="0" w:firstLine="142"/>
        <w:rPr>
          <w:rFonts w:eastAsia="Calibri"/>
          <w:color w:val="auto"/>
          <w:szCs w:val="24"/>
          <w:u w:color="000000"/>
          <w:bdr w:val="nil"/>
          <w:lang w:val="x-none" w:eastAsia="x-none"/>
        </w:rPr>
      </w:pPr>
      <w:r w:rsidRPr="006023AC">
        <w:rPr>
          <w:rFonts w:eastAsia="Calibri"/>
          <w:color w:val="auto"/>
          <w:szCs w:val="24"/>
          <w:u w:color="000000"/>
          <w:bdr w:val="nil"/>
          <w:lang w:val="x-none" w:eastAsia="x-none"/>
        </w:rPr>
        <w:t>оценивать эстетическую сторону речевого высказывания при анализе текстов (в том числе художественной литературы).</w:t>
      </w:r>
    </w:p>
    <w:p w:rsidR="006023AC" w:rsidRDefault="006023AC" w:rsidP="006023AC">
      <w:pPr>
        <w:suppressAutoHyphens/>
        <w:spacing w:after="0" w:line="240" w:lineRule="auto"/>
        <w:ind w:left="284" w:right="0" w:firstLine="142"/>
        <w:rPr>
          <w:rFonts w:eastAsia="Calibri"/>
          <w:b/>
          <w:color w:val="auto"/>
          <w:szCs w:val="24"/>
          <w:lang w:val="ru-RU"/>
        </w:rPr>
      </w:pPr>
    </w:p>
    <w:p w:rsidR="008535B7" w:rsidRDefault="008535B7" w:rsidP="008535B7">
      <w:pPr>
        <w:spacing w:after="29" w:line="270" w:lineRule="auto"/>
        <w:ind w:left="861" w:right="0" w:hanging="10"/>
        <w:jc w:val="center"/>
        <w:rPr>
          <w:b/>
          <w:i/>
          <w:color w:val="000094"/>
          <w:lang w:val="ru-RU"/>
        </w:rPr>
      </w:pPr>
      <w:r>
        <w:rPr>
          <w:b/>
          <w:i/>
          <w:color w:val="000094"/>
          <w:lang w:val="ru-RU"/>
        </w:rPr>
        <w:t xml:space="preserve">1.2.4.2  </w:t>
      </w:r>
      <w:r w:rsidRPr="00D80DD0">
        <w:rPr>
          <w:b/>
          <w:i/>
          <w:color w:val="000094"/>
          <w:lang w:val="ru-RU"/>
        </w:rPr>
        <w:t>«</w:t>
      </w:r>
      <w:r>
        <w:rPr>
          <w:b/>
          <w:i/>
          <w:color w:val="000094"/>
          <w:lang w:val="ru-RU"/>
        </w:rPr>
        <w:t>Литература» (базовый  уровень)</w:t>
      </w:r>
    </w:p>
    <w:p w:rsidR="008535B7" w:rsidRPr="008535B7" w:rsidRDefault="008535B7" w:rsidP="00CB59E8">
      <w:pPr>
        <w:suppressAutoHyphens/>
        <w:spacing w:after="0" w:line="240" w:lineRule="auto"/>
        <w:ind w:left="284" w:right="0" w:firstLine="0"/>
        <w:rPr>
          <w:rFonts w:eastAsia="Calibri"/>
          <w:b/>
          <w:color w:val="auto"/>
          <w:szCs w:val="24"/>
          <w:lang w:val="ru-RU"/>
        </w:rPr>
      </w:pPr>
      <w:r w:rsidRPr="008535B7">
        <w:rPr>
          <w:rFonts w:eastAsia="Calibri"/>
          <w:b/>
          <w:color w:val="auto"/>
          <w:szCs w:val="24"/>
          <w:lang w:val="ru-RU"/>
        </w:rPr>
        <w:t>В результате изучения учебного предмета «Литература» на уровне среднего общего образования:</w:t>
      </w:r>
    </w:p>
    <w:p w:rsidR="008535B7" w:rsidRPr="008535B7" w:rsidRDefault="008535B7" w:rsidP="00CB59E8">
      <w:pPr>
        <w:suppressAutoHyphens/>
        <w:spacing w:after="0" w:line="240" w:lineRule="auto"/>
        <w:ind w:left="284" w:right="0" w:firstLine="709"/>
        <w:rPr>
          <w:rFonts w:eastAsia="Calibri"/>
          <w:b/>
          <w:color w:val="auto"/>
          <w:szCs w:val="24"/>
          <w:lang w:val="ru-RU"/>
        </w:rPr>
      </w:pPr>
      <w:r w:rsidRPr="008535B7">
        <w:rPr>
          <w:rFonts w:eastAsia="Calibri"/>
          <w:b/>
          <w:color w:val="auto"/>
          <w:szCs w:val="24"/>
          <w:lang w:val="ru-RU"/>
        </w:rPr>
        <w:t>Выпускник на базовом уровне научится:</w:t>
      </w:r>
    </w:p>
    <w:p w:rsidR="008535B7" w:rsidRPr="008535B7" w:rsidRDefault="008535B7" w:rsidP="00CB59E8">
      <w:pPr>
        <w:numPr>
          <w:ilvl w:val="0"/>
          <w:numId w:val="42"/>
        </w:numPr>
        <w:suppressAutoHyphens/>
        <w:spacing w:after="0" w:line="240" w:lineRule="auto"/>
        <w:ind w:left="284" w:right="0" w:firstLine="0"/>
        <w:rPr>
          <w:rFonts w:eastAsia="Calibri"/>
          <w:color w:val="auto"/>
          <w:szCs w:val="24"/>
          <w:u w:color="000000"/>
          <w:bdr w:val="nil"/>
          <w:lang w:val="x-none" w:eastAsia="x-none"/>
        </w:rPr>
      </w:pPr>
      <w:r w:rsidRPr="008535B7">
        <w:rPr>
          <w:rFonts w:eastAsia="Calibri"/>
          <w:color w:val="auto"/>
          <w:szCs w:val="24"/>
          <w:u w:color="000000"/>
          <w:bdr w:val="nil"/>
          <w:lang w:val="x-none" w:eastAsia="x-none"/>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8535B7" w:rsidRPr="008535B7" w:rsidRDefault="008535B7" w:rsidP="00CB59E8">
      <w:pPr>
        <w:numPr>
          <w:ilvl w:val="0"/>
          <w:numId w:val="42"/>
        </w:numPr>
        <w:suppressAutoHyphens/>
        <w:spacing w:after="0" w:line="240" w:lineRule="auto"/>
        <w:ind w:left="284" w:right="0" w:firstLine="79"/>
        <w:rPr>
          <w:rFonts w:eastAsia="Calibri"/>
          <w:color w:val="auto"/>
          <w:szCs w:val="24"/>
          <w:u w:color="000000"/>
          <w:bdr w:val="nil"/>
          <w:lang w:val="ru-RU" w:eastAsia="x-none"/>
        </w:rPr>
      </w:pPr>
      <w:r w:rsidRPr="008535B7">
        <w:rPr>
          <w:rFonts w:eastAsia="Calibri"/>
          <w:color w:val="auto"/>
          <w:szCs w:val="24"/>
          <w:u w:color="000000"/>
          <w:bdr w:val="nil"/>
          <w:lang w:val="x-none" w:eastAsia="x-none"/>
        </w:rPr>
        <w:t>в устной и письменной форме обобщать и анализировать свой читательский опыт, а именно:</w:t>
      </w:r>
    </w:p>
    <w:p w:rsidR="008535B7" w:rsidRPr="008535B7" w:rsidRDefault="008535B7" w:rsidP="00CB59E8">
      <w:pPr>
        <w:numPr>
          <w:ilvl w:val="1"/>
          <w:numId w:val="42"/>
        </w:numPr>
        <w:suppressAutoHyphens/>
        <w:spacing w:after="0" w:line="240" w:lineRule="auto"/>
        <w:ind w:left="284" w:right="0" w:firstLine="79"/>
        <w:rPr>
          <w:rFonts w:eastAsia="Calibri"/>
          <w:color w:val="auto"/>
          <w:szCs w:val="24"/>
          <w:u w:color="000000"/>
          <w:bdr w:val="nil"/>
          <w:lang w:val="x-none" w:eastAsia="x-none"/>
        </w:rPr>
      </w:pPr>
      <w:r w:rsidRPr="008535B7">
        <w:rPr>
          <w:rFonts w:eastAsia="Calibri"/>
          <w:color w:val="auto"/>
          <w:szCs w:val="24"/>
          <w:u w:color="000000"/>
          <w:bdr w:val="nil"/>
          <w:lang w:val="x-none" w:eastAsia="x-none"/>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8535B7" w:rsidRPr="008535B7" w:rsidRDefault="008535B7" w:rsidP="005801AB">
      <w:pPr>
        <w:numPr>
          <w:ilvl w:val="1"/>
          <w:numId w:val="42"/>
        </w:numPr>
        <w:suppressAutoHyphens/>
        <w:spacing w:after="0" w:line="240" w:lineRule="auto"/>
        <w:ind w:left="284" w:right="0" w:firstLine="79"/>
        <w:rPr>
          <w:rFonts w:eastAsia="Calibri"/>
          <w:color w:val="auto"/>
          <w:szCs w:val="24"/>
          <w:u w:color="000000"/>
          <w:bdr w:val="nil"/>
          <w:lang w:val="x-none" w:eastAsia="x-none"/>
        </w:rPr>
      </w:pPr>
      <w:r w:rsidRPr="008535B7">
        <w:rPr>
          <w:rFonts w:eastAsia="Calibri"/>
          <w:color w:val="auto"/>
          <w:szCs w:val="24"/>
          <w:u w:color="000000"/>
          <w:bdr w:val="nil"/>
          <w:lang w:val="x-none" w:eastAsia="x-none"/>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8535B7" w:rsidRPr="008535B7" w:rsidRDefault="008535B7" w:rsidP="005801AB">
      <w:pPr>
        <w:numPr>
          <w:ilvl w:val="1"/>
          <w:numId w:val="42"/>
        </w:numPr>
        <w:suppressAutoHyphens/>
        <w:spacing w:after="0" w:line="240" w:lineRule="auto"/>
        <w:ind w:left="284" w:right="0" w:firstLine="79"/>
        <w:rPr>
          <w:rFonts w:eastAsia="Calibri"/>
          <w:color w:val="auto"/>
          <w:szCs w:val="24"/>
          <w:u w:color="000000"/>
          <w:bdr w:val="nil"/>
          <w:lang w:val="x-none" w:eastAsia="x-none"/>
        </w:rPr>
      </w:pPr>
      <w:r w:rsidRPr="008535B7">
        <w:rPr>
          <w:rFonts w:eastAsia="Calibri"/>
          <w:color w:val="auto"/>
          <w:szCs w:val="24"/>
          <w:u w:color="000000"/>
          <w:bdr w:val="nil"/>
          <w:lang w:val="x-none" w:eastAsia="x-none"/>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8535B7" w:rsidRPr="008535B7" w:rsidRDefault="008535B7" w:rsidP="005801AB">
      <w:pPr>
        <w:numPr>
          <w:ilvl w:val="1"/>
          <w:numId w:val="42"/>
        </w:numPr>
        <w:suppressAutoHyphens/>
        <w:spacing w:after="0" w:line="240" w:lineRule="auto"/>
        <w:ind w:left="284" w:right="0" w:firstLine="79"/>
        <w:rPr>
          <w:rFonts w:eastAsia="Calibri"/>
          <w:color w:val="auto"/>
          <w:szCs w:val="24"/>
          <w:u w:color="000000"/>
          <w:bdr w:val="nil"/>
          <w:lang w:val="x-none" w:eastAsia="x-none"/>
        </w:rPr>
      </w:pPr>
      <w:r w:rsidRPr="008535B7">
        <w:rPr>
          <w:rFonts w:eastAsia="Calibri"/>
          <w:color w:val="auto"/>
          <w:szCs w:val="24"/>
          <w:u w:color="000000"/>
          <w:bdr w:val="nil"/>
          <w:lang w:val="x-none" w:eastAsia="x-none"/>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8535B7" w:rsidRPr="008535B7" w:rsidRDefault="008535B7" w:rsidP="005801AB">
      <w:pPr>
        <w:numPr>
          <w:ilvl w:val="1"/>
          <w:numId w:val="42"/>
        </w:numPr>
        <w:suppressAutoHyphens/>
        <w:spacing w:after="0" w:line="240" w:lineRule="auto"/>
        <w:ind w:left="284" w:right="0" w:firstLine="79"/>
        <w:rPr>
          <w:rFonts w:eastAsia="Calibri"/>
          <w:color w:val="auto"/>
          <w:szCs w:val="24"/>
          <w:u w:color="000000"/>
          <w:bdr w:val="nil"/>
          <w:lang w:val="x-none" w:eastAsia="x-none"/>
        </w:rPr>
      </w:pPr>
      <w:r w:rsidRPr="008535B7">
        <w:rPr>
          <w:rFonts w:eastAsia="Calibri"/>
          <w:color w:val="auto"/>
          <w:szCs w:val="24"/>
          <w:u w:color="000000"/>
          <w:bdr w:val="nil"/>
          <w:lang w:val="x-none" w:eastAsia="x-none"/>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8535B7" w:rsidRPr="008535B7" w:rsidRDefault="008535B7" w:rsidP="005801AB">
      <w:pPr>
        <w:numPr>
          <w:ilvl w:val="1"/>
          <w:numId w:val="42"/>
        </w:numPr>
        <w:suppressAutoHyphens/>
        <w:spacing w:after="0" w:line="240" w:lineRule="auto"/>
        <w:ind w:left="284" w:right="0" w:firstLine="79"/>
        <w:rPr>
          <w:rFonts w:eastAsia="Calibri"/>
          <w:color w:val="auto"/>
          <w:szCs w:val="24"/>
          <w:u w:color="000000"/>
          <w:bdr w:val="nil"/>
          <w:lang w:val="x-none" w:eastAsia="x-none"/>
        </w:rPr>
      </w:pPr>
      <w:r w:rsidRPr="008535B7">
        <w:rPr>
          <w:rFonts w:eastAsia="Calibri"/>
          <w:color w:val="auto"/>
          <w:szCs w:val="24"/>
          <w:u w:color="000000"/>
          <w:bdr w:val="nil"/>
          <w:lang w:val="x-none" w:eastAsia="x-none"/>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8535B7" w:rsidRPr="008535B7" w:rsidRDefault="008535B7" w:rsidP="005801AB">
      <w:pPr>
        <w:numPr>
          <w:ilvl w:val="1"/>
          <w:numId w:val="42"/>
        </w:numPr>
        <w:suppressAutoHyphens/>
        <w:spacing w:after="0" w:line="240" w:lineRule="auto"/>
        <w:ind w:left="284" w:right="0" w:firstLine="79"/>
        <w:rPr>
          <w:rFonts w:eastAsia="Calibri"/>
          <w:color w:val="auto"/>
          <w:szCs w:val="24"/>
          <w:u w:color="000000"/>
          <w:bdr w:val="nil"/>
          <w:lang w:val="x-none" w:eastAsia="x-none"/>
        </w:rPr>
      </w:pPr>
      <w:r w:rsidRPr="008535B7">
        <w:rPr>
          <w:rFonts w:eastAsia="Calibri"/>
          <w:color w:val="auto"/>
          <w:szCs w:val="24"/>
          <w:u w:color="000000"/>
          <w:bdr w:val="nil"/>
          <w:lang w:val="x-none" w:eastAsia="x-none"/>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8535B7" w:rsidRPr="008535B7" w:rsidRDefault="008535B7" w:rsidP="005801AB">
      <w:pPr>
        <w:numPr>
          <w:ilvl w:val="0"/>
          <w:numId w:val="42"/>
        </w:numPr>
        <w:suppressAutoHyphens/>
        <w:spacing w:after="0" w:line="240" w:lineRule="auto"/>
        <w:ind w:left="284" w:right="0" w:firstLine="79"/>
        <w:rPr>
          <w:rFonts w:eastAsia="Calibri"/>
          <w:color w:val="auto"/>
          <w:szCs w:val="24"/>
          <w:u w:color="000000"/>
          <w:bdr w:val="nil"/>
          <w:lang w:val="x-none" w:eastAsia="x-none"/>
        </w:rPr>
      </w:pPr>
      <w:r w:rsidRPr="008535B7">
        <w:rPr>
          <w:rFonts w:eastAsia="Calibri"/>
          <w:color w:val="auto"/>
          <w:szCs w:val="24"/>
          <w:u w:color="000000"/>
          <w:bdr w:val="nil"/>
          <w:lang w:val="x-none" w:eastAsia="x-none"/>
        </w:rPr>
        <w:t>осуществлять следующую продуктивную деятельность:</w:t>
      </w:r>
    </w:p>
    <w:p w:rsidR="008535B7" w:rsidRPr="008535B7" w:rsidRDefault="008535B7" w:rsidP="005801AB">
      <w:pPr>
        <w:numPr>
          <w:ilvl w:val="1"/>
          <w:numId w:val="42"/>
        </w:numPr>
        <w:suppressAutoHyphens/>
        <w:spacing w:after="0" w:line="240" w:lineRule="auto"/>
        <w:ind w:left="284" w:right="0" w:firstLine="79"/>
        <w:rPr>
          <w:rFonts w:eastAsia="Calibri"/>
          <w:color w:val="auto"/>
          <w:szCs w:val="24"/>
          <w:u w:color="000000"/>
          <w:bdr w:val="nil"/>
          <w:lang w:val="x-none" w:eastAsia="x-none"/>
        </w:rPr>
      </w:pPr>
      <w:r w:rsidRPr="008535B7">
        <w:rPr>
          <w:rFonts w:eastAsia="Calibri"/>
          <w:color w:val="auto"/>
          <w:szCs w:val="24"/>
          <w:u w:color="000000"/>
          <w:bdr w:val="nil"/>
          <w:lang w:val="x-none" w:eastAsia="x-none"/>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8535B7" w:rsidRPr="008535B7" w:rsidRDefault="008535B7" w:rsidP="005801AB">
      <w:pPr>
        <w:numPr>
          <w:ilvl w:val="1"/>
          <w:numId w:val="42"/>
        </w:numPr>
        <w:suppressAutoHyphens/>
        <w:spacing w:after="0" w:line="240" w:lineRule="auto"/>
        <w:ind w:left="709" w:right="0" w:hanging="425"/>
        <w:rPr>
          <w:rFonts w:eastAsia="Calibri"/>
          <w:color w:val="auto"/>
          <w:szCs w:val="24"/>
          <w:u w:color="000000"/>
          <w:bdr w:val="nil"/>
          <w:lang w:val="x-none" w:eastAsia="x-none"/>
        </w:rPr>
      </w:pPr>
      <w:r w:rsidRPr="008535B7">
        <w:rPr>
          <w:rFonts w:eastAsia="Calibri"/>
          <w:color w:val="auto"/>
          <w:szCs w:val="24"/>
          <w:u w:color="000000"/>
          <w:bdr w:val="nil"/>
          <w:lang w:val="x-none" w:eastAsia="x-none"/>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8535B7" w:rsidRPr="008535B7" w:rsidRDefault="008535B7" w:rsidP="008535B7">
      <w:pPr>
        <w:suppressAutoHyphens/>
        <w:spacing w:after="0" w:line="240" w:lineRule="auto"/>
        <w:ind w:right="0" w:hanging="74"/>
        <w:rPr>
          <w:rFonts w:eastAsia="Calibri"/>
          <w:b/>
          <w:color w:val="auto"/>
          <w:szCs w:val="24"/>
          <w:lang w:val="ru-RU"/>
        </w:rPr>
      </w:pPr>
      <w:r w:rsidRPr="008535B7">
        <w:rPr>
          <w:rFonts w:eastAsia="Calibri"/>
          <w:b/>
          <w:color w:val="auto"/>
          <w:szCs w:val="24"/>
          <w:lang w:val="ru-RU"/>
        </w:rPr>
        <w:t>Выпускник на базовом уровне получит возможность научиться:</w:t>
      </w:r>
    </w:p>
    <w:p w:rsidR="008535B7" w:rsidRPr="008535B7" w:rsidRDefault="008535B7" w:rsidP="008535B7">
      <w:pPr>
        <w:suppressAutoHyphens/>
        <w:spacing w:after="0" w:line="240" w:lineRule="auto"/>
        <w:ind w:left="284" w:right="0" w:firstLine="0"/>
        <w:rPr>
          <w:rFonts w:eastAsia="Calibri"/>
          <w:color w:val="auto"/>
          <w:szCs w:val="24"/>
          <w:u w:color="000000"/>
          <w:bdr w:val="nil"/>
          <w:lang w:val="x-none" w:eastAsia="x-none"/>
        </w:rPr>
      </w:pPr>
      <w:r w:rsidRPr="008535B7">
        <w:rPr>
          <w:rFonts w:eastAsia="Calibri"/>
          <w:color w:val="auto"/>
          <w:szCs w:val="24"/>
          <w:u w:color="000000"/>
          <w:bdr w:val="nil"/>
          <w:lang w:val="x-none" w:eastAsia="x-none"/>
        </w:rPr>
        <w:lastRenderedPageBreak/>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8535B7" w:rsidRPr="008535B7" w:rsidRDefault="008535B7" w:rsidP="008535B7">
      <w:pPr>
        <w:suppressAutoHyphens/>
        <w:spacing w:after="0" w:line="240" w:lineRule="auto"/>
        <w:ind w:left="284" w:right="0" w:firstLine="0"/>
        <w:rPr>
          <w:rFonts w:eastAsia="Calibri"/>
          <w:color w:val="auto"/>
          <w:szCs w:val="24"/>
          <w:u w:color="000000"/>
          <w:bdr w:val="nil"/>
          <w:lang w:val="x-none" w:eastAsia="x-none"/>
        </w:rPr>
      </w:pPr>
      <w:r w:rsidRPr="008535B7">
        <w:rPr>
          <w:rFonts w:eastAsia="Calibri"/>
          <w:color w:val="auto"/>
          <w:szCs w:val="24"/>
          <w:u w:color="000000"/>
          <w:bdr w:val="nil"/>
          <w:lang w:val="x-none" w:eastAsia="x-none"/>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8535B7" w:rsidRPr="008535B7" w:rsidRDefault="008535B7" w:rsidP="008535B7">
      <w:pPr>
        <w:suppressAutoHyphens/>
        <w:spacing w:after="0" w:line="240" w:lineRule="auto"/>
        <w:ind w:left="284" w:right="0" w:firstLine="0"/>
        <w:rPr>
          <w:rFonts w:eastAsia="Calibri"/>
          <w:color w:val="auto"/>
          <w:szCs w:val="24"/>
          <w:u w:color="000000"/>
          <w:bdr w:val="nil"/>
          <w:lang w:val="x-none" w:eastAsia="x-none"/>
        </w:rPr>
      </w:pPr>
      <w:r w:rsidRPr="008535B7">
        <w:rPr>
          <w:rFonts w:eastAsia="Calibri"/>
          <w:color w:val="auto"/>
          <w:szCs w:val="24"/>
          <w:u w:color="000000"/>
          <w:bdr w:val="nil"/>
          <w:lang w:val="x-none" w:eastAsia="x-none"/>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8535B7" w:rsidRPr="008535B7" w:rsidRDefault="008535B7" w:rsidP="008535B7">
      <w:pPr>
        <w:suppressAutoHyphens/>
        <w:spacing w:after="0" w:line="240" w:lineRule="auto"/>
        <w:ind w:left="284" w:right="0" w:firstLine="0"/>
        <w:rPr>
          <w:rFonts w:eastAsia="Calibri"/>
          <w:color w:val="auto"/>
          <w:szCs w:val="24"/>
          <w:u w:color="000000"/>
          <w:bdr w:val="nil"/>
          <w:lang w:val="ru-RU" w:eastAsia="x-none"/>
        </w:rPr>
      </w:pPr>
      <w:r w:rsidRPr="008535B7">
        <w:rPr>
          <w:rFonts w:eastAsia="Calibri"/>
          <w:color w:val="auto"/>
          <w:szCs w:val="24"/>
          <w:u w:color="000000"/>
          <w:bdr w:val="nil"/>
          <w:lang w:val="x-none" w:eastAsia="x-none"/>
        </w:rPr>
        <w:t>анализировать</w:t>
      </w:r>
      <w:r w:rsidRPr="008535B7">
        <w:rPr>
          <w:rFonts w:eastAsia="Calibri"/>
          <w:color w:val="auto"/>
          <w:szCs w:val="24"/>
          <w:highlight w:val="white"/>
          <w:u w:color="000000"/>
          <w:bdr w:val="nil"/>
          <w:lang w:val="x-none" w:eastAsia="x-non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8535B7">
        <w:rPr>
          <w:rFonts w:eastAsia="Calibri"/>
          <w:color w:val="auto"/>
          <w:szCs w:val="24"/>
          <w:u w:color="000000"/>
          <w:bdr w:val="nil"/>
          <w:lang w:val="x-none" w:eastAsia="x-none"/>
        </w:rPr>
        <w:t>.</w:t>
      </w:r>
    </w:p>
    <w:p w:rsidR="008535B7" w:rsidRPr="008535B7" w:rsidRDefault="008535B7" w:rsidP="008535B7">
      <w:pPr>
        <w:suppressAutoHyphens/>
        <w:spacing w:after="0" w:line="240" w:lineRule="auto"/>
        <w:ind w:left="284" w:right="0" w:firstLine="0"/>
        <w:rPr>
          <w:rFonts w:eastAsia="Calibri"/>
          <w:color w:val="auto"/>
          <w:szCs w:val="24"/>
          <w:lang w:val="ru-RU" w:eastAsia="ru-RU"/>
        </w:rPr>
      </w:pPr>
    </w:p>
    <w:p w:rsidR="008535B7" w:rsidRPr="008535B7" w:rsidRDefault="008535B7" w:rsidP="008535B7">
      <w:pPr>
        <w:suppressAutoHyphens/>
        <w:spacing w:after="0" w:line="240" w:lineRule="auto"/>
        <w:ind w:left="284" w:right="0" w:firstLine="0"/>
        <w:rPr>
          <w:rFonts w:eastAsia="Calibri"/>
          <w:color w:val="auto"/>
          <w:szCs w:val="24"/>
          <w:lang w:val="ru-RU"/>
        </w:rPr>
      </w:pPr>
      <w:r w:rsidRPr="008535B7">
        <w:rPr>
          <w:rFonts w:eastAsia="Calibri"/>
          <w:b/>
          <w:color w:val="auto"/>
          <w:szCs w:val="24"/>
          <w:lang w:val="ru-RU"/>
        </w:rPr>
        <w:t>Выпускник на базовом уровне получит возможность узнать:</w:t>
      </w:r>
    </w:p>
    <w:p w:rsidR="008535B7" w:rsidRPr="008535B7" w:rsidRDefault="008535B7" w:rsidP="008535B7">
      <w:pPr>
        <w:suppressAutoHyphens/>
        <w:spacing w:after="0" w:line="240" w:lineRule="auto"/>
        <w:ind w:left="284" w:right="0" w:firstLine="0"/>
        <w:rPr>
          <w:rFonts w:eastAsia="Calibri"/>
          <w:color w:val="auto"/>
          <w:szCs w:val="24"/>
          <w:u w:color="000000"/>
          <w:bdr w:val="nil"/>
          <w:lang w:val="x-none" w:eastAsia="x-none"/>
        </w:rPr>
      </w:pPr>
      <w:r w:rsidRPr="008535B7">
        <w:rPr>
          <w:rFonts w:eastAsia="Calibri"/>
          <w:color w:val="auto"/>
          <w:szCs w:val="24"/>
          <w:u w:color="000000"/>
          <w:bdr w:val="nil"/>
          <w:lang w:val="x-none" w:eastAsia="x-none"/>
        </w:rPr>
        <w:t>о месте и значении русской литературы в мировой литературе;</w:t>
      </w:r>
    </w:p>
    <w:p w:rsidR="008535B7" w:rsidRPr="008535B7" w:rsidRDefault="008535B7" w:rsidP="008535B7">
      <w:pPr>
        <w:suppressAutoHyphens/>
        <w:spacing w:after="0" w:line="240" w:lineRule="auto"/>
        <w:ind w:left="284" w:right="0" w:firstLine="0"/>
        <w:rPr>
          <w:rFonts w:eastAsia="Calibri"/>
          <w:color w:val="auto"/>
          <w:szCs w:val="24"/>
          <w:u w:color="000000"/>
          <w:bdr w:val="nil"/>
          <w:lang w:val="x-none" w:eastAsia="x-none"/>
        </w:rPr>
      </w:pPr>
      <w:r w:rsidRPr="008535B7">
        <w:rPr>
          <w:rFonts w:eastAsia="Calibri"/>
          <w:color w:val="auto"/>
          <w:szCs w:val="24"/>
          <w:u w:color="000000"/>
          <w:bdr w:val="nil"/>
          <w:lang w:val="x-none" w:eastAsia="x-none"/>
        </w:rPr>
        <w:t>о произведениях новейшей отечественной и мировой литературы;</w:t>
      </w:r>
    </w:p>
    <w:p w:rsidR="008535B7" w:rsidRPr="008535B7" w:rsidRDefault="008535B7" w:rsidP="008535B7">
      <w:pPr>
        <w:suppressAutoHyphens/>
        <w:spacing w:after="0" w:line="240" w:lineRule="auto"/>
        <w:ind w:left="284" w:right="0" w:firstLine="0"/>
        <w:rPr>
          <w:rFonts w:eastAsia="Calibri"/>
          <w:color w:val="auto"/>
          <w:szCs w:val="24"/>
          <w:u w:color="000000"/>
          <w:bdr w:val="nil"/>
          <w:lang w:val="x-none" w:eastAsia="x-none"/>
        </w:rPr>
      </w:pPr>
      <w:r w:rsidRPr="008535B7">
        <w:rPr>
          <w:rFonts w:eastAsia="Calibri"/>
          <w:color w:val="auto"/>
          <w:szCs w:val="24"/>
          <w:u w:color="000000"/>
          <w:bdr w:val="nil"/>
          <w:lang w:val="x-none" w:eastAsia="x-none"/>
        </w:rPr>
        <w:t>о важнейших литературных ресурсах, в том числе в сети Интернет;</w:t>
      </w:r>
    </w:p>
    <w:p w:rsidR="008535B7" w:rsidRPr="008535B7" w:rsidRDefault="008535B7" w:rsidP="008535B7">
      <w:pPr>
        <w:suppressAutoHyphens/>
        <w:spacing w:after="0" w:line="240" w:lineRule="auto"/>
        <w:ind w:left="284" w:right="0" w:firstLine="0"/>
        <w:rPr>
          <w:rFonts w:eastAsia="Calibri"/>
          <w:color w:val="auto"/>
          <w:szCs w:val="24"/>
          <w:u w:color="000000"/>
          <w:bdr w:val="nil"/>
          <w:lang w:val="x-none" w:eastAsia="x-none"/>
        </w:rPr>
      </w:pPr>
      <w:r w:rsidRPr="008535B7">
        <w:rPr>
          <w:rFonts w:eastAsia="Calibri"/>
          <w:color w:val="auto"/>
          <w:szCs w:val="24"/>
          <w:u w:color="000000"/>
          <w:bdr w:val="nil"/>
          <w:lang w:val="x-none" w:eastAsia="x-none"/>
        </w:rPr>
        <w:t>об историко-культурном подходе в литературоведении;</w:t>
      </w:r>
    </w:p>
    <w:p w:rsidR="008535B7" w:rsidRPr="008535B7" w:rsidRDefault="008535B7" w:rsidP="008535B7">
      <w:pPr>
        <w:suppressAutoHyphens/>
        <w:spacing w:after="0" w:line="240" w:lineRule="auto"/>
        <w:ind w:left="284" w:right="0" w:firstLine="0"/>
        <w:rPr>
          <w:rFonts w:eastAsia="Calibri"/>
          <w:color w:val="auto"/>
          <w:szCs w:val="24"/>
          <w:u w:color="000000"/>
          <w:bdr w:val="nil"/>
          <w:lang w:val="x-none" w:eastAsia="x-none"/>
        </w:rPr>
      </w:pPr>
      <w:r w:rsidRPr="008535B7">
        <w:rPr>
          <w:rFonts w:eastAsia="Calibri"/>
          <w:color w:val="auto"/>
          <w:szCs w:val="24"/>
          <w:u w:color="000000"/>
          <w:bdr w:val="nil"/>
          <w:lang w:val="x-none" w:eastAsia="x-none"/>
        </w:rPr>
        <w:t>об историко-литературном процессе XIX и XX веков;</w:t>
      </w:r>
    </w:p>
    <w:p w:rsidR="008535B7" w:rsidRPr="008535B7" w:rsidRDefault="008535B7" w:rsidP="008535B7">
      <w:pPr>
        <w:suppressAutoHyphens/>
        <w:spacing w:after="0" w:line="240" w:lineRule="auto"/>
        <w:ind w:left="284" w:right="0" w:firstLine="0"/>
        <w:rPr>
          <w:rFonts w:eastAsia="Calibri"/>
          <w:color w:val="auto"/>
          <w:szCs w:val="24"/>
          <w:u w:color="000000"/>
          <w:bdr w:val="nil"/>
          <w:lang w:val="x-none" w:eastAsia="x-none"/>
        </w:rPr>
      </w:pPr>
      <w:r w:rsidRPr="008535B7">
        <w:rPr>
          <w:rFonts w:eastAsia="Calibri"/>
          <w:color w:val="auto"/>
          <w:szCs w:val="24"/>
          <w:u w:color="000000"/>
          <w:bdr w:val="nil"/>
          <w:lang w:val="x-none" w:eastAsia="x-none"/>
        </w:rPr>
        <w:t xml:space="preserve">о наиболее ярких или характерных чертах литературных направлений или течений; </w:t>
      </w:r>
    </w:p>
    <w:p w:rsidR="008535B7" w:rsidRPr="008535B7" w:rsidRDefault="008535B7" w:rsidP="008535B7">
      <w:pPr>
        <w:suppressAutoHyphens/>
        <w:spacing w:after="0" w:line="240" w:lineRule="auto"/>
        <w:ind w:left="284" w:right="0" w:firstLine="0"/>
        <w:rPr>
          <w:rFonts w:eastAsia="Calibri"/>
          <w:color w:val="auto"/>
          <w:szCs w:val="24"/>
          <w:u w:color="000000"/>
          <w:bdr w:val="nil"/>
          <w:lang w:val="x-none" w:eastAsia="x-none"/>
        </w:rPr>
      </w:pPr>
      <w:r w:rsidRPr="008535B7">
        <w:rPr>
          <w:rFonts w:eastAsia="Calibri"/>
          <w:color w:val="auto"/>
          <w:szCs w:val="24"/>
          <w:u w:color="000000"/>
          <w:bdr w:val="nil"/>
          <w:lang w:val="x-none" w:eastAsia="x-none"/>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6023AC" w:rsidRPr="008535B7" w:rsidRDefault="008535B7" w:rsidP="008535B7">
      <w:pPr>
        <w:spacing w:after="29" w:line="270" w:lineRule="auto"/>
        <w:ind w:left="284" w:right="0" w:firstLine="0"/>
        <w:rPr>
          <w:color w:val="000094"/>
          <w:szCs w:val="24"/>
          <w:lang w:val="ru-RU"/>
        </w:rPr>
      </w:pPr>
      <w:r w:rsidRPr="008535B7">
        <w:rPr>
          <w:rFonts w:eastAsia="Calibri"/>
          <w:color w:val="auto"/>
          <w:szCs w:val="24"/>
          <w:u w:color="000000"/>
          <w:bdr w:val="nil"/>
          <w:lang w:val="x-none" w:eastAsia="x-none"/>
        </w:rPr>
        <w:t>о соотношении и взаимосвязях литературы с историческим периодом, эпохой</w:t>
      </w:r>
    </w:p>
    <w:p w:rsidR="006023AC" w:rsidRDefault="006023AC" w:rsidP="008535B7">
      <w:pPr>
        <w:spacing w:after="29" w:line="270" w:lineRule="auto"/>
        <w:ind w:left="0" w:right="0" w:hanging="10"/>
        <w:jc w:val="center"/>
        <w:rPr>
          <w:color w:val="000094"/>
          <w:szCs w:val="24"/>
          <w:lang w:val="ru-RU"/>
        </w:rPr>
      </w:pPr>
    </w:p>
    <w:p w:rsidR="00742BA2" w:rsidRPr="00742BA2" w:rsidRDefault="00742BA2" w:rsidP="005801AB">
      <w:pPr>
        <w:pStyle w:val="aa"/>
        <w:numPr>
          <w:ilvl w:val="3"/>
          <w:numId w:val="34"/>
        </w:numPr>
        <w:spacing w:after="29" w:line="270" w:lineRule="auto"/>
        <w:ind w:right="0"/>
        <w:jc w:val="center"/>
        <w:rPr>
          <w:b/>
          <w:i/>
          <w:color w:val="000094"/>
          <w:lang w:val="ru-RU"/>
        </w:rPr>
      </w:pPr>
      <w:r w:rsidRPr="00742BA2">
        <w:rPr>
          <w:b/>
          <w:i/>
          <w:color w:val="000094"/>
          <w:lang w:val="ru-RU"/>
        </w:rPr>
        <w:t>Иностранный язык ((базовый  уровень)</w:t>
      </w:r>
    </w:p>
    <w:p w:rsidR="00742BA2" w:rsidRPr="00742BA2" w:rsidRDefault="00742BA2" w:rsidP="00742BA2">
      <w:pPr>
        <w:suppressAutoHyphens/>
        <w:spacing w:after="0" w:line="240" w:lineRule="auto"/>
        <w:ind w:left="284" w:firstLine="0"/>
        <w:rPr>
          <w:rFonts w:eastAsia="Calibri"/>
          <w:szCs w:val="24"/>
          <w:lang w:val="ru-RU"/>
        </w:rPr>
      </w:pPr>
      <w:r w:rsidRPr="00742BA2">
        <w:rPr>
          <w:rFonts w:eastAsia="Calibri"/>
          <w:b/>
          <w:szCs w:val="24"/>
          <w:lang w:val="ru-RU"/>
        </w:rPr>
        <w:t>В результате изучения учебного предмета «Иностранный язык» (английский) на уровне среднего общего образования:</w:t>
      </w:r>
    </w:p>
    <w:p w:rsidR="00742BA2" w:rsidRPr="00742BA2" w:rsidRDefault="00742BA2" w:rsidP="00742BA2">
      <w:pPr>
        <w:suppressAutoHyphens/>
        <w:spacing w:after="0" w:line="240" w:lineRule="auto"/>
        <w:ind w:left="284" w:firstLine="0"/>
        <w:rPr>
          <w:rFonts w:eastAsia="Calibri"/>
          <w:szCs w:val="24"/>
          <w:lang w:val="ru-RU"/>
        </w:rPr>
      </w:pPr>
      <w:r w:rsidRPr="00742BA2">
        <w:rPr>
          <w:rFonts w:eastAsia="Calibri"/>
          <w:b/>
          <w:szCs w:val="24"/>
          <w:lang w:val="ru-RU"/>
        </w:rPr>
        <w:t>Выпускник на базовом уровне научится:</w:t>
      </w:r>
    </w:p>
    <w:p w:rsidR="00742BA2" w:rsidRPr="00742BA2" w:rsidRDefault="00742BA2" w:rsidP="00742BA2">
      <w:pPr>
        <w:suppressAutoHyphens/>
        <w:spacing w:after="0" w:line="240" w:lineRule="auto"/>
        <w:ind w:left="284" w:firstLine="0"/>
        <w:rPr>
          <w:rFonts w:eastAsia="Calibri"/>
          <w:szCs w:val="24"/>
          <w:lang w:val="ru-RU"/>
        </w:rPr>
      </w:pPr>
      <w:r w:rsidRPr="00742BA2">
        <w:rPr>
          <w:rFonts w:eastAsia="Calibri"/>
          <w:b/>
          <w:szCs w:val="24"/>
          <w:lang w:val="ru-RU"/>
        </w:rPr>
        <w:t>Коммуникативные умения</w:t>
      </w:r>
    </w:p>
    <w:p w:rsidR="00742BA2" w:rsidRPr="00742BA2" w:rsidRDefault="00742BA2" w:rsidP="00742BA2">
      <w:pPr>
        <w:suppressAutoHyphens/>
        <w:spacing w:after="0" w:line="240" w:lineRule="auto"/>
        <w:ind w:left="284" w:firstLine="0"/>
        <w:rPr>
          <w:rFonts w:eastAsia="Calibri"/>
          <w:szCs w:val="24"/>
          <w:lang w:val="ru-RU"/>
        </w:rPr>
      </w:pPr>
      <w:r w:rsidRPr="00742BA2">
        <w:rPr>
          <w:rFonts w:eastAsia="Calibri"/>
          <w:b/>
          <w:szCs w:val="24"/>
          <w:lang w:val="ru-RU"/>
        </w:rPr>
        <w:t>Говорение, диалогическая речь</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Вести диалог/</w:t>
      </w:r>
      <w:proofErr w:type="spellStart"/>
      <w:r w:rsidRPr="00742BA2">
        <w:rPr>
          <w:rFonts w:eastAsia="Calibri"/>
          <w:szCs w:val="24"/>
          <w:u w:color="000000"/>
          <w:bdr w:val="nil"/>
          <w:lang w:val="x-none" w:eastAsia="x-none"/>
        </w:rPr>
        <w:t>полилог</w:t>
      </w:r>
      <w:proofErr w:type="spellEnd"/>
      <w:r w:rsidRPr="00742BA2">
        <w:rPr>
          <w:rFonts w:eastAsia="Calibri"/>
          <w:szCs w:val="24"/>
          <w:u w:color="000000"/>
          <w:bdr w:val="nil"/>
          <w:lang w:val="x-none" w:eastAsia="x-none"/>
        </w:rPr>
        <w:t xml:space="preserve"> в ситуациях неофициального общения в рамках изученной тематики;</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выражать и аргументировать личную точку зрения;</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запрашивать информацию и обмениваться информацией в пределах изученной тематики;</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обращаться за разъяснениями, уточняя интересующую информацию.</w:t>
      </w:r>
    </w:p>
    <w:p w:rsidR="00742BA2" w:rsidRPr="00742BA2" w:rsidRDefault="00742BA2" w:rsidP="00742BA2">
      <w:pPr>
        <w:suppressAutoHyphens/>
        <w:spacing w:after="0" w:line="240" w:lineRule="auto"/>
        <w:ind w:left="284" w:firstLine="0"/>
        <w:rPr>
          <w:rFonts w:eastAsia="Calibri"/>
          <w:szCs w:val="24"/>
          <w:lang w:val="ru-RU"/>
        </w:rPr>
      </w:pPr>
      <w:r w:rsidRPr="00742BA2">
        <w:rPr>
          <w:rFonts w:eastAsia="Calibri"/>
          <w:b/>
          <w:szCs w:val="24"/>
          <w:lang w:val="ru-RU"/>
        </w:rPr>
        <w:t>Говорение, монологическая речь</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742BA2" w:rsidRPr="00742BA2" w:rsidRDefault="00742BA2" w:rsidP="00742BA2">
      <w:pPr>
        <w:suppressAutoHyphens/>
        <w:spacing w:after="0" w:line="240" w:lineRule="auto"/>
        <w:ind w:left="284" w:firstLine="0"/>
        <w:jc w:val="left"/>
        <w:rPr>
          <w:rFonts w:eastAsia="Calibri"/>
          <w:szCs w:val="24"/>
          <w:u w:color="000000"/>
          <w:bdr w:val="nil"/>
          <w:lang w:val="x-none" w:eastAsia="x-none"/>
        </w:rPr>
      </w:pPr>
      <w:r w:rsidRPr="00742BA2">
        <w:rPr>
          <w:rFonts w:eastAsia="Calibri"/>
          <w:szCs w:val="24"/>
          <w:u w:color="000000"/>
          <w:bdr w:val="nil"/>
          <w:lang w:val="x-none" w:eastAsia="x-none"/>
        </w:rPr>
        <w:t>передавать ос</w:t>
      </w:r>
      <w:r>
        <w:rPr>
          <w:rFonts w:eastAsia="Calibri"/>
          <w:szCs w:val="24"/>
          <w:u w:color="000000"/>
          <w:bdr w:val="nil"/>
          <w:lang w:val="x-none" w:eastAsia="x-none"/>
        </w:rPr>
        <w:t>новное содержание прочитанного/</w:t>
      </w:r>
      <w:r w:rsidRPr="00742BA2">
        <w:rPr>
          <w:rFonts w:eastAsia="Calibri"/>
          <w:szCs w:val="24"/>
          <w:u w:color="000000"/>
          <w:bdr w:val="nil"/>
          <w:lang w:val="x-none" w:eastAsia="x-none"/>
        </w:rPr>
        <w:t>увиденного/услышанного;</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давать краткие описания и/или комментарии</w:t>
      </w:r>
      <w:r w:rsidRPr="00742BA2" w:rsidDel="001D10A3">
        <w:rPr>
          <w:rFonts w:eastAsia="Calibri"/>
          <w:szCs w:val="24"/>
          <w:u w:color="000000"/>
          <w:bdr w:val="nil"/>
          <w:lang w:val="x-none" w:eastAsia="x-none"/>
        </w:rPr>
        <w:t xml:space="preserve"> </w:t>
      </w:r>
      <w:r w:rsidRPr="00742BA2">
        <w:rPr>
          <w:rFonts w:eastAsia="Calibri"/>
          <w:szCs w:val="24"/>
          <w:u w:color="000000"/>
          <w:bdr w:val="nil"/>
          <w:lang w:val="x-none" w:eastAsia="x-none"/>
        </w:rPr>
        <w:t>с опорой на нелинейный текст (таблицы, графики);</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строить высказывание на основе изображения с опорой или без опоры на ключевые слова/план/вопросы.</w:t>
      </w:r>
    </w:p>
    <w:p w:rsidR="00742BA2" w:rsidRPr="00742BA2" w:rsidRDefault="00742BA2" w:rsidP="00742BA2">
      <w:pPr>
        <w:suppressAutoHyphens/>
        <w:spacing w:after="0" w:line="240" w:lineRule="auto"/>
        <w:ind w:left="284" w:firstLine="0"/>
        <w:rPr>
          <w:rFonts w:eastAsia="Calibri"/>
          <w:szCs w:val="24"/>
          <w:lang w:val="ru-RU"/>
        </w:rPr>
      </w:pPr>
      <w:proofErr w:type="spellStart"/>
      <w:r w:rsidRPr="00742BA2">
        <w:rPr>
          <w:rFonts w:eastAsia="Calibri"/>
          <w:b/>
          <w:szCs w:val="24"/>
          <w:lang w:val="ru-RU"/>
        </w:rPr>
        <w:t>Аудирование</w:t>
      </w:r>
      <w:proofErr w:type="spellEnd"/>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 xml:space="preserve">Понимать основное содержание несложных аутентичных </w:t>
      </w:r>
      <w:proofErr w:type="spellStart"/>
      <w:r w:rsidRPr="00742BA2">
        <w:rPr>
          <w:rFonts w:eastAsia="Calibri"/>
          <w:szCs w:val="24"/>
          <w:u w:color="000000"/>
          <w:bdr w:val="nil"/>
          <w:lang w:val="x-none" w:eastAsia="x-none"/>
        </w:rPr>
        <w:t>аудиотекстов</w:t>
      </w:r>
      <w:proofErr w:type="spellEnd"/>
      <w:r w:rsidRPr="00742BA2">
        <w:rPr>
          <w:rFonts w:eastAsia="Calibri"/>
          <w:szCs w:val="24"/>
          <w:u w:color="000000"/>
          <w:bdr w:val="nil"/>
          <w:lang w:val="x-none" w:eastAsia="x-none"/>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 xml:space="preserve">выборочное понимание запрашиваемой информации из несложных аутентичных </w:t>
      </w:r>
      <w:proofErr w:type="spellStart"/>
      <w:r w:rsidRPr="00742BA2">
        <w:rPr>
          <w:rFonts w:eastAsia="Calibri"/>
          <w:szCs w:val="24"/>
          <w:u w:color="000000"/>
          <w:bdr w:val="nil"/>
          <w:lang w:val="x-none" w:eastAsia="x-none"/>
        </w:rPr>
        <w:t>аудиотекстов</w:t>
      </w:r>
      <w:proofErr w:type="spellEnd"/>
      <w:r w:rsidRPr="00742BA2">
        <w:rPr>
          <w:rFonts w:eastAsia="Calibri"/>
          <w:szCs w:val="24"/>
          <w:u w:color="000000"/>
          <w:bdr w:val="nil"/>
          <w:lang w:val="x-none" w:eastAsia="x-none"/>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742BA2" w:rsidRPr="00742BA2" w:rsidRDefault="00742BA2" w:rsidP="00742BA2">
      <w:pPr>
        <w:suppressAutoHyphens/>
        <w:spacing w:after="0" w:line="240" w:lineRule="auto"/>
        <w:rPr>
          <w:rFonts w:eastAsia="Calibri"/>
          <w:szCs w:val="24"/>
          <w:lang w:val="ru-RU"/>
        </w:rPr>
      </w:pPr>
      <w:r>
        <w:rPr>
          <w:rFonts w:eastAsia="Calibri"/>
          <w:b/>
          <w:szCs w:val="24"/>
          <w:lang w:val="ru-RU"/>
        </w:rPr>
        <w:lastRenderedPageBreak/>
        <w:t xml:space="preserve">    </w:t>
      </w:r>
      <w:r w:rsidRPr="00742BA2">
        <w:rPr>
          <w:rFonts w:eastAsia="Calibri"/>
          <w:b/>
          <w:szCs w:val="24"/>
          <w:lang w:val="ru-RU"/>
        </w:rPr>
        <w:t>Чтение</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742BA2" w:rsidRPr="00742BA2" w:rsidRDefault="00742BA2" w:rsidP="00742BA2">
      <w:pPr>
        <w:suppressAutoHyphens/>
        <w:spacing w:after="0" w:line="240" w:lineRule="auto"/>
        <w:ind w:left="284" w:firstLine="0"/>
        <w:rPr>
          <w:rFonts w:eastAsia="Calibri"/>
          <w:szCs w:val="24"/>
          <w:lang w:val="ru-RU"/>
        </w:rPr>
      </w:pPr>
      <w:r w:rsidRPr="00742BA2">
        <w:rPr>
          <w:rFonts w:eastAsia="Calibri"/>
          <w:b/>
          <w:szCs w:val="24"/>
          <w:lang w:val="ru-RU"/>
        </w:rPr>
        <w:t>Письмо</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Писать несложные связные тексты по изученной тематике;</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писать личное (электронное) письмо, заполнять анкету, письменно излагать сведения о себе в форме, принятой в стране/странах изучаемого языка;</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742BA2" w:rsidRPr="00742BA2" w:rsidRDefault="00742BA2" w:rsidP="00742BA2">
      <w:pPr>
        <w:suppressAutoHyphens/>
        <w:spacing w:after="0" w:line="240" w:lineRule="auto"/>
        <w:ind w:left="284" w:firstLine="0"/>
        <w:rPr>
          <w:rFonts w:eastAsia="Calibri"/>
          <w:szCs w:val="24"/>
          <w:lang w:val="ru-RU"/>
        </w:rPr>
      </w:pPr>
      <w:r w:rsidRPr="00742BA2">
        <w:rPr>
          <w:rFonts w:eastAsia="Calibri"/>
          <w:b/>
          <w:szCs w:val="24"/>
          <w:lang w:val="ru-RU"/>
        </w:rPr>
        <w:t>Языковые навыки</w:t>
      </w:r>
    </w:p>
    <w:p w:rsidR="00742BA2" w:rsidRPr="00742BA2" w:rsidRDefault="00742BA2" w:rsidP="00742BA2">
      <w:pPr>
        <w:suppressAutoHyphens/>
        <w:spacing w:after="0" w:line="240" w:lineRule="auto"/>
        <w:ind w:left="284" w:firstLine="0"/>
        <w:rPr>
          <w:rFonts w:eastAsia="Calibri"/>
          <w:szCs w:val="24"/>
          <w:lang w:val="ru-RU"/>
        </w:rPr>
      </w:pPr>
      <w:r w:rsidRPr="00742BA2">
        <w:rPr>
          <w:rFonts w:eastAsia="Calibri"/>
          <w:b/>
          <w:szCs w:val="24"/>
          <w:lang w:val="ru-RU"/>
        </w:rPr>
        <w:t>Орфография и пунктуация</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Владеть орфографическими навыками в рамках тем, включенных в раздел «Предметное содержание речи»;</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расставлять в тексте знаки препинания в соответствии с нормами пунктуации.</w:t>
      </w:r>
    </w:p>
    <w:p w:rsidR="00742BA2" w:rsidRPr="00742BA2" w:rsidRDefault="00742BA2" w:rsidP="00742BA2">
      <w:pPr>
        <w:suppressAutoHyphens/>
        <w:spacing w:after="0" w:line="240" w:lineRule="auto"/>
        <w:ind w:firstLine="0"/>
        <w:rPr>
          <w:rFonts w:eastAsia="Calibri"/>
          <w:szCs w:val="24"/>
          <w:lang w:val="ru-RU"/>
        </w:rPr>
      </w:pPr>
      <w:r w:rsidRPr="00742BA2">
        <w:rPr>
          <w:rFonts w:eastAsia="Calibri"/>
          <w:b/>
          <w:szCs w:val="24"/>
          <w:lang w:val="ru-RU"/>
        </w:rPr>
        <w:t>Фонетическая сторона речи</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 xml:space="preserve">Владеть </w:t>
      </w:r>
      <w:proofErr w:type="spellStart"/>
      <w:r w:rsidRPr="00742BA2">
        <w:rPr>
          <w:rFonts w:eastAsia="Calibri"/>
          <w:szCs w:val="24"/>
          <w:u w:color="000000"/>
          <w:bdr w:val="nil"/>
          <w:lang w:val="x-none" w:eastAsia="x-none"/>
        </w:rPr>
        <w:t>слухопроизносительными</w:t>
      </w:r>
      <w:proofErr w:type="spellEnd"/>
      <w:r w:rsidRPr="00742BA2">
        <w:rPr>
          <w:rFonts w:eastAsia="Calibri"/>
          <w:szCs w:val="24"/>
          <w:u w:color="000000"/>
          <w:bdr w:val="nil"/>
          <w:lang w:val="x-none" w:eastAsia="x-none"/>
        </w:rPr>
        <w:t xml:space="preserve"> навыками в рамках тем, включенных в раздел «Предметное содержание речи»;</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владеть навыками ритмико-интонационного оформления речи в зависимости от коммуникативной ситуации.</w:t>
      </w:r>
    </w:p>
    <w:p w:rsidR="00742BA2" w:rsidRPr="00742BA2" w:rsidRDefault="00742BA2" w:rsidP="00742BA2">
      <w:pPr>
        <w:suppressAutoHyphens/>
        <w:spacing w:after="0" w:line="240" w:lineRule="auto"/>
        <w:ind w:left="284" w:firstLine="0"/>
        <w:rPr>
          <w:rFonts w:eastAsia="Calibri"/>
          <w:szCs w:val="24"/>
          <w:lang w:val="ru-RU"/>
        </w:rPr>
      </w:pPr>
      <w:r w:rsidRPr="00742BA2">
        <w:rPr>
          <w:rFonts w:eastAsia="Calibri"/>
          <w:b/>
          <w:szCs w:val="24"/>
          <w:lang w:val="ru-RU"/>
        </w:rPr>
        <w:t>Лексическая сторона речи</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Распознавать и употреблять в речи лексические единицы в рамках тем, включенных в раздел «Предметное содержание речи»;</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распознавать и употреблять в речи наиболее распространенные фразовые глаголы;</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определять принадлежность слов к частям речи по аффиксам;</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догадываться о значении отдельных слов на основе сходства с родным языком, по словообразовательным элементам и контексту;</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распознавать и употреблять различные средства связи в тексте для обеспечения его целостности (</w:t>
      </w:r>
      <w:proofErr w:type="spellStart"/>
      <w:r w:rsidRPr="00742BA2">
        <w:rPr>
          <w:rFonts w:eastAsia="Calibri"/>
          <w:szCs w:val="24"/>
          <w:u w:color="000000"/>
          <w:bdr w:val="nil"/>
          <w:lang w:val="x-none" w:eastAsia="x-none"/>
        </w:rPr>
        <w:t>firstly</w:t>
      </w:r>
      <w:proofErr w:type="spellEnd"/>
      <w:r w:rsidRPr="00742BA2">
        <w:rPr>
          <w:rFonts w:eastAsia="Calibri"/>
          <w:szCs w:val="24"/>
          <w:u w:color="000000"/>
          <w:bdr w:val="nil"/>
          <w:lang w:val="x-none" w:eastAsia="x-none"/>
        </w:rPr>
        <w:t xml:space="preserve">, </w:t>
      </w:r>
      <w:proofErr w:type="spellStart"/>
      <w:r w:rsidRPr="00742BA2">
        <w:rPr>
          <w:rFonts w:eastAsia="Calibri"/>
          <w:szCs w:val="24"/>
          <w:u w:color="000000"/>
          <w:bdr w:val="nil"/>
          <w:lang w:val="x-none" w:eastAsia="x-none"/>
        </w:rPr>
        <w:t>to</w:t>
      </w:r>
      <w:proofErr w:type="spellEnd"/>
      <w:r w:rsidRPr="00742BA2">
        <w:rPr>
          <w:rFonts w:eastAsia="Calibri"/>
          <w:szCs w:val="24"/>
          <w:u w:color="000000"/>
          <w:bdr w:val="nil"/>
          <w:lang w:val="x-none" w:eastAsia="x-none"/>
        </w:rPr>
        <w:t xml:space="preserve"> </w:t>
      </w:r>
      <w:proofErr w:type="spellStart"/>
      <w:r w:rsidRPr="00742BA2">
        <w:rPr>
          <w:rFonts w:eastAsia="Calibri"/>
          <w:szCs w:val="24"/>
          <w:u w:color="000000"/>
          <w:bdr w:val="nil"/>
          <w:lang w:val="x-none" w:eastAsia="x-none"/>
        </w:rPr>
        <w:t>begin</w:t>
      </w:r>
      <w:proofErr w:type="spellEnd"/>
      <w:r w:rsidRPr="00742BA2">
        <w:rPr>
          <w:rFonts w:eastAsia="Calibri"/>
          <w:szCs w:val="24"/>
          <w:u w:color="000000"/>
          <w:bdr w:val="nil"/>
          <w:lang w:val="x-none" w:eastAsia="x-none"/>
        </w:rPr>
        <w:t xml:space="preserve"> </w:t>
      </w:r>
      <w:proofErr w:type="spellStart"/>
      <w:r w:rsidRPr="00742BA2">
        <w:rPr>
          <w:rFonts w:eastAsia="Calibri"/>
          <w:szCs w:val="24"/>
          <w:u w:color="000000"/>
          <w:bdr w:val="nil"/>
          <w:lang w:val="x-none" w:eastAsia="x-none"/>
        </w:rPr>
        <w:t>with</w:t>
      </w:r>
      <w:proofErr w:type="spellEnd"/>
      <w:r w:rsidRPr="00742BA2">
        <w:rPr>
          <w:rFonts w:eastAsia="Calibri"/>
          <w:szCs w:val="24"/>
          <w:u w:color="000000"/>
          <w:bdr w:val="nil"/>
          <w:lang w:val="x-none" w:eastAsia="x-none"/>
        </w:rPr>
        <w:t xml:space="preserve">, </w:t>
      </w:r>
      <w:proofErr w:type="spellStart"/>
      <w:r w:rsidRPr="00742BA2">
        <w:rPr>
          <w:rFonts w:eastAsia="Calibri"/>
          <w:szCs w:val="24"/>
          <w:u w:color="000000"/>
          <w:bdr w:val="nil"/>
          <w:lang w:val="x-none" w:eastAsia="x-none"/>
        </w:rPr>
        <w:t>however</w:t>
      </w:r>
      <w:proofErr w:type="spellEnd"/>
      <w:r w:rsidRPr="00742BA2">
        <w:rPr>
          <w:rFonts w:eastAsia="Calibri"/>
          <w:szCs w:val="24"/>
          <w:u w:color="000000"/>
          <w:bdr w:val="nil"/>
          <w:lang w:val="x-none" w:eastAsia="x-none"/>
        </w:rPr>
        <w:t xml:space="preserve">, </w:t>
      </w:r>
      <w:proofErr w:type="spellStart"/>
      <w:r w:rsidRPr="00742BA2">
        <w:rPr>
          <w:rFonts w:eastAsia="Calibri"/>
          <w:szCs w:val="24"/>
          <w:u w:color="000000"/>
          <w:bdr w:val="nil"/>
          <w:lang w:val="x-none" w:eastAsia="x-none"/>
        </w:rPr>
        <w:t>as</w:t>
      </w:r>
      <w:proofErr w:type="spellEnd"/>
      <w:r w:rsidRPr="00742BA2">
        <w:rPr>
          <w:rFonts w:eastAsia="Calibri"/>
          <w:szCs w:val="24"/>
          <w:u w:color="000000"/>
          <w:bdr w:val="nil"/>
          <w:lang w:val="x-none" w:eastAsia="x-none"/>
        </w:rPr>
        <w:t xml:space="preserve"> </w:t>
      </w:r>
      <w:proofErr w:type="spellStart"/>
      <w:r w:rsidRPr="00742BA2">
        <w:rPr>
          <w:rFonts w:eastAsia="Calibri"/>
          <w:szCs w:val="24"/>
          <w:u w:color="000000"/>
          <w:bdr w:val="nil"/>
          <w:lang w:val="x-none" w:eastAsia="x-none"/>
        </w:rPr>
        <w:t>for</w:t>
      </w:r>
      <w:proofErr w:type="spellEnd"/>
      <w:r w:rsidRPr="00742BA2">
        <w:rPr>
          <w:rFonts w:eastAsia="Calibri"/>
          <w:szCs w:val="24"/>
          <w:u w:color="000000"/>
          <w:bdr w:val="nil"/>
          <w:lang w:val="x-none" w:eastAsia="x-none"/>
        </w:rPr>
        <w:t xml:space="preserve"> </w:t>
      </w:r>
      <w:proofErr w:type="spellStart"/>
      <w:r w:rsidRPr="00742BA2">
        <w:rPr>
          <w:rFonts w:eastAsia="Calibri"/>
          <w:szCs w:val="24"/>
          <w:u w:color="000000"/>
          <w:bdr w:val="nil"/>
          <w:lang w:val="x-none" w:eastAsia="x-none"/>
        </w:rPr>
        <w:t>me</w:t>
      </w:r>
      <w:proofErr w:type="spellEnd"/>
      <w:r w:rsidRPr="00742BA2">
        <w:rPr>
          <w:rFonts w:eastAsia="Calibri"/>
          <w:szCs w:val="24"/>
          <w:u w:color="000000"/>
          <w:bdr w:val="nil"/>
          <w:lang w:val="x-none" w:eastAsia="x-none"/>
        </w:rPr>
        <w:t xml:space="preserve">, </w:t>
      </w:r>
      <w:proofErr w:type="spellStart"/>
      <w:r w:rsidRPr="00742BA2">
        <w:rPr>
          <w:rFonts w:eastAsia="Calibri"/>
          <w:szCs w:val="24"/>
          <w:u w:color="000000"/>
          <w:bdr w:val="nil"/>
          <w:lang w:val="x-none" w:eastAsia="x-none"/>
        </w:rPr>
        <w:t>finally</w:t>
      </w:r>
      <w:proofErr w:type="spellEnd"/>
      <w:r w:rsidRPr="00742BA2">
        <w:rPr>
          <w:rFonts w:eastAsia="Calibri"/>
          <w:szCs w:val="24"/>
          <w:u w:color="000000"/>
          <w:bdr w:val="nil"/>
          <w:lang w:val="x-none" w:eastAsia="x-none"/>
        </w:rPr>
        <w:t xml:space="preserve">, </w:t>
      </w:r>
      <w:proofErr w:type="spellStart"/>
      <w:r w:rsidRPr="00742BA2">
        <w:rPr>
          <w:rFonts w:eastAsia="Calibri"/>
          <w:szCs w:val="24"/>
          <w:u w:color="000000"/>
          <w:bdr w:val="nil"/>
          <w:lang w:val="x-none" w:eastAsia="x-none"/>
        </w:rPr>
        <w:t>at</w:t>
      </w:r>
      <w:proofErr w:type="spellEnd"/>
      <w:r w:rsidRPr="00742BA2">
        <w:rPr>
          <w:rFonts w:eastAsia="Calibri"/>
          <w:szCs w:val="24"/>
          <w:u w:color="000000"/>
          <w:bdr w:val="nil"/>
          <w:lang w:val="x-none" w:eastAsia="x-none"/>
        </w:rPr>
        <w:t xml:space="preserve"> </w:t>
      </w:r>
      <w:proofErr w:type="spellStart"/>
      <w:r w:rsidRPr="00742BA2">
        <w:rPr>
          <w:rFonts w:eastAsia="Calibri"/>
          <w:szCs w:val="24"/>
          <w:u w:color="000000"/>
          <w:bdr w:val="nil"/>
          <w:lang w:val="x-none" w:eastAsia="x-none"/>
        </w:rPr>
        <w:t>last</w:t>
      </w:r>
      <w:proofErr w:type="spellEnd"/>
      <w:r w:rsidRPr="00742BA2">
        <w:rPr>
          <w:rFonts w:eastAsia="Calibri"/>
          <w:szCs w:val="24"/>
          <w:u w:color="000000"/>
          <w:bdr w:val="nil"/>
          <w:lang w:val="x-none" w:eastAsia="x-none"/>
        </w:rPr>
        <w:t xml:space="preserve">, </w:t>
      </w:r>
      <w:proofErr w:type="spellStart"/>
      <w:r w:rsidRPr="00742BA2">
        <w:rPr>
          <w:rFonts w:eastAsia="Calibri"/>
          <w:szCs w:val="24"/>
          <w:u w:color="000000"/>
          <w:bdr w:val="nil"/>
          <w:lang w:val="x-none" w:eastAsia="x-none"/>
        </w:rPr>
        <w:t>etc</w:t>
      </w:r>
      <w:proofErr w:type="spellEnd"/>
      <w:r w:rsidRPr="00742BA2">
        <w:rPr>
          <w:rFonts w:eastAsia="Calibri"/>
          <w:szCs w:val="24"/>
          <w:u w:color="000000"/>
          <w:bdr w:val="nil"/>
          <w:lang w:val="x-none" w:eastAsia="x-none"/>
        </w:rPr>
        <w:t>.).</w:t>
      </w:r>
    </w:p>
    <w:p w:rsidR="00742BA2" w:rsidRPr="00742BA2" w:rsidRDefault="00742BA2" w:rsidP="00742BA2">
      <w:pPr>
        <w:suppressAutoHyphens/>
        <w:spacing w:after="0" w:line="240" w:lineRule="auto"/>
        <w:ind w:left="284" w:firstLine="0"/>
        <w:rPr>
          <w:rFonts w:eastAsia="Calibri"/>
          <w:szCs w:val="24"/>
          <w:lang w:val="ru-RU"/>
        </w:rPr>
      </w:pPr>
      <w:r w:rsidRPr="00742BA2">
        <w:rPr>
          <w:rFonts w:eastAsia="Calibri"/>
          <w:b/>
          <w:szCs w:val="24"/>
          <w:lang w:val="ru-RU"/>
        </w:rPr>
        <w:t>Грамматическая сторона речи</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742BA2">
        <w:rPr>
          <w:rFonts w:eastAsia="Calibri"/>
          <w:szCs w:val="24"/>
          <w:u w:color="000000"/>
          <w:bdr w:val="nil"/>
          <w:lang w:val="x-none" w:eastAsia="x-none"/>
        </w:rPr>
        <w:t>We</w:t>
      </w:r>
      <w:proofErr w:type="spellEnd"/>
      <w:r w:rsidRPr="00742BA2">
        <w:rPr>
          <w:rFonts w:eastAsia="Calibri"/>
          <w:szCs w:val="24"/>
          <w:u w:color="000000"/>
          <w:bdr w:val="nil"/>
          <w:lang w:val="x-none" w:eastAsia="x-none"/>
        </w:rPr>
        <w:t xml:space="preserve"> </w:t>
      </w:r>
      <w:proofErr w:type="spellStart"/>
      <w:r w:rsidRPr="00742BA2">
        <w:rPr>
          <w:rFonts w:eastAsia="Calibri"/>
          <w:szCs w:val="24"/>
          <w:u w:color="000000"/>
          <w:bdr w:val="nil"/>
          <w:lang w:val="x-none" w:eastAsia="x-none"/>
        </w:rPr>
        <w:t>moved</w:t>
      </w:r>
      <w:proofErr w:type="spellEnd"/>
      <w:r w:rsidRPr="00742BA2">
        <w:rPr>
          <w:rFonts w:eastAsia="Calibri"/>
          <w:szCs w:val="24"/>
          <w:u w:color="000000"/>
          <w:bdr w:val="nil"/>
          <w:lang w:val="x-none" w:eastAsia="x-none"/>
        </w:rPr>
        <w:t xml:space="preserve"> </w:t>
      </w:r>
      <w:proofErr w:type="spellStart"/>
      <w:r w:rsidRPr="00742BA2">
        <w:rPr>
          <w:rFonts w:eastAsia="Calibri"/>
          <w:szCs w:val="24"/>
          <w:u w:color="000000"/>
          <w:bdr w:val="nil"/>
          <w:lang w:val="x-none" w:eastAsia="x-none"/>
        </w:rPr>
        <w:t>to</w:t>
      </w:r>
      <w:proofErr w:type="spellEnd"/>
      <w:r w:rsidRPr="00742BA2">
        <w:rPr>
          <w:rFonts w:eastAsia="Calibri"/>
          <w:szCs w:val="24"/>
          <w:u w:color="000000"/>
          <w:bdr w:val="nil"/>
          <w:lang w:val="x-none" w:eastAsia="x-none"/>
        </w:rPr>
        <w:t xml:space="preserve"> a </w:t>
      </w:r>
      <w:proofErr w:type="spellStart"/>
      <w:r w:rsidRPr="00742BA2">
        <w:rPr>
          <w:rFonts w:eastAsia="Calibri"/>
          <w:szCs w:val="24"/>
          <w:u w:color="000000"/>
          <w:bdr w:val="nil"/>
          <w:lang w:val="x-none" w:eastAsia="x-none"/>
        </w:rPr>
        <w:t>new</w:t>
      </w:r>
      <w:proofErr w:type="spellEnd"/>
      <w:r w:rsidRPr="00742BA2">
        <w:rPr>
          <w:rFonts w:eastAsia="Calibri"/>
          <w:szCs w:val="24"/>
          <w:u w:color="000000"/>
          <w:bdr w:val="nil"/>
          <w:lang w:val="x-none" w:eastAsia="x-none"/>
        </w:rPr>
        <w:t xml:space="preserve"> </w:t>
      </w:r>
      <w:proofErr w:type="spellStart"/>
      <w:r w:rsidRPr="00742BA2">
        <w:rPr>
          <w:rFonts w:eastAsia="Calibri"/>
          <w:szCs w:val="24"/>
          <w:u w:color="000000"/>
          <w:bdr w:val="nil"/>
          <w:lang w:val="x-none" w:eastAsia="x-none"/>
        </w:rPr>
        <w:t>house</w:t>
      </w:r>
      <w:proofErr w:type="spellEnd"/>
      <w:r w:rsidRPr="00742BA2">
        <w:rPr>
          <w:rFonts w:eastAsia="Calibri"/>
          <w:szCs w:val="24"/>
          <w:u w:color="000000"/>
          <w:bdr w:val="nil"/>
          <w:lang w:val="x-none" w:eastAsia="x-none"/>
        </w:rPr>
        <w:t xml:space="preserve"> </w:t>
      </w:r>
      <w:proofErr w:type="spellStart"/>
      <w:r w:rsidRPr="00742BA2">
        <w:rPr>
          <w:rFonts w:eastAsia="Calibri"/>
          <w:szCs w:val="24"/>
          <w:u w:color="000000"/>
          <w:bdr w:val="nil"/>
          <w:lang w:val="x-none" w:eastAsia="x-none"/>
        </w:rPr>
        <w:t>last</w:t>
      </w:r>
      <w:proofErr w:type="spellEnd"/>
      <w:r w:rsidRPr="00742BA2">
        <w:rPr>
          <w:rFonts w:eastAsia="Calibri"/>
          <w:szCs w:val="24"/>
          <w:u w:color="000000"/>
          <w:bdr w:val="nil"/>
          <w:lang w:val="x-none" w:eastAsia="x-none"/>
        </w:rPr>
        <w:t xml:space="preserve"> </w:t>
      </w:r>
      <w:proofErr w:type="spellStart"/>
      <w:r w:rsidRPr="00742BA2">
        <w:rPr>
          <w:rFonts w:eastAsia="Calibri"/>
          <w:szCs w:val="24"/>
          <w:u w:color="000000"/>
          <w:bdr w:val="nil"/>
          <w:lang w:val="x-none" w:eastAsia="x-none"/>
        </w:rPr>
        <w:t>year</w:t>
      </w:r>
      <w:proofErr w:type="spellEnd"/>
      <w:r w:rsidRPr="00742BA2">
        <w:rPr>
          <w:rFonts w:eastAsia="Calibri"/>
          <w:szCs w:val="24"/>
          <w:u w:color="000000"/>
          <w:bdr w:val="nil"/>
          <w:lang w:val="x-none" w:eastAsia="x-none"/>
        </w:rPr>
        <w:t>);</w:t>
      </w:r>
    </w:p>
    <w:p w:rsidR="00742BA2" w:rsidRPr="00742BA2" w:rsidRDefault="00742BA2" w:rsidP="00742BA2">
      <w:pPr>
        <w:suppressAutoHyphens/>
        <w:spacing w:after="0" w:line="240" w:lineRule="auto"/>
        <w:ind w:left="284" w:firstLine="0"/>
        <w:rPr>
          <w:rFonts w:eastAsia="Calibri"/>
          <w:szCs w:val="24"/>
          <w:u w:color="000000"/>
          <w:bdr w:val="nil"/>
          <w:lang w:eastAsia="x-none"/>
        </w:rPr>
      </w:pPr>
      <w:r w:rsidRPr="00742BA2">
        <w:rPr>
          <w:rFonts w:eastAsia="Calibri"/>
          <w:szCs w:val="24"/>
          <w:u w:color="000000"/>
          <w:bdr w:val="nil"/>
          <w:lang w:val="x-none" w:eastAsia="x-none"/>
        </w:rPr>
        <w:t>употреблять</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в</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речи</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сложноподчиненные</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предложения</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с</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союзами</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и</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союзными</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словами</w:t>
      </w:r>
      <w:r w:rsidRPr="00742BA2">
        <w:rPr>
          <w:rFonts w:eastAsia="Calibri"/>
          <w:szCs w:val="24"/>
          <w:u w:color="000000"/>
          <w:bdr w:val="nil"/>
          <w:lang w:eastAsia="x-none"/>
        </w:rPr>
        <w:t xml:space="preserve"> what, when, why, which, that, who, if, because, that’s why, </w:t>
      </w:r>
      <w:proofErr w:type="spellStart"/>
      <w:r w:rsidRPr="00742BA2">
        <w:rPr>
          <w:rFonts w:eastAsia="Calibri"/>
          <w:szCs w:val="24"/>
          <w:u w:color="000000"/>
          <w:bdr w:val="nil"/>
          <w:lang w:eastAsia="x-none"/>
        </w:rPr>
        <w:t>than</w:t>
      </w:r>
      <w:proofErr w:type="spellEnd"/>
      <w:r w:rsidRPr="00742BA2">
        <w:rPr>
          <w:rFonts w:eastAsia="Calibri"/>
          <w:szCs w:val="24"/>
          <w:u w:color="000000"/>
          <w:bdr w:val="nil"/>
          <w:lang w:eastAsia="x-none"/>
        </w:rPr>
        <w:t>, so, for, since, during, so that, unless;</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 xml:space="preserve">употреблять в речи сложносочиненные предложения с сочинительными союзами </w:t>
      </w:r>
      <w:proofErr w:type="spellStart"/>
      <w:r w:rsidRPr="00742BA2">
        <w:rPr>
          <w:rFonts w:eastAsia="Calibri"/>
          <w:szCs w:val="24"/>
          <w:u w:color="000000"/>
          <w:bdr w:val="nil"/>
          <w:lang w:val="x-none" w:eastAsia="x-none"/>
        </w:rPr>
        <w:t>and</w:t>
      </w:r>
      <w:proofErr w:type="spellEnd"/>
      <w:r w:rsidRPr="00742BA2">
        <w:rPr>
          <w:rFonts w:eastAsia="Calibri"/>
          <w:szCs w:val="24"/>
          <w:u w:color="000000"/>
          <w:bdr w:val="nil"/>
          <w:lang w:val="x-none" w:eastAsia="x-none"/>
        </w:rPr>
        <w:t xml:space="preserve">, </w:t>
      </w:r>
      <w:proofErr w:type="spellStart"/>
      <w:r w:rsidRPr="00742BA2">
        <w:rPr>
          <w:rFonts w:eastAsia="Calibri"/>
          <w:szCs w:val="24"/>
          <w:u w:color="000000"/>
          <w:bdr w:val="nil"/>
          <w:lang w:val="x-none" w:eastAsia="x-none"/>
        </w:rPr>
        <w:t>but</w:t>
      </w:r>
      <w:proofErr w:type="spellEnd"/>
      <w:r w:rsidRPr="00742BA2">
        <w:rPr>
          <w:rFonts w:eastAsia="Calibri"/>
          <w:szCs w:val="24"/>
          <w:u w:color="000000"/>
          <w:bdr w:val="nil"/>
          <w:lang w:val="x-none" w:eastAsia="x-none"/>
        </w:rPr>
        <w:t xml:space="preserve">, </w:t>
      </w:r>
      <w:proofErr w:type="spellStart"/>
      <w:r w:rsidRPr="00742BA2">
        <w:rPr>
          <w:rFonts w:eastAsia="Calibri"/>
          <w:szCs w:val="24"/>
          <w:u w:color="000000"/>
          <w:bdr w:val="nil"/>
          <w:lang w:val="x-none" w:eastAsia="x-none"/>
        </w:rPr>
        <w:t>or</w:t>
      </w:r>
      <w:proofErr w:type="spellEnd"/>
      <w:r w:rsidRPr="00742BA2">
        <w:rPr>
          <w:rFonts w:eastAsia="Calibri"/>
          <w:szCs w:val="24"/>
          <w:u w:color="000000"/>
          <w:bdr w:val="nil"/>
          <w:lang w:val="x-none" w:eastAsia="x-none"/>
        </w:rPr>
        <w:t>;</w:t>
      </w:r>
    </w:p>
    <w:p w:rsidR="00742BA2" w:rsidRPr="00742BA2" w:rsidRDefault="00742BA2" w:rsidP="00742BA2">
      <w:pPr>
        <w:suppressAutoHyphens/>
        <w:spacing w:after="0" w:line="240" w:lineRule="auto"/>
        <w:ind w:left="284" w:firstLine="0"/>
        <w:rPr>
          <w:rFonts w:eastAsia="Calibri"/>
          <w:szCs w:val="24"/>
          <w:u w:color="000000"/>
          <w:bdr w:val="nil"/>
          <w:lang w:eastAsia="x-none"/>
        </w:rPr>
      </w:pPr>
      <w:r w:rsidRPr="00742BA2">
        <w:rPr>
          <w:rFonts w:eastAsia="Calibri"/>
          <w:szCs w:val="24"/>
          <w:u w:color="000000"/>
          <w:bdr w:val="nil"/>
          <w:lang w:val="x-none" w:eastAsia="x-none"/>
        </w:rPr>
        <w:t>употреблять</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в</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речи</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условные</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предложения</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реального</w:t>
      </w:r>
      <w:r w:rsidRPr="00742BA2">
        <w:rPr>
          <w:rFonts w:eastAsia="Calibri"/>
          <w:szCs w:val="24"/>
          <w:u w:color="000000"/>
          <w:bdr w:val="nil"/>
          <w:lang w:eastAsia="x-none"/>
        </w:rPr>
        <w:t xml:space="preserve"> (Conditional I – If I see Jim, I’ll invite him to our school party) </w:t>
      </w:r>
      <w:r w:rsidRPr="00742BA2">
        <w:rPr>
          <w:rFonts w:eastAsia="Calibri"/>
          <w:szCs w:val="24"/>
          <w:u w:color="000000"/>
          <w:bdr w:val="nil"/>
          <w:lang w:val="x-none" w:eastAsia="x-none"/>
        </w:rPr>
        <w:t>и</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нереального</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характера</w:t>
      </w:r>
      <w:r w:rsidRPr="00742BA2">
        <w:rPr>
          <w:rFonts w:eastAsia="Calibri"/>
          <w:szCs w:val="24"/>
          <w:u w:color="000000"/>
          <w:bdr w:val="nil"/>
          <w:lang w:eastAsia="x-none"/>
        </w:rPr>
        <w:t xml:space="preserve"> (Conditional II – If I were you, I would start learning French);</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 xml:space="preserve">употреблять в речи предложения с конструкцией I </w:t>
      </w:r>
      <w:proofErr w:type="spellStart"/>
      <w:r w:rsidRPr="00742BA2">
        <w:rPr>
          <w:rFonts w:eastAsia="Calibri"/>
          <w:szCs w:val="24"/>
          <w:u w:color="000000"/>
          <w:bdr w:val="nil"/>
          <w:lang w:val="x-none" w:eastAsia="x-none"/>
        </w:rPr>
        <w:t>wish</w:t>
      </w:r>
      <w:proofErr w:type="spellEnd"/>
      <w:r w:rsidRPr="00742BA2">
        <w:rPr>
          <w:rFonts w:eastAsia="Calibri"/>
          <w:szCs w:val="24"/>
          <w:u w:color="000000"/>
          <w:bdr w:val="nil"/>
          <w:lang w:val="x-none" w:eastAsia="x-none"/>
        </w:rPr>
        <w:t xml:space="preserve"> (I </w:t>
      </w:r>
      <w:proofErr w:type="spellStart"/>
      <w:r w:rsidRPr="00742BA2">
        <w:rPr>
          <w:rFonts w:eastAsia="Calibri"/>
          <w:szCs w:val="24"/>
          <w:u w:color="000000"/>
          <w:bdr w:val="nil"/>
          <w:lang w:val="x-none" w:eastAsia="x-none"/>
        </w:rPr>
        <w:t>wish</w:t>
      </w:r>
      <w:proofErr w:type="spellEnd"/>
      <w:r w:rsidRPr="00742BA2">
        <w:rPr>
          <w:rFonts w:eastAsia="Calibri"/>
          <w:szCs w:val="24"/>
          <w:u w:color="000000"/>
          <w:bdr w:val="nil"/>
          <w:lang w:val="x-none" w:eastAsia="x-none"/>
        </w:rPr>
        <w:t xml:space="preserve"> I </w:t>
      </w:r>
      <w:proofErr w:type="spellStart"/>
      <w:r w:rsidRPr="00742BA2">
        <w:rPr>
          <w:rFonts w:eastAsia="Calibri"/>
          <w:szCs w:val="24"/>
          <w:u w:color="000000"/>
          <w:bdr w:val="nil"/>
          <w:lang w:val="x-none" w:eastAsia="x-none"/>
        </w:rPr>
        <w:t>had</w:t>
      </w:r>
      <w:proofErr w:type="spellEnd"/>
      <w:r w:rsidRPr="00742BA2">
        <w:rPr>
          <w:rFonts w:eastAsia="Calibri"/>
          <w:szCs w:val="24"/>
          <w:u w:color="000000"/>
          <w:bdr w:val="nil"/>
          <w:lang w:val="x-none" w:eastAsia="x-none"/>
        </w:rPr>
        <w:t xml:space="preserve"> </w:t>
      </w:r>
      <w:proofErr w:type="spellStart"/>
      <w:r w:rsidRPr="00742BA2">
        <w:rPr>
          <w:rFonts w:eastAsia="Calibri"/>
          <w:szCs w:val="24"/>
          <w:u w:color="000000"/>
          <w:bdr w:val="nil"/>
          <w:lang w:val="x-none" w:eastAsia="x-none"/>
        </w:rPr>
        <w:t>my</w:t>
      </w:r>
      <w:proofErr w:type="spellEnd"/>
      <w:r w:rsidRPr="00742BA2">
        <w:rPr>
          <w:rFonts w:eastAsia="Calibri"/>
          <w:szCs w:val="24"/>
          <w:u w:color="000000"/>
          <w:bdr w:val="nil"/>
          <w:lang w:val="x-none" w:eastAsia="x-none"/>
        </w:rPr>
        <w:t xml:space="preserve"> </w:t>
      </w:r>
      <w:proofErr w:type="spellStart"/>
      <w:r w:rsidRPr="00742BA2">
        <w:rPr>
          <w:rFonts w:eastAsia="Calibri"/>
          <w:szCs w:val="24"/>
          <w:u w:color="000000"/>
          <w:bdr w:val="nil"/>
          <w:lang w:val="x-none" w:eastAsia="x-none"/>
        </w:rPr>
        <w:t>own</w:t>
      </w:r>
      <w:proofErr w:type="spellEnd"/>
      <w:r w:rsidRPr="00742BA2">
        <w:rPr>
          <w:rFonts w:eastAsia="Calibri"/>
          <w:szCs w:val="24"/>
          <w:u w:color="000000"/>
          <w:bdr w:val="nil"/>
          <w:lang w:val="x-none" w:eastAsia="x-none"/>
        </w:rPr>
        <w:t xml:space="preserve"> </w:t>
      </w:r>
      <w:proofErr w:type="spellStart"/>
      <w:r w:rsidRPr="00742BA2">
        <w:rPr>
          <w:rFonts w:eastAsia="Calibri"/>
          <w:szCs w:val="24"/>
          <w:u w:color="000000"/>
          <w:bdr w:val="nil"/>
          <w:lang w:val="x-none" w:eastAsia="x-none"/>
        </w:rPr>
        <w:t>room</w:t>
      </w:r>
      <w:proofErr w:type="spellEnd"/>
      <w:r w:rsidRPr="00742BA2">
        <w:rPr>
          <w:rFonts w:eastAsia="Calibri"/>
          <w:szCs w:val="24"/>
          <w:u w:color="000000"/>
          <w:bdr w:val="nil"/>
          <w:lang w:val="x-none" w:eastAsia="x-none"/>
        </w:rPr>
        <w:t>);</w:t>
      </w:r>
    </w:p>
    <w:p w:rsidR="00742BA2" w:rsidRPr="00742BA2" w:rsidRDefault="00742BA2" w:rsidP="00742BA2">
      <w:pPr>
        <w:suppressAutoHyphens/>
        <w:spacing w:after="0" w:line="240" w:lineRule="auto"/>
        <w:ind w:left="284" w:firstLine="0"/>
        <w:rPr>
          <w:rFonts w:eastAsia="Calibri"/>
          <w:szCs w:val="24"/>
          <w:u w:color="000000"/>
          <w:bdr w:val="nil"/>
          <w:lang w:eastAsia="x-none"/>
        </w:rPr>
      </w:pPr>
      <w:r w:rsidRPr="00742BA2">
        <w:rPr>
          <w:rFonts w:eastAsia="Calibri"/>
          <w:szCs w:val="24"/>
          <w:u w:color="000000"/>
          <w:bdr w:val="nil"/>
          <w:lang w:val="x-none" w:eastAsia="x-none"/>
        </w:rPr>
        <w:t>употреблять</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в</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речи</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предложения</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с</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конструкцией</w:t>
      </w:r>
      <w:r w:rsidRPr="00742BA2">
        <w:rPr>
          <w:rFonts w:eastAsia="Calibri"/>
          <w:szCs w:val="24"/>
          <w:u w:color="000000"/>
          <w:bdr w:val="nil"/>
          <w:lang w:eastAsia="x-none"/>
        </w:rPr>
        <w:t xml:space="preserve"> so/such (I was so busy that I forgot to phone my parents);</w:t>
      </w:r>
    </w:p>
    <w:p w:rsidR="00742BA2" w:rsidRPr="00742BA2" w:rsidRDefault="00742BA2" w:rsidP="00742BA2">
      <w:pPr>
        <w:suppressAutoHyphens/>
        <w:spacing w:after="0" w:line="240" w:lineRule="auto"/>
        <w:ind w:left="284" w:firstLine="0"/>
        <w:rPr>
          <w:rFonts w:eastAsia="Calibri"/>
          <w:szCs w:val="24"/>
          <w:u w:color="000000"/>
          <w:bdr w:val="nil"/>
          <w:lang w:eastAsia="x-none"/>
        </w:rPr>
      </w:pPr>
      <w:r w:rsidRPr="00742BA2">
        <w:rPr>
          <w:rFonts w:eastAsia="Calibri"/>
          <w:szCs w:val="24"/>
          <w:u w:color="000000"/>
          <w:bdr w:val="nil"/>
          <w:lang w:val="x-none" w:eastAsia="x-none"/>
        </w:rPr>
        <w:t>употреблять</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в</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речи</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конструкции</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с</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герундием</w:t>
      </w:r>
      <w:r w:rsidRPr="00742BA2">
        <w:rPr>
          <w:rFonts w:eastAsia="Calibri"/>
          <w:szCs w:val="24"/>
          <w:u w:color="000000"/>
          <w:bdr w:val="nil"/>
          <w:lang w:eastAsia="x-none"/>
        </w:rPr>
        <w:t>: to love</w:t>
      </w:r>
      <w:r w:rsidRPr="00742BA2">
        <w:rPr>
          <w:rFonts w:eastAsia="Calibri"/>
          <w:i/>
          <w:szCs w:val="24"/>
          <w:u w:color="000000"/>
          <w:bdr w:val="nil"/>
          <w:lang w:eastAsia="x-none"/>
        </w:rPr>
        <w:t xml:space="preserve"> </w:t>
      </w:r>
      <w:r w:rsidRPr="00742BA2">
        <w:rPr>
          <w:rFonts w:eastAsia="Calibri"/>
          <w:szCs w:val="24"/>
          <w:u w:color="000000"/>
          <w:bdr w:val="nil"/>
          <w:lang w:eastAsia="x-none"/>
        </w:rPr>
        <w:t>/</w:t>
      </w:r>
      <w:r w:rsidRPr="00742BA2">
        <w:rPr>
          <w:rFonts w:eastAsia="Calibri"/>
          <w:i/>
          <w:szCs w:val="24"/>
          <w:u w:color="000000"/>
          <w:bdr w:val="nil"/>
          <w:lang w:eastAsia="x-none"/>
        </w:rPr>
        <w:t xml:space="preserve"> </w:t>
      </w:r>
      <w:r w:rsidRPr="00742BA2">
        <w:rPr>
          <w:rFonts w:eastAsia="Calibri"/>
          <w:szCs w:val="24"/>
          <w:u w:color="000000"/>
          <w:bdr w:val="nil"/>
          <w:lang w:eastAsia="x-none"/>
        </w:rPr>
        <w:t>hate doing something; stop talking;</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lastRenderedPageBreak/>
        <w:t xml:space="preserve">употреблять в речи конструкции с инфинитивом: </w:t>
      </w:r>
      <w:proofErr w:type="spellStart"/>
      <w:r w:rsidRPr="00742BA2">
        <w:rPr>
          <w:rFonts w:eastAsia="Calibri"/>
          <w:szCs w:val="24"/>
          <w:u w:color="000000"/>
          <w:bdr w:val="nil"/>
          <w:lang w:val="x-none" w:eastAsia="x-none"/>
        </w:rPr>
        <w:t>want</w:t>
      </w:r>
      <w:proofErr w:type="spellEnd"/>
      <w:r w:rsidRPr="00742BA2">
        <w:rPr>
          <w:rFonts w:eastAsia="Calibri"/>
          <w:szCs w:val="24"/>
          <w:u w:color="000000"/>
          <w:bdr w:val="nil"/>
          <w:lang w:val="x-none" w:eastAsia="x-none"/>
        </w:rPr>
        <w:t xml:space="preserve"> </w:t>
      </w:r>
      <w:proofErr w:type="spellStart"/>
      <w:r w:rsidRPr="00742BA2">
        <w:rPr>
          <w:rFonts w:eastAsia="Calibri"/>
          <w:szCs w:val="24"/>
          <w:u w:color="000000"/>
          <w:bdr w:val="nil"/>
          <w:lang w:val="x-none" w:eastAsia="x-none"/>
        </w:rPr>
        <w:t>to</w:t>
      </w:r>
      <w:proofErr w:type="spellEnd"/>
      <w:r w:rsidRPr="00742BA2">
        <w:rPr>
          <w:rFonts w:eastAsia="Calibri"/>
          <w:szCs w:val="24"/>
          <w:u w:color="000000"/>
          <w:bdr w:val="nil"/>
          <w:lang w:val="x-none" w:eastAsia="x-none"/>
        </w:rPr>
        <w:t xml:space="preserve"> </w:t>
      </w:r>
      <w:proofErr w:type="spellStart"/>
      <w:r w:rsidRPr="00742BA2">
        <w:rPr>
          <w:rFonts w:eastAsia="Calibri"/>
          <w:szCs w:val="24"/>
          <w:u w:color="000000"/>
          <w:bdr w:val="nil"/>
          <w:lang w:val="x-none" w:eastAsia="x-none"/>
        </w:rPr>
        <w:t>do</w:t>
      </w:r>
      <w:proofErr w:type="spellEnd"/>
      <w:r w:rsidRPr="00742BA2">
        <w:rPr>
          <w:rFonts w:eastAsia="Calibri"/>
          <w:szCs w:val="24"/>
          <w:u w:color="000000"/>
          <w:bdr w:val="nil"/>
          <w:lang w:val="x-none" w:eastAsia="x-none"/>
        </w:rPr>
        <w:t xml:space="preserve">, </w:t>
      </w:r>
      <w:proofErr w:type="spellStart"/>
      <w:r w:rsidRPr="00742BA2">
        <w:rPr>
          <w:rFonts w:eastAsia="Calibri"/>
          <w:szCs w:val="24"/>
          <w:u w:color="000000"/>
          <w:bdr w:val="nil"/>
          <w:lang w:val="x-none" w:eastAsia="x-none"/>
        </w:rPr>
        <w:t>learn</w:t>
      </w:r>
      <w:proofErr w:type="spellEnd"/>
      <w:r w:rsidRPr="00742BA2">
        <w:rPr>
          <w:rFonts w:eastAsia="Calibri"/>
          <w:szCs w:val="24"/>
          <w:u w:color="000000"/>
          <w:bdr w:val="nil"/>
          <w:lang w:val="x-none" w:eastAsia="x-none"/>
        </w:rPr>
        <w:t xml:space="preserve"> </w:t>
      </w:r>
      <w:proofErr w:type="spellStart"/>
      <w:r w:rsidRPr="00742BA2">
        <w:rPr>
          <w:rFonts w:eastAsia="Calibri"/>
          <w:szCs w:val="24"/>
          <w:u w:color="000000"/>
          <w:bdr w:val="nil"/>
          <w:lang w:val="x-none" w:eastAsia="x-none"/>
        </w:rPr>
        <w:t>to</w:t>
      </w:r>
      <w:proofErr w:type="spellEnd"/>
      <w:r w:rsidRPr="00742BA2">
        <w:rPr>
          <w:rFonts w:eastAsia="Calibri"/>
          <w:szCs w:val="24"/>
          <w:u w:color="000000"/>
          <w:bdr w:val="nil"/>
          <w:lang w:val="x-none" w:eastAsia="x-none"/>
        </w:rPr>
        <w:t xml:space="preserve"> </w:t>
      </w:r>
      <w:proofErr w:type="spellStart"/>
      <w:r w:rsidRPr="00742BA2">
        <w:rPr>
          <w:rFonts w:eastAsia="Calibri"/>
          <w:szCs w:val="24"/>
          <w:u w:color="000000"/>
          <w:bdr w:val="nil"/>
          <w:lang w:val="x-none" w:eastAsia="x-none"/>
        </w:rPr>
        <w:t>speak</w:t>
      </w:r>
      <w:proofErr w:type="spellEnd"/>
      <w:r w:rsidRPr="00742BA2">
        <w:rPr>
          <w:rFonts w:eastAsia="Calibri"/>
          <w:szCs w:val="24"/>
          <w:u w:color="000000"/>
          <w:bdr w:val="nil"/>
          <w:lang w:val="x-none" w:eastAsia="x-none"/>
        </w:rPr>
        <w:t>;</w:t>
      </w:r>
    </w:p>
    <w:p w:rsidR="00742BA2" w:rsidRPr="00742BA2" w:rsidRDefault="00742BA2" w:rsidP="00742BA2">
      <w:pPr>
        <w:suppressAutoHyphens/>
        <w:spacing w:after="0" w:line="240" w:lineRule="auto"/>
        <w:ind w:left="284" w:firstLine="0"/>
        <w:rPr>
          <w:rFonts w:eastAsia="Calibri"/>
          <w:szCs w:val="24"/>
          <w:u w:color="000000"/>
          <w:bdr w:val="nil"/>
          <w:lang w:eastAsia="x-none"/>
        </w:rPr>
      </w:pPr>
      <w:r w:rsidRPr="00742BA2">
        <w:rPr>
          <w:rFonts w:eastAsia="Calibri"/>
          <w:szCs w:val="24"/>
          <w:u w:color="000000"/>
          <w:bdr w:val="nil"/>
          <w:lang w:val="x-none" w:eastAsia="x-none"/>
        </w:rPr>
        <w:t>употреблять</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в</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речи</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инфинитив</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цели</w:t>
      </w:r>
      <w:r w:rsidRPr="00742BA2">
        <w:rPr>
          <w:rFonts w:eastAsia="Calibri"/>
          <w:szCs w:val="24"/>
          <w:u w:color="000000"/>
          <w:bdr w:val="nil"/>
          <w:lang w:eastAsia="x-none"/>
        </w:rPr>
        <w:t xml:space="preserve"> (I called to cancel our lesson);</w:t>
      </w:r>
    </w:p>
    <w:p w:rsidR="00742BA2" w:rsidRPr="00742BA2" w:rsidRDefault="00742BA2" w:rsidP="00742BA2">
      <w:pPr>
        <w:suppressAutoHyphens/>
        <w:spacing w:after="0" w:line="240" w:lineRule="auto"/>
        <w:ind w:left="284" w:firstLine="0"/>
        <w:rPr>
          <w:rFonts w:eastAsia="Calibri"/>
          <w:szCs w:val="24"/>
          <w:u w:color="000000"/>
          <w:bdr w:val="nil"/>
          <w:lang w:eastAsia="x-none"/>
        </w:rPr>
      </w:pPr>
      <w:r w:rsidRPr="00742BA2">
        <w:rPr>
          <w:rFonts w:eastAsia="Calibri"/>
          <w:szCs w:val="24"/>
          <w:u w:color="000000"/>
          <w:bdr w:val="nil"/>
          <w:lang w:val="x-none" w:eastAsia="x-none"/>
        </w:rPr>
        <w:t>употреблять</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в</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речи</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конструкцию</w:t>
      </w:r>
      <w:r w:rsidRPr="00742BA2">
        <w:rPr>
          <w:rFonts w:eastAsia="Calibri"/>
          <w:szCs w:val="24"/>
          <w:u w:color="000000"/>
          <w:bdr w:val="nil"/>
          <w:lang w:eastAsia="x-none"/>
        </w:rPr>
        <w:t xml:space="preserve"> it takes me … to do something;</w:t>
      </w:r>
    </w:p>
    <w:p w:rsidR="00742BA2" w:rsidRPr="00742BA2" w:rsidRDefault="00742BA2" w:rsidP="00742BA2">
      <w:pPr>
        <w:suppressAutoHyphens/>
        <w:spacing w:after="0" w:line="240" w:lineRule="auto"/>
        <w:ind w:left="284" w:firstLine="0"/>
        <w:rPr>
          <w:rFonts w:eastAsia="Calibri"/>
          <w:szCs w:val="24"/>
          <w:u w:color="000000"/>
          <w:bdr w:val="nil"/>
          <w:lang w:eastAsia="x-none"/>
        </w:rPr>
      </w:pPr>
      <w:r w:rsidRPr="00742BA2">
        <w:rPr>
          <w:rFonts w:eastAsia="Calibri"/>
          <w:szCs w:val="24"/>
          <w:u w:color="000000"/>
          <w:bdr w:val="nil"/>
          <w:lang w:val="x-none" w:eastAsia="x-none"/>
        </w:rPr>
        <w:t>использовать</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косвенную</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речь</w:t>
      </w:r>
      <w:r w:rsidRPr="00742BA2">
        <w:rPr>
          <w:rFonts w:eastAsia="Calibri"/>
          <w:szCs w:val="24"/>
          <w:u w:color="000000"/>
          <w:bdr w:val="nil"/>
          <w:lang w:eastAsia="x-none"/>
        </w:rPr>
        <w:t>;</w:t>
      </w:r>
    </w:p>
    <w:p w:rsidR="00742BA2" w:rsidRPr="00742BA2" w:rsidRDefault="00742BA2" w:rsidP="00742BA2">
      <w:pPr>
        <w:suppressAutoHyphens/>
        <w:spacing w:after="0" w:line="240" w:lineRule="auto"/>
        <w:ind w:left="284" w:firstLine="0"/>
        <w:rPr>
          <w:rFonts w:eastAsia="Calibri"/>
          <w:szCs w:val="24"/>
          <w:u w:color="000000"/>
          <w:bdr w:val="nil"/>
          <w:lang w:eastAsia="x-none"/>
        </w:rPr>
      </w:pPr>
      <w:r w:rsidRPr="00742BA2">
        <w:rPr>
          <w:rFonts w:eastAsia="Calibri"/>
          <w:szCs w:val="24"/>
          <w:u w:color="000000"/>
          <w:bdr w:val="nil"/>
          <w:lang w:val="x-none" w:eastAsia="x-none"/>
        </w:rPr>
        <w:t>использовать</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в</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речи</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глаголы</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в</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наиболее</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употребляемых</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временных</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формах</w:t>
      </w:r>
      <w:r w:rsidRPr="00742BA2">
        <w:rPr>
          <w:rFonts w:eastAsia="Calibri"/>
          <w:szCs w:val="24"/>
          <w:u w:color="000000"/>
          <w:bdr w:val="nil"/>
          <w:lang w:eastAsia="x-none"/>
        </w:rPr>
        <w:t>: Present Simple, Present Continuous, Future Simple, Past Simple, Past Continuous, Present Perfect, Present Perfect Continuous, Past Perfect;</w:t>
      </w:r>
    </w:p>
    <w:p w:rsidR="00742BA2" w:rsidRPr="00742BA2" w:rsidRDefault="00742BA2" w:rsidP="00742BA2">
      <w:pPr>
        <w:suppressAutoHyphens/>
        <w:spacing w:after="0" w:line="240" w:lineRule="auto"/>
        <w:ind w:left="284" w:firstLine="0"/>
        <w:rPr>
          <w:rFonts w:eastAsia="Calibri"/>
          <w:szCs w:val="24"/>
          <w:u w:color="000000"/>
          <w:bdr w:val="nil"/>
          <w:lang w:eastAsia="x-none"/>
        </w:rPr>
      </w:pPr>
      <w:r w:rsidRPr="00742BA2">
        <w:rPr>
          <w:rFonts w:eastAsia="Calibri"/>
          <w:szCs w:val="24"/>
          <w:u w:color="000000"/>
          <w:bdr w:val="nil"/>
          <w:lang w:val="x-none" w:eastAsia="x-none"/>
        </w:rPr>
        <w:t>употреблять</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в</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речи</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страдательный</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залог</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в</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формах</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наиболее</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используемых</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времен</w:t>
      </w:r>
      <w:r w:rsidRPr="00742BA2">
        <w:rPr>
          <w:rFonts w:eastAsia="Calibri"/>
          <w:szCs w:val="24"/>
          <w:u w:color="000000"/>
          <w:bdr w:val="nil"/>
          <w:lang w:eastAsia="x-none"/>
        </w:rPr>
        <w:t>: Present Simple, Present Continuous, Past Simple, Present Perfect;</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 xml:space="preserve">употреблять в речи различные грамматические средства для выражения будущего времени – </w:t>
      </w:r>
      <w:proofErr w:type="spellStart"/>
      <w:r w:rsidRPr="00742BA2">
        <w:rPr>
          <w:rFonts w:eastAsia="Calibri"/>
          <w:szCs w:val="24"/>
          <w:u w:color="000000"/>
          <w:bdr w:val="nil"/>
          <w:lang w:val="x-none" w:eastAsia="x-none"/>
        </w:rPr>
        <w:t>to</w:t>
      </w:r>
      <w:proofErr w:type="spellEnd"/>
      <w:r w:rsidRPr="00742BA2">
        <w:rPr>
          <w:rFonts w:eastAsia="Calibri"/>
          <w:szCs w:val="24"/>
          <w:u w:color="000000"/>
          <w:bdr w:val="nil"/>
          <w:lang w:val="x-none" w:eastAsia="x-none"/>
        </w:rPr>
        <w:t xml:space="preserve"> </w:t>
      </w:r>
      <w:proofErr w:type="spellStart"/>
      <w:r w:rsidRPr="00742BA2">
        <w:rPr>
          <w:rFonts w:eastAsia="Calibri"/>
          <w:szCs w:val="24"/>
          <w:u w:color="000000"/>
          <w:bdr w:val="nil"/>
          <w:lang w:val="x-none" w:eastAsia="x-none"/>
        </w:rPr>
        <w:t>be</w:t>
      </w:r>
      <w:proofErr w:type="spellEnd"/>
      <w:r w:rsidRPr="00742BA2">
        <w:rPr>
          <w:rFonts w:eastAsia="Calibri"/>
          <w:szCs w:val="24"/>
          <w:u w:color="000000"/>
          <w:bdr w:val="nil"/>
          <w:lang w:val="x-none" w:eastAsia="x-none"/>
        </w:rPr>
        <w:t xml:space="preserve"> </w:t>
      </w:r>
      <w:proofErr w:type="spellStart"/>
      <w:r w:rsidRPr="00742BA2">
        <w:rPr>
          <w:rFonts w:eastAsia="Calibri"/>
          <w:szCs w:val="24"/>
          <w:u w:color="000000"/>
          <w:bdr w:val="nil"/>
          <w:lang w:val="x-none" w:eastAsia="x-none"/>
        </w:rPr>
        <w:t>going</w:t>
      </w:r>
      <w:proofErr w:type="spellEnd"/>
      <w:r w:rsidRPr="00742BA2">
        <w:rPr>
          <w:rFonts w:eastAsia="Calibri"/>
          <w:szCs w:val="24"/>
          <w:u w:color="000000"/>
          <w:bdr w:val="nil"/>
          <w:lang w:val="x-none" w:eastAsia="x-none"/>
        </w:rPr>
        <w:t xml:space="preserve"> </w:t>
      </w:r>
      <w:proofErr w:type="spellStart"/>
      <w:r w:rsidRPr="00742BA2">
        <w:rPr>
          <w:rFonts w:eastAsia="Calibri"/>
          <w:szCs w:val="24"/>
          <w:u w:color="000000"/>
          <w:bdr w:val="nil"/>
          <w:lang w:val="x-none" w:eastAsia="x-none"/>
        </w:rPr>
        <w:t>to</w:t>
      </w:r>
      <w:proofErr w:type="spellEnd"/>
      <w:r w:rsidRPr="00742BA2">
        <w:rPr>
          <w:rFonts w:eastAsia="Calibri"/>
          <w:szCs w:val="24"/>
          <w:u w:color="000000"/>
          <w:bdr w:val="nil"/>
          <w:lang w:val="x-none" w:eastAsia="x-none"/>
        </w:rPr>
        <w:t xml:space="preserve">, </w:t>
      </w:r>
      <w:proofErr w:type="spellStart"/>
      <w:r w:rsidRPr="00742BA2">
        <w:rPr>
          <w:rFonts w:eastAsia="Calibri"/>
          <w:szCs w:val="24"/>
          <w:u w:color="000000"/>
          <w:bdr w:val="nil"/>
          <w:lang w:val="x-none" w:eastAsia="x-none"/>
        </w:rPr>
        <w:t>Present</w:t>
      </w:r>
      <w:proofErr w:type="spellEnd"/>
      <w:r w:rsidRPr="00742BA2">
        <w:rPr>
          <w:rFonts w:eastAsia="Calibri"/>
          <w:szCs w:val="24"/>
          <w:u w:color="000000"/>
          <w:bdr w:val="nil"/>
          <w:lang w:val="x-none" w:eastAsia="x-none"/>
        </w:rPr>
        <w:t xml:space="preserve"> </w:t>
      </w:r>
      <w:proofErr w:type="spellStart"/>
      <w:r w:rsidRPr="00742BA2">
        <w:rPr>
          <w:rFonts w:eastAsia="Calibri"/>
          <w:szCs w:val="24"/>
          <w:u w:color="000000"/>
          <w:bdr w:val="nil"/>
          <w:lang w:val="x-none" w:eastAsia="x-none"/>
        </w:rPr>
        <w:t>Continuous</w:t>
      </w:r>
      <w:proofErr w:type="spellEnd"/>
      <w:r w:rsidRPr="00742BA2">
        <w:rPr>
          <w:rFonts w:eastAsia="Calibri"/>
          <w:szCs w:val="24"/>
          <w:u w:color="000000"/>
          <w:bdr w:val="nil"/>
          <w:lang w:val="x-none" w:eastAsia="x-none"/>
        </w:rPr>
        <w:t xml:space="preserve">; </w:t>
      </w:r>
      <w:proofErr w:type="spellStart"/>
      <w:r w:rsidRPr="00742BA2">
        <w:rPr>
          <w:rFonts w:eastAsia="Calibri"/>
          <w:szCs w:val="24"/>
          <w:u w:color="000000"/>
          <w:bdr w:val="nil"/>
          <w:lang w:val="x-none" w:eastAsia="x-none"/>
        </w:rPr>
        <w:t>Present</w:t>
      </w:r>
      <w:proofErr w:type="spellEnd"/>
      <w:r w:rsidRPr="00742BA2">
        <w:rPr>
          <w:rFonts w:eastAsia="Calibri"/>
          <w:szCs w:val="24"/>
          <w:u w:color="000000"/>
          <w:bdr w:val="nil"/>
          <w:lang w:val="x-none" w:eastAsia="x-none"/>
        </w:rPr>
        <w:t xml:space="preserve"> </w:t>
      </w:r>
      <w:proofErr w:type="spellStart"/>
      <w:r w:rsidRPr="00742BA2">
        <w:rPr>
          <w:rFonts w:eastAsia="Calibri"/>
          <w:szCs w:val="24"/>
          <w:u w:color="000000"/>
          <w:bdr w:val="nil"/>
          <w:lang w:val="x-none" w:eastAsia="x-none"/>
        </w:rPr>
        <w:t>Simple</w:t>
      </w:r>
      <w:proofErr w:type="spellEnd"/>
      <w:r w:rsidRPr="00742BA2">
        <w:rPr>
          <w:rFonts w:eastAsia="Calibri"/>
          <w:szCs w:val="24"/>
          <w:u w:color="000000"/>
          <w:bdr w:val="nil"/>
          <w:lang w:val="x-none" w:eastAsia="x-none"/>
        </w:rPr>
        <w:t>;</w:t>
      </w:r>
    </w:p>
    <w:p w:rsidR="00742BA2" w:rsidRPr="00742BA2" w:rsidRDefault="00742BA2" w:rsidP="00742BA2">
      <w:pPr>
        <w:suppressAutoHyphens/>
        <w:spacing w:after="0" w:line="240" w:lineRule="auto"/>
        <w:ind w:left="284" w:firstLine="0"/>
        <w:rPr>
          <w:rFonts w:eastAsia="Calibri"/>
          <w:szCs w:val="24"/>
          <w:u w:color="000000"/>
          <w:bdr w:val="nil"/>
          <w:lang w:eastAsia="x-none"/>
        </w:rPr>
      </w:pPr>
      <w:r w:rsidRPr="00742BA2">
        <w:rPr>
          <w:rFonts w:eastAsia="Calibri"/>
          <w:szCs w:val="24"/>
          <w:u w:color="000000"/>
          <w:bdr w:val="nil"/>
          <w:lang w:val="x-none" w:eastAsia="x-none"/>
        </w:rPr>
        <w:t>употреблять</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в</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речи</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модальные</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глаголы</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и</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их</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эквиваленты</w:t>
      </w:r>
      <w:r w:rsidRPr="00742BA2">
        <w:rPr>
          <w:rFonts w:eastAsia="Calibri"/>
          <w:szCs w:val="24"/>
          <w:u w:color="000000"/>
          <w:bdr w:val="nil"/>
          <w:lang w:eastAsia="x-none"/>
        </w:rPr>
        <w:t xml:space="preserve"> (may, can/be able to, must/have to/should; need, shall, could, might, would);</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согласовывать времена в рамках сложного предложения в плане настоящего и прошлого;</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употреблять в речи имена существительные в единственном числе и во множественном числе, образованные по правилу, и исключения;</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употреблять в речи определенный/неопределенный/нулевой артикль;</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употреблять в речи личные, притяжательные, указательные, неопределенные, относительные, вопросительные местоимения;</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употреблять в речи имена прилагательные в положительной, сравнительной и превосходной степенях, образованные по правилу, и исключения;</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употреблять в речи наречия в положительной, сравнительной и превосходной степенях, а также наречия, выражающие количество (</w:t>
      </w:r>
      <w:proofErr w:type="spellStart"/>
      <w:r w:rsidRPr="00742BA2">
        <w:rPr>
          <w:rFonts w:eastAsia="Calibri"/>
          <w:szCs w:val="24"/>
          <w:u w:color="000000"/>
          <w:bdr w:val="nil"/>
          <w:lang w:val="x-none" w:eastAsia="x-none"/>
        </w:rPr>
        <w:t>many</w:t>
      </w:r>
      <w:proofErr w:type="spellEnd"/>
      <w:r w:rsidRPr="00742BA2">
        <w:rPr>
          <w:rFonts w:eastAsia="Calibri"/>
          <w:szCs w:val="24"/>
          <w:u w:color="000000"/>
          <w:bdr w:val="nil"/>
          <w:lang w:val="x-none" w:eastAsia="x-none"/>
        </w:rPr>
        <w:t xml:space="preserve"> / </w:t>
      </w:r>
      <w:proofErr w:type="spellStart"/>
      <w:r w:rsidRPr="00742BA2">
        <w:rPr>
          <w:rFonts w:eastAsia="Calibri"/>
          <w:szCs w:val="24"/>
          <w:u w:color="000000"/>
          <w:bdr w:val="nil"/>
          <w:lang w:val="x-none" w:eastAsia="x-none"/>
        </w:rPr>
        <w:t>much</w:t>
      </w:r>
      <w:proofErr w:type="spellEnd"/>
      <w:r w:rsidRPr="00742BA2">
        <w:rPr>
          <w:rFonts w:eastAsia="Calibri"/>
          <w:szCs w:val="24"/>
          <w:u w:color="000000"/>
          <w:bdr w:val="nil"/>
          <w:lang w:val="x-none" w:eastAsia="x-none"/>
        </w:rPr>
        <w:t xml:space="preserve">, </w:t>
      </w:r>
      <w:proofErr w:type="spellStart"/>
      <w:r w:rsidRPr="00742BA2">
        <w:rPr>
          <w:rFonts w:eastAsia="Calibri"/>
          <w:szCs w:val="24"/>
          <w:u w:color="000000"/>
          <w:bdr w:val="nil"/>
          <w:lang w:val="x-none" w:eastAsia="x-none"/>
        </w:rPr>
        <w:t>few</w:t>
      </w:r>
      <w:proofErr w:type="spellEnd"/>
      <w:r w:rsidRPr="00742BA2">
        <w:rPr>
          <w:rFonts w:eastAsia="Calibri"/>
          <w:szCs w:val="24"/>
          <w:u w:color="000000"/>
          <w:bdr w:val="nil"/>
          <w:lang w:val="x-none" w:eastAsia="x-none"/>
        </w:rPr>
        <w:t xml:space="preserve"> / a </w:t>
      </w:r>
      <w:proofErr w:type="spellStart"/>
      <w:r w:rsidRPr="00742BA2">
        <w:rPr>
          <w:rFonts w:eastAsia="Calibri"/>
          <w:szCs w:val="24"/>
          <w:u w:color="000000"/>
          <w:bdr w:val="nil"/>
          <w:lang w:val="x-none" w:eastAsia="x-none"/>
        </w:rPr>
        <w:t>few</w:t>
      </w:r>
      <w:proofErr w:type="spellEnd"/>
      <w:r w:rsidRPr="00742BA2">
        <w:rPr>
          <w:rFonts w:eastAsia="Calibri"/>
          <w:szCs w:val="24"/>
          <w:u w:color="000000"/>
          <w:bdr w:val="nil"/>
          <w:lang w:val="x-none" w:eastAsia="x-none"/>
        </w:rPr>
        <w:t xml:space="preserve">, </w:t>
      </w:r>
      <w:proofErr w:type="spellStart"/>
      <w:r w:rsidRPr="00742BA2">
        <w:rPr>
          <w:rFonts w:eastAsia="Calibri"/>
          <w:szCs w:val="24"/>
          <w:u w:color="000000"/>
          <w:bdr w:val="nil"/>
          <w:lang w:val="x-none" w:eastAsia="x-none"/>
        </w:rPr>
        <w:t>little</w:t>
      </w:r>
      <w:proofErr w:type="spellEnd"/>
      <w:r w:rsidRPr="00742BA2">
        <w:rPr>
          <w:rFonts w:eastAsia="Calibri"/>
          <w:szCs w:val="24"/>
          <w:u w:color="000000"/>
          <w:bdr w:val="nil"/>
          <w:lang w:val="x-none" w:eastAsia="x-none"/>
        </w:rPr>
        <w:t xml:space="preserve"> / a </w:t>
      </w:r>
      <w:proofErr w:type="spellStart"/>
      <w:r w:rsidRPr="00742BA2">
        <w:rPr>
          <w:rFonts w:eastAsia="Calibri"/>
          <w:szCs w:val="24"/>
          <w:u w:color="000000"/>
          <w:bdr w:val="nil"/>
          <w:lang w:val="x-none" w:eastAsia="x-none"/>
        </w:rPr>
        <w:t>little</w:t>
      </w:r>
      <w:proofErr w:type="spellEnd"/>
      <w:r w:rsidRPr="00742BA2">
        <w:rPr>
          <w:rFonts w:eastAsia="Calibri"/>
          <w:szCs w:val="24"/>
          <w:u w:color="000000"/>
          <w:bdr w:val="nil"/>
          <w:lang w:val="x-none" w:eastAsia="x-none"/>
        </w:rPr>
        <w:t>) и наречия, выражающие время;</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употреблять предлоги, выражающие направление движения, время и место действия.</w:t>
      </w:r>
    </w:p>
    <w:p w:rsidR="00742BA2" w:rsidRPr="00742BA2" w:rsidRDefault="00742BA2" w:rsidP="00742BA2">
      <w:pPr>
        <w:suppressAutoHyphens/>
        <w:spacing w:after="0" w:line="240" w:lineRule="auto"/>
        <w:ind w:left="284" w:firstLine="709"/>
        <w:rPr>
          <w:rFonts w:eastAsia="Calibri"/>
          <w:sz w:val="20"/>
          <w:szCs w:val="20"/>
          <w:lang w:val="ru-RU"/>
        </w:rPr>
      </w:pPr>
    </w:p>
    <w:p w:rsidR="00742BA2" w:rsidRPr="001B7013" w:rsidRDefault="00742BA2" w:rsidP="00742BA2">
      <w:pPr>
        <w:suppressAutoHyphens/>
        <w:spacing w:after="0" w:line="240" w:lineRule="auto"/>
        <w:ind w:left="284" w:firstLine="0"/>
        <w:rPr>
          <w:rFonts w:eastAsia="Calibri"/>
          <w:szCs w:val="24"/>
          <w:lang w:val="ru-RU"/>
        </w:rPr>
      </w:pPr>
      <w:r w:rsidRPr="001B7013">
        <w:rPr>
          <w:rFonts w:eastAsia="Calibri"/>
          <w:b/>
          <w:szCs w:val="24"/>
          <w:lang w:val="ru-RU"/>
        </w:rPr>
        <w:t>Выпускник на базовом уровне получит возможность научиться:</w:t>
      </w:r>
    </w:p>
    <w:p w:rsidR="00742BA2" w:rsidRPr="00742BA2" w:rsidRDefault="00742BA2" w:rsidP="00742BA2">
      <w:pPr>
        <w:suppressAutoHyphens/>
        <w:spacing w:after="0" w:line="240" w:lineRule="auto"/>
        <w:ind w:left="284" w:firstLine="0"/>
        <w:rPr>
          <w:rFonts w:eastAsia="Calibri"/>
          <w:szCs w:val="24"/>
          <w:lang w:val="ru-RU"/>
        </w:rPr>
      </w:pPr>
      <w:r w:rsidRPr="00742BA2">
        <w:rPr>
          <w:rFonts w:eastAsia="Calibri"/>
          <w:b/>
          <w:szCs w:val="24"/>
          <w:lang w:val="ru-RU"/>
        </w:rPr>
        <w:t>Коммуникативные умения</w:t>
      </w:r>
    </w:p>
    <w:p w:rsidR="00742BA2" w:rsidRPr="00742BA2" w:rsidRDefault="00742BA2" w:rsidP="00742BA2">
      <w:pPr>
        <w:suppressAutoHyphens/>
        <w:spacing w:after="0" w:line="240" w:lineRule="auto"/>
        <w:ind w:left="284" w:firstLine="0"/>
        <w:rPr>
          <w:rFonts w:eastAsia="Calibri"/>
          <w:szCs w:val="24"/>
          <w:lang w:val="ru-RU"/>
        </w:rPr>
      </w:pPr>
      <w:r w:rsidRPr="00742BA2">
        <w:rPr>
          <w:rFonts w:eastAsia="Calibri"/>
          <w:b/>
          <w:szCs w:val="24"/>
          <w:lang w:val="ru-RU"/>
        </w:rPr>
        <w:t>Говорение, диалогическая речь</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Вести диалог/</w:t>
      </w:r>
      <w:proofErr w:type="spellStart"/>
      <w:r w:rsidRPr="00742BA2">
        <w:rPr>
          <w:rFonts w:eastAsia="Calibri"/>
          <w:szCs w:val="24"/>
          <w:u w:color="000000"/>
          <w:bdr w:val="nil"/>
          <w:lang w:val="x-none" w:eastAsia="x-none"/>
        </w:rPr>
        <w:t>полилог</w:t>
      </w:r>
      <w:proofErr w:type="spellEnd"/>
      <w:r w:rsidRPr="00742BA2">
        <w:rPr>
          <w:rFonts w:eastAsia="Calibri"/>
          <w:szCs w:val="24"/>
          <w:u w:color="000000"/>
          <w:bdr w:val="nil"/>
          <w:lang w:val="x-none" w:eastAsia="x-none"/>
        </w:rPr>
        <w:t xml:space="preserve"> в ситуациях официального общения в рамках изученной тематики; кратко комментировать точку зрения другого человека;</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проводить подготовленное интервью, проверяя и получая подтверждение какой-либо информации;</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обмениваться информацией, проверять и подтверждать собранную фактическую информацию.</w:t>
      </w:r>
    </w:p>
    <w:p w:rsidR="00742BA2" w:rsidRPr="00742BA2" w:rsidRDefault="00742BA2" w:rsidP="00742BA2">
      <w:pPr>
        <w:suppressAutoHyphens/>
        <w:spacing w:after="0" w:line="240" w:lineRule="auto"/>
        <w:ind w:left="284" w:firstLine="0"/>
        <w:rPr>
          <w:rFonts w:eastAsia="Calibri"/>
          <w:szCs w:val="24"/>
          <w:lang w:val="ru-RU"/>
        </w:rPr>
      </w:pPr>
      <w:r w:rsidRPr="00742BA2">
        <w:rPr>
          <w:rFonts w:eastAsia="Calibri"/>
          <w:b/>
          <w:szCs w:val="24"/>
          <w:lang w:val="ru-RU"/>
        </w:rPr>
        <w:t>Говорение, монологическая речь</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Резюмировать прослушанный/прочитанный текст;</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обобщать информацию на основе прочитанного/прослушанного текста.</w:t>
      </w:r>
    </w:p>
    <w:p w:rsidR="00742BA2" w:rsidRPr="00742BA2" w:rsidRDefault="00742BA2" w:rsidP="00742BA2">
      <w:pPr>
        <w:suppressAutoHyphens/>
        <w:spacing w:after="0" w:line="240" w:lineRule="auto"/>
        <w:ind w:left="284" w:firstLine="0"/>
        <w:rPr>
          <w:rFonts w:eastAsia="Calibri"/>
          <w:szCs w:val="24"/>
          <w:lang w:val="ru-RU"/>
        </w:rPr>
      </w:pPr>
      <w:proofErr w:type="spellStart"/>
      <w:r w:rsidRPr="00742BA2">
        <w:rPr>
          <w:rFonts w:eastAsia="Calibri"/>
          <w:b/>
          <w:szCs w:val="24"/>
          <w:lang w:val="ru-RU"/>
        </w:rPr>
        <w:t>Аудирование</w:t>
      </w:r>
      <w:proofErr w:type="spellEnd"/>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Полно и точно воспринимать информацию в распространенных коммуникативных ситуациях;</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обобщать прослушанную информацию и выявлять факты в соответствии с поставленной задачей/вопросом.</w:t>
      </w:r>
    </w:p>
    <w:p w:rsidR="00742BA2" w:rsidRPr="00742BA2" w:rsidRDefault="00742BA2" w:rsidP="00742BA2">
      <w:pPr>
        <w:suppressAutoHyphens/>
        <w:spacing w:after="0" w:line="240" w:lineRule="auto"/>
        <w:ind w:left="284" w:firstLine="0"/>
        <w:rPr>
          <w:rFonts w:eastAsia="Calibri"/>
          <w:szCs w:val="24"/>
          <w:lang w:val="ru-RU"/>
        </w:rPr>
      </w:pPr>
      <w:r w:rsidRPr="00742BA2">
        <w:rPr>
          <w:rFonts w:eastAsia="Calibri"/>
          <w:b/>
          <w:szCs w:val="24"/>
          <w:lang w:val="ru-RU"/>
        </w:rPr>
        <w:t>Чтение</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Читать и понимать несложные аутентичные тексты различных стилей и жанров и отвечать на ряд уточняющих вопросов.</w:t>
      </w:r>
    </w:p>
    <w:p w:rsidR="00742BA2" w:rsidRPr="00742BA2" w:rsidRDefault="00742BA2" w:rsidP="00742BA2">
      <w:pPr>
        <w:suppressAutoHyphens/>
        <w:spacing w:after="0" w:line="240" w:lineRule="auto"/>
        <w:ind w:left="284" w:firstLine="0"/>
        <w:rPr>
          <w:rFonts w:eastAsia="Calibri"/>
          <w:b/>
          <w:szCs w:val="24"/>
          <w:lang w:val="ru-RU"/>
        </w:rPr>
      </w:pPr>
    </w:p>
    <w:p w:rsidR="00742BA2" w:rsidRPr="00742BA2" w:rsidRDefault="00742BA2" w:rsidP="00742BA2">
      <w:pPr>
        <w:suppressAutoHyphens/>
        <w:spacing w:after="0" w:line="240" w:lineRule="auto"/>
        <w:ind w:left="284" w:firstLine="0"/>
        <w:rPr>
          <w:rFonts w:eastAsia="Calibri"/>
          <w:szCs w:val="24"/>
          <w:lang w:val="ru-RU"/>
        </w:rPr>
      </w:pPr>
      <w:r w:rsidRPr="00742BA2">
        <w:rPr>
          <w:rFonts w:eastAsia="Calibri"/>
          <w:b/>
          <w:szCs w:val="24"/>
          <w:lang w:val="ru-RU"/>
        </w:rPr>
        <w:t>Письмо</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Писать краткий отзыв на фильм, книгу или пьесу.</w:t>
      </w:r>
    </w:p>
    <w:p w:rsidR="00742BA2" w:rsidRPr="00742BA2" w:rsidRDefault="00742BA2" w:rsidP="00742BA2">
      <w:pPr>
        <w:suppressAutoHyphens/>
        <w:spacing w:after="0" w:line="240" w:lineRule="auto"/>
        <w:ind w:left="284" w:firstLine="0"/>
        <w:rPr>
          <w:rFonts w:eastAsia="Calibri"/>
          <w:szCs w:val="24"/>
          <w:lang w:val="ru-RU"/>
        </w:rPr>
      </w:pPr>
      <w:r w:rsidRPr="00742BA2">
        <w:rPr>
          <w:rFonts w:eastAsia="Calibri"/>
          <w:b/>
          <w:szCs w:val="24"/>
          <w:lang w:val="ru-RU"/>
        </w:rPr>
        <w:t>Языковые навыки</w:t>
      </w:r>
    </w:p>
    <w:p w:rsidR="00742BA2" w:rsidRPr="00742BA2" w:rsidRDefault="00742BA2" w:rsidP="00742BA2">
      <w:pPr>
        <w:suppressAutoHyphens/>
        <w:spacing w:after="0" w:line="240" w:lineRule="auto"/>
        <w:ind w:left="284" w:firstLine="0"/>
        <w:rPr>
          <w:rFonts w:eastAsia="Calibri"/>
          <w:szCs w:val="24"/>
          <w:lang w:val="ru-RU"/>
        </w:rPr>
      </w:pPr>
      <w:r w:rsidRPr="00742BA2">
        <w:rPr>
          <w:rFonts w:eastAsia="Calibri"/>
          <w:b/>
          <w:szCs w:val="24"/>
          <w:lang w:val="ru-RU"/>
        </w:rPr>
        <w:t>Фонетическая сторона речи</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lastRenderedPageBreak/>
        <w:t>Произносить звуки английского языка четко, естественным произношением, не допуская ярко выраженного акцента.</w:t>
      </w:r>
    </w:p>
    <w:p w:rsidR="00742BA2" w:rsidRPr="00742BA2" w:rsidRDefault="00742BA2" w:rsidP="00742BA2">
      <w:pPr>
        <w:suppressAutoHyphens/>
        <w:spacing w:after="0" w:line="240" w:lineRule="auto"/>
        <w:ind w:left="284" w:firstLine="0"/>
        <w:rPr>
          <w:rFonts w:eastAsia="Calibri"/>
          <w:szCs w:val="24"/>
          <w:lang w:val="ru-RU"/>
        </w:rPr>
      </w:pPr>
      <w:r w:rsidRPr="00742BA2">
        <w:rPr>
          <w:rFonts w:eastAsia="Calibri"/>
          <w:b/>
          <w:szCs w:val="24"/>
          <w:lang w:val="ru-RU"/>
        </w:rPr>
        <w:t>Орфография и пунктуация</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Владеть орфографическими навыками;</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расставлять в тексте знаки препинания в соответствии с нормами пунктуации.</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b/>
          <w:szCs w:val="24"/>
          <w:u w:color="000000"/>
          <w:bdr w:val="nil"/>
          <w:lang w:val="x-none" w:eastAsia="x-none"/>
        </w:rPr>
        <w:t>Лексическая сторона речи</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Использовать фразовые глаголы по широкому спектру тем, уместно употребляя их в соответствии со стилем речи;</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узнавать и использовать в речи устойчивые выражения и фразы (</w:t>
      </w:r>
      <w:proofErr w:type="spellStart"/>
      <w:r w:rsidRPr="00742BA2">
        <w:rPr>
          <w:rFonts w:eastAsia="Calibri"/>
          <w:szCs w:val="24"/>
          <w:u w:color="000000"/>
          <w:bdr w:val="nil"/>
          <w:lang w:val="x-none" w:eastAsia="x-none"/>
        </w:rPr>
        <w:t>collocations</w:t>
      </w:r>
      <w:proofErr w:type="spellEnd"/>
      <w:r w:rsidRPr="00742BA2">
        <w:rPr>
          <w:rFonts w:eastAsia="Calibri"/>
          <w:szCs w:val="24"/>
          <w:u w:color="000000"/>
          <w:bdr w:val="nil"/>
          <w:lang w:val="x-none" w:eastAsia="x-none"/>
        </w:rPr>
        <w:t>).</w:t>
      </w:r>
    </w:p>
    <w:p w:rsidR="00742BA2" w:rsidRPr="00742BA2" w:rsidRDefault="00742BA2" w:rsidP="00742BA2">
      <w:pPr>
        <w:suppressAutoHyphens/>
        <w:spacing w:after="0" w:line="240" w:lineRule="auto"/>
        <w:ind w:left="284" w:firstLine="0"/>
        <w:rPr>
          <w:rFonts w:eastAsia="Calibri"/>
          <w:szCs w:val="24"/>
          <w:lang w:val="ru-RU"/>
        </w:rPr>
      </w:pPr>
      <w:r w:rsidRPr="00742BA2">
        <w:rPr>
          <w:rFonts w:eastAsia="Calibri"/>
          <w:b/>
          <w:szCs w:val="24"/>
          <w:lang w:val="ru-RU"/>
        </w:rPr>
        <w:t>Грамматическая сторона речи</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Использовать в речи модальные глаголы для выражения возможности или вероятности в прошедшем времени (</w:t>
      </w:r>
      <w:proofErr w:type="spellStart"/>
      <w:r w:rsidRPr="00742BA2">
        <w:rPr>
          <w:rFonts w:eastAsia="Calibri"/>
          <w:szCs w:val="24"/>
          <w:u w:color="000000"/>
          <w:bdr w:val="nil"/>
          <w:lang w:val="x-none" w:eastAsia="x-none"/>
        </w:rPr>
        <w:t>could</w:t>
      </w:r>
      <w:proofErr w:type="spellEnd"/>
      <w:r w:rsidRPr="00742BA2">
        <w:rPr>
          <w:rFonts w:eastAsia="Calibri"/>
          <w:szCs w:val="24"/>
          <w:u w:color="000000"/>
          <w:bdr w:val="nil"/>
          <w:lang w:val="x-none" w:eastAsia="x-none"/>
        </w:rPr>
        <w:t xml:space="preserve"> + </w:t>
      </w:r>
      <w:proofErr w:type="spellStart"/>
      <w:r w:rsidRPr="00742BA2">
        <w:rPr>
          <w:rFonts w:eastAsia="Calibri"/>
          <w:szCs w:val="24"/>
          <w:u w:color="000000"/>
          <w:bdr w:val="nil"/>
          <w:lang w:val="x-none" w:eastAsia="x-none"/>
        </w:rPr>
        <w:t>have</w:t>
      </w:r>
      <w:proofErr w:type="spellEnd"/>
      <w:r w:rsidRPr="00742BA2">
        <w:rPr>
          <w:rFonts w:eastAsia="Calibri"/>
          <w:szCs w:val="24"/>
          <w:u w:color="000000"/>
          <w:bdr w:val="nil"/>
          <w:lang w:val="x-none" w:eastAsia="x-none"/>
        </w:rPr>
        <w:t xml:space="preserve"> </w:t>
      </w:r>
      <w:proofErr w:type="spellStart"/>
      <w:r w:rsidRPr="00742BA2">
        <w:rPr>
          <w:rFonts w:eastAsia="Calibri"/>
          <w:szCs w:val="24"/>
          <w:u w:color="000000"/>
          <w:bdr w:val="nil"/>
          <w:lang w:val="x-none" w:eastAsia="x-none"/>
        </w:rPr>
        <w:t>done</w:t>
      </w:r>
      <w:proofErr w:type="spellEnd"/>
      <w:r w:rsidRPr="00742BA2">
        <w:rPr>
          <w:rFonts w:eastAsia="Calibri"/>
          <w:szCs w:val="24"/>
          <w:u w:color="000000"/>
          <w:bdr w:val="nil"/>
          <w:lang w:val="x-none" w:eastAsia="x-none"/>
        </w:rPr>
        <w:t xml:space="preserve">; </w:t>
      </w:r>
      <w:proofErr w:type="spellStart"/>
      <w:r w:rsidRPr="00742BA2">
        <w:rPr>
          <w:rFonts w:eastAsia="Calibri"/>
          <w:szCs w:val="24"/>
          <w:u w:color="000000"/>
          <w:bdr w:val="nil"/>
          <w:lang w:val="x-none" w:eastAsia="x-none"/>
        </w:rPr>
        <w:t>might</w:t>
      </w:r>
      <w:proofErr w:type="spellEnd"/>
      <w:r w:rsidRPr="00742BA2">
        <w:rPr>
          <w:rFonts w:eastAsia="Calibri"/>
          <w:szCs w:val="24"/>
          <w:u w:color="000000"/>
          <w:bdr w:val="nil"/>
          <w:lang w:val="x-none" w:eastAsia="x-none"/>
        </w:rPr>
        <w:t xml:space="preserve"> + </w:t>
      </w:r>
      <w:proofErr w:type="spellStart"/>
      <w:r w:rsidRPr="00742BA2">
        <w:rPr>
          <w:rFonts w:eastAsia="Calibri"/>
          <w:szCs w:val="24"/>
          <w:u w:color="000000"/>
          <w:bdr w:val="nil"/>
          <w:lang w:val="x-none" w:eastAsia="x-none"/>
        </w:rPr>
        <w:t>have</w:t>
      </w:r>
      <w:proofErr w:type="spellEnd"/>
      <w:r w:rsidRPr="00742BA2">
        <w:rPr>
          <w:rFonts w:eastAsia="Calibri"/>
          <w:szCs w:val="24"/>
          <w:u w:color="000000"/>
          <w:bdr w:val="nil"/>
          <w:lang w:val="x-none" w:eastAsia="x-none"/>
        </w:rPr>
        <w:t xml:space="preserve"> </w:t>
      </w:r>
      <w:proofErr w:type="spellStart"/>
      <w:r w:rsidRPr="00742BA2">
        <w:rPr>
          <w:rFonts w:eastAsia="Calibri"/>
          <w:szCs w:val="24"/>
          <w:u w:color="000000"/>
          <w:bdr w:val="nil"/>
          <w:lang w:val="x-none" w:eastAsia="x-none"/>
        </w:rPr>
        <w:t>done</w:t>
      </w:r>
      <w:proofErr w:type="spellEnd"/>
      <w:r w:rsidRPr="00742BA2">
        <w:rPr>
          <w:rFonts w:eastAsia="Calibri"/>
          <w:szCs w:val="24"/>
          <w:u w:color="000000"/>
          <w:bdr w:val="nil"/>
          <w:lang w:val="x-none" w:eastAsia="x-none"/>
        </w:rPr>
        <w:t>);</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 xml:space="preserve">употреблять в речи структуру </w:t>
      </w:r>
      <w:proofErr w:type="spellStart"/>
      <w:r w:rsidRPr="00742BA2">
        <w:rPr>
          <w:rFonts w:eastAsia="Calibri"/>
          <w:szCs w:val="24"/>
          <w:u w:color="000000"/>
          <w:bdr w:val="nil"/>
          <w:lang w:val="x-none" w:eastAsia="x-none"/>
        </w:rPr>
        <w:t>have</w:t>
      </w:r>
      <w:proofErr w:type="spellEnd"/>
      <w:r w:rsidRPr="00742BA2">
        <w:rPr>
          <w:rFonts w:eastAsia="Calibri"/>
          <w:szCs w:val="24"/>
          <w:u w:color="000000"/>
          <w:bdr w:val="nil"/>
          <w:lang w:val="x-none" w:eastAsia="x-none"/>
        </w:rPr>
        <w:t>/</w:t>
      </w:r>
      <w:proofErr w:type="spellStart"/>
      <w:r w:rsidRPr="00742BA2">
        <w:rPr>
          <w:rFonts w:eastAsia="Calibri"/>
          <w:szCs w:val="24"/>
          <w:u w:color="000000"/>
          <w:bdr w:val="nil"/>
          <w:lang w:val="x-none" w:eastAsia="x-none"/>
        </w:rPr>
        <w:t>get</w:t>
      </w:r>
      <w:proofErr w:type="spellEnd"/>
      <w:r w:rsidRPr="00742BA2">
        <w:rPr>
          <w:rFonts w:eastAsia="Calibri"/>
          <w:szCs w:val="24"/>
          <w:u w:color="000000"/>
          <w:bdr w:val="nil"/>
          <w:lang w:val="x-none" w:eastAsia="x-none"/>
        </w:rPr>
        <w:t xml:space="preserve"> + </w:t>
      </w:r>
      <w:proofErr w:type="spellStart"/>
      <w:r w:rsidRPr="00742BA2">
        <w:rPr>
          <w:rFonts w:eastAsia="Calibri"/>
          <w:szCs w:val="24"/>
          <w:u w:color="000000"/>
          <w:bdr w:val="nil"/>
          <w:lang w:val="x-none" w:eastAsia="x-none"/>
        </w:rPr>
        <w:t>something</w:t>
      </w:r>
      <w:proofErr w:type="spellEnd"/>
      <w:r w:rsidRPr="00742BA2">
        <w:rPr>
          <w:rFonts w:eastAsia="Calibri"/>
          <w:szCs w:val="24"/>
          <w:u w:color="000000"/>
          <w:bdr w:val="nil"/>
          <w:lang w:val="x-none" w:eastAsia="x-none"/>
        </w:rPr>
        <w:t xml:space="preserve"> + </w:t>
      </w:r>
      <w:proofErr w:type="spellStart"/>
      <w:r w:rsidRPr="00742BA2">
        <w:rPr>
          <w:rFonts w:eastAsia="Calibri"/>
          <w:szCs w:val="24"/>
          <w:u w:color="000000"/>
          <w:bdr w:val="nil"/>
          <w:lang w:val="x-none" w:eastAsia="x-none"/>
        </w:rPr>
        <w:t>Participle</w:t>
      </w:r>
      <w:proofErr w:type="spellEnd"/>
      <w:r w:rsidRPr="00742BA2">
        <w:rPr>
          <w:rFonts w:eastAsia="Calibri"/>
          <w:szCs w:val="24"/>
          <w:u w:color="000000"/>
          <w:bdr w:val="nil"/>
          <w:lang w:val="x-none" w:eastAsia="x-none"/>
        </w:rPr>
        <w:t xml:space="preserve"> II (</w:t>
      </w:r>
      <w:proofErr w:type="spellStart"/>
      <w:r w:rsidRPr="00742BA2">
        <w:rPr>
          <w:rFonts w:eastAsia="Calibri"/>
          <w:szCs w:val="24"/>
          <w:u w:color="000000"/>
          <w:bdr w:val="nil"/>
          <w:lang w:val="x-none" w:eastAsia="x-none"/>
        </w:rPr>
        <w:t>causative</w:t>
      </w:r>
      <w:proofErr w:type="spellEnd"/>
      <w:r w:rsidRPr="00742BA2">
        <w:rPr>
          <w:rFonts w:eastAsia="Calibri"/>
          <w:szCs w:val="24"/>
          <w:u w:color="000000"/>
          <w:bdr w:val="nil"/>
          <w:lang w:val="x-none" w:eastAsia="x-none"/>
        </w:rPr>
        <w:t xml:space="preserve"> </w:t>
      </w:r>
      <w:proofErr w:type="spellStart"/>
      <w:r w:rsidRPr="00742BA2">
        <w:rPr>
          <w:rFonts w:eastAsia="Calibri"/>
          <w:szCs w:val="24"/>
          <w:u w:color="000000"/>
          <w:bdr w:val="nil"/>
          <w:lang w:val="x-none" w:eastAsia="x-none"/>
        </w:rPr>
        <w:t>form</w:t>
      </w:r>
      <w:proofErr w:type="spellEnd"/>
      <w:r w:rsidRPr="00742BA2">
        <w:rPr>
          <w:rFonts w:eastAsia="Calibri"/>
          <w:szCs w:val="24"/>
          <w:u w:color="000000"/>
          <w:bdr w:val="nil"/>
          <w:lang w:val="x-none" w:eastAsia="x-none"/>
        </w:rPr>
        <w:t>) как эквивалент страдательного залога;</w:t>
      </w:r>
    </w:p>
    <w:p w:rsidR="00742BA2" w:rsidRPr="00742BA2" w:rsidRDefault="00742BA2" w:rsidP="00742BA2">
      <w:pPr>
        <w:suppressAutoHyphens/>
        <w:spacing w:after="0" w:line="240" w:lineRule="auto"/>
        <w:ind w:left="284" w:firstLine="0"/>
        <w:rPr>
          <w:rFonts w:eastAsia="Calibri"/>
          <w:szCs w:val="24"/>
          <w:u w:color="000000"/>
          <w:bdr w:val="nil"/>
          <w:lang w:eastAsia="x-none"/>
        </w:rPr>
      </w:pPr>
      <w:r w:rsidRPr="00742BA2">
        <w:rPr>
          <w:rFonts w:eastAsia="Calibri"/>
          <w:szCs w:val="24"/>
          <w:u w:color="000000"/>
          <w:bdr w:val="nil"/>
          <w:lang w:val="x-none" w:eastAsia="x-none"/>
        </w:rPr>
        <w:t xml:space="preserve">употреблять в речи эмфатические конструкции типа </w:t>
      </w:r>
      <w:proofErr w:type="spellStart"/>
      <w:r w:rsidRPr="00742BA2">
        <w:rPr>
          <w:rFonts w:eastAsia="Calibri"/>
          <w:szCs w:val="24"/>
          <w:u w:color="000000"/>
          <w:bdr w:val="nil"/>
          <w:lang w:val="x-none" w:eastAsia="x-none"/>
        </w:rPr>
        <w:t>It’s</w:t>
      </w:r>
      <w:proofErr w:type="spellEnd"/>
      <w:r w:rsidRPr="00742BA2">
        <w:rPr>
          <w:rFonts w:eastAsia="Calibri"/>
          <w:szCs w:val="24"/>
          <w:u w:color="000000"/>
          <w:bdr w:val="nil"/>
          <w:lang w:val="x-none" w:eastAsia="x-none"/>
        </w:rPr>
        <w:t xml:space="preserve"> </w:t>
      </w:r>
      <w:proofErr w:type="spellStart"/>
      <w:r w:rsidRPr="00742BA2">
        <w:rPr>
          <w:rFonts w:eastAsia="Calibri"/>
          <w:szCs w:val="24"/>
          <w:u w:color="000000"/>
          <w:bdr w:val="nil"/>
          <w:lang w:val="x-none" w:eastAsia="x-none"/>
        </w:rPr>
        <w:t>him</w:t>
      </w:r>
      <w:proofErr w:type="spellEnd"/>
      <w:r w:rsidRPr="00742BA2">
        <w:rPr>
          <w:rFonts w:eastAsia="Calibri"/>
          <w:szCs w:val="24"/>
          <w:u w:color="000000"/>
          <w:bdr w:val="nil"/>
          <w:lang w:val="x-none" w:eastAsia="x-none"/>
        </w:rPr>
        <w:t xml:space="preserve"> </w:t>
      </w:r>
      <w:proofErr w:type="spellStart"/>
      <w:r w:rsidRPr="00742BA2">
        <w:rPr>
          <w:rFonts w:eastAsia="Calibri"/>
          <w:szCs w:val="24"/>
          <w:u w:color="000000"/>
          <w:bdr w:val="nil"/>
          <w:lang w:val="x-none" w:eastAsia="x-none"/>
        </w:rPr>
        <w:t>who</w:t>
      </w:r>
      <w:proofErr w:type="spellEnd"/>
      <w:r w:rsidRPr="00742BA2">
        <w:rPr>
          <w:rFonts w:eastAsia="Calibri"/>
          <w:szCs w:val="24"/>
          <w:u w:color="000000"/>
          <w:bdr w:val="nil"/>
          <w:lang w:val="x-none" w:eastAsia="x-none"/>
        </w:rPr>
        <w:t xml:space="preserve">… </w:t>
      </w:r>
      <w:r w:rsidRPr="00742BA2">
        <w:rPr>
          <w:rFonts w:eastAsia="Calibri"/>
          <w:szCs w:val="24"/>
          <w:u w:color="000000"/>
          <w:bdr w:val="nil"/>
          <w:lang w:eastAsia="x-none"/>
        </w:rPr>
        <w:t xml:space="preserve">It’s time you did </w:t>
      </w:r>
      <w:proofErr w:type="spellStart"/>
      <w:r w:rsidRPr="00742BA2">
        <w:rPr>
          <w:rFonts w:eastAsia="Calibri"/>
          <w:szCs w:val="24"/>
          <w:u w:color="000000"/>
          <w:bdr w:val="nil"/>
          <w:lang w:eastAsia="x-none"/>
        </w:rPr>
        <w:t>smth</w:t>
      </w:r>
      <w:proofErr w:type="spellEnd"/>
      <w:r w:rsidRPr="00742BA2">
        <w:rPr>
          <w:rFonts w:eastAsia="Calibri"/>
          <w:szCs w:val="24"/>
          <w:u w:color="000000"/>
          <w:bdr w:val="nil"/>
          <w:lang w:eastAsia="x-none"/>
        </w:rPr>
        <w:t>;</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употреблять в речи все формы страдательного залога;</w:t>
      </w:r>
    </w:p>
    <w:p w:rsidR="00742BA2" w:rsidRPr="00742BA2" w:rsidRDefault="00742BA2" w:rsidP="00742BA2">
      <w:pPr>
        <w:suppressAutoHyphens/>
        <w:spacing w:after="0" w:line="240" w:lineRule="auto"/>
        <w:ind w:left="284" w:firstLine="0"/>
        <w:rPr>
          <w:rFonts w:eastAsia="Calibri"/>
          <w:szCs w:val="24"/>
          <w:u w:color="000000"/>
          <w:bdr w:val="nil"/>
          <w:lang w:eastAsia="x-none"/>
        </w:rPr>
      </w:pPr>
      <w:r w:rsidRPr="00742BA2">
        <w:rPr>
          <w:rFonts w:eastAsia="Calibri"/>
          <w:szCs w:val="24"/>
          <w:u w:color="000000"/>
          <w:bdr w:val="nil"/>
          <w:lang w:val="x-none" w:eastAsia="x-none"/>
        </w:rPr>
        <w:t>употреблять</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в</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речи</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времена</w:t>
      </w:r>
      <w:r w:rsidRPr="00742BA2">
        <w:rPr>
          <w:rFonts w:eastAsia="Calibri"/>
          <w:szCs w:val="24"/>
          <w:u w:color="000000"/>
          <w:bdr w:val="nil"/>
          <w:lang w:eastAsia="x-none"/>
        </w:rPr>
        <w:t xml:space="preserve"> Past Perfect </w:t>
      </w:r>
      <w:r w:rsidRPr="00742BA2">
        <w:rPr>
          <w:rFonts w:eastAsia="Calibri"/>
          <w:szCs w:val="24"/>
          <w:u w:color="000000"/>
          <w:bdr w:val="nil"/>
          <w:lang w:val="x-none" w:eastAsia="x-none"/>
        </w:rPr>
        <w:t>и</w:t>
      </w:r>
      <w:r w:rsidRPr="00742BA2">
        <w:rPr>
          <w:rFonts w:eastAsia="Calibri"/>
          <w:szCs w:val="24"/>
          <w:u w:color="000000"/>
          <w:bdr w:val="nil"/>
          <w:lang w:eastAsia="x-none"/>
        </w:rPr>
        <w:t xml:space="preserve"> Past Perfect Continuous;</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употреблять в речи условные предложения нереального характера (</w:t>
      </w:r>
      <w:proofErr w:type="spellStart"/>
      <w:r w:rsidRPr="00742BA2">
        <w:rPr>
          <w:rFonts w:eastAsia="Calibri"/>
          <w:szCs w:val="24"/>
          <w:u w:color="000000"/>
          <w:bdr w:val="nil"/>
          <w:lang w:val="x-none" w:eastAsia="x-none"/>
        </w:rPr>
        <w:t>Conditional</w:t>
      </w:r>
      <w:proofErr w:type="spellEnd"/>
      <w:r w:rsidRPr="00742BA2">
        <w:rPr>
          <w:rFonts w:eastAsia="Calibri"/>
          <w:szCs w:val="24"/>
          <w:u w:color="000000"/>
          <w:bdr w:val="nil"/>
          <w:lang w:val="x-none" w:eastAsia="x-none"/>
        </w:rPr>
        <w:t xml:space="preserve"> 3);</w:t>
      </w:r>
    </w:p>
    <w:p w:rsidR="00742BA2" w:rsidRPr="00742BA2" w:rsidRDefault="00742BA2" w:rsidP="00742BA2">
      <w:pPr>
        <w:suppressAutoHyphens/>
        <w:spacing w:after="0" w:line="240" w:lineRule="auto"/>
        <w:ind w:left="284" w:firstLine="0"/>
        <w:rPr>
          <w:rFonts w:eastAsia="Calibri"/>
          <w:szCs w:val="24"/>
          <w:u w:color="000000"/>
          <w:bdr w:val="nil"/>
          <w:lang w:eastAsia="x-none"/>
        </w:rPr>
      </w:pPr>
      <w:r w:rsidRPr="00742BA2">
        <w:rPr>
          <w:rFonts w:eastAsia="Calibri"/>
          <w:szCs w:val="24"/>
          <w:u w:color="000000"/>
          <w:bdr w:val="nil"/>
          <w:lang w:val="x-none" w:eastAsia="x-none"/>
        </w:rPr>
        <w:t>употреблять</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в</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речи</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структуру</w:t>
      </w:r>
      <w:r w:rsidRPr="00742BA2">
        <w:rPr>
          <w:rFonts w:eastAsia="Calibri"/>
          <w:szCs w:val="24"/>
          <w:u w:color="000000"/>
          <w:bdr w:val="nil"/>
          <w:lang w:eastAsia="x-none"/>
        </w:rPr>
        <w:t xml:space="preserve"> to be/get + used to + verb;</w:t>
      </w:r>
    </w:p>
    <w:p w:rsidR="00742BA2" w:rsidRPr="00742BA2" w:rsidRDefault="00742BA2" w:rsidP="00742BA2">
      <w:pPr>
        <w:suppressAutoHyphens/>
        <w:spacing w:after="0" w:line="240" w:lineRule="auto"/>
        <w:ind w:left="284" w:firstLine="0"/>
        <w:rPr>
          <w:rFonts w:eastAsia="Calibri"/>
          <w:szCs w:val="24"/>
          <w:u w:color="000000"/>
          <w:bdr w:val="nil"/>
          <w:lang w:val="x-none" w:eastAsia="x-none"/>
        </w:rPr>
      </w:pPr>
      <w:r w:rsidRPr="00742BA2">
        <w:rPr>
          <w:rFonts w:eastAsia="Calibri"/>
          <w:szCs w:val="24"/>
          <w:u w:color="000000"/>
          <w:bdr w:val="nil"/>
          <w:lang w:val="x-none" w:eastAsia="x-none"/>
        </w:rPr>
        <w:t xml:space="preserve">употреблять в речи структуру </w:t>
      </w:r>
      <w:proofErr w:type="spellStart"/>
      <w:r w:rsidRPr="00742BA2">
        <w:rPr>
          <w:rFonts w:eastAsia="Calibri"/>
          <w:szCs w:val="24"/>
          <w:u w:color="000000"/>
          <w:bdr w:val="nil"/>
          <w:lang w:val="x-none" w:eastAsia="x-none"/>
        </w:rPr>
        <w:t>used</w:t>
      </w:r>
      <w:proofErr w:type="spellEnd"/>
      <w:r w:rsidRPr="00742BA2">
        <w:rPr>
          <w:rFonts w:eastAsia="Calibri"/>
          <w:szCs w:val="24"/>
          <w:u w:color="000000"/>
          <w:bdr w:val="nil"/>
          <w:lang w:val="x-none" w:eastAsia="x-none"/>
        </w:rPr>
        <w:t xml:space="preserve"> </w:t>
      </w:r>
      <w:proofErr w:type="spellStart"/>
      <w:r w:rsidRPr="00742BA2">
        <w:rPr>
          <w:rFonts w:eastAsia="Calibri"/>
          <w:szCs w:val="24"/>
          <w:u w:color="000000"/>
          <w:bdr w:val="nil"/>
          <w:lang w:val="x-none" w:eastAsia="x-none"/>
        </w:rPr>
        <w:t>to</w:t>
      </w:r>
      <w:proofErr w:type="spellEnd"/>
      <w:r w:rsidRPr="00742BA2">
        <w:rPr>
          <w:rFonts w:eastAsia="Calibri"/>
          <w:szCs w:val="24"/>
          <w:u w:color="000000"/>
          <w:bdr w:val="nil"/>
          <w:lang w:val="x-none" w:eastAsia="x-none"/>
        </w:rPr>
        <w:t xml:space="preserve"> / </w:t>
      </w:r>
      <w:proofErr w:type="spellStart"/>
      <w:r w:rsidRPr="00742BA2">
        <w:rPr>
          <w:rFonts w:eastAsia="Calibri"/>
          <w:szCs w:val="24"/>
          <w:u w:color="000000"/>
          <w:bdr w:val="nil"/>
          <w:lang w:val="x-none" w:eastAsia="x-none"/>
        </w:rPr>
        <w:t>would</w:t>
      </w:r>
      <w:proofErr w:type="spellEnd"/>
      <w:r w:rsidRPr="00742BA2">
        <w:rPr>
          <w:rFonts w:eastAsia="Calibri"/>
          <w:szCs w:val="24"/>
          <w:u w:color="000000"/>
          <w:bdr w:val="nil"/>
          <w:lang w:val="x-none" w:eastAsia="x-none"/>
        </w:rPr>
        <w:t xml:space="preserve"> + </w:t>
      </w:r>
      <w:proofErr w:type="spellStart"/>
      <w:r w:rsidRPr="00742BA2">
        <w:rPr>
          <w:rFonts w:eastAsia="Calibri"/>
          <w:szCs w:val="24"/>
          <w:u w:color="000000"/>
          <w:bdr w:val="nil"/>
          <w:lang w:val="x-none" w:eastAsia="x-none"/>
        </w:rPr>
        <w:t>verb</w:t>
      </w:r>
      <w:proofErr w:type="spellEnd"/>
      <w:r w:rsidRPr="00742BA2">
        <w:rPr>
          <w:rFonts w:eastAsia="Calibri"/>
          <w:szCs w:val="24"/>
          <w:u w:color="000000"/>
          <w:bdr w:val="nil"/>
          <w:lang w:val="x-none" w:eastAsia="x-none"/>
        </w:rPr>
        <w:t xml:space="preserve"> для обозначения регулярных действий в прошлом;</w:t>
      </w:r>
    </w:p>
    <w:p w:rsidR="00742BA2" w:rsidRPr="00742BA2" w:rsidRDefault="00742BA2" w:rsidP="00742BA2">
      <w:pPr>
        <w:suppressAutoHyphens/>
        <w:spacing w:after="0" w:line="240" w:lineRule="auto"/>
        <w:ind w:left="284" w:firstLine="0"/>
        <w:rPr>
          <w:rFonts w:eastAsia="Calibri"/>
          <w:szCs w:val="24"/>
          <w:u w:color="000000"/>
          <w:bdr w:val="nil"/>
          <w:lang w:eastAsia="x-none"/>
        </w:rPr>
      </w:pPr>
      <w:r w:rsidRPr="00742BA2">
        <w:rPr>
          <w:rFonts w:eastAsia="Calibri"/>
          <w:szCs w:val="24"/>
          <w:u w:color="000000"/>
          <w:bdr w:val="nil"/>
          <w:lang w:val="x-none" w:eastAsia="x-none"/>
        </w:rPr>
        <w:t>употреблять</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в</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речи</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предложения</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с</w:t>
      </w:r>
      <w:r w:rsidRPr="00742BA2">
        <w:rPr>
          <w:rFonts w:eastAsia="Calibri"/>
          <w:szCs w:val="24"/>
          <w:u w:color="000000"/>
          <w:bdr w:val="nil"/>
          <w:lang w:eastAsia="x-none"/>
        </w:rPr>
        <w:t xml:space="preserve"> </w:t>
      </w:r>
      <w:r w:rsidRPr="00742BA2">
        <w:rPr>
          <w:rFonts w:eastAsia="Calibri"/>
          <w:szCs w:val="24"/>
          <w:u w:color="000000"/>
          <w:bdr w:val="nil"/>
          <w:lang w:val="x-none" w:eastAsia="x-none"/>
        </w:rPr>
        <w:t>конструкциями</w:t>
      </w:r>
      <w:r w:rsidRPr="00742BA2">
        <w:rPr>
          <w:rFonts w:eastAsia="Calibri"/>
          <w:szCs w:val="24"/>
          <w:u w:color="000000"/>
          <w:bdr w:val="nil"/>
          <w:lang w:eastAsia="x-none"/>
        </w:rPr>
        <w:t xml:space="preserve"> as … as; not so … as; either … or; neither … nor;</w:t>
      </w:r>
    </w:p>
    <w:p w:rsidR="00742BA2" w:rsidRPr="00742BA2" w:rsidRDefault="00742BA2" w:rsidP="00742BA2">
      <w:pPr>
        <w:suppressAutoHyphens/>
        <w:spacing w:after="0" w:line="240" w:lineRule="auto"/>
        <w:ind w:left="284" w:firstLine="0"/>
        <w:rPr>
          <w:rFonts w:eastAsia="Calibri"/>
          <w:i/>
          <w:szCs w:val="24"/>
          <w:u w:color="000000"/>
          <w:bdr w:val="nil"/>
          <w:lang w:val="x-none" w:eastAsia="x-none"/>
        </w:rPr>
      </w:pPr>
      <w:r w:rsidRPr="00742BA2">
        <w:rPr>
          <w:rFonts w:eastAsia="Calibri"/>
          <w:szCs w:val="24"/>
          <w:u w:color="000000"/>
          <w:bdr w:val="nil"/>
          <w:lang w:val="x-none" w:eastAsia="x-none"/>
        </w:rPr>
        <w:t>использовать широкий спектр союзов для выражения противопоставления и различия в сложных предложениях.</w:t>
      </w:r>
    </w:p>
    <w:p w:rsidR="00742BA2" w:rsidRPr="00742BA2" w:rsidRDefault="00742BA2" w:rsidP="00742BA2">
      <w:pPr>
        <w:suppressAutoHyphens/>
        <w:spacing w:after="0" w:line="240" w:lineRule="auto"/>
        <w:ind w:left="284" w:firstLine="709"/>
        <w:rPr>
          <w:rFonts w:eastAsia="Calibri"/>
          <w:sz w:val="20"/>
          <w:szCs w:val="20"/>
          <w:lang w:val="ru-RU"/>
        </w:rPr>
      </w:pPr>
      <w:r w:rsidRPr="00742BA2">
        <w:rPr>
          <w:rFonts w:eastAsia="Calibri"/>
          <w:sz w:val="20"/>
          <w:szCs w:val="20"/>
          <w:lang w:val="ru-RU"/>
        </w:rPr>
        <w:t xml:space="preserve"> </w:t>
      </w:r>
    </w:p>
    <w:p w:rsidR="00742BA2" w:rsidRDefault="00742BA2" w:rsidP="00742BA2">
      <w:pPr>
        <w:pStyle w:val="aa"/>
        <w:spacing w:after="29" w:line="270" w:lineRule="auto"/>
        <w:ind w:left="0" w:right="0" w:firstLine="284"/>
        <w:rPr>
          <w:color w:val="000094"/>
          <w:lang w:val="ru-RU"/>
        </w:rPr>
      </w:pPr>
    </w:p>
    <w:p w:rsidR="00A31C89" w:rsidRDefault="00A31C89" w:rsidP="00742BA2">
      <w:pPr>
        <w:pStyle w:val="aa"/>
        <w:spacing w:after="29" w:line="270" w:lineRule="auto"/>
        <w:ind w:left="0" w:right="0" w:firstLine="284"/>
        <w:rPr>
          <w:color w:val="000094"/>
          <w:lang w:val="ru-RU"/>
        </w:rPr>
      </w:pPr>
    </w:p>
    <w:p w:rsidR="00A31C89" w:rsidRDefault="00A31C89" w:rsidP="00742BA2">
      <w:pPr>
        <w:pStyle w:val="aa"/>
        <w:spacing w:after="29" w:line="270" w:lineRule="auto"/>
        <w:ind w:left="0" w:right="0" w:firstLine="284"/>
        <w:rPr>
          <w:color w:val="000094"/>
          <w:lang w:val="ru-RU"/>
        </w:rPr>
      </w:pPr>
    </w:p>
    <w:p w:rsidR="00A31C89" w:rsidRDefault="00A31C89" w:rsidP="00742BA2">
      <w:pPr>
        <w:pStyle w:val="aa"/>
        <w:spacing w:after="29" w:line="270" w:lineRule="auto"/>
        <w:ind w:left="0" w:right="0" w:firstLine="284"/>
        <w:rPr>
          <w:color w:val="000094"/>
          <w:lang w:val="ru-RU"/>
        </w:rPr>
      </w:pPr>
    </w:p>
    <w:p w:rsidR="00A31C89" w:rsidRPr="00742BA2" w:rsidRDefault="00A31C89" w:rsidP="00742BA2">
      <w:pPr>
        <w:pStyle w:val="aa"/>
        <w:spacing w:after="29" w:line="270" w:lineRule="auto"/>
        <w:ind w:left="0" w:right="0" w:firstLine="284"/>
        <w:rPr>
          <w:color w:val="000094"/>
          <w:lang w:val="ru-RU"/>
        </w:rPr>
      </w:pPr>
    </w:p>
    <w:p w:rsidR="00D80DD0" w:rsidRPr="001B7013" w:rsidRDefault="001B7013" w:rsidP="001B7013">
      <w:pPr>
        <w:spacing w:after="29" w:line="270" w:lineRule="auto"/>
        <w:ind w:left="0" w:right="0" w:hanging="10"/>
        <w:jc w:val="center"/>
        <w:rPr>
          <w:b/>
          <w:color w:val="000094"/>
          <w:szCs w:val="24"/>
          <w:lang w:val="ru-RU"/>
        </w:rPr>
      </w:pPr>
      <w:r w:rsidRPr="001B7013">
        <w:rPr>
          <w:b/>
          <w:color w:val="000094"/>
          <w:szCs w:val="24"/>
          <w:lang w:val="ru-RU"/>
        </w:rPr>
        <w:t xml:space="preserve">1.2.5 </w:t>
      </w:r>
      <w:r w:rsidR="00D80DD0" w:rsidRPr="001B7013">
        <w:rPr>
          <w:b/>
          <w:i/>
          <w:color w:val="000094"/>
          <w:lang w:val="ru-RU"/>
        </w:rPr>
        <w:t>Общественные науки</w:t>
      </w:r>
    </w:p>
    <w:p w:rsidR="00D80DD0" w:rsidRPr="00D80DD0" w:rsidRDefault="00D80DD0" w:rsidP="00D80DD0">
      <w:pPr>
        <w:spacing w:after="36"/>
        <w:ind w:left="852" w:right="14" w:firstLine="0"/>
        <w:rPr>
          <w:lang w:val="ru-RU"/>
        </w:rPr>
      </w:pPr>
      <w:r w:rsidRPr="00D80DD0">
        <w:rPr>
          <w:lang w:val="ru-RU"/>
        </w:rPr>
        <w:t xml:space="preserve">Изучение предметной области «Общественные науки» обеспечивает:  </w:t>
      </w:r>
    </w:p>
    <w:p w:rsidR="00D80DD0" w:rsidRPr="00D80DD0" w:rsidRDefault="00D80DD0" w:rsidP="005801AB">
      <w:pPr>
        <w:numPr>
          <w:ilvl w:val="0"/>
          <w:numId w:val="2"/>
        </w:numPr>
        <w:spacing w:after="36"/>
        <w:ind w:left="0" w:right="14" w:firstLine="0"/>
        <w:rPr>
          <w:lang w:val="ru-RU"/>
        </w:rPr>
      </w:pPr>
      <w:proofErr w:type="spellStart"/>
      <w:r w:rsidRPr="00D80DD0">
        <w:rPr>
          <w:lang w:val="ru-RU"/>
        </w:rPr>
        <w:t>сформированность</w:t>
      </w:r>
      <w:proofErr w:type="spellEnd"/>
      <w:r w:rsidRPr="00D80DD0">
        <w:rPr>
          <w:lang w:val="ru-RU"/>
        </w:rPr>
        <w:t xml:space="preserve"> мировоззренческой, ценностно-смысловой сферы обучающихся, российской гражданской идентичности, </w:t>
      </w:r>
      <w:proofErr w:type="spellStart"/>
      <w:r w:rsidRPr="00D80DD0">
        <w:rPr>
          <w:lang w:val="ru-RU"/>
        </w:rPr>
        <w:t>поликультурности</w:t>
      </w:r>
      <w:proofErr w:type="spellEnd"/>
      <w:r w:rsidRPr="00D80DD0">
        <w:rPr>
          <w:lang w:val="ru-RU"/>
        </w:rPr>
        <w:t xml:space="preserve">, толерантности, приверженности ценностям, закреплённым Конституцией Российской Федерации;  </w:t>
      </w:r>
    </w:p>
    <w:p w:rsidR="00D80DD0" w:rsidRPr="00D80DD0" w:rsidRDefault="00D80DD0" w:rsidP="005801AB">
      <w:pPr>
        <w:numPr>
          <w:ilvl w:val="0"/>
          <w:numId w:val="2"/>
        </w:numPr>
        <w:ind w:left="0" w:right="14" w:firstLine="0"/>
        <w:rPr>
          <w:lang w:val="ru-RU"/>
        </w:rPr>
      </w:pPr>
      <w:r w:rsidRPr="00D80DD0">
        <w:rPr>
          <w:lang w:val="ru-RU"/>
        </w:rPr>
        <w:t xml:space="preserve">понимание роли России в многообразном, быстро меняющемся глобальном мире;  </w:t>
      </w:r>
    </w:p>
    <w:p w:rsidR="00D80DD0" w:rsidRPr="00D80DD0" w:rsidRDefault="00D80DD0" w:rsidP="005801AB">
      <w:pPr>
        <w:numPr>
          <w:ilvl w:val="0"/>
          <w:numId w:val="2"/>
        </w:numPr>
        <w:spacing w:after="34"/>
        <w:ind w:left="0" w:right="14" w:firstLine="0"/>
        <w:rPr>
          <w:lang w:val="ru-RU"/>
        </w:rPr>
      </w:pPr>
      <w:proofErr w:type="spellStart"/>
      <w:r w:rsidRPr="00D80DD0">
        <w:rPr>
          <w:lang w:val="ru-RU"/>
        </w:rPr>
        <w:t>сформированность</w:t>
      </w:r>
      <w:proofErr w:type="spellEnd"/>
      <w:r w:rsidRPr="00D80DD0">
        <w:rPr>
          <w:lang w:val="ru-RU"/>
        </w:rPr>
        <w:t xml:space="preserve"> навыков критического мышления, анализа и синтеза, умений оцен</w:t>
      </w:r>
      <w:r w:rsidRPr="00D80DD0">
        <w:rPr>
          <w:lang w:val="ru-RU"/>
        </w:rPr>
        <w:t>и</w:t>
      </w:r>
      <w:r w:rsidRPr="00D80DD0">
        <w:rPr>
          <w:lang w:val="ru-RU"/>
        </w:rPr>
        <w:t xml:space="preserve">вать и сопоставлять методы исследования, характерные для общественных наук; </w:t>
      </w:r>
      <w:r w:rsidRPr="00D80DD0">
        <w:rPr>
          <w:rFonts w:ascii="Segoe UI Symbol" w:eastAsia="Segoe UI Symbol" w:hAnsi="Segoe UI Symbol" w:cs="Segoe UI Symbol"/>
        </w:rPr>
        <w:t></w:t>
      </w:r>
      <w:r w:rsidRPr="00D80DD0">
        <w:rPr>
          <w:rFonts w:ascii="Arial" w:eastAsia="Arial" w:hAnsi="Arial" w:cs="Arial"/>
          <w:lang w:val="ru-RU"/>
        </w:rPr>
        <w:t xml:space="preserve"> </w:t>
      </w:r>
      <w:r w:rsidRPr="00D80DD0">
        <w:rPr>
          <w:lang w:val="ru-RU"/>
        </w:rPr>
        <w:t>формир</w:t>
      </w:r>
      <w:r w:rsidRPr="00D80DD0">
        <w:rPr>
          <w:lang w:val="ru-RU"/>
        </w:rPr>
        <w:t>о</w:t>
      </w:r>
      <w:r w:rsidRPr="00D80DD0">
        <w:rPr>
          <w:lang w:val="ru-RU"/>
        </w:rPr>
        <w:t xml:space="preserve">вание целостного восприятия всего спектра природных, экономических, социальных реалий; </w:t>
      </w:r>
    </w:p>
    <w:p w:rsidR="00D80DD0" w:rsidRPr="00D80DD0" w:rsidRDefault="00D80DD0" w:rsidP="005801AB">
      <w:pPr>
        <w:numPr>
          <w:ilvl w:val="0"/>
          <w:numId w:val="2"/>
        </w:numPr>
        <w:spacing w:after="37"/>
        <w:ind w:left="0" w:right="14" w:firstLine="0"/>
        <w:rPr>
          <w:lang w:val="ru-RU"/>
        </w:rPr>
      </w:pPr>
      <w:proofErr w:type="spellStart"/>
      <w:r w:rsidRPr="00D80DD0">
        <w:rPr>
          <w:lang w:val="ru-RU"/>
        </w:rPr>
        <w:t>сформированность</w:t>
      </w:r>
      <w:proofErr w:type="spellEnd"/>
      <w:r w:rsidRPr="00D80DD0">
        <w:rPr>
          <w:lang w:val="ru-RU"/>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нём, с целью проверки гипотез и интерпретации данных различных источников; </w:t>
      </w:r>
    </w:p>
    <w:p w:rsidR="00D80DD0" w:rsidRPr="00D80DD0" w:rsidRDefault="00D80DD0" w:rsidP="005801AB">
      <w:pPr>
        <w:numPr>
          <w:ilvl w:val="0"/>
          <w:numId w:val="2"/>
        </w:numPr>
        <w:ind w:left="0" w:right="14" w:firstLine="0"/>
        <w:rPr>
          <w:lang w:val="ru-RU"/>
        </w:rPr>
      </w:pPr>
      <w:r w:rsidRPr="00D80DD0">
        <w:rPr>
          <w:lang w:val="ru-RU"/>
        </w:rPr>
        <w:t xml:space="preserve">владение знаниями о многообразии взглядов и теорий по тематике общественных наук. </w:t>
      </w:r>
    </w:p>
    <w:p w:rsidR="001B7013" w:rsidRDefault="001B7013" w:rsidP="00A85FA3">
      <w:pPr>
        <w:spacing w:after="29" w:line="270" w:lineRule="auto"/>
        <w:ind w:left="861" w:right="0" w:hanging="10"/>
        <w:jc w:val="center"/>
        <w:rPr>
          <w:b/>
          <w:i/>
          <w:color w:val="000094"/>
          <w:lang w:val="ru-RU"/>
        </w:rPr>
      </w:pPr>
    </w:p>
    <w:p w:rsidR="00D80DD0" w:rsidRDefault="001B7013" w:rsidP="00A85FA3">
      <w:pPr>
        <w:spacing w:after="29" w:line="270" w:lineRule="auto"/>
        <w:ind w:left="861" w:right="0" w:hanging="10"/>
        <w:jc w:val="center"/>
        <w:rPr>
          <w:b/>
          <w:i/>
          <w:color w:val="000094"/>
          <w:lang w:val="ru-RU"/>
        </w:rPr>
      </w:pPr>
      <w:r>
        <w:rPr>
          <w:b/>
          <w:i/>
          <w:color w:val="000094"/>
          <w:lang w:val="ru-RU"/>
        </w:rPr>
        <w:t>1.2.5.1 «История» (базовый уровень)</w:t>
      </w:r>
    </w:p>
    <w:p w:rsidR="001B7013" w:rsidRPr="001B7013" w:rsidRDefault="001B7013" w:rsidP="001B7013">
      <w:pPr>
        <w:suppressAutoHyphens/>
        <w:spacing w:after="0" w:line="240" w:lineRule="auto"/>
        <w:ind w:left="0" w:right="0" w:firstLine="284"/>
        <w:rPr>
          <w:rFonts w:eastAsia="Calibri"/>
          <w:b/>
          <w:color w:val="auto"/>
          <w:szCs w:val="24"/>
          <w:lang w:val="ru-RU"/>
        </w:rPr>
      </w:pPr>
      <w:r w:rsidRPr="001B7013">
        <w:rPr>
          <w:rFonts w:eastAsia="Calibri"/>
          <w:b/>
          <w:color w:val="auto"/>
          <w:szCs w:val="24"/>
          <w:lang w:val="ru-RU"/>
        </w:rPr>
        <w:t>В результате изучения учебного предмета «История» на уровне среднего общего образования:</w:t>
      </w:r>
    </w:p>
    <w:p w:rsidR="001B7013" w:rsidRPr="001B7013" w:rsidRDefault="001B7013" w:rsidP="001B7013">
      <w:pPr>
        <w:suppressAutoHyphens/>
        <w:spacing w:after="0" w:line="240" w:lineRule="auto"/>
        <w:ind w:left="0" w:right="0" w:firstLine="284"/>
        <w:rPr>
          <w:rFonts w:eastAsia="Calibri"/>
          <w:b/>
          <w:color w:val="auto"/>
          <w:szCs w:val="24"/>
          <w:lang w:val="ru-RU"/>
        </w:rPr>
      </w:pPr>
      <w:r w:rsidRPr="001B7013">
        <w:rPr>
          <w:rFonts w:eastAsia="Calibri"/>
          <w:b/>
          <w:color w:val="auto"/>
          <w:szCs w:val="24"/>
          <w:lang w:val="ru-RU"/>
        </w:rPr>
        <w:t>Выпускник на базовом уровне научится:</w:t>
      </w:r>
    </w:p>
    <w:p w:rsidR="001B7013" w:rsidRPr="001B7013" w:rsidRDefault="001B7013" w:rsidP="001B7013">
      <w:pPr>
        <w:suppressAutoHyphens/>
        <w:spacing w:after="0" w:line="240" w:lineRule="auto"/>
        <w:ind w:left="284" w:right="0" w:firstLine="284"/>
        <w:rPr>
          <w:rFonts w:eastAsia="Calibri"/>
          <w:color w:val="auto"/>
          <w:szCs w:val="24"/>
          <w:u w:color="000000"/>
          <w:bdr w:val="nil"/>
          <w:lang w:val="x-none" w:eastAsia="x-none"/>
        </w:rPr>
      </w:pPr>
      <w:r w:rsidRPr="001B7013">
        <w:rPr>
          <w:rFonts w:eastAsia="Calibri"/>
          <w:color w:val="auto"/>
          <w:szCs w:val="24"/>
          <w:u w:color="000000"/>
          <w:bdr w:val="nil"/>
          <w:shd w:val="clear" w:color="auto" w:fill="FFFFFF"/>
          <w:lang w:val="x-none" w:eastAsia="x-none"/>
        </w:rPr>
        <w:lastRenderedPageBreak/>
        <w:t>рассматривать историю России как неотъемлемую часть мирового исторического процесса;</w:t>
      </w:r>
      <w:r w:rsidRPr="001B7013">
        <w:rPr>
          <w:rFonts w:eastAsia="Calibri"/>
          <w:color w:val="auto"/>
          <w:szCs w:val="24"/>
          <w:u w:color="000000"/>
          <w:bdr w:val="nil"/>
          <w:lang w:val="x-none" w:eastAsia="x-none"/>
        </w:rPr>
        <w:t> </w:t>
      </w:r>
    </w:p>
    <w:p w:rsidR="001B7013" w:rsidRPr="001B7013" w:rsidRDefault="001B7013" w:rsidP="001B7013">
      <w:pPr>
        <w:suppressAutoHyphens/>
        <w:spacing w:after="0" w:line="240" w:lineRule="auto"/>
        <w:ind w:left="284" w:right="0" w:firstLine="284"/>
        <w:rPr>
          <w:rFonts w:eastAsia="Calibri"/>
          <w:color w:val="auto"/>
          <w:szCs w:val="24"/>
          <w:u w:color="000000"/>
          <w:bdr w:val="nil"/>
          <w:lang w:val="x-none" w:eastAsia="x-none"/>
        </w:rPr>
      </w:pPr>
      <w:r w:rsidRPr="001B7013">
        <w:rPr>
          <w:rFonts w:eastAsia="Calibri"/>
          <w:color w:val="auto"/>
          <w:szCs w:val="24"/>
          <w:u w:color="000000"/>
          <w:bdr w:val="nil"/>
          <w:lang w:val="x-none" w:eastAsia="x-none"/>
        </w:rPr>
        <w:t>знать основные даты и временные периоды всеобщей и отечественной истории из раздела дидактических единиц;</w:t>
      </w:r>
    </w:p>
    <w:p w:rsidR="001B7013" w:rsidRPr="001B7013" w:rsidRDefault="001B7013" w:rsidP="001B7013">
      <w:pPr>
        <w:suppressAutoHyphens/>
        <w:spacing w:after="0" w:line="240" w:lineRule="auto"/>
        <w:ind w:left="284" w:right="0" w:firstLine="284"/>
        <w:rPr>
          <w:rFonts w:eastAsia="Calibri"/>
          <w:color w:val="auto"/>
          <w:szCs w:val="24"/>
          <w:u w:color="000000"/>
          <w:bdr w:val="nil"/>
          <w:lang w:val="x-none" w:eastAsia="x-none"/>
        </w:rPr>
      </w:pPr>
      <w:r w:rsidRPr="001B7013">
        <w:rPr>
          <w:rFonts w:eastAsia="Calibri"/>
          <w:color w:val="auto"/>
          <w:szCs w:val="24"/>
          <w:u w:color="000000"/>
          <w:bdr w:val="nil"/>
          <w:lang w:val="x-none" w:eastAsia="x-none"/>
        </w:rPr>
        <w:t>определять последовательность и длительность исторических событий, явлений, процессов;</w:t>
      </w:r>
    </w:p>
    <w:p w:rsidR="001B7013" w:rsidRPr="001B7013" w:rsidRDefault="001B7013" w:rsidP="001B7013">
      <w:pPr>
        <w:suppressAutoHyphens/>
        <w:spacing w:after="0" w:line="240" w:lineRule="auto"/>
        <w:ind w:left="284" w:right="0" w:firstLine="284"/>
        <w:rPr>
          <w:rFonts w:eastAsia="Calibri"/>
          <w:color w:val="auto"/>
          <w:szCs w:val="24"/>
          <w:u w:color="000000"/>
          <w:bdr w:val="nil"/>
          <w:lang w:val="x-none" w:eastAsia="x-none"/>
        </w:rPr>
      </w:pPr>
      <w:r w:rsidRPr="001B7013">
        <w:rPr>
          <w:rFonts w:eastAsia="Calibri"/>
          <w:color w:val="auto"/>
          <w:szCs w:val="24"/>
          <w:u w:color="000000"/>
          <w:bdr w:val="nil"/>
          <w:lang w:val="x-none" w:eastAsia="x-none"/>
        </w:rPr>
        <w:t>характеризовать место, обстоятельства, участников, результаты важнейших исторических событий;</w:t>
      </w:r>
    </w:p>
    <w:p w:rsidR="001B7013" w:rsidRPr="001B7013" w:rsidRDefault="001B7013" w:rsidP="001B7013">
      <w:pPr>
        <w:suppressAutoHyphens/>
        <w:spacing w:after="0" w:line="240" w:lineRule="auto"/>
        <w:ind w:left="284" w:right="0" w:firstLine="284"/>
        <w:rPr>
          <w:rFonts w:eastAsia="Calibri"/>
          <w:color w:val="auto"/>
          <w:szCs w:val="24"/>
          <w:u w:color="000000"/>
          <w:bdr w:val="nil"/>
          <w:shd w:val="clear" w:color="auto" w:fill="FFFFFF"/>
          <w:lang w:val="x-none" w:eastAsia="x-none"/>
        </w:rPr>
      </w:pPr>
      <w:r w:rsidRPr="001B7013">
        <w:rPr>
          <w:rFonts w:eastAsia="Calibri"/>
          <w:color w:val="auto"/>
          <w:szCs w:val="24"/>
          <w:u w:color="000000"/>
          <w:bdr w:val="nil"/>
          <w:shd w:val="clear" w:color="auto" w:fill="FFFFFF"/>
          <w:lang w:val="x-none" w:eastAsia="x-none"/>
        </w:rPr>
        <w:t xml:space="preserve">представлять культурное наследие России и других стран; </w:t>
      </w:r>
    </w:p>
    <w:p w:rsidR="001B7013" w:rsidRPr="001B7013" w:rsidRDefault="001B7013" w:rsidP="001B7013">
      <w:pPr>
        <w:suppressAutoHyphens/>
        <w:spacing w:after="0" w:line="240" w:lineRule="auto"/>
        <w:ind w:left="284" w:right="0" w:firstLine="284"/>
        <w:rPr>
          <w:rFonts w:eastAsia="Calibri"/>
          <w:color w:val="auto"/>
          <w:szCs w:val="24"/>
          <w:u w:color="000000"/>
          <w:bdr w:val="nil"/>
          <w:shd w:val="clear" w:color="auto" w:fill="FFFFFF"/>
          <w:lang w:val="x-none" w:eastAsia="x-none"/>
        </w:rPr>
      </w:pPr>
      <w:r w:rsidRPr="001B7013">
        <w:rPr>
          <w:rFonts w:eastAsia="Calibri"/>
          <w:color w:val="auto"/>
          <w:szCs w:val="24"/>
          <w:u w:color="000000"/>
          <w:bdr w:val="nil"/>
          <w:shd w:val="clear" w:color="auto" w:fill="FFFFFF"/>
          <w:lang w:val="x-none" w:eastAsia="x-none"/>
        </w:rPr>
        <w:t xml:space="preserve">работать с историческими документами; </w:t>
      </w:r>
    </w:p>
    <w:p w:rsidR="001B7013" w:rsidRPr="001B7013" w:rsidRDefault="001B7013" w:rsidP="001B7013">
      <w:pPr>
        <w:suppressAutoHyphens/>
        <w:spacing w:after="0" w:line="240" w:lineRule="auto"/>
        <w:ind w:left="284" w:right="0" w:firstLine="284"/>
        <w:rPr>
          <w:rFonts w:eastAsia="Calibri"/>
          <w:color w:val="auto"/>
          <w:szCs w:val="24"/>
          <w:u w:color="000000"/>
          <w:bdr w:val="nil"/>
          <w:lang w:val="x-none" w:eastAsia="x-none"/>
        </w:rPr>
      </w:pPr>
      <w:r w:rsidRPr="001B7013">
        <w:rPr>
          <w:rFonts w:eastAsia="Calibri"/>
          <w:color w:val="auto"/>
          <w:szCs w:val="24"/>
          <w:u w:color="000000"/>
          <w:bdr w:val="nil"/>
          <w:shd w:val="clear" w:color="auto" w:fill="FFFFFF"/>
          <w:lang w:val="x-none" w:eastAsia="x-none"/>
        </w:rPr>
        <w:t>сравнивать различные исторические документы, давать им общую характеристику;</w:t>
      </w:r>
      <w:r w:rsidRPr="001B7013">
        <w:rPr>
          <w:rFonts w:eastAsia="Calibri"/>
          <w:color w:val="auto"/>
          <w:szCs w:val="24"/>
          <w:u w:color="000000"/>
          <w:bdr w:val="nil"/>
          <w:lang w:val="x-none" w:eastAsia="x-none"/>
        </w:rPr>
        <w:t> </w:t>
      </w:r>
    </w:p>
    <w:p w:rsidR="001B7013" w:rsidRPr="001B7013" w:rsidRDefault="001B7013" w:rsidP="001B7013">
      <w:pPr>
        <w:suppressAutoHyphens/>
        <w:spacing w:after="0" w:line="240" w:lineRule="auto"/>
        <w:ind w:left="284" w:right="0" w:firstLine="284"/>
        <w:rPr>
          <w:rFonts w:eastAsia="Calibri"/>
          <w:color w:val="auto"/>
          <w:szCs w:val="24"/>
          <w:u w:color="000000"/>
          <w:bdr w:val="nil"/>
          <w:lang w:val="x-none" w:eastAsia="x-none"/>
        </w:rPr>
      </w:pPr>
      <w:r w:rsidRPr="001B7013">
        <w:rPr>
          <w:rFonts w:eastAsia="Calibri"/>
          <w:color w:val="auto"/>
          <w:szCs w:val="24"/>
          <w:u w:color="000000"/>
          <w:bdr w:val="nil"/>
          <w:shd w:val="clear" w:color="auto" w:fill="FFFFFF"/>
          <w:lang w:val="x-none" w:eastAsia="x-none"/>
        </w:rPr>
        <w:t>критически анализировать информацию из различных источников;</w:t>
      </w:r>
      <w:r w:rsidRPr="001B7013">
        <w:rPr>
          <w:rFonts w:eastAsia="Calibri"/>
          <w:color w:val="auto"/>
          <w:szCs w:val="24"/>
          <w:u w:color="000000"/>
          <w:bdr w:val="nil"/>
          <w:lang w:val="x-none" w:eastAsia="x-none"/>
        </w:rPr>
        <w:t> </w:t>
      </w:r>
    </w:p>
    <w:p w:rsidR="001B7013" w:rsidRPr="001B7013" w:rsidRDefault="001B7013" w:rsidP="001B7013">
      <w:pPr>
        <w:suppressAutoHyphens/>
        <w:spacing w:after="0" w:line="240" w:lineRule="auto"/>
        <w:ind w:left="284" w:right="0" w:firstLine="284"/>
        <w:rPr>
          <w:rFonts w:eastAsia="Calibri"/>
          <w:color w:val="auto"/>
          <w:szCs w:val="24"/>
          <w:u w:color="000000"/>
          <w:bdr w:val="nil"/>
          <w:lang w:val="x-none" w:eastAsia="x-none"/>
        </w:rPr>
      </w:pPr>
      <w:r w:rsidRPr="001B7013">
        <w:rPr>
          <w:rFonts w:eastAsia="Calibri"/>
          <w:color w:val="auto"/>
          <w:szCs w:val="24"/>
          <w:u w:color="000000"/>
          <w:bdr w:val="nil"/>
          <w:shd w:val="clear" w:color="auto" w:fill="FFFFFF"/>
          <w:lang w:val="x-none" w:eastAsia="x-none"/>
        </w:rPr>
        <w:t>соотносить иллюстративный материал с историческими событиями, явлениями, процессами, персоналиями;</w:t>
      </w:r>
    </w:p>
    <w:p w:rsidR="001B7013" w:rsidRPr="001B7013" w:rsidRDefault="001B7013" w:rsidP="001B7013">
      <w:pPr>
        <w:suppressAutoHyphens/>
        <w:spacing w:after="0" w:line="240" w:lineRule="auto"/>
        <w:ind w:left="284" w:right="0" w:firstLine="284"/>
        <w:rPr>
          <w:rFonts w:eastAsia="Calibri"/>
          <w:color w:val="auto"/>
          <w:szCs w:val="24"/>
          <w:u w:color="000000"/>
          <w:bdr w:val="nil"/>
          <w:lang w:val="x-none" w:eastAsia="x-none"/>
        </w:rPr>
      </w:pPr>
      <w:r w:rsidRPr="001B7013">
        <w:rPr>
          <w:rFonts w:eastAsia="Calibri"/>
          <w:color w:val="auto"/>
          <w:szCs w:val="24"/>
          <w:u w:color="000000"/>
          <w:bdr w:val="nil"/>
          <w:lang w:val="x-none" w:eastAsia="x-none"/>
        </w:rPr>
        <w:t>использовать статистическую (информационную) таблицу, график, диаграмму как источники информации;</w:t>
      </w:r>
    </w:p>
    <w:p w:rsidR="001B7013" w:rsidRPr="001B7013" w:rsidRDefault="001B7013" w:rsidP="001B7013">
      <w:pPr>
        <w:suppressAutoHyphens/>
        <w:spacing w:after="0" w:line="240" w:lineRule="auto"/>
        <w:ind w:left="284" w:right="0" w:firstLine="284"/>
        <w:rPr>
          <w:rFonts w:eastAsia="Calibri"/>
          <w:color w:val="auto"/>
          <w:szCs w:val="24"/>
          <w:u w:color="000000"/>
          <w:bdr w:val="nil"/>
          <w:shd w:val="clear" w:color="auto" w:fill="FFFFFF"/>
          <w:lang w:val="x-none" w:eastAsia="x-none"/>
        </w:rPr>
      </w:pPr>
      <w:r w:rsidRPr="001B7013">
        <w:rPr>
          <w:rFonts w:eastAsia="Calibri"/>
          <w:color w:val="auto"/>
          <w:szCs w:val="24"/>
          <w:u w:color="000000"/>
          <w:bdr w:val="nil"/>
          <w:lang w:val="x-none" w:eastAsia="x-none"/>
        </w:rPr>
        <w:t>использовать аудиовизуальный ряд как источник информации;</w:t>
      </w:r>
      <w:r w:rsidRPr="001B7013">
        <w:rPr>
          <w:rFonts w:eastAsia="Calibri"/>
          <w:color w:val="auto"/>
          <w:szCs w:val="24"/>
          <w:u w:color="000000"/>
          <w:bdr w:val="nil"/>
          <w:shd w:val="clear" w:color="auto" w:fill="FFFFFF"/>
          <w:lang w:val="x-none" w:eastAsia="x-none"/>
        </w:rPr>
        <w:t xml:space="preserve"> </w:t>
      </w:r>
    </w:p>
    <w:p w:rsidR="001B7013" w:rsidRPr="001B7013" w:rsidRDefault="001B7013" w:rsidP="001B7013">
      <w:pPr>
        <w:suppressAutoHyphens/>
        <w:spacing w:after="0" w:line="240" w:lineRule="auto"/>
        <w:ind w:left="284" w:right="0" w:firstLine="284"/>
        <w:rPr>
          <w:rFonts w:eastAsia="Calibri"/>
          <w:color w:val="auto"/>
          <w:szCs w:val="24"/>
          <w:u w:color="000000"/>
          <w:bdr w:val="nil"/>
          <w:lang w:val="x-none" w:eastAsia="x-none"/>
        </w:rPr>
      </w:pPr>
      <w:r w:rsidRPr="001B7013">
        <w:rPr>
          <w:rFonts w:eastAsia="Calibri"/>
          <w:color w:val="auto"/>
          <w:szCs w:val="24"/>
          <w:u w:color="000000"/>
          <w:bdr w:val="nil"/>
          <w:shd w:val="clear" w:color="auto" w:fill="FFFFFF"/>
          <w:lang w:val="x-none" w:eastAsia="x-none"/>
        </w:rPr>
        <w:t xml:space="preserve">составлять описание исторических объектов и памятников на основе текста, иллюстраций, макетов, </w:t>
      </w:r>
      <w:proofErr w:type="spellStart"/>
      <w:r w:rsidRPr="001B7013">
        <w:rPr>
          <w:rFonts w:eastAsia="Calibri"/>
          <w:color w:val="auto"/>
          <w:szCs w:val="24"/>
          <w:u w:color="000000"/>
          <w:bdr w:val="nil"/>
          <w:shd w:val="clear" w:color="auto" w:fill="FFFFFF"/>
          <w:lang w:val="x-none" w:eastAsia="x-none"/>
        </w:rPr>
        <w:t>интернет-ресурсов</w:t>
      </w:r>
      <w:proofErr w:type="spellEnd"/>
      <w:r w:rsidRPr="001B7013">
        <w:rPr>
          <w:rFonts w:eastAsia="Calibri"/>
          <w:color w:val="auto"/>
          <w:szCs w:val="24"/>
          <w:u w:color="000000"/>
          <w:bdr w:val="nil"/>
          <w:shd w:val="clear" w:color="auto" w:fill="FFFFFF"/>
          <w:lang w:val="x-none" w:eastAsia="x-none"/>
        </w:rPr>
        <w:t>;</w:t>
      </w:r>
      <w:r w:rsidRPr="001B7013">
        <w:rPr>
          <w:rFonts w:eastAsia="Calibri"/>
          <w:color w:val="auto"/>
          <w:szCs w:val="24"/>
          <w:u w:color="000000"/>
          <w:bdr w:val="nil"/>
          <w:lang w:val="x-none" w:eastAsia="x-none"/>
        </w:rPr>
        <w:t> </w:t>
      </w:r>
    </w:p>
    <w:p w:rsidR="001B7013" w:rsidRPr="001B7013" w:rsidRDefault="001B7013" w:rsidP="001B7013">
      <w:pPr>
        <w:suppressAutoHyphens/>
        <w:spacing w:after="0" w:line="240" w:lineRule="auto"/>
        <w:ind w:left="284" w:right="0" w:firstLine="284"/>
        <w:rPr>
          <w:rFonts w:eastAsia="Calibri"/>
          <w:color w:val="auto"/>
          <w:szCs w:val="24"/>
          <w:u w:color="000000"/>
          <w:bdr w:val="nil"/>
          <w:lang w:val="x-none" w:eastAsia="x-none"/>
        </w:rPr>
      </w:pPr>
      <w:r w:rsidRPr="001B7013">
        <w:rPr>
          <w:rFonts w:eastAsia="Calibri"/>
          <w:color w:val="auto"/>
          <w:szCs w:val="24"/>
          <w:u w:color="000000"/>
          <w:bdr w:val="nil"/>
          <w:shd w:val="clear" w:color="auto" w:fill="FFFFFF"/>
          <w:lang w:val="x-none" w:eastAsia="x-none"/>
        </w:rPr>
        <w:t>работать с хронологическими таблицами, картами и схемами;</w:t>
      </w:r>
      <w:r w:rsidRPr="001B7013">
        <w:rPr>
          <w:rFonts w:eastAsia="Calibri"/>
          <w:color w:val="auto"/>
          <w:szCs w:val="24"/>
          <w:u w:color="000000"/>
          <w:bdr w:val="nil"/>
          <w:lang w:val="x-none" w:eastAsia="x-none"/>
        </w:rPr>
        <w:t> </w:t>
      </w:r>
    </w:p>
    <w:p w:rsidR="001B7013" w:rsidRPr="001B7013" w:rsidRDefault="001B7013" w:rsidP="001B7013">
      <w:pPr>
        <w:suppressAutoHyphens/>
        <w:spacing w:after="0" w:line="240" w:lineRule="auto"/>
        <w:ind w:left="284" w:right="0" w:firstLine="284"/>
        <w:rPr>
          <w:rFonts w:eastAsia="Calibri"/>
          <w:color w:val="auto"/>
          <w:szCs w:val="24"/>
          <w:u w:color="000000"/>
          <w:bdr w:val="nil"/>
          <w:shd w:val="clear" w:color="auto" w:fill="FFFFFF"/>
          <w:lang w:val="x-none" w:eastAsia="x-none"/>
        </w:rPr>
      </w:pPr>
      <w:r w:rsidRPr="001B7013">
        <w:rPr>
          <w:rFonts w:eastAsia="Calibri"/>
          <w:color w:val="auto"/>
          <w:szCs w:val="24"/>
          <w:u w:color="000000"/>
          <w:bdr w:val="nil"/>
          <w:shd w:val="clear" w:color="auto" w:fill="FFFFFF"/>
          <w:lang w:val="x-none" w:eastAsia="x-none"/>
        </w:rPr>
        <w:t xml:space="preserve">читать легенду исторической карты; </w:t>
      </w:r>
    </w:p>
    <w:p w:rsidR="001B7013" w:rsidRPr="001B7013" w:rsidRDefault="001B7013" w:rsidP="001B7013">
      <w:pPr>
        <w:suppressAutoHyphens/>
        <w:spacing w:after="0" w:line="240" w:lineRule="auto"/>
        <w:ind w:left="284" w:right="0" w:firstLine="284"/>
        <w:rPr>
          <w:rFonts w:eastAsia="Calibri"/>
          <w:color w:val="auto"/>
          <w:szCs w:val="24"/>
          <w:u w:color="000000"/>
          <w:bdr w:val="nil"/>
          <w:shd w:val="clear" w:color="auto" w:fill="FFFFFF"/>
          <w:lang w:val="x-none" w:eastAsia="x-none"/>
        </w:rPr>
      </w:pPr>
      <w:r w:rsidRPr="001B7013">
        <w:rPr>
          <w:rFonts w:eastAsia="Calibri"/>
          <w:color w:val="auto"/>
          <w:szCs w:val="24"/>
          <w:u w:color="000000"/>
          <w:bdr w:val="nil"/>
          <w:shd w:val="clear" w:color="auto" w:fill="FFFFFF"/>
          <w:lang w:val="x-none" w:eastAsia="x-none"/>
        </w:rPr>
        <w:t xml:space="preserve">владеть основной современной терминологией исторической науки, предусмотренной программой; </w:t>
      </w:r>
    </w:p>
    <w:p w:rsidR="001B7013" w:rsidRPr="001B7013" w:rsidRDefault="001B7013" w:rsidP="001B7013">
      <w:pPr>
        <w:suppressAutoHyphens/>
        <w:spacing w:after="0" w:line="240" w:lineRule="auto"/>
        <w:ind w:left="284" w:right="0" w:firstLine="284"/>
        <w:rPr>
          <w:rFonts w:eastAsia="Calibri"/>
          <w:color w:val="auto"/>
          <w:szCs w:val="24"/>
          <w:u w:color="000000"/>
          <w:bdr w:val="nil"/>
          <w:shd w:val="clear" w:color="auto" w:fill="FFFFFF"/>
          <w:lang w:val="x-none" w:eastAsia="x-none"/>
        </w:rPr>
      </w:pPr>
      <w:r w:rsidRPr="001B7013">
        <w:rPr>
          <w:rFonts w:eastAsia="Calibri"/>
          <w:color w:val="auto"/>
          <w:szCs w:val="24"/>
          <w:u w:color="000000"/>
          <w:bdr w:val="nil"/>
          <w:shd w:val="clear" w:color="auto" w:fill="FFFFFF"/>
          <w:lang w:val="x-none" w:eastAsia="x-none"/>
        </w:rPr>
        <w:t xml:space="preserve">демонстрировать умение вести диалог, участвовать в дискуссии по исторической тематике; </w:t>
      </w:r>
    </w:p>
    <w:p w:rsidR="001B7013" w:rsidRPr="001B7013" w:rsidRDefault="001B7013" w:rsidP="001B7013">
      <w:pPr>
        <w:suppressAutoHyphens/>
        <w:spacing w:after="0" w:line="240" w:lineRule="auto"/>
        <w:ind w:left="284" w:right="0" w:firstLine="284"/>
        <w:rPr>
          <w:rFonts w:eastAsia="Calibri"/>
          <w:color w:val="auto"/>
          <w:szCs w:val="24"/>
          <w:u w:color="000000"/>
          <w:bdr w:val="nil"/>
          <w:shd w:val="clear" w:color="auto" w:fill="FFFFFF"/>
          <w:lang w:val="x-none" w:eastAsia="x-none"/>
        </w:rPr>
      </w:pPr>
      <w:r w:rsidRPr="001B7013">
        <w:rPr>
          <w:rFonts w:eastAsia="Calibri"/>
          <w:color w:val="auto"/>
          <w:szCs w:val="24"/>
          <w:u w:color="000000"/>
          <w:bdr w:val="nil"/>
          <w:shd w:val="clear" w:color="auto" w:fill="FFFFFF"/>
          <w:lang w:val="x-none" w:eastAsia="x-none"/>
        </w:rPr>
        <w:t>оценивать роль личности в отечественной истории ХХ века;</w:t>
      </w:r>
    </w:p>
    <w:p w:rsidR="001B7013" w:rsidRPr="001B7013" w:rsidRDefault="001B7013" w:rsidP="001B7013">
      <w:pPr>
        <w:suppressAutoHyphens/>
        <w:spacing w:after="0" w:line="240" w:lineRule="auto"/>
        <w:ind w:left="284" w:right="0" w:firstLine="284"/>
        <w:rPr>
          <w:rFonts w:eastAsia="Calibri"/>
          <w:color w:val="auto"/>
          <w:szCs w:val="24"/>
          <w:u w:color="000000"/>
          <w:bdr w:val="nil"/>
          <w:lang w:val="x-none" w:eastAsia="x-none"/>
        </w:rPr>
      </w:pPr>
      <w:r w:rsidRPr="001B7013">
        <w:rPr>
          <w:rFonts w:eastAsia="Calibri"/>
          <w:color w:val="auto"/>
          <w:szCs w:val="24"/>
          <w:u w:color="000000"/>
          <w:bdr w:val="nil"/>
          <w:shd w:val="clear" w:color="auto" w:fill="FFFFFF"/>
          <w:lang w:val="x-none" w:eastAsia="x-none"/>
        </w:rPr>
        <w:t>ориентироваться в дискуссионных вопросах российской истории ХХ века и существующих в науке их современных версиях и трактовках.</w:t>
      </w:r>
    </w:p>
    <w:p w:rsidR="001B7013" w:rsidRPr="001B7013" w:rsidRDefault="001B7013" w:rsidP="001B7013">
      <w:pPr>
        <w:suppressAutoHyphens/>
        <w:spacing w:after="0" w:line="240" w:lineRule="auto"/>
        <w:ind w:left="0" w:right="0" w:firstLine="284"/>
        <w:rPr>
          <w:rFonts w:eastAsia="Calibri"/>
          <w:b/>
          <w:color w:val="auto"/>
          <w:szCs w:val="24"/>
          <w:lang w:val="ru-RU"/>
        </w:rPr>
      </w:pPr>
    </w:p>
    <w:p w:rsidR="001B7013" w:rsidRPr="001B7013" w:rsidRDefault="001B7013" w:rsidP="001B7013">
      <w:pPr>
        <w:suppressAutoHyphens/>
        <w:spacing w:after="0" w:line="240" w:lineRule="auto"/>
        <w:ind w:left="0" w:right="0" w:firstLine="284"/>
        <w:rPr>
          <w:rFonts w:eastAsia="Calibri"/>
          <w:b/>
          <w:color w:val="auto"/>
          <w:szCs w:val="24"/>
          <w:lang w:val="ru-RU"/>
        </w:rPr>
      </w:pPr>
      <w:r w:rsidRPr="001B7013">
        <w:rPr>
          <w:rFonts w:eastAsia="Calibri"/>
          <w:b/>
          <w:color w:val="auto"/>
          <w:szCs w:val="24"/>
          <w:lang w:val="ru-RU"/>
        </w:rPr>
        <w:t>Выпускник на базовом уровне получит возможность научиться:</w:t>
      </w:r>
    </w:p>
    <w:p w:rsidR="001B7013" w:rsidRPr="001B7013" w:rsidRDefault="001B7013" w:rsidP="001B7013">
      <w:pPr>
        <w:suppressAutoHyphens/>
        <w:spacing w:after="0" w:line="240" w:lineRule="auto"/>
        <w:ind w:left="284" w:right="0" w:firstLine="284"/>
        <w:rPr>
          <w:color w:val="auto"/>
          <w:szCs w:val="24"/>
          <w:u w:color="000000"/>
          <w:bdr w:val="nil"/>
          <w:lang w:val="x-none" w:eastAsia="x-none"/>
        </w:rPr>
      </w:pPr>
      <w:r w:rsidRPr="001B7013">
        <w:rPr>
          <w:rFonts w:eastAsia="Calibri"/>
          <w:color w:val="auto"/>
          <w:szCs w:val="24"/>
          <w:u w:color="000000"/>
          <w:bdr w:val="nil"/>
          <w:shd w:val="clear" w:color="auto" w:fill="FFFFFF"/>
          <w:lang w:val="x-none" w:eastAsia="x-none"/>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1B7013" w:rsidRPr="001B7013" w:rsidRDefault="001B7013" w:rsidP="001B7013">
      <w:pPr>
        <w:suppressAutoHyphens/>
        <w:spacing w:after="0" w:line="240" w:lineRule="auto"/>
        <w:ind w:left="284" w:right="0" w:firstLine="284"/>
        <w:rPr>
          <w:rFonts w:eastAsia="Calibri"/>
          <w:color w:val="auto"/>
          <w:szCs w:val="24"/>
          <w:u w:color="000000"/>
          <w:bdr w:val="nil"/>
          <w:lang w:val="x-none" w:eastAsia="x-none"/>
        </w:rPr>
      </w:pPr>
      <w:r w:rsidRPr="001B7013">
        <w:rPr>
          <w:rFonts w:eastAsia="Calibri"/>
          <w:color w:val="auto"/>
          <w:szCs w:val="24"/>
          <w:u w:color="000000"/>
          <w:bdr w:val="nil"/>
          <w:shd w:val="clear" w:color="auto" w:fill="FFFFFF"/>
          <w:lang w:val="x-none" w:eastAsia="x-none"/>
        </w:rPr>
        <w:t>устанавливать аналогии и оценивать вклад разных стран в сокровищницу мировой культуры;</w:t>
      </w:r>
      <w:r w:rsidRPr="001B7013">
        <w:rPr>
          <w:rFonts w:eastAsia="Calibri"/>
          <w:color w:val="auto"/>
          <w:szCs w:val="24"/>
          <w:u w:color="000000"/>
          <w:bdr w:val="nil"/>
          <w:lang w:val="x-none" w:eastAsia="x-none"/>
        </w:rPr>
        <w:t> </w:t>
      </w:r>
    </w:p>
    <w:p w:rsidR="001B7013" w:rsidRPr="001B7013" w:rsidRDefault="001B7013" w:rsidP="001B7013">
      <w:pPr>
        <w:suppressAutoHyphens/>
        <w:spacing w:after="0" w:line="240" w:lineRule="auto"/>
        <w:ind w:left="284" w:right="0" w:firstLine="284"/>
        <w:rPr>
          <w:rFonts w:eastAsia="Calibri"/>
          <w:color w:val="auto"/>
          <w:szCs w:val="24"/>
          <w:u w:color="000000"/>
          <w:bdr w:val="nil"/>
          <w:lang w:val="x-none" w:eastAsia="x-none"/>
        </w:rPr>
      </w:pPr>
      <w:r w:rsidRPr="001B7013">
        <w:rPr>
          <w:rFonts w:eastAsia="Calibri"/>
          <w:color w:val="auto"/>
          <w:szCs w:val="24"/>
          <w:u w:color="000000"/>
          <w:bdr w:val="nil"/>
          <w:shd w:val="clear" w:color="auto" w:fill="FFFFFF"/>
          <w:lang w:val="x-none" w:eastAsia="x-none"/>
        </w:rPr>
        <w:t>определять место и время создания исторических документов;</w:t>
      </w:r>
      <w:r w:rsidRPr="001B7013">
        <w:rPr>
          <w:rFonts w:eastAsia="Calibri"/>
          <w:color w:val="auto"/>
          <w:szCs w:val="24"/>
          <w:u w:color="000000"/>
          <w:bdr w:val="nil"/>
          <w:lang w:val="x-none" w:eastAsia="x-none"/>
        </w:rPr>
        <w:t> </w:t>
      </w:r>
    </w:p>
    <w:p w:rsidR="001B7013" w:rsidRPr="001B7013" w:rsidRDefault="001B7013" w:rsidP="001B7013">
      <w:pPr>
        <w:suppressAutoHyphens/>
        <w:spacing w:after="0" w:line="240" w:lineRule="auto"/>
        <w:ind w:left="284" w:right="0" w:firstLine="284"/>
        <w:rPr>
          <w:rFonts w:eastAsia="Calibri"/>
          <w:color w:val="auto"/>
          <w:szCs w:val="24"/>
          <w:u w:color="000000"/>
          <w:bdr w:val="nil"/>
          <w:lang w:val="x-none" w:eastAsia="x-none"/>
        </w:rPr>
      </w:pPr>
      <w:r w:rsidRPr="001B7013">
        <w:rPr>
          <w:rFonts w:eastAsia="Calibri"/>
          <w:color w:val="auto"/>
          <w:szCs w:val="24"/>
          <w:u w:color="000000"/>
          <w:bdr w:val="nil"/>
          <w:shd w:val="clear" w:color="auto" w:fill="FFFFFF"/>
          <w:lang w:val="x-none" w:eastAsia="x-none"/>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1B7013">
        <w:rPr>
          <w:rFonts w:eastAsia="Calibri"/>
          <w:color w:val="auto"/>
          <w:szCs w:val="24"/>
          <w:u w:color="000000"/>
          <w:bdr w:val="nil"/>
          <w:lang w:val="x-none" w:eastAsia="x-none"/>
        </w:rPr>
        <w:t> </w:t>
      </w:r>
    </w:p>
    <w:p w:rsidR="001B7013" w:rsidRPr="001B7013" w:rsidRDefault="001B7013" w:rsidP="001B7013">
      <w:pPr>
        <w:suppressAutoHyphens/>
        <w:spacing w:after="0" w:line="240" w:lineRule="auto"/>
        <w:ind w:left="284" w:right="0" w:firstLine="284"/>
        <w:rPr>
          <w:rFonts w:eastAsia="Calibri"/>
          <w:color w:val="auto"/>
          <w:szCs w:val="24"/>
          <w:u w:color="000000"/>
          <w:bdr w:val="nil"/>
          <w:lang w:val="x-none" w:eastAsia="x-none"/>
        </w:rPr>
      </w:pPr>
      <w:r w:rsidRPr="001B7013">
        <w:rPr>
          <w:rFonts w:eastAsia="Calibri"/>
          <w:color w:val="auto"/>
          <w:szCs w:val="24"/>
          <w:u w:color="000000"/>
          <w:bdr w:val="nil"/>
          <w:lang w:val="x-none" w:eastAsia="x-none"/>
        </w:rPr>
        <w:t>характеризовать современные версии и трактовки важнейших проблем отечественной и всемирной истории;</w:t>
      </w:r>
    </w:p>
    <w:p w:rsidR="001B7013" w:rsidRPr="001B7013" w:rsidRDefault="001B7013" w:rsidP="001B7013">
      <w:pPr>
        <w:suppressAutoHyphens/>
        <w:spacing w:after="0" w:line="240" w:lineRule="auto"/>
        <w:ind w:left="284" w:right="0" w:firstLine="284"/>
        <w:rPr>
          <w:rFonts w:eastAsia="Calibri"/>
          <w:color w:val="auto"/>
          <w:szCs w:val="24"/>
          <w:u w:color="000000"/>
          <w:bdr w:val="nil"/>
          <w:lang w:val="x-none" w:eastAsia="x-none"/>
        </w:rPr>
      </w:pPr>
      <w:r w:rsidRPr="001B7013">
        <w:rPr>
          <w:rFonts w:eastAsia="Calibri"/>
          <w:color w:val="auto"/>
          <w:szCs w:val="24"/>
          <w:u w:color="000000"/>
          <w:bdr w:val="nil"/>
          <w:shd w:val="clear" w:color="auto" w:fill="FFFFFF"/>
          <w:lang w:val="x-none" w:eastAsia="x-none"/>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1B7013">
        <w:rPr>
          <w:rFonts w:eastAsia="Calibri"/>
          <w:color w:val="auto"/>
          <w:szCs w:val="24"/>
          <w:u w:color="000000"/>
          <w:bdr w:val="nil"/>
          <w:lang w:val="x-none" w:eastAsia="x-none"/>
        </w:rPr>
        <w:t> </w:t>
      </w:r>
    </w:p>
    <w:p w:rsidR="001B7013" w:rsidRPr="001B7013" w:rsidRDefault="001B7013" w:rsidP="001B7013">
      <w:pPr>
        <w:suppressAutoHyphens/>
        <w:spacing w:after="0" w:line="240" w:lineRule="auto"/>
        <w:ind w:left="284" w:right="0" w:firstLine="284"/>
        <w:rPr>
          <w:rFonts w:eastAsia="Calibri"/>
          <w:color w:val="auto"/>
          <w:szCs w:val="24"/>
          <w:u w:color="000000"/>
          <w:bdr w:val="nil"/>
          <w:lang w:val="x-none" w:eastAsia="x-none"/>
        </w:rPr>
      </w:pPr>
      <w:r w:rsidRPr="001B7013">
        <w:rPr>
          <w:rFonts w:eastAsia="Calibri"/>
          <w:color w:val="auto"/>
          <w:szCs w:val="24"/>
          <w:u w:color="000000"/>
          <w:bdr w:val="nil"/>
          <w:shd w:val="clear" w:color="auto" w:fill="FFFFFF"/>
          <w:lang w:val="x-none" w:eastAsia="x-none"/>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1B7013">
        <w:rPr>
          <w:rFonts w:eastAsia="Calibri"/>
          <w:color w:val="auto"/>
          <w:szCs w:val="24"/>
          <w:u w:color="000000"/>
          <w:bdr w:val="nil"/>
          <w:lang w:val="x-none" w:eastAsia="x-none"/>
        </w:rPr>
        <w:t> </w:t>
      </w:r>
    </w:p>
    <w:p w:rsidR="001B7013" w:rsidRPr="001B7013" w:rsidRDefault="001B7013" w:rsidP="001B7013">
      <w:pPr>
        <w:suppressAutoHyphens/>
        <w:spacing w:after="0" w:line="240" w:lineRule="auto"/>
        <w:ind w:left="284" w:right="0" w:firstLine="284"/>
        <w:rPr>
          <w:rFonts w:eastAsia="Calibri"/>
          <w:color w:val="auto"/>
          <w:szCs w:val="24"/>
          <w:u w:color="000000"/>
          <w:bdr w:val="nil"/>
          <w:lang w:val="x-none" w:eastAsia="x-none"/>
        </w:rPr>
      </w:pPr>
      <w:r w:rsidRPr="001B7013">
        <w:rPr>
          <w:rFonts w:eastAsia="Calibri"/>
          <w:color w:val="auto"/>
          <w:szCs w:val="24"/>
          <w:u w:color="000000"/>
          <w:bdr w:val="nil"/>
          <w:lang w:val="x-none" w:eastAsia="x-none"/>
        </w:rPr>
        <w:t>представлять историческую информацию в виде таблиц, схем, графиков и др., заполнять контурную карту;</w:t>
      </w:r>
    </w:p>
    <w:p w:rsidR="001B7013" w:rsidRPr="001B7013" w:rsidRDefault="001B7013" w:rsidP="001B7013">
      <w:pPr>
        <w:suppressAutoHyphens/>
        <w:spacing w:after="0" w:line="240" w:lineRule="auto"/>
        <w:ind w:left="284" w:right="0" w:firstLine="284"/>
        <w:rPr>
          <w:rFonts w:eastAsia="Calibri"/>
          <w:color w:val="auto"/>
          <w:szCs w:val="24"/>
          <w:u w:color="000000"/>
          <w:bdr w:val="nil"/>
          <w:lang w:val="x-none" w:eastAsia="x-none"/>
        </w:rPr>
      </w:pPr>
      <w:r w:rsidRPr="001B7013">
        <w:rPr>
          <w:rFonts w:eastAsia="Calibri"/>
          <w:color w:val="auto"/>
          <w:szCs w:val="24"/>
          <w:u w:color="000000"/>
          <w:bdr w:val="nil"/>
          <w:shd w:val="clear" w:color="auto" w:fill="FFFFFF"/>
          <w:lang w:val="x-none" w:eastAsia="x-none"/>
        </w:rPr>
        <w:t>соотносить историческое время, исторические события, действия и поступки исторических личностей ХХ века;</w:t>
      </w:r>
      <w:r w:rsidRPr="001B7013">
        <w:rPr>
          <w:rFonts w:eastAsia="Calibri"/>
          <w:color w:val="auto"/>
          <w:szCs w:val="24"/>
          <w:u w:color="000000"/>
          <w:bdr w:val="nil"/>
          <w:lang w:val="x-none" w:eastAsia="x-none"/>
        </w:rPr>
        <w:t> </w:t>
      </w:r>
    </w:p>
    <w:p w:rsidR="001B7013" w:rsidRPr="001B7013" w:rsidRDefault="001B7013" w:rsidP="001B7013">
      <w:pPr>
        <w:suppressAutoHyphens/>
        <w:spacing w:after="0" w:line="240" w:lineRule="auto"/>
        <w:ind w:left="284" w:right="0" w:firstLine="284"/>
        <w:rPr>
          <w:rFonts w:eastAsia="Calibri"/>
          <w:color w:val="auto"/>
          <w:szCs w:val="24"/>
          <w:u w:color="000000"/>
          <w:bdr w:val="nil"/>
          <w:lang w:val="x-none" w:eastAsia="x-none"/>
        </w:rPr>
      </w:pPr>
      <w:r w:rsidRPr="001B7013">
        <w:rPr>
          <w:rFonts w:eastAsia="Calibri"/>
          <w:color w:val="auto"/>
          <w:szCs w:val="24"/>
          <w:u w:color="000000"/>
          <w:bdr w:val="nil"/>
          <w:shd w:val="clear" w:color="auto" w:fill="FFFFFF"/>
          <w:lang w:val="x-none" w:eastAsia="x-none"/>
        </w:rPr>
        <w:t>анализировать и оценивать исторические события местного масштаба в контексте общероссийской и мировой истории ХХ века;</w:t>
      </w:r>
      <w:r w:rsidRPr="001B7013">
        <w:rPr>
          <w:rFonts w:eastAsia="Calibri"/>
          <w:color w:val="auto"/>
          <w:szCs w:val="24"/>
          <w:u w:color="000000"/>
          <w:bdr w:val="nil"/>
          <w:lang w:val="x-none" w:eastAsia="x-none"/>
        </w:rPr>
        <w:t> </w:t>
      </w:r>
    </w:p>
    <w:p w:rsidR="001B7013" w:rsidRPr="001B7013" w:rsidRDefault="001B7013" w:rsidP="001B7013">
      <w:pPr>
        <w:suppressAutoHyphens/>
        <w:spacing w:after="0" w:line="240" w:lineRule="auto"/>
        <w:ind w:left="284" w:right="0" w:firstLine="284"/>
        <w:rPr>
          <w:rFonts w:eastAsia="Calibri"/>
          <w:color w:val="auto"/>
          <w:szCs w:val="24"/>
          <w:u w:color="000000"/>
          <w:bdr w:val="nil"/>
          <w:lang w:val="x-none" w:eastAsia="x-none"/>
        </w:rPr>
      </w:pPr>
      <w:r w:rsidRPr="001B7013">
        <w:rPr>
          <w:rFonts w:eastAsia="Calibri"/>
          <w:color w:val="auto"/>
          <w:szCs w:val="24"/>
          <w:u w:color="000000"/>
          <w:bdr w:val="nil"/>
          <w:shd w:val="clear" w:color="auto" w:fill="FFFFFF"/>
          <w:lang w:val="x-none" w:eastAsia="x-none"/>
        </w:rPr>
        <w:lastRenderedPageBreak/>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1B7013">
        <w:rPr>
          <w:rFonts w:eastAsia="Calibri"/>
          <w:color w:val="auto"/>
          <w:szCs w:val="24"/>
          <w:u w:color="000000"/>
          <w:bdr w:val="nil"/>
          <w:lang w:val="x-none" w:eastAsia="x-none"/>
        </w:rPr>
        <w:t> </w:t>
      </w:r>
    </w:p>
    <w:p w:rsidR="001B7013" w:rsidRPr="001B7013" w:rsidRDefault="001B7013" w:rsidP="001B7013">
      <w:pPr>
        <w:suppressAutoHyphens/>
        <w:spacing w:after="0" w:line="240" w:lineRule="auto"/>
        <w:ind w:left="0" w:right="0" w:firstLine="284"/>
        <w:rPr>
          <w:color w:val="auto"/>
          <w:szCs w:val="24"/>
          <w:u w:color="000000"/>
          <w:bdr w:val="nil"/>
          <w:lang w:val="x-none" w:eastAsia="x-none"/>
        </w:rPr>
      </w:pPr>
      <w:r w:rsidRPr="001B7013">
        <w:rPr>
          <w:rFonts w:eastAsia="Calibri"/>
          <w:color w:val="auto"/>
          <w:szCs w:val="24"/>
          <w:u w:color="000000"/>
          <w:bdr w:val="nil"/>
          <w:shd w:val="clear" w:color="auto" w:fill="FFFFFF"/>
          <w:lang w:val="x-none" w:eastAsia="x-none"/>
        </w:rPr>
        <w:t>приводить аргументы и примеры в защиту своей точки зрения;</w:t>
      </w:r>
      <w:r w:rsidRPr="001B7013">
        <w:rPr>
          <w:rFonts w:eastAsia="Calibri"/>
          <w:color w:val="auto"/>
          <w:szCs w:val="24"/>
          <w:u w:color="000000"/>
          <w:bdr w:val="nil"/>
          <w:lang w:val="x-none" w:eastAsia="x-none"/>
        </w:rPr>
        <w:t> </w:t>
      </w:r>
    </w:p>
    <w:p w:rsidR="001B7013" w:rsidRPr="001B7013" w:rsidRDefault="001B7013" w:rsidP="001B7013">
      <w:pPr>
        <w:suppressAutoHyphens/>
        <w:spacing w:after="0" w:line="240" w:lineRule="auto"/>
        <w:ind w:left="0" w:right="0" w:firstLine="284"/>
        <w:rPr>
          <w:rFonts w:eastAsia="Calibri"/>
          <w:color w:val="auto"/>
          <w:szCs w:val="24"/>
          <w:u w:color="000000"/>
          <w:bdr w:val="nil"/>
          <w:lang w:val="x-none" w:eastAsia="x-none"/>
        </w:rPr>
      </w:pPr>
      <w:r w:rsidRPr="001B7013">
        <w:rPr>
          <w:rFonts w:eastAsia="Calibri"/>
          <w:color w:val="auto"/>
          <w:szCs w:val="24"/>
          <w:u w:color="000000"/>
          <w:bdr w:val="nil"/>
          <w:lang w:val="x-none" w:eastAsia="x-none"/>
        </w:rPr>
        <w:t>применять полученные знания при анализе современной политики России;</w:t>
      </w:r>
    </w:p>
    <w:p w:rsidR="001B7013" w:rsidRPr="001B7013" w:rsidRDefault="001B7013" w:rsidP="001B7013">
      <w:pPr>
        <w:suppressAutoHyphens/>
        <w:spacing w:after="0" w:line="240" w:lineRule="auto"/>
        <w:ind w:left="0" w:right="0" w:firstLine="284"/>
        <w:rPr>
          <w:rFonts w:eastAsia="Calibri"/>
          <w:color w:val="auto"/>
          <w:szCs w:val="24"/>
          <w:u w:color="000000"/>
          <w:bdr w:val="nil"/>
          <w:lang w:val="x-none" w:eastAsia="x-none"/>
        </w:rPr>
      </w:pPr>
      <w:r w:rsidRPr="001B7013">
        <w:rPr>
          <w:rFonts w:eastAsia="Calibri"/>
          <w:color w:val="auto"/>
          <w:szCs w:val="24"/>
          <w:u w:color="000000"/>
          <w:bdr w:val="nil"/>
          <w:lang w:val="x-none" w:eastAsia="x-none"/>
        </w:rPr>
        <w:t>владеть элементами проектной деятельности.</w:t>
      </w:r>
    </w:p>
    <w:p w:rsidR="001B7013" w:rsidRPr="001B7013" w:rsidRDefault="001B7013" w:rsidP="001B7013">
      <w:pPr>
        <w:suppressAutoHyphens/>
        <w:spacing w:after="0" w:line="240" w:lineRule="auto"/>
        <w:ind w:left="284" w:right="0" w:firstLine="284"/>
        <w:rPr>
          <w:rFonts w:eastAsia="Calibri"/>
          <w:color w:val="auto"/>
          <w:szCs w:val="24"/>
          <w:lang w:val="ru-RU"/>
        </w:rPr>
      </w:pPr>
    </w:p>
    <w:p w:rsidR="00AF479C" w:rsidRDefault="00AF479C" w:rsidP="00AF479C">
      <w:pPr>
        <w:spacing w:after="29" w:line="270" w:lineRule="auto"/>
        <w:ind w:left="861" w:right="0" w:hanging="10"/>
        <w:jc w:val="center"/>
        <w:rPr>
          <w:b/>
          <w:i/>
          <w:color w:val="000094"/>
          <w:lang w:val="ru-RU"/>
        </w:rPr>
      </w:pPr>
      <w:r>
        <w:rPr>
          <w:b/>
          <w:i/>
          <w:color w:val="000094"/>
          <w:lang w:val="ru-RU"/>
        </w:rPr>
        <w:t>1.2.5.2 «Обществознание» (углубленный уровень)</w:t>
      </w:r>
    </w:p>
    <w:p w:rsidR="00A01112" w:rsidRPr="001B7013" w:rsidRDefault="00A01112" w:rsidP="00A01112">
      <w:pPr>
        <w:suppressAutoHyphens/>
        <w:spacing w:after="0" w:line="240" w:lineRule="auto"/>
        <w:ind w:left="0" w:right="0" w:firstLine="284"/>
        <w:rPr>
          <w:rFonts w:eastAsia="Calibri"/>
          <w:b/>
          <w:color w:val="auto"/>
          <w:szCs w:val="24"/>
          <w:lang w:val="ru-RU"/>
        </w:rPr>
      </w:pPr>
      <w:r w:rsidRPr="001B7013">
        <w:rPr>
          <w:rFonts w:eastAsia="Calibri"/>
          <w:b/>
          <w:color w:val="auto"/>
          <w:szCs w:val="24"/>
          <w:lang w:val="ru-RU"/>
        </w:rPr>
        <w:t>В результате изучения учебного предмета «</w:t>
      </w:r>
      <w:r>
        <w:rPr>
          <w:rFonts w:eastAsia="Calibri"/>
          <w:b/>
          <w:color w:val="auto"/>
          <w:szCs w:val="24"/>
          <w:lang w:val="ru-RU"/>
        </w:rPr>
        <w:t>Обществознание</w:t>
      </w:r>
      <w:r w:rsidRPr="001B7013">
        <w:rPr>
          <w:rFonts w:eastAsia="Calibri"/>
          <w:b/>
          <w:color w:val="auto"/>
          <w:szCs w:val="24"/>
          <w:lang w:val="ru-RU"/>
        </w:rPr>
        <w:t>» на уровне среднего общего образования:</w:t>
      </w:r>
    </w:p>
    <w:p w:rsidR="00AF479C" w:rsidRPr="00AF479C" w:rsidRDefault="00A01112" w:rsidP="00A01112">
      <w:pPr>
        <w:spacing w:after="29" w:line="270" w:lineRule="auto"/>
        <w:ind w:left="284" w:right="0" w:hanging="10"/>
        <w:jc w:val="left"/>
        <w:rPr>
          <w:color w:val="000094"/>
          <w:lang w:val="ru-RU"/>
        </w:rPr>
      </w:pPr>
      <w:r w:rsidRPr="001B7013">
        <w:rPr>
          <w:rFonts w:eastAsia="Calibri"/>
          <w:b/>
          <w:color w:val="auto"/>
          <w:szCs w:val="24"/>
          <w:lang w:val="ru-RU"/>
        </w:rPr>
        <w:t xml:space="preserve">Выпускник на </w:t>
      </w:r>
      <w:r>
        <w:rPr>
          <w:rFonts w:eastAsia="Calibri"/>
          <w:b/>
          <w:color w:val="auto"/>
          <w:szCs w:val="24"/>
          <w:lang w:val="ru-RU"/>
        </w:rPr>
        <w:t>углубленном</w:t>
      </w:r>
      <w:r w:rsidRPr="001B7013">
        <w:rPr>
          <w:rFonts w:eastAsia="Calibri"/>
          <w:b/>
          <w:color w:val="auto"/>
          <w:szCs w:val="24"/>
          <w:lang w:val="ru-RU"/>
        </w:rPr>
        <w:t xml:space="preserve"> уровне научится:</w:t>
      </w:r>
    </w:p>
    <w:p w:rsidR="00A01112" w:rsidRPr="00A01112" w:rsidRDefault="00A01112" w:rsidP="00A01112">
      <w:pPr>
        <w:pStyle w:val="af1"/>
        <w:jc w:val="both"/>
      </w:pPr>
      <w:r w:rsidRPr="00A01112">
        <w:t>Человек. Деятельность человека</w:t>
      </w:r>
    </w:p>
    <w:p w:rsidR="00A01112" w:rsidRPr="00A01112" w:rsidRDefault="00A01112" w:rsidP="00A01112">
      <w:pPr>
        <w:pStyle w:val="af1"/>
        <w:jc w:val="both"/>
      </w:pPr>
      <w:r w:rsidRPr="00A01112">
        <w:t>•</w:t>
      </w:r>
      <w:r w:rsidRPr="00A01112">
        <w:tab/>
        <w:t>использовать знания о биологическом и социальном в человеке для характеристики его природы;</w:t>
      </w:r>
    </w:p>
    <w:p w:rsidR="00A01112" w:rsidRPr="00A01112" w:rsidRDefault="00A01112" w:rsidP="00A01112">
      <w:pPr>
        <w:pStyle w:val="af1"/>
        <w:jc w:val="both"/>
      </w:pPr>
      <w:r w:rsidRPr="00A01112">
        <w:t>•</w:t>
      </w:r>
      <w:r w:rsidRPr="00A01112">
        <w:tab/>
        <w:t>характеризовать основные возрастные периоды жизни человека, особенности подрос</w:t>
      </w:r>
      <w:r w:rsidRPr="00A01112">
        <w:t>т</w:t>
      </w:r>
      <w:r w:rsidRPr="00A01112">
        <w:t>кового возраста;</w:t>
      </w:r>
    </w:p>
    <w:p w:rsidR="00A01112" w:rsidRPr="00A01112" w:rsidRDefault="00A01112" w:rsidP="00A01112">
      <w:pPr>
        <w:pStyle w:val="af1"/>
        <w:jc w:val="both"/>
      </w:pPr>
      <w:r w:rsidRPr="00A01112">
        <w:t>•</w:t>
      </w:r>
      <w:r w:rsidRPr="00A01112">
        <w:tab/>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A01112" w:rsidRPr="00A01112" w:rsidRDefault="00A01112" w:rsidP="00A01112">
      <w:pPr>
        <w:pStyle w:val="af1"/>
        <w:jc w:val="both"/>
      </w:pPr>
      <w:r w:rsidRPr="00A01112">
        <w:t>•</w:t>
      </w:r>
      <w:r w:rsidRPr="00A01112">
        <w:tab/>
        <w:t>характеризовать и иллюстрировать конкретными примерами группы потребностей ч</w:t>
      </w:r>
      <w:r w:rsidRPr="00A01112">
        <w:t>е</w:t>
      </w:r>
      <w:r w:rsidRPr="00A01112">
        <w:t>ловека;</w:t>
      </w:r>
    </w:p>
    <w:p w:rsidR="00A01112" w:rsidRPr="00A01112" w:rsidRDefault="00A01112" w:rsidP="00A01112">
      <w:pPr>
        <w:pStyle w:val="af1"/>
        <w:jc w:val="both"/>
      </w:pPr>
      <w:r w:rsidRPr="00A01112">
        <w:t>•</w:t>
      </w:r>
      <w:r w:rsidRPr="00A01112">
        <w:tab/>
        <w:t>приводить примеры основных видов деятельности человека;</w:t>
      </w:r>
    </w:p>
    <w:p w:rsidR="00A01112" w:rsidRPr="00A01112" w:rsidRDefault="00A01112" w:rsidP="00A01112">
      <w:pPr>
        <w:pStyle w:val="af1"/>
        <w:jc w:val="both"/>
      </w:pPr>
      <w:r w:rsidRPr="00A01112">
        <w:t>•</w:t>
      </w:r>
      <w:r w:rsidRPr="00A01112">
        <w:tab/>
        <w:t>выполнять несложные практические задания по анализу ситуаций, связанных с разли</w:t>
      </w:r>
      <w:r w:rsidRPr="00A01112">
        <w:t>ч</w:t>
      </w:r>
      <w:r w:rsidRPr="00A01112">
        <w:t>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A01112" w:rsidRPr="00A01112" w:rsidRDefault="00A01112" w:rsidP="00A01112">
      <w:pPr>
        <w:pStyle w:val="af1"/>
        <w:jc w:val="both"/>
      </w:pPr>
      <w:r w:rsidRPr="00A01112">
        <w:t>Выпускник получит возможность научиться:</w:t>
      </w:r>
    </w:p>
    <w:p w:rsidR="00A01112" w:rsidRPr="00A01112" w:rsidRDefault="00A01112" w:rsidP="00A01112">
      <w:pPr>
        <w:pStyle w:val="af1"/>
        <w:jc w:val="both"/>
      </w:pPr>
      <w:r w:rsidRPr="00A01112">
        <w:t>•</w:t>
      </w:r>
      <w:r w:rsidRPr="00A01112">
        <w:tab/>
        <w:t>выполнять несложные практические задания, основанные на ситуациях, связанных с деятельностью человека;</w:t>
      </w:r>
    </w:p>
    <w:p w:rsidR="00A01112" w:rsidRPr="00A01112" w:rsidRDefault="00A01112" w:rsidP="00A01112">
      <w:pPr>
        <w:pStyle w:val="af1"/>
        <w:jc w:val="both"/>
      </w:pPr>
      <w:r w:rsidRPr="00A01112">
        <w:t>•</w:t>
      </w:r>
      <w:r w:rsidRPr="00A01112">
        <w:tab/>
        <w:t>оценивать роль деятельности в жизни человека и общества;</w:t>
      </w:r>
    </w:p>
    <w:p w:rsidR="00A01112" w:rsidRPr="00A01112" w:rsidRDefault="00A01112" w:rsidP="00A01112">
      <w:pPr>
        <w:pStyle w:val="af1"/>
        <w:jc w:val="both"/>
      </w:pPr>
      <w:r w:rsidRPr="00A01112">
        <w:t>•</w:t>
      </w:r>
      <w:r w:rsidRPr="00A01112">
        <w:tab/>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A01112" w:rsidRPr="00A01112" w:rsidRDefault="00A01112" w:rsidP="00A01112">
      <w:pPr>
        <w:pStyle w:val="af1"/>
        <w:jc w:val="both"/>
      </w:pPr>
      <w:r w:rsidRPr="00A01112">
        <w:t>•</w:t>
      </w:r>
      <w:r w:rsidRPr="00A01112">
        <w:tab/>
        <w:t>использовать элементы причинно-следственного анализа при характеристике межли</w:t>
      </w:r>
      <w:r w:rsidRPr="00A01112">
        <w:t>ч</w:t>
      </w:r>
      <w:r w:rsidRPr="00A01112">
        <w:t>ностных конфликтов;</w:t>
      </w:r>
    </w:p>
    <w:p w:rsidR="00A01112" w:rsidRPr="00A01112" w:rsidRDefault="00A01112" w:rsidP="00A01112">
      <w:pPr>
        <w:pStyle w:val="af1"/>
        <w:jc w:val="both"/>
      </w:pPr>
      <w:r w:rsidRPr="00A01112">
        <w:t>•</w:t>
      </w:r>
      <w:r w:rsidRPr="00A01112">
        <w:tab/>
        <w:t>моделировать возможные последствия позитивного и негативного воздействия группы на человека, делать выводы.</w:t>
      </w:r>
    </w:p>
    <w:p w:rsidR="00A01112" w:rsidRPr="00A01112" w:rsidRDefault="00A01112" w:rsidP="00A01112">
      <w:pPr>
        <w:pStyle w:val="af1"/>
        <w:jc w:val="both"/>
      </w:pPr>
      <w:r w:rsidRPr="00A01112">
        <w:t>Общество</w:t>
      </w:r>
    </w:p>
    <w:p w:rsidR="00A01112" w:rsidRPr="00A01112" w:rsidRDefault="00A01112" w:rsidP="00A01112">
      <w:pPr>
        <w:pStyle w:val="af1"/>
        <w:jc w:val="both"/>
        <w:rPr>
          <w:b/>
        </w:rPr>
      </w:pPr>
      <w:r w:rsidRPr="00A01112">
        <w:rPr>
          <w:b/>
        </w:rPr>
        <w:t>Выпускник научится:</w:t>
      </w:r>
    </w:p>
    <w:p w:rsidR="00A01112" w:rsidRPr="00A01112" w:rsidRDefault="00A01112" w:rsidP="00A01112">
      <w:pPr>
        <w:pStyle w:val="af1"/>
        <w:jc w:val="both"/>
      </w:pPr>
      <w:r w:rsidRPr="00A01112">
        <w:t>•</w:t>
      </w:r>
      <w:r w:rsidRPr="00A01112">
        <w:tab/>
        <w:t>демонстрировать на примерах взаимосвязь природы и общества, раскрывать роль пр</w:t>
      </w:r>
      <w:r w:rsidRPr="00A01112">
        <w:t>и</w:t>
      </w:r>
      <w:r w:rsidRPr="00A01112">
        <w:t>роды в жизни человека;</w:t>
      </w:r>
    </w:p>
    <w:p w:rsidR="00A01112" w:rsidRPr="00A01112" w:rsidRDefault="00A01112" w:rsidP="00A01112">
      <w:pPr>
        <w:pStyle w:val="af1"/>
        <w:jc w:val="both"/>
      </w:pPr>
      <w:r w:rsidRPr="00A01112">
        <w:t>•</w:t>
      </w:r>
      <w:r w:rsidRPr="00A01112">
        <w:tab/>
        <w:t>распознавать на основе приведенных данных основные типы обществ;</w:t>
      </w:r>
    </w:p>
    <w:p w:rsidR="00A01112" w:rsidRPr="00A01112" w:rsidRDefault="00A01112" w:rsidP="00A01112">
      <w:pPr>
        <w:pStyle w:val="af1"/>
        <w:jc w:val="both"/>
      </w:pPr>
      <w:r w:rsidRPr="00A01112">
        <w:t>•</w:t>
      </w:r>
      <w:r w:rsidRPr="00A01112">
        <w:tab/>
        <w:t>характеризовать движение от одних форм общественной жизни к другим; оценивать социальные явления с позиций общественного прогресса;</w:t>
      </w:r>
    </w:p>
    <w:p w:rsidR="00A01112" w:rsidRPr="00A01112" w:rsidRDefault="00A01112" w:rsidP="00A01112">
      <w:pPr>
        <w:pStyle w:val="af1"/>
        <w:jc w:val="both"/>
      </w:pPr>
      <w:r w:rsidRPr="00A01112">
        <w:t>•</w:t>
      </w:r>
      <w:r w:rsidRPr="00A01112">
        <w:tab/>
        <w:t>различать экономические, социальные, политические, культурные явления и процессы общественной жизни;</w:t>
      </w:r>
    </w:p>
    <w:p w:rsidR="00A01112" w:rsidRPr="00A01112" w:rsidRDefault="00A01112" w:rsidP="00A01112">
      <w:pPr>
        <w:pStyle w:val="af1"/>
        <w:jc w:val="both"/>
      </w:pPr>
      <w:r w:rsidRPr="00A01112">
        <w:t>•</w:t>
      </w:r>
      <w:r w:rsidRPr="00A01112">
        <w:tab/>
        <w:t>выполнять несложные познавательные и практические задания, основанные на ситу</w:t>
      </w:r>
      <w:r w:rsidRPr="00A01112">
        <w:t>а</w:t>
      </w:r>
      <w:r w:rsidRPr="00A01112">
        <w:t>циях жизнедеятельности человека в разных сферах общества;</w:t>
      </w:r>
    </w:p>
    <w:p w:rsidR="00A01112" w:rsidRPr="00A01112" w:rsidRDefault="00A01112" w:rsidP="00A01112">
      <w:pPr>
        <w:pStyle w:val="af1"/>
        <w:jc w:val="both"/>
      </w:pPr>
      <w:r w:rsidRPr="00A01112">
        <w:t>•</w:t>
      </w:r>
      <w:r w:rsidRPr="00A01112">
        <w:tab/>
        <w:t>характеризовать экологический кризис как глобальную проблему человечества, ра</w:t>
      </w:r>
      <w:r w:rsidRPr="00A01112">
        <w:t>с</w:t>
      </w:r>
      <w:r w:rsidRPr="00A01112">
        <w:t>крывать причины экологического кризиса;</w:t>
      </w:r>
    </w:p>
    <w:p w:rsidR="00A01112" w:rsidRPr="00A01112" w:rsidRDefault="00A01112" w:rsidP="00A01112">
      <w:pPr>
        <w:pStyle w:val="af1"/>
        <w:jc w:val="both"/>
      </w:pPr>
      <w:r w:rsidRPr="00A01112">
        <w:t>•</w:t>
      </w:r>
      <w:r w:rsidRPr="00A01112">
        <w:tab/>
        <w:t>на основе полученных знаний выбирать в предлагаемых модельных ситуациях и ос</w:t>
      </w:r>
      <w:r w:rsidRPr="00A01112">
        <w:t>у</w:t>
      </w:r>
      <w:r w:rsidRPr="00A01112">
        <w:t>ществлять на практике экологически рациональное поведение;</w:t>
      </w:r>
    </w:p>
    <w:p w:rsidR="00A01112" w:rsidRPr="00A01112" w:rsidRDefault="00A01112" w:rsidP="00A01112">
      <w:pPr>
        <w:pStyle w:val="af1"/>
        <w:jc w:val="both"/>
      </w:pPr>
      <w:r w:rsidRPr="00A01112">
        <w:t>•</w:t>
      </w:r>
      <w:r w:rsidRPr="00A01112">
        <w:tab/>
        <w:t>раскрывать влияние современных средств массовой коммуникации на общество и ли</w:t>
      </w:r>
      <w:r w:rsidRPr="00A01112">
        <w:t>ч</w:t>
      </w:r>
      <w:r w:rsidRPr="00A01112">
        <w:t xml:space="preserve">ность; </w:t>
      </w:r>
    </w:p>
    <w:p w:rsidR="00A01112" w:rsidRPr="00A01112" w:rsidRDefault="00A01112" w:rsidP="00A01112">
      <w:pPr>
        <w:pStyle w:val="af1"/>
        <w:jc w:val="both"/>
      </w:pPr>
      <w:r w:rsidRPr="00A01112">
        <w:t>•</w:t>
      </w:r>
      <w:r w:rsidRPr="00A01112">
        <w:tab/>
        <w:t>конкретизировать примерами опасность международного терроризма.</w:t>
      </w:r>
    </w:p>
    <w:p w:rsidR="00A01112" w:rsidRPr="00A01112" w:rsidRDefault="00A01112" w:rsidP="00A01112">
      <w:pPr>
        <w:pStyle w:val="af1"/>
        <w:jc w:val="both"/>
        <w:rPr>
          <w:b/>
        </w:rPr>
      </w:pPr>
      <w:r w:rsidRPr="00A01112">
        <w:rPr>
          <w:b/>
        </w:rPr>
        <w:lastRenderedPageBreak/>
        <w:t>Выпускник получит возможность научиться:</w:t>
      </w:r>
    </w:p>
    <w:p w:rsidR="00A01112" w:rsidRPr="00A01112" w:rsidRDefault="00A01112" w:rsidP="00A01112">
      <w:pPr>
        <w:pStyle w:val="af1"/>
        <w:jc w:val="both"/>
      </w:pPr>
      <w:r w:rsidRPr="00A01112">
        <w:t>•</w:t>
      </w:r>
      <w:r w:rsidRPr="00A01112">
        <w:tab/>
        <w:t>наблюдать и характеризовать явления и события, происходящие в различных сферах общественной жизни;</w:t>
      </w:r>
    </w:p>
    <w:p w:rsidR="00A01112" w:rsidRPr="00A01112" w:rsidRDefault="00A01112" w:rsidP="00A01112">
      <w:pPr>
        <w:pStyle w:val="af1"/>
        <w:jc w:val="both"/>
      </w:pPr>
      <w:r w:rsidRPr="00A01112">
        <w:t>•</w:t>
      </w:r>
      <w:r w:rsidRPr="00A01112">
        <w:tab/>
        <w:t>выявлять причинно-следственные связи общественных явлений и характеризовать о</w:t>
      </w:r>
      <w:r w:rsidRPr="00A01112">
        <w:t>с</w:t>
      </w:r>
      <w:r w:rsidRPr="00A01112">
        <w:t>новные направления общественного развития;</w:t>
      </w:r>
    </w:p>
    <w:p w:rsidR="00A01112" w:rsidRPr="00A01112" w:rsidRDefault="00A01112" w:rsidP="00A01112">
      <w:pPr>
        <w:pStyle w:val="af1"/>
        <w:jc w:val="both"/>
      </w:pPr>
      <w:r w:rsidRPr="00A01112">
        <w:t>•</w:t>
      </w:r>
      <w:r w:rsidRPr="00A01112">
        <w:tab/>
        <w:t>осознанно содействовать защите природы.</w:t>
      </w:r>
    </w:p>
    <w:p w:rsidR="00A01112" w:rsidRPr="00A01112" w:rsidRDefault="00A01112" w:rsidP="00A01112">
      <w:pPr>
        <w:pStyle w:val="af1"/>
        <w:jc w:val="both"/>
      </w:pPr>
      <w:r w:rsidRPr="00A01112">
        <w:t>Социальные нормы</w:t>
      </w:r>
    </w:p>
    <w:p w:rsidR="00A01112" w:rsidRPr="00A01112" w:rsidRDefault="00A01112" w:rsidP="00A01112">
      <w:pPr>
        <w:pStyle w:val="af1"/>
        <w:jc w:val="both"/>
        <w:rPr>
          <w:b/>
        </w:rPr>
      </w:pPr>
      <w:r w:rsidRPr="00A01112">
        <w:rPr>
          <w:b/>
        </w:rPr>
        <w:t>Выпускник научится:</w:t>
      </w:r>
    </w:p>
    <w:p w:rsidR="00A01112" w:rsidRPr="00A01112" w:rsidRDefault="00A01112" w:rsidP="00A01112">
      <w:pPr>
        <w:pStyle w:val="af1"/>
        <w:jc w:val="both"/>
      </w:pPr>
      <w:r w:rsidRPr="00A01112">
        <w:t>•</w:t>
      </w:r>
      <w:r w:rsidRPr="00A01112">
        <w:tab/>
        <w:t>раскрывать роль социальных норм как регуляторов общественной жизни и поведения человека;</w:t>
      </w:r>
    </w:p>
    <w:p w:rsidR="00A01112" w:rsidRPr="00A01112" w:rsidRDefault="00A01112" w:rsidP="00A01112">
      <w:pPr>
        <w:pStyle w:val="af1"/>
        <w:jc w:val="both"/>
      </w:pPr>
      <w:r w:rsidRPr="00A01112">
        <w:t>•</w:t>
      </w:r>
      <w:r w:rsidRPr="00A01112">
        <w:tab/>
        <w:t>различать отдельные виды социальных норм;</w:t>
      </w:r>
    </w:p>
    <w:p w:rsidR="00A01112" w:rsidRPr="00A01112" w:rsidRDefault="00A01112" w:rsidP="00A01112">
      <w:pPr>
        <w:pStyle w:val="af1"/>
        <w:jc w:val="both"/>
      </w:pPr>
      <w:r w:rsidRPr="00A01112">
        <w:t>•</w:t>
      </w:r>
      <w:r w:rsidRPr="00A01112">
        <w:tab/>
        <w:t>характеризовать основные нормы морали;</w:t>
      </w:r>
    </w:p>
    <w:p w:rsidR="00A01112" w:rsidRPr="00A01112" w:rsidRDefault="00A01112" w:rsidP="00A01112">
      <w:pPr>
        <w:pStyle w:val="af1"/>
        <w:jc w:val="both"/>
      </w:pPr>
      <w:r w:rsidRPr="00A01112">
        <w:t>•</w:t>
      </w:r>
      <w:r w:rsidRPr="00A01112">
        <w:tab/>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w:t>
      </w:r>
      <w:r w:rsidRPr="00A01112">
        <w:t>е</w:t>
      </w:r>
      <w:r w:rsidRPr="00A01112">
        <w:t>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A01112" w:rsidRPr="00A01112" w:rsidRDefault="00A01112" w:rsidP="00A01112">
      <w:pPr>
        <w:pStyle w:val="af1"/>
        <w:jc w:val="both"/>
      </w:pPr>
      <w:r w:rsidRPr="00A01112">
        <w:t>•</w:t>
      </w:r>
      <w:r w:rsidRPr="00A01112">
        <w:tab/>
        <w:t>раскрывать сущность патриотизма, гражданственности; приводить примеры проявл</w:t>
      </w:r>
      <w:r w:rsidRPr="00A01112">
        <w:t>е</w:t>
      </w:r>
      <w:r w:rsidRPr="00A01112">
        <w:t>ния этих качеств из истории и жизни современного общества;</w:t>
      </w:r>
    </w:p>
    <w:p w:rsidR="00A01112" w:rsidRPr="00A01112" w:rsidRDefault="00A01112" w:rsidP="00A01112">
      <w:pPr>
        <w:pStyle w:val="af1"/>
        <w:jc w:val="both"/>
      </w:pPr>
      <w:r w:rsidRPr="00A01112">
        <w:t>•</w:t>
      </w:r>
      <w:r w:rsidRPr="00A01112">
        <w:tab/>
        <w:t>характеризовать специфику норм права;</w:t>
      </w:r>
    </w:p>
    <w:p w:rsidR="00A01112" w:rsidRPr="00A01112" w:rsidRDefault="00A01112" w:rsidP="00A01112">
      <w:pPr>
        <w:pStyle w:val="af1"/>
        <w:jc w:val="both"/>
      </w:pPr>
      <w:r w:rsidRPr="00A01112">
        <w:t>•</w:t>
      </w:r>
      <w:r w:rsidRPr="00A01112">
        <w:tab/>
        <w:t>сравнивать нормы морали и права, выявлять их общие черты и особенности;</w:t>
      </w:r>
    </w:p>
    <w:p w:rsidR="00A01112" w:rsidRPr="00A01112" w:rsidRDefault="00A01112" w:rsidP="00A01112">
      <w:pPr>
        <w:pStyle w:val="af1"/>
        <w:jc w:val="both"/>
      </w:pPr>
      <w:r w:rsidRPr="00A01112">
        <w:t>•</w:t>
      </w:r>
      <w:r w:rsidRPr="00A01112">
        <w:tab/>
        <w:t>раскрывать сущность процесса социализации личности;</w:t>
      </w:r>
    </w:p>
    <w:p w:rsidR="00A01112" w:rsidRPr="00A01112" w:rsidRDefault="00A01112" w:rsidP="00A01112">
      <w:pPr>
        <w:pStyle w:val="af1"/>
        <w:jc w:val="both"/>
      </w:pPr>
      <w:r w:rsidRPr="00A01112">
        <w:t>•</w:t>
      </w:r>
      <w:r w:rsidRPr="00A01112">
        <w:tab/>
        <w:t>объяснять причины отклоняющегося поведения;</w:t>
      </w:r>
    </w:p>
    <w:p w:rsidR="00A01112" w:rsidRPr="00A01112" w:rsidRDefault="00A01112" w:rsidP="00A01112">
      <w:pPr>
        <w:pStyle w:val="af1"/>
        <w:jc w:val="both"/>
      </w:pPr>
      <w:r w:rsidRPr="00A01112">
        <w:t>•</w:t>
      </w:r>
      <w:r w:rsidRPr="00A01112">
        <w:tab/>
        <w:t>описывать негативные последствия наиболее опасных форм отклоняющегося повед</w:t>
      </w:r>
      <w:r w:rsidRPr="00A01112">
        <w:t>е</w:t>
      </w:r>
      <w:r w:rsidRPr="00A01112">
        <w:t>ния.</w:t>
      </w:r>
    </w:p>
    <w:p w:rsidR="00A01112" w:rsidRPr="00A01112" w:rsidRDefault="00A01112" w:rsidP="00A01112">
      <w:pPr>
        <w:pStyle w:val="af1"/>
        <w:jc w:val="both"/>
        <w:rPr>
          <w:b/>
        </w:rPr>
      </w:pPr>
      <w:r w:rsidRPr="00A01112">
        <w:rPr>
          <w:b/>
        </w:rPr>
        <w:t>Выпускник получит возможность научиться:</w:t>
      </w:r>
    </w:p>
    <w:p w:rsidR="00A01112" w:rsidRPr="00A01112" w:rsidRDefault="00A01112" w:rsidP="00A01112">
      <w:pPr>
        <w:pStyle w:val="af1"/>
        <w:jc w:val="both"/>
      </w:pPr>
      <w:r w:rsidRPr="00A01112">
        <w:t>•</w:t>
      </w:r>
      <w:r w:rsidRPr="00A01112">
        <w:tab/>
        <w:t>использовать элементы причинно-следственного анализа для понимания влияния м</w:t>
      </w:r>
      <w:r w:rsidRPr="00A01112">
        <w:t>о</w:t>
      </w:r>
      <w:r w:rsidRPr="00A01112">
        <w:t>ральных устоев на развитие общества и человека;</w:t>
      </w:r>
    </w:p>
    <w:p w:rsidR="00A01112" w:rsidRPr="00A01112" w:rsidRDefault="00A01112" w:rsidP="00A01112">
      <w:pPr>
        <w:pStyle w:val="af1"/>
        <w:jc w:val="both"/>
      </w:pPr>
      <w:r w:rsidRPr="00A01112">
        <w:t>•</w:t>
      </w:r>
      <w:r w:rsidRPr="00A01112">
        <w:tab/>
        <w:t>оценивать социальную значимость здорового образа жизни.</w:t>
      </w:r>
    </w:p>
    <w:p w:rsidR="00A01112" w:rsidRPr="00A01112" w:rsidRDefault="00A01112" w:rsidP="00A01112">
      <w:pPr>
        <w:pStyle w:val="af1"/>
        <w:jc w:val="both"/>
      </w:pPr>
      <w:r w:rsidRPr="00A01112">
        <w:t>Сфера духовной культуры</w:t>
      </w:r>
    </w:p>
    <w:p w:rsidR="00A01112" w:rsidRPr="00A01112" w:rsidRDefault="00A01112" w:rsidP="00A01112">
      <w:pPr>
        <w:pStyle w:val="af1"/>
        <w:jc w:val="both"/>
        <w:rPr>
          <w:b/>
        </w:rPr>
      </w:pPr>
      <w:r w:rsidRPr="00A01112">
        <w:rPr>
          <w:b/>
        </w:rPr>
        <w:t>Выпускник научится:</w:t>
      </w:r>
    </w:p>
    <w:p w:rsidR="00A01112" w:rsidRPr="00A01112" w:rsidRDefault="00A01112" w:rsidP="00A01112">
      <w:pPr>
        <w:pStyle w:val="af1"/>
        <w:jc w:val="both"/>
      </w:pPr>
      <w:r w:rsidRPr="00A01112">
        <w:t>•</w:t>
      </w:r>
      <w:r w:rsidRPr="00A01112">
        <w:tab/>
        <w:t>характеризовать развитие отдельных областей и форм культуры, выражать свое мнение о явлениях культуры;</w:t>
      </w:r>
    </w:p>
    <w:p w:rsidR="00A01112" w:rsidRPr="00A01112" w:rsidRDefault="00A01112" w:rsidP="00A01112">
      <w:pPr>
        <w:pStyle w:val="af1"/>
        <w:jc w:val="both"/>
      </w:pPr>
      <w:r w:rsidRPr="00A01112">
        <w:t>•</w:t>
      </w:r>
      <w:r w:rsidRPr="00A01112">
        <w:tab/>
        <w:t>описывать явления духовной культуры;</w:t>
      </w:r>
    </w:p>
    <w:p w:rsidR="00A01112" w:rsidRPr="00A01112" w:rsidRDefault="00A01112" w:rsidP="00A01112">
      <w:pPr>
        <w:pStyle w:val="af1"/>
        <w:jc w:val="both"/>
      </w:pPr>
      <w:r w:rsidRPr="00A01112">
        <w:t>•</w:t>
      </w:r>
      <w:r w:rsidRPr="00A01112">
        <w:tab/>
        <w:t>объяснять причины возрастания роли науки в современном мире;</w:t>
      </w:r>
    </w:p>
    <w:p w:rsidR="00A01112" w:rsidRPr="00A01112" w:rsidRDefault="00A01112" w:rsidP="00A01112">
      <w:pPr>
        <w:pStyle w:val="af1"/>
        <w:jc w:val="both"/>
      </w:pPr>
      <w:r w:rsidRPr="00A01112">
        <w:t>•</w:t>
      </w:r>
      <w:r w:rsidRPr="00A01112">
        <w:tab/>
        <w:t>оценивать роль образования в современном обществе;</w:t>
      </w:r>
    </w:p>
    <w:p w:rsidR="00A01112" w:rsidRPr="00A01112" w:rsidRDefault="00A01112" w:rsidP="00A01112">
      <w:pPr>
        <w:pStyle w:val="af1"/>
        <w:jc w:val="both"/>
      </w:pPr>
      <w:r w:rsidRPr="00A01112">
        <w:t>•</w:t>
      </w:r>
      <w:r w:rsidRPr="00A01112">
        <w:tab/>
        <w:t>различать уровни общего образования в России;</w:t>
      </w:r>
    </w:p>
    <w:p w:rsidR="00A01112" w:rsidRPr="00A01112" w:rsidRDefault="00A01112" w:rsidP="00A01112">
      <w:pPr>
        <w:pStyle w:val="af1"/>
        <w:jc w:val="both"/>
      </w:pPr>
      <w:r w:rsidRPr="00A01112">
        <w:t>•</w:t>
      </w:r>
      <w:r w:rsidRPr="00A01112">
        <w:tab/>
        <w:t>находить и извлекать социальную информацию о достижениях и проблемах развития культуры из адаптированных источников различного типа;</w:t>
      </w:r>
    </w:p>
    <w:p w:rsidR="00A01112" w:rsidRPr="00A01112" w:rsidRDefault="00A01112" w:rsidP="00A01112">
      <w:pPr>
        <w:pStyle w:val="af1"/>
        <w:jc w:val="both"/>
      </w:pPr>
      <w:r w:rsidRPr="00A01112">
        <w:t>•</w:t>
      </w:r>
      <w:r w:rsidRPr="00A01112">
        <w:tab/>
        <w:t>описывать духовные ценности российского народа и выражать собственное отношение к ним;</w:t>
      </w:r>
    </w:p>
    <w:p w:rsidR="00A01112" w:rsidRPr="00A01112" w:rsidRDefault="00A01112" w:rsidP="00A01112">
      <w:pPr>
        <w:pStyle w:val="af1"/>
        <w:jc w:val="both"/>
      </w:pPr>
      <w:r w:rsidRPr="00A01112">
        <w:t>•</w:t>
      </w:r>
      <w:r w:rsidRPr="00A01112">
        <w:tab/>
        <w:t>объяснять необходимость непрерывного образования в современных условиях;</w:t>
      </w:r>
    </w:p>
    <w:p w:rsidR="00A01112" w:rsidRPr="00A01112" w:rsidRDefault="00A01112" w:rsidP="00A01112">
      <w:pPr>
        <w:pStyle w:val="af1"/>
        <w:jc w:val="both"/>
      </w:pPr>
      <w:r w:rsidRPr="00A01112">
        <w:t>•</w:t>
      </w:r>
      <w:r w:rsidRPr="00A01112">
        <w:tab/>
        <w:t>учитывать общественные потребности при выборе направления своей будущей профе</w:t>
      </w:r>
      <w:r w:rsidRPr="00A01112">
        <w:t>с</w:t>
      </w:r>
      <w:r w:rsidRPr="00A01112">
        <w:t>сиональной деятельности;</w:t>
      </w:r>
    </w:p>
    <w:p w:rsidR="00A01112" w:rsidRPr="00A01112" w:rsidRDefault="00A01112" w:rsidP="00A01112">
      <w:pPr>
        <w:pStyle w:val="af1"/>
        <w:jc w:val="both"/>
      </w:pPr>
      <w:r w:rsidRPr="00A01112">
        <w:t>•</w:t>
      </w:r>
      <w:r w:rsidRPr="00A01112">
        <w:tab/>
        <w:t>раскрывать роль религии в современном обществе;</w:t>
      </w:r>
    </w:p>
    <w:p w:rsidR="00A01112" w:rsidRPr="00A01112" w:rsidRDefault="00A01112" w:rsidP="00A01112">
      <w:pPr>
        <w:pStyle w:val="af1"/>
        <w:jc w:val="both"/>
      </w:pPr>
      <w:r w:rsidRPr="00A01112">
        <w:t>•</w:t>
      </w:r>
      <w:r w:rsidRPr="00A01112">
        <w:tab/>
        <w:t>характеризовать особенности искусства как формы духовной культуры.</w:t>
      </w:r>
    </w:p>
    <w:p w:rsidR="00A01112" w:rsidRPr="00A01112" w:rsidRDefault="00A01112" w:rsidP="00A01112">
      <w:pPr>
        <w:pStyle w:val="af1"/>
        <w:jc w:val="both"/>
        <w:rPr>
          <w:b/>
        </w:rPr>
      </w:pPr>
      <w:r w:rsidRPr="00A01112">
        <w:rPr>
          <w:b/>
        </w:rPr>
        <w:t>Выпускник получит возможность научиться:</w:t>
      </w:r>
    </w:p>
    <w:p w:rsidR="00A01112" w:rsidRPr="00A01112" w:rsidRDefault="00A01112" w:rsidP="00A01112">
      <w:pPr>
        <w:pStyle w:val="af1"/>
        <w:jc w:val="both"/>
      </w:pPr>
      <w:r w:rsidRPr="00A01112">
        <w:t>•</w:t>
      </w:r>
      <w:r w:rsidRPr="00A01112">
        <w:tab/>
        <w:t>описывать процессы создания, сохранения, трансляции и усвоения достижений культ</w:t>
      </w:r>
      <w:r w:rsidRPr="00A01112">
        <w:t>у</w:t>
      </w:r>
      <w:r w:rsidRPr="00A01112">
        <w:t>ры;</w:t>
      </w:r>
    </w:p>
    <w:p w:rsidR="00A01112" w:rsidRPr="00A01112" w:rsidRDefault="00A01112" w:rsidP="00A01112">
      <w:pPr>
        <w:pStyle w:val="af1"/>
        <w:jc w:val="both"/>
      </w:pPr>
      <w:r w:rsidRPr="00A01112">
        <w:t>•</w:t>
      </w:r>
      <w:r w:rsidRPr="00A01112">
        <w:tab/>
        <w:t>характеризовать основные направления развития отечественной культуры в совреме</w:t>
      </w:r>
      <w:r w:rsidRPr="00A01112">
        <w:t>н</w:t>
      </w:r>
      <w:r w:rsidRPr="00A01112">
        <w:t>ных условиях;</w:t>
      </w:r>
    </w:p>
    <w:p w:rsidR="00A01112" w:rsidRPr="00A01112" w:rsidRDefault="00A01112" w:rsidP="00A01112">
      <w:pPr>
        <w:pStyle w:val="af1"/>
        <w:jc w:val="both"/>
      </w:pPr>
      <w:r w:rsidRPr="00A01112">
        <w:t>•</w:t>
      </w:r>
      <w:r w:rsidRPr="00A01112">
        <w:tab/>
        <w:t>критически воспринимать сообщения и рекламу в СМИ и Интернете о таких направл</w:t>
      </w:r>
      <w:r w:rsidRPr="00A01112">
        <w:t>е</w:t>
      </w:r>
      <w:r w:rsidRPr="00A01112">
        <w:t>ниях массовой культуры, как шоу-бизнес и мода.</w:t>
      </w:r>
    </w:p>
    <w:p w:rsidR="00A01112" w:rsidRPr="00A01112" w:rsidRDefault="00A01112" w:rsidP="00A01112">
      <w:pPr>
        <w:pStyle w:val="af1"/>
        <w:jc w:val="both"/>
      </w:pPr>
      <w:r w:rsidRPr="00A01112">
        <w:lastRenderedPageBreak/>
        <w:t>Социальная сфера</w:t>
      </w:r>
    </w:p>
    <w:p w:rsidR="00A01112" w:rsidRPr="00A01112" w:rsidRDefault="00A01112" w:rsidP="00A01112">
      <w:pPr>
        <w:pStyle w:val="af1"/>
        <w:jc w:val="both"/>
      </w:pPr>
      <w:r w:rsidRPr="00A01112">
        <w:t>Выпускник научится:</w:t>
      </w:r>
    </w:p>
    <w:p w:rsidR="00A01112" w:rsidRPr="00A01112" w:rsidRDefault="00A01112" w:rsidP="00A01112">
      <w:pPr>
        <w:pStyle w:val="af1"/>
        <w:jc w:val="both"/>
      </w:pPr>
      <w:r w:rsidRPr="00A01112">
        <w:t>•</w:t>
      </w:r>
      <w:r w:rsidRPr="00A01112">
        <w:tab/>
        <w:t>описывать социальную структуру в обществах разного типа, характеризовать основные социальные общности и группы;</w:t>
      </w:r>
    </w:p>
    <w:p w:rsidR="00A01112" w:rsidRPr="00A01112" w:rsidRDefault="00A01112" w:rsidP="00A01112">
      <w:pPr>
        <w:pStyle w:val="af1"/>
        <w:jc w:val="both"/>
      </w:pPr>
      <w:r w:rsidRPr="00A01112">
        <w:t>•</w:t>
      </w:r>
      <w:r w:rsidRPr="00A01112">
        <w:tab/>
        <w:t>объяснять взаимодействие социальных общностей и групп;</w:t>
      </w:r>
    </w:p>
    <w:p w:rsidR="00A01112" w:rsidRPr="00A01112" w:rsidRDefault="00A01112" w:rsidP="00A01112">
      <w:pPr>
        <w:pStyle w:val="af1"/>
        <w:jc w:val="both"/>
      </w:pPr>
      <w:r w:rsidRPr="00A01112">
        <w:t>•</w:t>
      </w:r>
      <w:r w:rsidRPr="00A01112">
        <w:tab/>
        <w:t>характеризовать ведущие направления социальной политики Российского государства;</w:t>
      </w:r>
    </w:p>
    <w:p w:rsidR="00A01112" w:rsidRPr="00A01112" w:rsidRDefault="00A01112" w:rsidP="00A01112">
      <w:pPr>
        <w:pStyle w:val="af1"/>
        <w:jc w:val="both"/>
      </w:pPr>
      <w:r w:rsidRPr="00A01112">
        <w:t>•</w:t>
      </w:r>
      <w:r w:rsidRPr="00A01112">
        <w:tab/>
        <w:t>выделять параметры, определяющие социальный статус личности;</w:t>
      </w:r>
    </w:p>
    <w:p w:rsidR="00A01112" w:rsidRPr="00A01112" w:rsidRDefault="00A01112" w:rsidP="00A01112">
      <w:pPr>
        <w:pStyle w:val="af1"/>
        <w:jc w:val="both"/>
      </w:pPr>
      <w:r w:rsidRPr="00A01112">
        <w:t>•</w:t>
      </w:r>
      <w:r w:rsidRPr="00A01112">
        <w:tab/>
        <w:t>приводить примеры предписанных и достигаемых статусов;</w:t>
      </w:r>
    </w:p>
    <w:p w:rsidR="00A01112" w:rsidRPr="00A01112" w:rsidRDefault="00A01112" w:rsidP="00A01112">
      <w:pPr>
        <w:pStyle w:val="af1"/>
        <w:jc w:val="both"/>
      </w:pPr>
      <w:r w:rsidRPr="00A01112">
        <w:t>•</w:t>
      </w:r>
      <w:r w:rsidRPr="00A01112">
        <w:tab/>
        <w:t>описывать основные социальные роли подростка;</w:t>
      </w:r>
    </w:p>
    <w:p w:rsidR="00A01112" w:rsidRPr="00A01112" w:rsidRDefault="00A01112" w:rsidP="00A01112">
      <w:pPr>
        <w:pStyle w:val="af1"/>
        <w:jc w:val="both"/>
      </w:pPr>
      <w:r w:rsidRPr="00A01112">
        <w:t>•</w:t>
      </w:r>
      <w:r w:rsidRPr="00A01112">
        <w:tab/>
        <w:t>конкретизировать примерами процесс социальной мобильности;</w:t>
      </w:r>
    </w:p>
    <w:p w:rsidR="00A01112" w:rsidRPr="00A01112" w:rsidRDefault="00A01112" w:rsidP="00A01112">
      <w:pPr>
        <w:pStyle w:val="af1"/>
        <w:jc w:val="both"/>
      </w:pPr>
      <w:r w:rsidRPr="00A01112">
        <w:t>•</w:t>
      </w:r>
      <w:r w:rsidRPr="00A01112">
        <w:tab/>
        <w:t>характеризовать межнациональные отношения в современном мире;</w:t>
      </w:r>
    </w:p>
    <w:p w:rsidR="00A01112" w:rsidRPr="00A01112" w:rsidRDefault="00A01112" w:rsidP="00A01112">
      <w:pPr>
        <w:pStyle w:val="af1"/>
        <w:jc w:val="both"/>
      </w:pPr>
      <w:r w:rsidRPr="00A01112">
        <w:t>•</w:t>
      </w:r>
      <w:r w:rsidRPr="00A01112">
        <w:tab/>
        <w:t xml:space="preserve">объяснять причины межнациональных конфликтов и основные пути их разрешения; </w:t>
      </w:r>
    </w:p>
    <w:p w:rsidR="00A01112" w:rsidRPr="00A01112" w:rsidRDefault="00A01112" w:rsidP="00A01112">
      <w:pPr>
        <w:pStyle w:val="af1"/>
        <w:jc w:val="both"/>
      </w:pPr>
      <w:r w:rsidRPr="00A01112">
        <w:t>•</w:t>
      </w:r>
      <w:r w:rsidRPr="00A01112">
        <w:tab/>
        <w:t>характеризовать, раскрывать на конкретных примерах основные функции семьи в о</w:t>
      </w:r>
      <w:r w:rsidRPr="00A01112">
        <w:t>б</w:t>
      </w:r>
      <w:r w:rsidRPr="00A01112">
        <w:t>ществе;</w:t>
      </w:r>
    </w:p>
    <w:p w:rsidR="00A01112" w:rsidRPr="00A01112" w:rsidRDefault="00A01112" w:rsidP="00A01112">
      <w:pPr>
        <w:pStyle w:val="af1"/>
        <w:jc w:val="both"/>
      </w:pPr>
      <w:r w:rsidRPr="00A01112">
        <w:t>•</w:t>
      </w:r>
      <w:r w:rsidRPr="00A01112">
        <w:tab/>
        <w:t xml:space="preserve">раскрывать основные роли членов семьи; </w:t>
      </w:r>
    </w:p>
    <w:p w:rsidR="00A01112" w:rsidRPr="00A01112" w:rsidRDefault="00A01112" w:rsidP="00A01112">
      <w:pPr>
        <w:pStyle w:val="af1"/>
        <w:jc w:val="both"/>
      </w:pPr>
      <w:r w:rsidRPr="00A01112">
        <w:t>•</w:t>
      </w:r>
      <w:r w:rsidRPr="00A01112">
        <w:tab/>
        <w:t>характеризовать основные слагаемые здорового образа жизни; осознанно выбирать верные критерии для оценки безопасных условий жизни;</w:t>
      </w:r>
    </w:p>
    <w:p w:rsidR="00A01112" w:rsidRPr="00A01112" w:rsidRDefault="00A01112" w:rsidP="00A01112">
      <w:pPr>
        <w:pStyle w:val="af1"/>
        <w:jc w:val="both"/>
      </w:pPr>
      <w:r w:rsidRPr="00A01112">
        <w:t>•</w:t>
      </w:r>
      <w:r w:rsidRPr="00A01112">
        <w:tab/>
        <w:t>выполнять несложные практические задания по анализу ситуаций, связанных с разли</w:t>
      </w:r>
      <w:r w:rsidRPr="00A01112">
        <w:t>ч</w:t>
      </w:r>
      <w:r w:rsidRPr="00A01112">
        <w:t>ными способами разрешения семейных конфликтов. Выражать собственное отношение к ра</w:t>
      </w:r>
      <w:r w:rsidRPr="00A01112">
        <w:t>з</w:t>
      </w:r>
      <w:r w:rsidRPr="00A01112">
        <w:t>личным способам разрешения семейных конфликтов.</w:t>
      </w:r>
    </w:p>
    <w:p w:rsidR="00A01112" w:rsidRPr="00A01112" w:rsidRDefault="00A01112" w:rsidP="00A01112">
      <w:pPr>
        <w:pStyle w:val="af1"/>
        <w:jc w:val="both"/>
        <w:rPr>
          <w:b/>
        </w:rPr>
      </w:pPr>
      <w:r w:rsidRPr="00A01112">
        <w:rPr>
          <w:b/>
        </w:rPr>
        <w:t>Выпускник получит возможность научиться:</w:t>
      </w:r>
    </w:p>
    <w:p w:rsidR="00A01112" w:rsidRPr="00A01112" w:rsidRDefault="00A01112" w:rsidP="00A01112">
      <w:pPr>
        <w:pStyle w:val="af1"/>
        <w:jc w:val="both"/>
      </w:pPr>
      <w:r w:rsidRPr="00A01112">
        <w:t>•</w:t>
      </w:r>
      <w:r w:rsidRPr="00A01112">
        <w:tab/>
        <w:t>раскрывать понятия «равенство» и «социальная справедливость» с позиций историзма;</w:t>
      </w:r>
    </w:p>
    <w:p w:rsidR="00A01112" w:rsidRPr="00A01112" w:rsidRDefault="00A01112" w:rsidP="00A01112">
      <w:pPr>
        <w:pStyle w:val="af1"/>
        <w:jc w:val="both"/>
      </w:pPr>
      <w:r w:rsidRPr="00A01112">
        <w:t>•</w:t>
      </w:r>
      <w:r w:rsidRPr="00A01112">
        <w:tab/>
        <w:t>выражать и обосновывать собственную позицию по актуальным проблемам молодежи;</w:t>
      </w:r>
    </w:p>
    <w:p w:rsidR="00A01112" w:rsidRPr="00A01112" w:rsidRDefault="00A01112" w:rsidP="00A01112">
      <w:pPr>
        <w:pStyle w:val="af1"/>
        <w:jc w:val="both"/>
      </w:pPr>
      <w:r w:rsidRPr="00A01112">
        <w:t>•</w:t>
      </w:r>
      <w:r w:rsidRPr="00A01112">
        <w:tab/>
        <w:t>выполнять несложные практические задания по анализу ситуаций, связанных с разли</w:t>
      </w:r>
      <w:r w:rsidRPr="00A01112">
        <w:t>ч</w:t>
      </w:r>
      <w:r w:rsidRPr="00A01112">
        <w:t>ными способами разрешения семейных конфликтов; выражать собственное отношение к ра</w:t>
      </w:r>
      <w:r w:rsidRPr="00A01112">
        <w:t>з</w:t>
      </w:r>
      <w:r w:rsidRPr="00A01112">
        <w:t>личным способам разрешения семейных конфликтов;</w:t>
      </w:r>
    </w:p>
    <w:p w:rsidR="00A01112" w:rsidRPr="00A01112" w:rsidRDefault="00A01112" w:rsidP="00A01112">
      <w:pPr>
        <w:pStyle w:val="af1"/>
        <w:jc w:val="both"/>
      </w:pPr>
      <w:r w:rsidRPr="00A01112">
        <w:t>•</w:t>
      </w:r>
      <w:r w:rsidRPr="00A01112">
        <w:tab/>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A01112" w:rsidRPr="00A01112" w:rsidRDefault="00A01112" w:rsidP="00A01112">
      <w:pPr>
        <w:pStyle w:val="af1"/>
        <w:jc w:val="both"/>
      </w:pPr>
      <w:r w:rsidRPr="00A01112">
        <w:t>•</w:t>
      </w:r>
      <w:r w:rsidRPr="00A01112">
        <w:tab/>
        <w:t>использовать элементы причинно-следственного анализа при характеристике семейных конфликтов;</w:t>
      </w:r>
    </w:p>
    <w:p w:rsidR="00A01112" w:rsidRPr="00A01112" w:rsidRDefault="00A01112" w:rsidP="00A01112">
      <w:pPr>
        <w:pStyle w:val="af1"/>
        <w:jc w:val="both"/>
      </w:pPr>
      <w:r w:rsidRPr="00A01112">
        <w:t>•</w:t>
      </w:r>
      <w:r w:rsidRPr="00A01112">
        <w:tab/>
        <w:t>находить и извлекать социальную информацию о государственной семейной политике из адаптированных источников различного типа.</w:t>
      </w:r>
    </w:p>
    <w:p w:rsidR="00A01112" w:rsidRPr="00A01112" w:rsidRDefault="00A01112" w:rsidP="00A01112">
      <w:pPr>
        <w:pStyle w:val="af1"/>
        <w:jc w:val="both"/>
      </w:pPr>
      <w:r w:rsidRPr="00A01112">
        <w:t>Политическая сфера жизни общества</w:t>
      </w:r>
    </w:p>
    <w:p w:rsidR="00A01112" w:rsidRPr="00A01112" w:rsidRDefault="00A01112" w:rsidP="00A01112">
      <w:pPr>
        <w:pStyle w:val="af1"/>
        <w:jc w:val="both"/>
        <w:rPr>
          <w:b/>
        </w:rPr>
      </w:pPr>
      <w:r w:rsidRPr="00A01112">
        <w:rPr>
          <w:b/>
        </w:rPr>
        <w:t>Выпускник научится:</w:t>
      </w:r>
    </w:p>
    <w:p w:rsidR="00A01112" w:rsidRPr="00A01112" w:rsidRDefault="00A01112" w:rsidP="00A01112">
      <w:pPr>
        <w:pStyle w:val="af1"/>
        <w:jc w:val="both"/>
      </w:pPr>
      <w:r w:rsidRPr="00A01112">
        <w:t>•</w:t>
      </w:r>
      <w:r w:rsidRPr="00A01112">
        <w:tab/>
        <w:t>объяснять роль политики в жизни общества;</w:t>
      </w:r>
    </w:p>
    <w:p w:rsidR="00A01112" w:rsidRPr="00A01112" w:rsidRDefault="00A01112" w:rsidP="00A01112">
      <w:pPr>
        <w:pStyle w:val="af1"/>
        <w:jc w:val="both"/>
      </w:pPr>
      <w:r w:rsidRPr="00A01112">
        <w:t>•</w:t>
      </w:r>
      <w:r w:rsidRPr="00A01112">
        <w:tab/>
        <w:t>различать и сравнивать различные формы правления, иллюстрировать их примерами;</w:t>
      </w:r>
    </w:p>
    <w:p w:rsidR="00A01112" w:rsidRPr="00A01112" w:rsidRDefault="00A01112" w:rsidP="00A01112">
      <w:pPr>
        <w:pStyle w:val="af1"/>
        <w:jc w:val="both"/>
      </w:pPr>
      <w:r w:rsidRPr="00A01112">
        <w:t>•</w:t>
      </w:r>
      <w:r w:rsidRPr="00A01112">
        <w:tab/>
        <w:t>давать характеристику формам государственно-территориального устройства;</w:t>
      </w:r>
    </w:p>
    <w:p w:rsidR="00A01112" w:rsidRPr="00A01112" w:rsidRDefault="00A01112" w:rsidP="00A01112">
      <w:pPr>
        <w:pStyle w:val="af1"/>
        <w:jc w:val="both"/>
      </w:pPr>
      <w:r w:rsidRPr="00A01112">
        <w:t>•</w:t>
      </w:r>
      <w:r w:rsidRPr="00A01112">
        <w:tab/>
        <w:t>различать различные типы политических режимов, раскрывать их основные признаки;</w:t>
      </w:r>
    </w:p>
    <w:p w:rsidR="00A01112" w:rsidRPr="00A01112" w:rsidRDefault="00A01112" w:rsidP="00A01112">
      <w:pPr>
        <w:pStyle w:val="af1"/>
        <w:jc w:val="both"/>
      </w:pPr>
      <w:r w:rsidRPr="00A01112">
        <w:t>•</w:t>
      </w:r>
      <w:r w:rsidRPr="00A01112">
        <w:tab/>
        <w:t>раскрывать на конкретных примерах основные черты и принципы демократии;</w:t>
      </w:r>
    </w:p>
    <w:p w:rsidR="00A01112" w:rsidRPr="00A01112" w:rsidRDefault="00A01112" w:rsidP="00A01112">
      <w:pPr>
        <w:pStyle w:val="af1"/>
        <w:jc w:val="both"/>
      </w:pPr>
      <w:r w:rsidRPr="00A01112">
        <w:t>•</w:t>
      </w:r>
      <w:r w:rsidRPr="00A01112">
        <w:tab/>
        <w:t>называть признаки политической партии, раскрывать их на конкретных примерах;</w:t>
      </w:r>
    </w:p>
    <w:p w:rsidR="00A01112" w:rsidRPr="00A01112" w:rsidRDefault="00A01112" w:rsidP="00A01112">
      <w:pPr>
        <w:pStyle w:val="af1"/>
        <w:jc w:val="both"/>
      </w:pPr>
      <w:r w:rsidRPr="00A01112">
        <w:t>•</w:t>
      </w:r>
      <w:r w:rsidRPr="00A01112">
        <w:tab/>
        <w:t>характеризовать различные формы участия граждан в политической жизни.</w:t>
      </w:r>
    </w:p>
    <w:p w:rsidR="00A01112" w:rsidRPr="00A01112" w:rsidRDefault="00A01112" w:rsidP="00A01112">
      <w:pPr>
        <w:pStyle w:val="af1"/>
        <w:jc w:val="both"/>
      </w:pPr>
      <w:r w:rsidRPr="00A01112">
        <w:rPr>
          <w:b/>
        </w:rPr>
        <w:t>Выпускник получит возможность научиться</w:t>
      </w:r>
      <w:r w:rsidRPr="00A01112">
        <w:t xml:space="preserve">: </w:t>
      </w:r>
    </w:p>
    <w:p w:rsidR="00A01112" w:rsidRPr="00A01112" w:rsidRDefault="00A01112" w:rsidP="00A01112">
      <w:pPr>
        <w:pStyle w:val="af1"/>
        <w:jc w:val="both"/>
      </w:pPr>
      <w:r w:rsidRPr="00A01112">
        <w:t>•</w:t>
      </w:r>
      <w:r w:rsidRPr="00A01112">
        <w:tab/>
        <w:t>осознавать значение гражданской активности и патриотической позиции в укреплении нашего государства;</w:t>
      </w:r>
    </w:p>
    <w:p w:rsidR="00A01112" w:rsidRPr="00A01112" w:rsidRDefault="00A01112" w:rsidP="00A01112">
      <w:pPr>
        <w:pStyle w:val="af1"/>
        <w:jc w:val="both"/>
      </w:pPr>
      <w:r w:rsidRPr="00A01112">
        <w:t>•</w:t>
      </w:r>
      <w:r w:rsidRPr="00A01112">
        <w:tab/>
        <w:t>соотносить различные оценки политических событий и процессов и делать обоснова</w:t>
      </w:r>
      <w:r w:rsidRPr="00A01112">
        <w:t>н</w:t>
      </w:r>
      <w:r w:rsidRPr="00A01112">
        <w:t>ные выводы.</w:t>
      </w:r>
    </w:p>
    <w:p w:rsidR="00A01112" w:rsidRPr="00A01112" w:rsidRDefault="00A01112" w:rsidP="00A01112">
      <w:pPr>
        <w:pStyle w:val="af1"/>
        <w:jc w:val="both"/>
      </w:pPr>
      <w:r w:rsidRPr="00A01112">
        <w:t>Гражданин и государство</w:t>
      </w:r>
    </w:p>
    <w:p w:rsidR="00A01112" w:rsidRPr="00A01112" w:rsidRDefault="00A01112" w:rsidP="00A01112">
      <w:pPr>
        <w:pStyle w:val="af1"/>
        <w:jc w:val="both"/>
        <w:rPr>
          <w:b/>
        </w:rPr>
      </w:pPr>
      <w:r w:rsidRPr="00A01112">
        <w:rPr>
          <w:b/>
        </w:rPr>
        <w:t>Выпускник научится:</w:t>
      </w:r>
    </w:p>
    <w:p w:rsidR="00A01112" w:rsidRPr="00A01112" w:rsidRDefault="00A01112" w:rsidP="00A01112">
      <w:pPr>
        <w:pStyle w:val="af1"/>
        <w:jc w:val="both"/>
      </w:pPr>
      <w:r w:rsidRPr="00A01112">
        <w:t>•</w:t>
      </w:r>
      <w:r w:rsidRPr="00A01112">
        <w:tab/>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A01112" w:rsidRPr="00A01112" w:rsidRDefault="00A01112" w:rsidP="00A01112">
      <w:pPr>
        <w:pStyle w:val="af1"/>
        <w:jc w:val="both"/>
      </w:pPr>
      <w:r w:rsidRPr="00A01112">
        <w:t>•</w:t>
      </w:r>
      <w:r w:rsidRPr="00A01112">
        <w:tab/>
        <w:t>объяснять порядок формирования органов государственной власти РФ;</w:t>
      </w:r>
    </w:p>
    <w:p w:rsidR="00A01112" w:rsidRPr="00A01112" w:rsidRDefault="00A01112" w:rsidP="00A01112">
      <w:pPr>
        <w:pStyle w:val="af1"/>
        <w:jc w:val="both"/>
      </w:pPr>
      <w:r w:rsidRPr="00A01112">
        <w:lastRenderedPageBreak/>
        <w:t>•</w:t>
      </w:r>
      <w:r w:rsidRPr="00A01112">
        <w:tab/>
        <w:t>раскрывать достижения российского народа;</w:t>
      </w:r>
    </w:p>
    <w:p w:rsidR="00A01112" w:rsidRPr="00A01112" w:rsidRDefault="00A01112" w:rsidP="00A01112">
      <w:pPr>
        <w:pStyle w:val="af1"/>
        <w:jc w:val="both"/>
      </w:pPr>
      <w:r w:rsidRPr="00A01112">
        <w:t>•</w:t>
      </w:r>
      <w:r w:rsidRPr="00A01112">
        <w:tab/>
        <w:t>объяснять и конкретизировать примерами смысл понятия «гражданство»;</w:t>
      </w:r>
    </w:p>
    <w:p w:rsidR="00A01112" w:rsidRPr="00A01112" w:rsidRDefault="00A01112" w:rsidP="00A01112">
      <w:pPr>
        <w:pStyle w:val="af1"/>
        <w:jc w:val="both"/>
      </w:pPr>
      <w:r w:rsidRPr="00A01112">
        <w:t>•</w:t>
      </w:r>
      <w:r w:rsidRPr="00A01112">
        <w:tab/>
        <w:t>называть и иллюстрировать примерами основные права и свободы граждан, гарантир</w:t>
      </w:r>
      <w:r w:rsidRPr="00A01112">
        <w:t>о</w:t>
      </w:r>
      <w:r w:rsidRPr="00A01112">
        <w:t>ванные Конституцией РФ;</w:t>
      </w:r>
    </w:p>
    <w:p w:rsidR="00A01112" w:rsidRPr="00A01112" w:rsidRDefault="00A01112" w:rsidP="00A01112">
      <w:pPr>
        <w:pStyle w:val="af1"/>
        <w:jc w:val="both"/>
      </w:pPr>
      <w:r w:rsidRPr="00A01112">
        <w:t>•</w:t>
      </w:r>
      <w:r w:rsidRPr="00A01112">
        <w:tab/>
        <w:t>осознавать значение патриотической позиции в укреплении нашего государства;</w:t>
      </w:r>
    </w:p>
    <w:p w:rsidR="00A01112" w:rsidRPr="00A01112" w:rsidRDefault="00A01112" w:rsidP="00A01112">
      <w:pPr>
        <w:pStyle w:val="af1"/>
        <w:jc w:val="both"/>
      </w:pPr>
      <w:r w:rsidRPr="00A01112">
        <w:t>•</w:t>
      </w:r>
      <w:r w:rsidRPr="00A01112">
        <w:tab/>
        <w:t>характеризовать конституционные обязанности гражданина.</w:t>
      </w:r>
    </w:p>
    <w:p w:rsidR="00A01112" w:rsidRPr="00A01112" w:rsidRDefault="00A01112" w:rsidP="00A01112">
      <w:pPr>
        <w:pStyle w:val="af1"/>
        <w:jc w:val="both"/>
        <w:rPr>
          <w:b/>
        </w:rPr>
      </w:pPr>
      <w:r w:rsidRPr="00A01112">
        <w:rPr>
          <w:b/>
        </w:rPr>
        <w:t>Выпускник получит возможность научиться:</w:t>
      </w:r>
    </w:p>
    <w:p w:rsidR="00A01112" w:rsidRPr="00A01112" w:rsidRDefault="00A01112" w:rsidP="00A01112">
      <w:pPr>
        <w:pStyle w:val="af1"/>
        <w:jc w:val="both"/>
      </w:pPr>
      <w:r w:rsidRPr="00A01112">
        <w:t>•</w:t>
      </w:r>
      <w:r w:rsidRPr="00A01112">
        <w:tab/>
        <w:t>аргументированно обосновывать влияние происходящих в обществе изменений на п</w:t>
      </w:r>
      <w:r w:rsidRPr="00A01112">
        <w:t>о</w:t>
      </w:r>
      <w:r w:rsidRPr="00A01112">
        <w:t>ложение России в мире;</w:t>
      </w:r>
    </w:p>
    <w:p w:rsidR="00A01112" w:rsidRPr="00A01112" w:rsidRDefault="00A01112" w:rsidP="00A01112">
      <w:pPr>
        <w:pStyle w:val="af1"/>
        <w:jc w:val="both"/>
      </w:pPr>
      <w:r w:rsidRPr="00A01112">
        <w:t>•</w:t>
      </w:r>
      <w:r w:rsidRPr="00A01112">
        <w:tab/>
        <w:t>использовать знания и умения для формирования способности уважать права других людей, выполнять свои обязанности гражданина РФ.</w:t>
      </w:r>
    </w:p>
    <w:p w:rsidR="00A01112" w:rsidRPr="00A01112" w:rsidRDefault="00A01112" w:rsidP="00A01112">
      <w:pPr>
        <w:pStyle w:val="af1"/>
        <w:jc w:val="both"/>
      </w:pPr>
      <w:r w:rsidRPr="00A01112">
        <w:t>Основы российского законодательства</w:t>
      </w:r>
    </w:p>
    <w:p w:rsidR="00A01112" w:rsidRPr="00A01112" w:rsidRDefault="00A01112" w:rsidP="00A01112">
      <w:pPr>
        <w:pStyle w:val="af1"/>
        <w:jc w:val="both"/>
        <w:rPr>
          <w:b/>
        </w:rPr>
      </w:pPr>
      <w:r w:rsidRPr="00A01112">
        <w:rPr>
          <w:b/>
        </w:rPr>
        <w:t>Выпускник научится:</w:t>
      </w:r>
    </w:p>
    <w:p w:rsidR="00A01112" w:rsidRPr="00A01112" w:rsidRDefault="00A01112" w:rsidP="00A01112">
      <w:pPr>
        <w:pStyle w:val="af1"/>
        <w:jc w:val="both"/>
      </w:pPr>
      <w:r w:rsidRPr="00A01112">
        <w:t>•</w:t>
      </w:r>
      <w:r w:rsidRPr="00A01112">
        <w:tab/>
        <w:t>характеризовать систему российского законодательства;</w:t>
      </w:r>
    </w:p>
    <w:p w:rsidR="00A01112" w:rsidRPr="00A01112" w:rsidRDefault="00A01112" w:rsidP="00A01112">
      <w:pPr>
        <w:pStyle w:val="af1"/>
        <w:jc w:val="both"/>
      </w:pPr>
      <w:r w:rsidRPr="00A01112">
        <w:t>•</w:t>
      </w:r>
      <w:r w:rsidRPr="00A01112">
        <w:tab/>
        <w:t>раскрывать особенности гражданской дееспособности несовершеннолетних;</w:t>
      </w:r>
    </w:p>
    <w:p w:rsidR="00A01112" w:rsidRPr="00A01112" w:rsidRDefault="00A01112" w:rsidP="00A01112">
      <w:pPr>
        <w:pStyle w:val="af1"/>
        <w:jc w:val="both"/>
      </w:pPr>
      <w:r w:rsidRPr="00A01112">
        <w:t>•</w:t>
      </w:r>
      <w:r w:rsidRPr="00A01112">
        <w:tab/>
        <w:t>характеризовать гражданские правоотношения;</w:t>
      </w:r>
    </w:p>
    <w:p w:rsidR="00A01112" w:rsidRPr="00A01112" w:rsidRDefault="00A01112" w:rsidP="00A01112">
      <w:pPr>
        <w:pStyle w:val="af1"/>
        <w:jc w:val="both"/>
      </w:pPr>
      <w:r w:rsidRPr="00A01112">
        <w:t>•</w:t>
      </w:r>
      <w:r w:rsidRPr="00A01112">
        <w:tab/>
        <w:t>раскрывать смысл права на труд;</w:t>
      </w:r>
    </w:p>
    <w:p w:rsidR="00A01112" w:rsidRPr="00A01112" w:rsidRDefault="00A01112" w:rsidP="00A01112">
      <w:pPr>
        <w:pStyle w:val="af1"/>
        <w:jc w:val="both"/>
      </w:pPr>
      <w:r w:rsidRPr="00A01112">
        <w:t>•</w:t>
      </w:r>
      <w:r w:rsidRPr="00A01112">
        <w:tab/>
        <w:t>объяснять роль трудового договора;</w:t>
      </w:r>
    </w:p>
    <w:p w:rsidR="00A01112" w:rsidRPr="00A01112" w:rsidRDefault="00A01112" w:rsidP="00A01112">
      <w:pPr>
        <w:pStyle w:val="af1"/>
        <w:jc w:val="both"/>
      </w:pPr>
      <w:r w:rsidRPr="00A01112">
        <w:t>•</w:t>
      </w:r>
      <w:r w:rsidRPr="00A01112">
        <w:tab/>
        <w:t>разъяснять на примерах особенности положения несовершеннолетних в трудовых о</w:t>
      </w:r>
      <w:r w:rsidRPr="00A01112">
        <w:t>т</w:t>
      </w:r>
      <w:r w:rsidRPr="00A01112">
        <w:t>ношениях;</w:t>
      </w:r>
    </w:p>
    <w:p w:rsidR="00A01112" w:rsidRPr="00A01112" w:rsidRDefault="00A01112" w:rsidP="00A01112">
      <w:pPr>
        <w:pStyle w:val="af1"/>
        <w:jc w:val="both"/>
      </w:pPr>
      <w:r w:rsidRPr="00A01112">
        <w:t>•</w:t>
      </w:r>
      <w:r w:rsidRPr="00A01112">
        <w:tab/>
        <w:t>характеризовать права и обязанности супругов, родителей, детей;</w:t>
      </w:r>
    </w:p>
    <w:p w:rsidR="00A01112" w:rsidRPr="00A01112" w:rsidRDefault="00A01112" w:rsidP="00A01112">
      <w:pPr>
        <w:pStyle w:val="af1"/>
        <w:jc w:val="both"/>
      </w:pPr>
      <w:r w:rsidRPr="00A01112">
        <w:t>•</w:t>
      </w:r>
      <w:r w:rsidRPr="00A01112">
        <w:tab/>
        <w:t>характеризовать особенности уголовного права и уголовных правоотношений;</w:t>
      </w:r>
    </w:p>
    <w:p w:rsidR="00A01112" w:rsidRPr="00A01112" w:rsidRDefault="00A01112" w:rsidP="00A01112">
      <w:pPr>
        <w:pStyle w:val="af1"/>
        <w:jc w:val="both"/>
      </w:pPr>
      <w:r w:rsidRPr="00A01112">
        <w:t>•</w:t>
      </w:r>
      <w:r w:rsidRPr="00A01112">
        <w:tab/>
        <w:t>конкретизировать примерами виды преступлений и наказания за них;</w:t>
      </w:r>
    </w:p>
    <w:p w:rsidR="00A01112" w:rsidRPr="00A01112" w:rsidRDefault="00A01112" w:rsidP="00A01112">
      <w:pPr>
        <w:pStyle w:val="af1"/>
        <w:jc w:val="both"/>
      </w:pPr>
      <w:r w:rsidRPr="00A01112">
        <w:t>•</w:t>
      </w:r>
      <w:r w:rsidRPr="00A01112">
        <w:tab/>
        <w:t>характеризовать специфику уголовной ответственности несовершеннолетних;</w:t>
      </w:r>
    </w:p>
    <w:p w:rsidR="00A01112" w:rsidRPr="00A01112" w:rsidRDefault="00A01112" w:rsidP="00A01112">
      <w:pPr>
        <w:pStyle w:val="af1"/>
        <w:jc w:val="both"/>
      </w:pPr>
      <w:r w:rsidRPr="00A01112">
        <w:t>•</w:t>
      </w:r>
      <w:r w:rsidRPr="00A01112">
        <w:tab/>
        <w:t>раскрывать связь права на образование и обязанности получить образование;</w:t>
      </w:r>
    </w:p>
    <w:p w:rsidR="00A01112" w:rsidRPr="00A01112" w:rsidRDefault="00A01112" w:rsidP="00A01112">
      <w:pPr>
        <w:pStyle w:val="af1"/>
        <w:jc w:val="both"/>
      </w:pPr>
      <w:r w:rsidRPr="00A01112">
        <w:t>•</w:t>
      </w:r>
      <w:r w:rsidRPr="00A01112">
        <w:tab/>
        <w:t>анализировать несложные практические ситуации, связанные с гражданскими, семе</w:t>
      </w:r>
      <w:r w:rsidRPr="00A01112">
        <w:t>й</w:t>
      </w:r>
      <w:r w:rsidRPr="00A01112">
        <w:t>ными, трудовыми правоотношениями; в предлагаемых модельных ситуациях определять пр</w:t>
      </w:r>
      <w:r w:rsidRPr="00A01112">
        <w:t>и</w:t>
      </w:r>
      <w:r w:rsidRPr="00A01112">
        <w:t>знаки правонарушения, проступка, преступления;</w:t>
      </w:r>
    </w:p>
    <w:p w:rsidR="00A01112" w:rsidRPr="00A01112" w:rsidRDefault="00A01112" w:rsidP="00A01112">
      <w:pPr>
        <w:pStyle w:val="af1"/>
        <w:jc w:val="both"/>
      </w:pPr>
      <w:r w:rsidRPr="00A01112">
        <w:t>•</w:t>
      </w:r>
      <w:r w:rsidRPr="00A01112">
        <w:tab/>
        <w:t>исследовать несложные практические ситуации, связанные с защитой прав и интересов детей, оставшихся без попечения родителей;</w:t>
      </w:r>
    </w:p>
    <w:p w:rsidR="00A01112" w:rsidRPr="00A01112" w:rsidRDefault="00A01112" w:rsidP="00A01112">
      <w:pPr>
        <w:pStyle w:val="af1"/>
        <w:jc w:val="both"/>
      </w:pPr>
      <w:r w:rsidRPr="00A01112">
        <w:t>•</w:t>
      </w:r>
      <w:r w:rsidRPr="00A01112">
        <w:tab/>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w:t>
      </w:r>
      <w:r w:rsidRPr="00A01112">
        <w:t>о</w:t>
      </w:r>
      <w:r w:rsidRPr="00A01112">
        <w:t>лученную информацию для соотнесения собственного поведения и поступков других людей с нормами поведения, установленными законом.</w:t>
      </w:r>
    </w:p>
    <w:p w:rsidR="00A01112" w:rsidRPr="00A01112" w:rsidRDefault="00A01112" w:rsidP="00A01112">
      <w:pPr>
        <w:pStyle w:val="af1"/>
        <w:jc w:val="both"/>
        <w:rPr>
          <w:b/>
        </w:rPr>
      </w:pPr>
      <w:r w:rsidRPr="00A01112">
        <w:rPr>
          <w:b/>
        </w:rPr>
        <w:t>Выпускник получит возможность научиться:</w:t>
      </w:r>
    </w:p>
    <w:p w:rsidR="00A01112" w:rsidRPr="00A01112" w:rsidRDefault="00A01112" w:rsidP="00A01112">
      <w:pPr>
        <w:pStyle w:val="af1"/>
        <w:jc w:val="both"/>
      </w:pPr>
      <w:r w:rsidRPr="00A01112">
        <w:t>•</w:t>
      </w:r>
      <w:r w:rsidRPr="00A01112">
        <w:tab/>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w:t>
      </w:r>
      <w:r w:rsidRPr="00A01112">
        <w:t>о</w:t>
      </w:r>
      <w:r w:rsidRPr="00A01112">
        <w:t>ванного на уважении к закону и правопорядку;</w:t>
      </w:r>
    </w:p>
    <w:p w:rsidR="00A01112" w:rsidRPr="00A01112" w:rsidRDefault="00A01112" w:rsidP="00A01112">
      <w:pPr>
        <w:pStyle w:val="af1"/>
        <w:jc w:val="both"/>
      </w:pPr>
      <w:r w:rsidRPr="00A01112">
        <w:t>•</w:t>
      </w:r>
      <w:r w:rsidRPr="00A01112">
        <w:tab/>
        <w:t>оценивать сущность и значение правопорядка и законности, собственный возможный вклад в их становление и развитие;</w:t>
      </w:r>
    </w:p>
    <w:p w:rsidR="00A01112" w:rsidRPr="00A01112" w:rsidRDefault="00A01112" w:rsidP="00A01112">
      <w:pPr>
        <w:pStyle w:val="af1"/>
        <w:jc w:val="both"/>
      </w:pPr>
      <w:r w:rsidRPr="00A01112">
        <w:t>•</w:t>
      </w:r>
      <w:r w:rsidRPr="00A01112">
        <w:tab/>
        <w:t>осознанно содействовать защите правопорядка в обществе правовыми способами и средствами.</w:t>
      </w:r>
    </w:p>
    <w:p w:rsidR="00A01112" w:rsidRPr="00A01112" w:rsidRDefault="00A01112" w:rsidP="00A01112">
      <w:pPr>
        <w:pStyle w:val="af1"/>
        <w:jc w:val="both"/>
      </w:pPr>
      <w:r w:rsidRPr="00A01112">
        <w:t>Экономика</w:t>
      </w:r>
    </w:p>
    <w:p w:rsidR="00A01112" w:rsidRPr="00A01112" w:rsidRDefault="00A01112" w:rsidP="00A01112">
      <w:pPr>
        <w:pStyle w:val="af1"/>
        <w:jc w:val="both"/>
        <w:rPr>
          <w:b/>
        </w:rPr>
      </w:pPr>
      <w:r w:rsidRPr="00A01112">
        <w:rPr>
          <w:b/>
        </w:rPr>
        <w:t>Выпускник научится:</w:t>
      </w:r>
    </w:p>
    <w:p w:rsidR="00A01112" w:rsidRPr="00A01112" w:rsidRDefault="00A01112" w:rsidP="00A01112">
      <w:pPr>
        <w:pStyle w:val="af1"/>
        <w:jc w:val="both"/>
      </w:pPr>
      <w:r w:rsidRPr="00A01112">
        <w:t>•</w:t>
      </w:r>
      <w:r w:rsidRPr="00A01112">
        <w:tab/>
        <w:t>объяснять проблему ограниченности экономических ресурсов;</w:t>
      </w:r>
    </w:p>
    <w:p w:rsidR="00A01112" w:rsidRPr="00A01112" w:rsidRDefault="00A01112" w:rsidP="00A01112">
      <w:pPr>
        <w:pStyle w:val="af1"/>
        <w:jc w:val="both"/>
      </w:pPr>
      <w:r w:rsidRPr="00A01112">
        <w:t>•</w:t>
      </w:r>
      <w:r w:rsidRPr="00A01112">
        <w:tab/>
        <w:t>различать основных участников экономической деятельности: производителей и потр</w:t>
      </w:r>
      <w:r w:rsidRPr="00A01112">
        <w:t>е</w:t>
      </w:r>
      <w:r w:rsidRPr="00A01112">
        <w:t>бителей, предпринимателей и наемных работников; раскрывать рациональное поведение суб</w:t>
      </w:r>
      <w:r w:rsidRPr="00A01112">
        <w:t>ъ</w:t>
      </w:r>
      <w:r w:rsidRPr="00A01112">
        <w:t>ектов экономической деятельности;</w:t>
      </w:r>
    </w:p>
    <w:p w:rsidR="00A01112" w:rsidRPr="00A01112" w:rsidRDefault="00A01112" w:rsidP="00A01112">
      <w:pPr>
        <w:pStyle w:val="af1"/>
        <w:jc w:val="both"/>
      </w:pPr>
      <w:r w:rsidRPr="00A01112">
        <w:t>•</w:t>
      </w:r>
      <w:r w:rsidRPr="00A01112">
        <w:tab/>
        <w:t>раскрывать факторы, влияющие на производительность труда;</w:t>
      </w:r>
    </w:p>
    <w:p w:rsidR="00A01112" w:rsidRPr="00A01112" w:rsidRDefault="00A01112" w:rsidP="00A01112">
      <w:pPr>
        <w:pStyle w:val="af1"/>
        <w:jc w:val="both"/>
      </w:pPr>
      <w:r w:rsidRPr="00A01112">
        <w:t>•</w:t>
      </w:r>
      <w:r w:rsidRPr="00A01112">
        <w:tab/>
        <w:t>характеризовать основные экономические системы, экономические явления и проце</w:t>
      </w:r>
      <w:r w:rsidRPr="00A01112">
        <w:t>с</w:t>
      </w:r>
      <w:r w:rsidRPr="00A01112">
        <w:t>сы, сравнивать их; анализировать и систематизировать полученные данные об экономических системах;</w:t>
      </w:r>
    </w:p>
    <w:p w:rsidR="00A01112" w:rsidRPr="00A01112" w:rsidRDefault="00A01112" w:rsidP="00A01112">
      <w:pPr>
        <w:pStyle w:val="af1"/>
        <w:jc w:val="both"/>
      </w:pPr>
      <w:r w:rsidRPr="00A01112">
        <w:lastRenderedPageBreak/>
        <w:t>•</w:t>
      </w:r>
      <w:r w:rsidRPr="00A01112">
        <w:tab/>
        <w:t>характеризовать механизм рыночного регулирования экономики; анализировать де</w:t>
      </w:r>
      <w:r w:rsidRPr="00A01112">
        <w:t>й</w:t>
      </w:r>
      <w:r w:rsidRPr="00A01112">
        <w:t>ствие рыночных законов, выявлять роль конкуренции;</w:t>
      </w:r>
    </w:p>
    <w:p w:rsidR="00A01112" w:rsidRPr="00A01112" w:rsidRDefault="00A01112" w:rsidP="00A01112">
      <w:pPr>
        <w:pStyle w:val="af1"/>
        <w:jc w:val="both"/>
      </w:pPr>
      <w:r w:rsidRPr="00A01112">
        <w:t>•</w:t>
      </w:r>
      <w:r w:rsidRPr="00A01112">
        <w:tab/>
        <w:t>объяснять роль государства в регулировании рыночной экономики; анализировать структуру бюджета государства;</w:t>
      </w:r>
    </w:p>
    <w:p w:rsidR="00A01112" w:rsidRPr="00A01112" w:rsidRDefault="00A01112" w:rsidP="00A01112">
      <w:pPr>
        <w:pStyle w:val="af1"/>
        <w:jc w:val="both"/>
      </w:pPr>
      <w:r w:rsidRPr="00A01112">
        <w:t>•</w:t>
      </w:r>
      <w:r w:rsidRPr="00A01112">
        <w:tab/>
        <w:t>называть и конкретизировать примерами виды налогов;</w:t>
      </w:r>
    </w:p>
    <w:p w:rsidR="00A01112" w:rsidRPr="00A01112" w:rsidRDefault="00A01112" w:rsidP="00A01112">
      <w:pPr>
        <w:pStyle w:val="af1"/>
        <w:jc w:val="both"/>
      </w:pPr>
      <w:r w:rsidRPr="00A01112">
        <w:t>•</w:t>
      </w:r>
      <w:r w:rsidRPr="00A01112">
        <w:tab/>
        <w:t>характеризовать функции денег и их роль в экономике;</w:t>
      </w:r>
    </w:p>
    <w:p w:rsidR="00A01112" w:rsidRPr="00A01112" w:rsidRDefault="00A01112" w:rsidP="00A01112">
      <w:pPr>
        <w:pStyle w:val="af1"/>
        <w:jc w:val="both"/>
      </w:pPr>
      <w:r w:rsidRPr="00A01112">
        <w:t>•</w:t>
      </w:r>
      <w:r w:rsidRPr="00A01112">
        <w:tab/>
        <w:t>раскрывать социально-экономическую роль и функции предпринимательства;</w:t>
      </w:r>
    </w:p>
    <w:p w:rsidR="00A01112" w:rsidRPr="00A01112" w:rsidRDefault="00A01112" w:rsidP="00A01112">
      <w:pPr>
        <w:pStyle w:val="af1"/>
        <w:jc w:val="both"/>
      </w:pPr>
      <w:r w:rsidRPr="00A01112">
        <w:t>•</w:t>
      </w:r>
      <w:r w:rsidRPr="00A01112">
        <w:tab/>
        <w:t>анализировать информацию об экономической жизни общества из адаптированных и</w:t>
      </w:r>
      <w:r w:rsidRPr="00A01112">
        <w:t>с</w:t>
      </w:r>
      <w:r w:rsidRPr="00A01112">
        <w:t>точников различного типа; анализировать несложные статистические данные, отражающие экономические явления и процессы;</w:t>
      </w:r>
    </w:p>
    <w:p w:rsidR="00A01112" w:rsidRPr="00A01112" w:rsidRDefault="00A01112" w:rsidP="00A01112">
      <w:pPr>
        <w:pStyle w:val="af1"/>
        <w:jc w:val="both"/>
      </w:pPr>
      <w:r w:rsidRPr="00A01112">
        <w:t>•</w:t>
      </w:r>
      <w:r w:rsidRPr="00A01112">
        <w:tab/>
        <w:t>формулировать и аргументировать собственные суждения, касающиеся отдельных в</w:t>
      </w:r>
      <w:r w:rsidRPr="00A01112">
        <w:t>о</w:t>
      </w:r>
      <w:r w:rsidRPr="00A01112">
        <w:t>просов экономической жизни и опирающиеся на экономические знания и личный опыт; и</w:t>
      </w:r>
      <w:r w:rsidRPr="00A01112">
        <w:t>с</w:t>
      </w:r>
      <w:r w:rsidRPr="00A01112">
        <w:t>пользовать полученные знания при анализе фактов поведения участников экономической де</w:t>
      </w:r>
      <w:r w:rsidRPr="00A01112">
        <w:t>я</w:t>
      </w:r>
      <w:r w:rsidRPr="00A01112">
        <w:t>тельности; оценивать этические нормы трудовой и предпринимательской деятельности;</w:t>
      </w:r>
    </w:p>
    <w:p w:rsidR="00A01112" w:rsidRPr="00A01112" w:rsidRDefault="00A01112" w:rsidP="00A01112">
      <w:pPr>
        <w:pStyle w:val="af1"/>
        <w:jc w:val="both"/>
      </w:pPr>
      <w:r w:rsidRPr="00A01112">
        <w:t>•</w:t>
      </w:r>
      <w:r w:rsidRPr="00A01112">
        <w:tab/>
        <w:t>раскрывать рациональное поведение субъектов экономической деятельности;</w:t>
      </w:r>
    </w:p>
    <w:p w:rsidR="00A01112" w:rsidRPr="00A01112" w:rsidRDefault="00A01112" w:rsidP="00A01112">
      <w:pPr>
        <w:pStyle w:val="af1"/>
        <w:jc w:val="both"/>
      </w:pPr>
      <w:r w:rsidRPr="00A01112">
        <w:t>•</w:t>
      </w:r>
      <w:r w:rsidRPr="00A01112">
        <w:tab/>
        <w:t>характеризовать экономику семьи; анализировать структуру семейного бюджета;</w:t>
      </w:r>
    </w:p>
    <w:p w:rsidR="00A01112" w:rsidRPr="00A01112" w:rsidRDefault="00A01112" w:rsidP="00A01112">
      <w:pPr>
        <w:pStyle w:val="af1"/>
        <w:jc w:val="both"/>
      </w:pPr>
      <w:r w:rsidRPr="00A01112">
        <w:t>•</w:t>
      </w:r>
      <w:r w:rsidRPr="00A01112">
        <w:tab/>
        <w:t>использовать полученные знания при анализе фактов поведения участников эконом</w:t>
      </w:r>
      <w:r w:rsidRPr="00A01112">
        <w:t>и</w:t>
      </w:r>
      <w:r w:rsidRPr="00A01112">
        <w:t>ческой деятельности;</w:t>
      </w:r>
    </w:p>
    <w:p w:rsidR="00A01112" w:rsidRPr="00A01112" w:rsidRDefault="00A01112" w:rsidP="00A01112">
      <w:pPr>
        <w:pStyle w:val="af1"/>
        <w:jc w:val="both"/>
      </w:pPr>
      <w:r w:rsidRPr="00A01112">
        <w:t>•</w:t>
      </w:r>
      <w:r w:rsidRPr="00A01112">
        <w:tab/>
        <w:t xml:space="preserve"> обосновывать связь профессионализма и жизненного успеха.</w:t>
      </w:r>
    </w:p>
    <w:p w:rsidR="00A01112" w:rsidRPr="00A01112" w:rsidRDefault="00A01112" w:rsidP="00A01112">
      <w:pPr>
        <w:pStyle w:val="af1"/>
        <w:jc w:val="both"/>
        <w:rPr>
          <w:b/>
        </w:rPr>
      </w:pPr>
      <w:r w:rsidRPr="00A01112">
        <w:rPr>
          <w:b/>
        </w:rPr>
        <w:t>Выпускник получит возможность научиться:</w:t>
      </w:r>
    </w:p>
    <w:p w:rsidR="00A01112" w:rsidRPr="00A01112" w:rsidRDefault="00A01112" w:rsidP="00A01112">
      <w:pPr>
        <w:pStyle w:val="af1"/>
        <w:jc w:val="both"/>
      </w:pPr>
      <w:r w:rsidRPr="00A01112">
        <w:t>•</w:t>
      </w:r>
      <w:r w:rsidRPr="00A01112">
        <w:tab/>
        <w:t>анализировать с опорой на полученные знания несложную экономическую информ</w:t>
      </w:r>
      <w:r w:rsidRPr="00A01112">
        <w:t>а</w:t>
      </w:r>
      <w:r w:rsidRPr="00A01112">
        <w:t>цию, получаемую из неадаптированных источников;</w:t>
      </w:r>
    </w:p>
    <w:p w:rsidR="00A01112" w:rsidRPr="00A01112" w:rsidRDefault="00A01112" w:rsidP="00A01112">
      <w:pPr>
        <w:pStyle w:val="af1"/>
        <w:jc w:val="both"/>
      </w:pPr>
      <w:r w:rsidRPr="00A01112">
        <w:t>•</w:t>
      </w:r>
      <w:r w:rsidRPr="00A01112">
        <w:tab/>
        <w:t>выполнять практические задания, основанные на ситуациях, связанных с описанием состояния российской экономики;</w:t>
      </w:r>
    </w:p>
    <w:p w:rsidR="00A01112" w:rsidRPr="00A01112" w:rsidRDefault="00A01112" w:rsidP="00A01112">
      <w:pPr>
        <w:pStyle w:val="af1"/>
        <w:jc w:val="both"/>
      </w:pPr>
      <w:r w:rsidRPr="00A01112">
        <w:t>•</w:t>
      </w:r>
      <w:r w:rsidRPr="00A01112">
        <w:tab/>
        <w:t>анализировать и оценивать с позиций экономических знаний сложившиеся практики и модели поведения потребителя;</w:t>
      </w:r>
    </w:p>
    <w:p w:rsidR="00A01112" w:rsidRPr="00A01112" w:rsidRDefault="00A01112" w:rsidP="00A01112">
      <w:pPr>
        <w:pStyle w:val="af1"/>
        <w:jc w:val="both"/>
      </w:pPr>
      <w:r w:rsidRPr="00A01112">
        <w:t>•</w:t>
      </w:r>
      <w:r w:rsidRPr="00A01112">
        <w:tab/>
        <w:t>решать с опорой на полученные знания познавательные задачи, отражающие типичные ситуации в экономической сфере деятельности человека;</w:t>
      </w:r>
    </w:p>
    <w:p w:rsidR="00A01112" w:rsidRPr="00A01112" w:rsidRDefault="00A01112" w:rsidP="00A01112">
      <w:pPr>
        <w:pStyle w:val="af1"/>
        <w:jc w:val="both"/>
      </w:pPr>
      <w:r w:rsidRPr="00A01112">
        <w:t>•</w:t>
      </w:r>
      <w:r w:rsidRPr="00A01112">
        <w:tab/>
        <w:t>грамотно применять полученные знания для определения экономически рационального поведения и порядка действий в конкретных ситуациях;</w:t>
      </w:r>
    </w:p>
    <w:p w:rsidR="00A01112" w:rsidRPr="00A01112" w:rsidRDefault="00A01112" w:rsidP="00A01112">
      <w:pPr>
        <w:pStyle w:val="af1"/>
        <w:jc w:val="both"/>
      </w:pPr>
      <w:r w:rsidRPr="00A01112">
        <w:t>•</w:t>
      </w:r>
      <w:r w:rsidRPr="00A01112">
        <w:tab/>
        <w:t>сопоставлять свои потребности и возможности, оптимально распределять свои матер</w:t>
      </w:r>
      <w:r w:rsidRPr="00A01112">
        <w:t>и</w:t>
      </w:r>
      <w:r w:rsidRPr="00A01112">
        <w:t>альные и трудовые ресурсы, составлять семейный бюджет.</w:t>
      </w:r>
    </w:p>
    <w:p w:rsidR="001B7013" w:rsidRDefault="001B7013" w:rsidP="00A01112">
      <w:pPr>
        <w:spacing w:after="29" w:line="270" w:lineRule="auto"/>
        <w:ind w:left="861" w:right="0" w:hanging="10"/>
        <w:jc w:val="center"/>
        <w:rPr>
          <w:b/>
          <w:i/>
          <w:color w:val="000094"/>
          <w:szCs w:val="24"/>
          <w:lang w:val="ru-RU"/>
        </w:rPr>
      </w:pPr>
    </w:p>
    <w:p w:rsidR="00A01112" w:rsidRDefault="00A01112" w:rsidP="00A01112">
      <w:pPr>
        <w:spacing w:after="29" w:line="270" w:lineRule="auto"/>
        <w:ind w:left="861" w:right="0" w:hanging="10"/>
        <w:jc w:val="center"/>
        <w:rPr>
          <w:b/>
          <w:i/>
          <w:color w:val="000094"/>
          <w:lang w:val="ru-RU"/>
        </w:rPr>
      </w:pPr>
      <w:r>
        <w:rPr>
          <w:b/>
          <w:i/>
          <w:color w:val="000094"/>
          <w:lang w:val="ru-RU"/>
        </w:rPr>
        <w:t>1.2.5.3 «Право» (базовый уровень)</w:t>
      </w:r>
    </w:p>
    <w:p w:rsidR="00BF3062" w:rsidRPr="00BF3062" w:rsidRDefault="00BF3062" w:rsidP="00BF3062">
      <w:pPr>
        <w:suppressAutoHyphens/>
        <w:spacing w:after="0" w:line="240" w:lineRule="auto"/>
        <w:ind w:left="0" w:right="0" w:firstLine="0"/>
        <w:rPr>
          <w:rFonts w:eastAsia="Calibri"/>
          <w:color w:val="auto"/>
          <w:szCs w:val="24"/>
          <w:lang w:val="ru-RU"/>
        </w:rPr>
      </w:pPr>
      <w:r w:rsidRPr="00BF3062">
        <w:rPr>
          <w:b/>
          <w:color w:val="auto"/>
          <w:szCs w:val="24"/>
          <w:lang w:val="ru-RU"/>
        </w:rPr>
        <w:t>В результате изучения учебного предмета «Право» на уровне среднего общего образования:</w:t>
      </w:r>
    </w:p>
    <w:p w:rsidR="00BF3062" w:rsidRPr="00BF3062" w:rsidRDefault="00BF3062" w:rsidP="00BF3062">
      <w:pPr>
        <w:tabs>
          <w:tab w:val="right" w:pos="0"/>
        </w:tabs>
        <w:suppressAutoHyphens/>
        <w:spacing w:after="0" w:line="240" w:lineRule="auto"/>
        <w:ind w:left="0" w:right="0" w:firstLine="0"/>
        <w:rPr>
          <w:rFonts w:eastAsia="Calibri"/>
          <w:color w:val="auto"/>
          <w:szCs w:val="24"/>
          <w:lang w:val="ru-RU"/>
        </w:rPr>
      </w:pPr>
      <w:r w:rsidRPr="00BF3062">
        <w:rPr>
          <w:b/>
          <w:color w:val="auto"/>
          <w:szCs w:val="24"/>
          <w:lang w:val="ru-RU"/>
        </w:rPr>
        <w:t>Выпускник на базовом уровне научится:</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опознавать и классифицировать государства по их признакам, функциям и формам;</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выявлять элементы системы права и дифференцировать источники права;</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характеризовать нормативно-правовой акт как основу законодательства;</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различать виды социальных и правовых норм, выявлять особенности правовых норм как вида социальных норм;</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различать субъекты и объекты правоотношений;</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дифференцировать правоспособность, дееспособность;</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 xml:space="preserve">оценивать возможные последствия правомерного и неправомерного поведения человека, делать соответствующие выводы; </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оценивать собственный возможный вклад в становление и развитие правопорядка и законности в Российской Федерации;</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lastRenderedPageBreak/>
        <w:t>формулировать особенности гражданства как устойчивой правовой связи между государством и человеком;</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устанавливать взаимосвязь между правами и обязанностями гражданина Российской Федерации;</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выявлять особенности судебной системы и системы правоохранительных органов в Российской Федерации;</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описывать законодательный процесс как целостный государственный механизм;</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характеризовать избирательный процесс в Российской Федерации;</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объяснять на конкретном примере структуру и функции органов местного самоуправления в Российской Федерации;</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характеризовать и классифицировать права человека;</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объяснять основные идеи международных документов, направленных на защиту прав человека;</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характеризовать гражданское, семейное, трудовое, административное, уголовное, налоговое право как ведущие отрасли российского права;</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характеризовать субъектов гражданских правоотношений, различать организационно-правовые формы предпринимательской деятельности;</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иллюстрировать примерами нормы законодательства о защите прав потребителя;</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иллюстрировать примерами привлечение к гражданско-правовой ответственности;</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характеризовать права и обязанности членов семьи;</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объяснять порядок и условия регистрации и расторжения брака;</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характеризовать трудовые правоотношения и дифференцировать участников этих правоотношений;</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раскрывать содержание трудового договора;</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разъяснять на примерах особенности положения несовершеннолетних в трудовых отношениях;</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иллюстрировать примерами способы разрешения трудовых споров и привлечение к дисциплинарной ответственности;</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различать виды административных правонарушений и описывать порядок привлечения к административной ответственности;</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дифференцировать виды административных наказаний;</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дифференцировать виды преступлений и наказания за них;</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выявлять специфику уголовной ответственности несовершеннолетних;</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различать права и обязанности налогоплательщика;</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высказывать обоснованные суждения, основываясь на внутренней убежденности в необходимости соблюдения норм права;</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различать виды юридических профессий.</w:t>
      </w:r>
    </w:p>
    <w:p w:rsidR="00BF3062" w:rsidRPr="00BF3062" w:rsidRDefault="00BF3062" w:rsidP="00BF3062">
      <w:pPr>
        <w:tabs>
          <w:tab w:val="right" w:pos="0"/>
        </w:tabs>
        <w:suppressAutoHyphens/>
        <w:spacing w:after="0" w:line="240" w:lineRule="auto"/>
        <w:ind w:left="0" w:right="0" w:firstLine="0"/>
        <w:rPr>
          <w:rFonts w:eastAsia="Calibri"/>
          <w:color w:val="auto"/>
          <w:szCs w:val="24"/>
          <w:lang w:val="ru-RU" w:eastAsia="ru-RU"/>
        </w:rPr>
      </w:pPr>
    </w:p>
    <w:p w:rsidR="00BF3062" w:rsidRPr="00BF3062" w:rsidRDefault="00BF3062" w:rsidP="00BF3062">
      <w:pPr>
        <w:tabs>
          <w:tab w:val="right" w:pos="0"/>
        </w:tabs>
        <w:suppressAutoHyphens/>
        <w:spacing w:after="0" w:line="240" w:lineRule="auto"/>
        <w:ind w:left="0" w:right="0" w:firstLine="0"/>
        <w:rPr>
          <w:rFonts w:eastAsia="Calibri"/>
          <w:color w:val="auto"/>
          <w:szCs w:val="24"/>
          <w:lang w:val="ru-RU"/>
        </w:rPr>
      </w:pPr>
      <w:r w:rsidRPr="00BF3062">
        <w:rPr>
          <w:b/>
          <w:color w:val="auto"/>
          <w:szCs w:val="24"/>
          <w:lang w:val="ru-RU"/>
        </w:rPr>
        <w:t>Выпускник на базовом уровне получит возможность научиться:</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различать предмет и метод правового регулирования;</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выявлять общественную опасность коррупции для гражданина, общества и государства;</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lastRenderedPageBreak/>
        <w:t>различать права и обязанности, гарантируемые Конституцией Российской Федерации и в рамках других отраслей права;</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выявлять особенности референдума;</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различать основные принципы международного гуманитарного права;</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характеризовать основные категории обязательственного права;</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целостно описывать порядок заключения гражданско-правового договора;</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выявлять способы защиты гражданских прав;</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определять ответственность родителей по воспитанию своих детей;</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различать рабочее время и время отдыха, разрешать трудовые споры правовыми способами;</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описывать порядок освобождения от уголовной ответственности;</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соотносить налоговые правонарушения и ответственность за их совершение;</w:t>
      </w:r>
    </w:p>
    <w:p w:rsidR="00BF3062" w:rsidRPr="00BF3062" w:rsidRDefault="00BF3062" w:rsidP="00BF3062">
      <w:pPr>
        <w:tabs>
          <w:tab w:val="right" w:pos="0"/>
        </w:tabs>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применять правовые знания для аргументации собственной позиции в конкретных правовых ситуациях с использованием нормативных актов.</w:t>
      </w:r>
    </w:p>
    <w:p w:rsidR="00A01112" w:rsidRDefault="00A01112" w:rsidP="00BF3062">
      <w:pPr>
        <w:tabs>
          <w:tab w:val="right" w:pos="0"/>
        </w:tabs>
        <w:spacing w:after="29" w:line="270" w:lineRule="auto"/>
        <w:ind w:left="0" w:right="0" w:firstLine="0"/>
        <w:rPr>
          <w:b/>
          <w:color w:val="000094"/>
          <w:szCs w:val="24"/>
          <w:lang w:val="ru-RU"/>
        </w:rPr>
      </w:pPr>
    </w:p>
    <w:p w:rsidR="00BF3062" w:rsidRDefault="00BF3062" w:rsidP="00BF3062">
      <w:pPr>
        <w:spacing w:after="29" w:line="270" w:lineRule="auto"/>
        <w:ind w:left="861" w:right="0" w:hanging="10"/>
        <w:jc w:val="center"/>
        <w:rPr>
          <w:b/>
          <w:i/>
          <w:color w:val="000094"/>
          <w:lang w:val="ru-RU"/>
        </w:rPr>
      </w:pPr>
      <w:r>
        <w:rPr>
          <w:b/>
          <w:i/>
          <w:color w:val="000094"/>
          <w:lang w:val="ru-RU"/>
        </w:rPr>
        <w:t>1.2.5.4 «Экономика» (углубленный уровень)</w:t>
      </w:r>
    </w:p>
    <w:p w:rsidR="00BF3062" w:rsidRPr="00BF3062" w:rsidRDefault="00BF3062" w:rsidP="00BF3062">
      <w:pPr>
        <w:suppressAutoHyphens/>
        <w:spacing w:after="0" w:line="240" w:lineRule="auto"/>
        <w:ind w:left="0" w:right="0" w:firstLine="0"/>
        <w:rPr>
          <w:b/>
          <w:color w:val="auto"/>
          <w:szCs w:val="24"/>
          <w:lang w:val="ru-RU"/>
        </w:rPr>
      </w:pPr>
      <w:r w:rsidRPr="00BF3062">
        <w:rPr>
          <w:b/>
          <w:color w:val="auto"/>
          <w:szCs w:val="24"/>
          <w:lang w:val="ru-RU"/>
        </w:rPr>
        <w:t>В результате изучения учебного предмета «Экономика» на уровне среднего общего образования:</w:t>
      </w:r>
    </w:p>
    <w:p w:rsidR="00BF3062" w:rsidRPr="00BF3062" w:rsidRDefault="00BF3062" w:rsidP="00BF3062">
      <w:pPr>
        <w:suppressAutoHyphens/>
        <w:spacing w:after="0" w:line="240" w:lineRule="auto"/>
        <w:ind w:left="0" w:right="0" w:firstLine="0"/>
        <w:rPr>
          <w:rFonts w:eastAsia="Calibri"/>
          <w:b/>
          <w:color w:val="auto"/>
          <w:szCs w:val="24"/>
          <w:lang w:val="ru-RU"/>
        </w:rPr>
      </w:pPr>
      <w:r w:rsidRPr="00BF3062">
        <w:rPr>
          <w:b/>
          <w:color w:val="auto"/>
          <w:szCs w:val="24"/>
          <w:lang w:val="ru-RU"/>
        </w:rPr>
        <w:t xml:space="preserve">Выпускник на </w:t>
      </w:r>
      <w:r w:rsidR="00BE05E1" w:rsidRPr="00BE05E1">
        <w:rPr>
          <w:b/>
          <w:color w:val="auto"/>
          <w:szCs w:val="24"/>
          <w:lang w:val="ru-RU"/>
        </w:rPr>
        <w:t xml:space="preserve">углубленном </w:t>
      </w:r>
      <w:r w:rsidRPr="00BF3062">
        <w:rPr>
          <w:b/>
          <w:color w:val="auto"/>
          <w:szCs w:val="24"/>
          <w:lang w:val="ru-RU"/>
        </w:rPr>
        <w:t xml:space="preserve"> уровне научится:</w:t>
      </w:r>
    </w:p>
    <w:p w:rsidR="00BF3062" w:rsidRPr="00BF3062" w:rsidRDefault="00BF3062" w:rsidP="00BF3062">
      <w:pPr>
        <w:suppressAutoHyphens/>
        <w:spacing w:after="0" w:line="240" w:lineRule="auto"/>
        <w:ind w:left="0" w:right="0" w:firstLine="0"/>
        <w:rPr>
          <w:rFonts w:eastAsia="Calibri"/>
          <w:b/>
          <w:color w:val="auto"/>
          <w:szCs w:val="24"/>
          <w:lang w:val="ru-RU"/>
        </w:rPr>
      </w:pPr>
      <w:r w:rsidRPr="00BF3062">
        <w:rPr>
          <w:b/>
          <w:color w:val="auto"/>
          <w:szCs w:val="24"/>
          <w:lang w:val="ru-RU"/>
        </w:rPr>
        <w:t>Основные концепции экономики</w:t>
      </w:r>
    </w:p>
    <w:p w:rsidR="00BF3062" w:rsidRPr="00BF3062" w:rsidRDefault="00BF3062" w:rsidP="00BF3062">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Выявлять ограниченность ресурсов по отношению к потребностям;</w:t>
      </w:r>
    </w:p>
    <w:p w:rsidR="00BF3062" w:rsidRPr="00BF3062" w:rsidRDefault="00BF3062" w:rsidP="00BF3062">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различать свободное и экономическое благо;</w:t>
      </w:r>
    </w:p>
    <w:p w:rsidR="00BF3062" w:rsidRPr="00BF3062" w:rsidRDefault="00BF3062" w:rsidP="00BF3062">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характеризовать в виде графика кривую производственных возможностей;</w:t>
      </w:r>
    </w:p>
    <w:p w:rsidR="00BF3062" w:rsidRPr="00BF3062" w:rsidRDefault="00BF3062" w:rsidP="00BF3062">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выявлять факторы производства;</w:t>
      </w:r>
    </w:p>
    <w:p w:rsidR="00BF3062" w:rsidRPr="00BF3062" w:rsidRDefault="00BF3062" w:rsidP="00BF3062">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различать типы экономических систем.</w:t>
      </w:r>
    </w:p>
    <w:p w:rsidR="00BF3062" w:rsidRPr="00BF3062" w:rsidRDefault="00BF3062" w:rsidP="00BF3062">
      <w:pPr>
        <w:suppressAutoHyphens/>
        <w:spacing w:after="0" w:line="240" w:lineRule="auto"/>
        <w:ind w:left="0" w:right="0" w:firstLine="0"/>
        <w:rPr>
          <w:rFonts w:eastAsia="Calibri"/>
          <w:b/>
          <w:color w:val="auto"/>
          <w:szCs w:val="24"/>
          <w:lang w:val="ru-RU"/>
        </w:rPr>
      </w:pPr>
      <w:r w:rsidRPr="00BF3062">
        <w:rPr>
          <w:b/>
          <w:color w:val="auto"/>
          <w:szCs w:val="24"/>
          <w:lang w:val="ru-RU"/>
        </w:rPr>
        <w:t>Микроэкономика</w:t>
      </w:r>
    </w:p>
    <w:p w:rsidR="00BF3062" w:rsidRPr="00BF3062" w:rsidRDefault="00BF3062" w:rsidP="00BF3062">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Анализировать и планировать структуру семейного бюджета собственной семьи;</w:t>
      </w:r>
    </w:p>
    <w:p w:rsidR="00BF3062" w:rsidRPr="00BF3062" w:rsidRDefault="00BF3062" w:rsidP="00BF3062">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принимать рациональные решения в условиях относительной ограниченности доступных ресурсов;</w:t>
      </w:r>
    </w:p>
    <w:p w:rsidR="00BF3062" w:rsidRPr="00BF3062" w:rsidRDefault="00BF3062" w:rsidP="00BF3062">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выявлять закономерности и взаимосвязь спроса и предложения;</w:t>
      </w:r>
    </w:p>
    <w:p w:rsidR="00BF3062" w:rsidRPr="00BF3062" w:rsidRDefault="00BF3062" w:rsidP="00BF3062">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различать организационно-правовые формы предпринимательской деятельности;</w:t>
      </w:r>
    </w:p>
    <w:p w:rsidR="00BF3062" w:rsidRPr="00BF3062" w:rsidRDefault="00BF3062" w:rsidP="00BF3062">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приводить примеры российских предприятий разных организационно-правовых форм;</w:t>
      </w:r>
    </w:p>
    <w:p w:rsidR="00BF3062" w:rsidRPr="00BF3062" w:rsidRDefault="00BF3062" w:rsidP="00BF3062">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выявлять виды ценных бумаг;</w:t>
      </w:r>
    </w:p>
    <w:p w:rsidR="00BF3062" w:rsidRPr="00BF3062" w:rsidRDefault="00BF3062" w:rsidP="00BF3062">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определять разницу между постоянными и переменными издержками;</w:t>
      </w:r>
    </w:p>
    <w:p w:rsidR="00BF3062" w:rsidRPr="00BF3062" w:rsidRDefault="00BF3062" w:rsidP="00BF3062">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объяснять взаимосвязь факторов производства и факторов дохода;</w:t>
      </w:r>
    </w:p>
    <w:p w:rsidR="00BF3062" w:rsidRPr="00BF3062" w:rsidRDefault="00BF3062" w:rsidP="00BF3062">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приводить примеры факторов, влияющих на производительность труда;</w:t>
      </w:r>
    </w:p>
    <w:p w:rsidR="00BF3062" w:rsidRPr="00BF3062" w:rsidRDefault="00BF3062" w:rsidP="00BF3062">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объяснять социально-экономическую роль и функции предпринимательства;</w:t>
      </w:r>
    </w:p>
    <w:p w:rsidR="00BF3062" w:rsidRPr="00BF3062" w:rsidRDefault="00BF3062" w:rsidP="00BF3062">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решать познавательные и практические задачи, отражающие типичные экономические задачи по микроэкономике.</w:t>
      </w:r>
    </w:p>
    <w:p w:rsidR="00BF3062" w:rsidRPr="00BF3062" w:rsidRDefault="00BF3062" w:rsidP="00BF3062">
      <w:pPr>
        <w:suppressAutoHyphens/>
        <w:spacing w:after="0" w:line="240" w:lineRule="auto"/>
        <w:ind w:left="0" w:right="0" w:firstLine="0"/>
        <w:rPr>
          <w:rFonts w:eastAsia="Calibri"/>
          <w:color w:val="auto"/>
          <w:szCs w:val="24"/>
          <w:lang w:val="ru-RU"/>
        </w:rPr>
      </w:pPr>
    </w:p>
    <w:p w:rsidR="00BF3062" w:rsidRPr="00BF3062" w:rsidRDefault="00BF3062" w:rsidP="00BE05E1">
      <w:pPr>
        <w:suppressAutoHyphens/>
        <w:spacing w:after="0" w:line="240" w:lineRule="auto"/>
        <w:ind w:left="0" w:right="0" w:firstLine="0"/>
        <w:jc w:val="left"/>
        <w:rPr>
          <w:rFonts w:eastAsia="Calibri"/>
          <w:b/>
          <w:color w:val="auto"/>
          <w:szCs w:val="24"/>
          <w:lang w:val="ru-RU"/>
        </w:rPr>
      </w:pPr>
      <w:r w:rsidRPr="00BF3062">
        <w:rPr>
          <w:b/>
          <w:color w:val="auto"/>
          <w:szCs w:val="24"/>
          <w:lang w:val="ru-RU"/>
        </w:rPr>
        <w:t>Макроэкономика</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Приводить примеры влияния государства на экономику;</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выявлять общественно-полезные блага в собственном окружении;</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приводить примеры факторов, влияющих на производительность труда;</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определять назначение различных видов налогов;</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анализировать результаты и действия монетарной и фискальной политики государства;</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выявлять сферы применения показателя ВВП;</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приводить примеры сфер расходования (статей) государственного бюджета России;</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приводить примеры макроэкономических последствий инфляции;</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различать факторы, влияющие на экономический рост;</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приводить примеры экономической функции денег в</w:t>
      </w:r>
      <w:r w:rsidRPr="00BF3062">
        <w:rPr>
          <w:rFonts w:eastAsia="Calibri"/>
          <w:color w:val="FF0000"/>
          <w:szCs w:val="24"/>
          <w:u w:color="000000"/>
          <w:bdr w:val="nil"/>
          <w:lang w:val="x-none" w:eastAsia="x-none"/>
        </w:rPr>
        <w:t xml:space="preserve"> </w:t>
      </w:r>
      <w:r w:rsidRPr="00BF3062">
        <w:rPr>
          <w:rFonts w:eastAsia="Calibri"/>
          <w:color w:val="auto"/>
          <w:szCs w:val="24"/>
          <w:u w:color="000000"/>
          <w:bdr w:val="nil"/>
          <w:lang w:val="x-none" w:eastAsia="x-none"/>
        </w:rPr>
        <w:t>реальной жизни;</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различать сферы применения различных форм денег;</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определять практическое назначение основных элементов банковской системы;</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lastRenderedPageBreak/>
        <w:t>различать виды кредитов и сферу их использования;</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решать</w:t>
      </w:r>
      <w:r w:rsidRPr="00BF3062">
        <w:rPr>
          <w:rFonts w:eastAsia="Calibri"/>
          <w:color w:val="FF0000"/>
          <w:szCs w:val="24"/>
          <w:u w:color="000000"/>
          <w:bdr w:val="nil"/>
          <w:lang w:val="x-none" w:eastAsia="x-none"/>
        </w:rPr>
        <w:t xml:space="preserve"> </w:t>
      </w:r>
      <w:r w:rsidRPr="00BF3062">
        <w:rPr>
          <w:rFonts w:eastAsia="Calibri"/>
          <w:color w:val="auto"/>
          <w:szCs w:val="24"/>
          <w:u w:color="000000"/>
          <w:bdr w:val="nil"/>
          <w:lang w:val="x-none" w:eastAsia="x-none"/>
        </w:rPr>
        <w:t>прикладные задачи на расчет процентной ставки по кредиту;</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объяснять причины неравенства доходов;</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различать меры государственной политики по снижению безработицы;</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приводить примеры социальных последствий безработицы.</w:t>
      </w:r>
    </w:p>
    <w:p w:rsidR="00BF3062" w:rsidRPr="00BF3062" w:rsidRDefault="00BF3062" w:rsidP="00BF3062">
      <w:pPr>
        <w:suppressAutoHyphens/>
        <w:spacing w:after="0" w:line="240" w:lineRule="auto"/>
        <w:ind w:left="284" w:right="0" w:firstLine="0"/>
        <w:rPr>
          <w:color w:val="auto"/>
          <w:szCs w:val="24"/>
          <w:lang w:val="ru-RU"/>
        </w:rPr>
      </w:pPr>
    </w:p>
    <w:p w:rsidR="00BF3062" w:rsidRPr="00BF3062" w:rsidRDefault="00BF3062" w:rsidP="00BE05E1">
      <w:pPr>
        <w:suppressAutoHyphens/>
        <w:spacing w:after="0" w:line="240" w:lineRule="auto"/>
        <w:ind w:left="0" w:right="0" w:firstLine="0"/>
        <w:jc w:val="left"/>
        <w:rPr>
          <w:rFonts w:eastAsia="Calibri"/>
          <w:b/>
          <w:color w:val="auto"/>
          <w:szCs w:val="24"/>
          <w:lang w:val="ru-RU"/>
        </w:rPr>
      </w:pPr>
      <w:r w:rsidRPr="00BF3062">
        <w:rPr>
          <w:b/>
          <w:color w:val="auto"/>
          <w:szCs w:val="24"/>
          <w:lang w:val="ru-RU"/>
        </w:rPr>
        <w:t>Международная экономика</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Приводить примеры глобальных проблем в современных международных экономических отношениях;</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объяснять назначение международной торговли;</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обосновывать выбор использования видов валют в различных условиях;</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приводить примеры глобализации мировой экономики;</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определять формы и последствия существующих экономических институтов на социально-экономическом развитии общества.</w:t>
      </w:r>
    </w:p>
    <w:p w:rsidR="00BF3062" w:rsidRPr="00BF3062" w:rsidRDefault="00BF3062" w:rsidP="00BE05E1">
      <w:pPr>
        <w:suppressAutoHyphens/>
        <w:spacing w:after="0" w:line="240" w:lineRule="auto"/>
        <w:ind w:left="0" w:right="0" w:firstLine="0"/>
        <w:rPr>
          <w:rFonts w:eastAsia="Calibri"/>
          <w:color w:val="auto"/>
          <w:szCs w:val="24"/>
          <w:lang w:val="ru-RU"/>
        </w:rPr>
      </w:pPr>
    </w:p>
    <w:p w:rsidR="00BF3062" w:rsidRPr="00BF3062" w:rsidRDefault="00BF3062" w:rsidP="00BE05E1">
      <w:pPr>
        <w:suppressAutoHyphens/>
        <w:spacing w:after="0" w:line="240" w:lineRule="auto"/>
        <w:ind w:left="0" w:right="0" w:firstLine="0"/>
        <w:rPr>
          <w:rFonts w:eastAsia="Calibri"/>
          <w:b/>
          <w:color w:val="auto"/>
          <w:szCs w:val="24"/>
          <w:lang w:val="ru-RU"/>
        </w:rPr>
      </w:pPr>
      <w:r w:rsidRPr="00BF3062">
        <w:rPr>
          <w:b/>
          <w:color w:val="auto"/>
          <w:szCs w:val="24"/>
          <w:lang w:val="ru-RU"/>
        </w:rPr>
        <w:t>Выпускник на</w:t>
      </w:r>
      <w:r w:rsidR="00BE05E1">
        <w:rPr>
          <w:b/>
          <w:color w:val="auto"/>
          <w:szCs w:val="24"/>
          <w:lang w:val="ru-RU"/>
        </w:rPr>
        <w:t xml:space="preserve"> </w:t>
      </w:r>
      <w:r w:rsidR="00BE05E1" w:rsidRPr="00BE05E1">
        <w:rPr>
          <w:b/>
          <w:color w:val="auto"/>
          <w:szCs w:val="24"/>
          <w:lang w:val="ru-RU"/>
        </w:rPr>
        <w:t>углубленном</w:t>
      </w:r>
      <w:r w:rsidRPr="00BF3062">
        <w:rPr>
          <w:b/>
          <w:color w:val="auto"/>
          <w:szCs w:val="24"/>
          <w:lang w:val="ru-RU"/>
        </w:rPr>
        <w:t xml:space="preserve"> уровне получит возможность научиться:</w:t>
      </w:r>
    </w:p>
    <w:p w:rsidR="00BF3062" w:rsidRPr="00BF3062" w:rsidRDefault="00BF3062" w:rsidP="00BE05E1">
      <w:pPr>
        <w:suppressAutoHyphens/>
        <w:spacing w:after="0" w:line="240" w:lineRule="auto"/>
        <w:ind w:left="0" w:right="0" w:firstLine="0"/>
        <w:rPr>
          <w:rFonts w:eastAsia="Calibri"/>
          <w:b/>
          <w:color w:val="auto"/>
          <w:szCs w:val="24"/>
          <w:lang w:val="ru-RU"/>
        </w:rPr>
      </w:pPr>
      <w:r w:rsidRPr="00BF3062">
        <w:rPr>
          <w:b/>
          <w:color w:val="auto"/>
          <w:szCs w:val="24"/>
          <w:lang w:val="ru-RU"/>
        </w:rPr>
        <w:t>Основные концепции экономики</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Проводить анализ достоинств и недостатков типов экономических систем;</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анализировать события общественной и политической жизни с экономической точки зрения, используя различные источники информации;</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применять теоретические знания по экономике для практической деятельности и повседневной жизни;</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находить информацию по предмету экономической теории из источников различного типа;</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BF3062" w:rsidRPr="00BF3062" w:rsidRDefault="00BF3062" w:rsidP="00BE05E1">
      <w:pPr>
        <w:suppressAutoHyphens/>
        <w:spacing w:after="0" w:line="240" w:lineRule="auto"/>
        <w:ind w:left="0" w:right="0" w:firstLine="0"/>
        <w:rPr>
          <w:rFonts w:eastAsia="Calibri"/>
          <w:color w:val="auto"/>
          <w:szCs w:val="24"/>
          <w:lang w:val="ru-RU"/>
        </w:rPr>
      </w:pPr>
    </w:p>
    <w:p w:rsidR="00BF3062" w:rsidRPr="00BF3062" w:rsidRDefault="00BF3062" w:rsidP="00BE05E1">
      <w:pPr>
        <w:suppressAutoHyphens/>
        <w:spacing w:after="0" w:line="240" w:lineRule="auto"/>
        <w:ind w:left="0" w:right="0" w:firstLine="0"/>
        <w:rPr>
          <w:rFonts w:eastAsia="Calibri"/>
          <w:b/>
          <w:color w:val="auto"/>
          <w:szCs w:val="24"/>
          <w:lang w:val="ru-RU"/>
        </w:rPr>
      </w:pPr>
      <w:r w:rsidRPr="00BF3062">
        <w:rPr>
          <w:b/>
          <w:color w:val="auto"/>
          <w:szCs w:val="24"/>
          <w:lang w:val="ru-RU"/>
        </w:rPr>
        <w:t>Микроэкономика</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Применять полученные теоретические и практические знания для определения экономически рационального поведения;</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использовать приобретенные знания для экономически грамотного поведения в современном мире;</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сопоставлять свои потребности и возможности, оптимально распределять свои материальные и трудовые ресурсы, составлять семейный бюджет;</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грамотно применять полученные знания для оценки собственных экономических действий в качестве потребителя, члена семьи и гражданина;</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объективно оценивать эффективность деятельности предприятия;</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проводить анализ организационно-правовых форм крупного и малого бизнеса;</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объяснять практическое назначение франчайзинга и сферы его применения;</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выявлять и сопоставлять различия между менеджментом и предпринимательством;</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определять практическое назначение основных функций менеджмента;</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определять место маркетинга в деятельности организации;</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определять эффективность рекламы на основе ключевых принципов ее создания;</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сравнивать рынки с интенсивной и несовершенной конкуренцией;</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понимать необходимость соблюдения предписаний, предлагаемых в договорах по кредитам, ипотеке и в  трудовых договорах;</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lastRenderedPageBreak/>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использовать знания о формах предпринимательства в реальной жизни;</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выявлять предпринимательские способности;</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объективно оценивать и критически относиться к недобросовестной рекламе в средствах массовой информации;</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применять полученные экономические знания для эффективного исполнения основных социально-экономических ролей заемщика и акционера.</w:t>
      </w:r>
    </w:p>
    <w:p w:rsidR="00BF3062" w:rsidRPr="00BF3062" w:rsidRDefault="00BF3062" w:rsidP="00BE05E1">
      <w:pPr>
        <w:suppressAutoHyphens/>
        <w:spacing w:after="0" w:line="240" w:lineRule="auto"/>
        <w:ind w:left="0" w:right="0" w:firstLine="0"/>
        <w:rPr>
          <w:rFonts w:eastAsia="Calibri"/>
          <w:color w:val="auto"/>
          <w:szCs w:val="24"/>
          <w:lang w:val="ru-RU"/>
        </w:rPr>
      </w:pPr>
    </w:p>
    <w:p w:rsidR="00BF3062" w:rsidRPr="00BF3062" w:rsidRDefault="00BF3062" w:rsidP="00BE05E1">
      <w:pPr>
        <w:suppressAutoHyphens/>
        <w:spacing w:after="0" w:line="240" w:lineRule="auto"/>
        <w:ind w:left="0" w:right="0" w:firstLine="0"/>
        <w:rPr>
          <w:rFonts w:eastAsia="Calibri"/>
          <w:b/>
          <w:color w:val="auto"/>
          <w:szCs w:val="24"/>
          <w:lang w:val="ru-RU"/>
        </w:rPr>
      </w:pPr>
      <w:r w:rsidRPr="00BF3062">
        <w:rPr>
          <w:b/>
          <w:color w:val="auto"/>
          <w:szCs w:val="24"/>
          <w:lang w:val="ru-RU"/>
        </w:rPr>
        <w:t>Макроэкономика</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Преобразовывать и использовать экономическую информацию по макроэкономике для решения практических вопросов в учебной деятельности;</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объективно оценивать экономическую информацию, критически относиться к псевдонаучной информации по макроэкономическим вопросам;</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определять на основе различных параметров возможные уровни оплаты труда;</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на примерах объяснять разницу между основными формами заработной платы и стимулирования труда;</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применять теоретические знания по макроэкономике для практической деятельности и повседневной жизни;</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оценивать влияние инфляции и безработицы на экономическое развитие государства;</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анализировать и извлекать информацию по заданной теме из источников различного типа и источников, созданных в различных знаковых системах;</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грамотно обращаться с деньгами в повседневной жизни;</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решать с опорой на полученные знания познавательные и практические задачи, отражающие типичные экономические задачи по макроэкономике;</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использовать экономические понятия по макроэкономике в проектной деятельности;</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BF3062" w:rsidRPr="00BF3062" w:rsidRDefault="00BF3062" w:rsidP="00BE05E1">
      <w:pPr>
        <w:suppressAutoHyphens/>
        <w:spacing w:after="0" w:line="240" w:lineRule="auto"/>
        <w:ind w:left="0" w:right="0" w:firstLine="0"/>
        <w:rPr>
          <w:color w:val="auto"/>
          <w:szCs w:val="24"/>
          <w:lang w:val="ru-RU"/>
        </w:rPr>
      </w:pPr>
    </w:p>
    <w:p w:rsidR="00BF3062" w:rsidRPr="00BF3062" w:rsidRDefault="00BF3062" w:rsidP="00BE05E1">
      <w:pPr>
        <w:suppressAutoHyphens/>
        <w:spacing w:after="0" w:line="240" w:lineRule="auto"/>
        <w:ind w:left="0" w:right="0" w:firstLine="0"/>
        <w:rPr>
          <w:rFonts w:eastAsia="Calibri"/>
          <w:b/>
          <w:color w:val="auto"/>
          <w:szCs w:val="24"/>
          <w:lang w:val="ru-RU"/>
        </w:rPr>
      </w:pPr>
      <w:r w:rsidRPr="00BF3062">
        <w:rPr>
          <w:b/>
          <w:color w:val="auto"/>
          <w:szCs w:val="24"/>
          <w:lang w:val="ru-RU"/>
        </w:rPr>
        <w:t>Международная экономика</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Объективно оценивать экономическую информацию, критически относиться к псевдонаучной информации по международной торговле;</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применять теоретические знания по международной экономике для практической деятельности и повседневной жизни;</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использовать приобретенные знания для выполнения практических заданий, основанных на ситуациях, связанных с покупкой и продажей валюты;</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использовать экономические понятия в проектной деятельности;</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определять влияние факторов, влияющих на валютный курс;</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t>приводить примеры использования различных форм международных расчетов;</w:t>
      </w:r>
    </w:p>
    <w:p w:rsidR="00BF3062" w:rsidRPr="00BF3062" w:rsidRDefault="00BF3062" w:rsidP="00BE05E1">
      <w:pPr>
        <w:suppressAutoHyphens/>
        <w:spacing w:after="0" w:line="240" w:lineRule="auto"/>
        <w:ind w:left="0" w:right="0" w:firstLine="0"/>
        <w:rPr>
          <w:rFonts w:eastAsia="Calibri"/>
          <w:color w:val="auto"/>
          <w:szCs w:val="24"/>
          <w:u w:color="000000"/>
          <w:bdr w:val="nil"/>
          <w:lang w:val="x-none" w:eastAsia="x-none"/>
        </w:rPr>
      </w:pPr>
      <w:r w:rsidRPr="00BF3062">
        <w:rPr>
          <w:rFonts w:eastAsia="Calibri"/>
          <w:color w:val="auto"/>
          <w:szCs w:val="24"/>
          <w:u w:color="000000"/>
          <w:bdr w:val="nil"/>
          <w:lang w:val="x-none" w:eastAsia="x-none"/>
        </w:rPr>
        <w:lastRenderedPageBreak/>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BF3062" w:rsidRDefault="00BF3062" w:rsidP="00BE05E1">
      <w:pPr>
        <w:suppressAutoHyphens/>
        <w:spacing w:after="0" w:line="240" w:lineRule="auto"/>
        <w:ind w:left="0" w:right="0" w:firstLine="0"/>
        <w:rPr>
          <w:rFonts w:eastAsia="Calibri"/>
          <w:color w:val="auto"/>
          <w:szCs w:val="24"/>
          <w:u w:color="000000"/>
          <w:bdr w:val="nil"/>
          <w:lang w:val="ru-RU" w:eastAsia="x-none"/>
        </w:rPr>
      </w:pPr>
      <w:r w:rsidRPr="00BF3062">
        <w:rPr>
          <w:rFonts w:eastAsia="Calibri"/>
          <w:color w:val="auto"/>
          <w:szCs w:val="24"/>
          <w:u w:color="000000"/>
          <w:bdr w:val="nil"/>
          <w:lang w:val="x-none" w:eastAsia="x-none"/>
        </w:rPr>
        <w:t>анализировать текст экономического содержания по международной экономике.</w:t>
      </w:r>
    </w:p>
    <w:p w:rsidR="00BE05E1" w:rsidRDefault="00BE05E1" w:rsidP="00BE05E1">
      <w:pPr>
        <w:spacing w:after="29" w:line="270" w:lineRule="auto"/>
        <w:ind w:left="861" w:right="0" w:hanging="10"/>
        <w:jc w:val="center"/>
        <w:rPr>
          <w:b/>
          <w:i/>
          <w:color w:val="000094"/>
          <w:lang w:val="ru-RU"/>
        </w:rPr>
      </w:pPr>
      <w:r>
        <w:rPr>
          <w:b/>
          <w:i/>
          <w:color w:val="000094"/>
          <w:lang w:val="ru-RU"/>
        </w:rPr>
        <w:t>1.2.5.5 «География» (углубленный уровень)</w:t>
      </w:r>
    </w:p>
    <w:p w:rsidR="009F57B2" w:rsidRPr="00BF3062" w:rsidRDefault="009F57B2" w:rsidP="009F57B2">
      <w:pPr>
        <w:suppressAutoHyphens/>
        <w:spacing w:after="0" w:line="240" w:lineRule="auto"/>
        <w:ind w:left="0" w:right="0" w:firstLine="0"/>
        <w:rPr>
          <w:b/>
          <w:color w:val="auto"/>
          <w:szCs w:val="24"/>
          <w:lang w:val="ru-RU"/>
        </w:rPr>
      </w:pPr>
      <w:r w:rsidRPr="00BF3062">
        <w:rPr>
          <w:b/>
          <w:color w:val="auto"/>
          <w:szCs w:val="24"/>
          <w:lang w:val="ru-RU"/>
        </w:rPr>
        <w:t>В результате изучения учебного предмета «</w:t>
      </w:r>
      <w:r>
        <w:rPr>
          <w:b/>
          <w:color w:val="auto"/>
          <w:szCs w:val="24"/>
          <w:lang w:val="ru-RU"/>
        </w:rPr>
        <w:t>География</w:t>
      </w:r>
      <w:r w:rsidRPr="00BF3062">
        <w:rPr>
          <w:b/>
          <w:color w:val="auto"/>
          <w:szCs w:val="24"/>
          <w:lang w:val="ru-RU"/>
        </w:rPr>
        <w:t>» на уровне среднего общего образования:</w:t>
      </w:r>
    </w:p>
    <w:p w:rsidR="009F57B2" w:rsidRPr="00BF3062" w:rsidRDefault="009F57B2" w:rsidP="009F57B2">
      <w:pPr>
        <w:suppressAutoHyphens/>
        <w:spacing w:after="0" w:line="240" w:lineRule="auto"/>
        <w:ind w:left="0" w:right="0" w:firstLine="0"/>
        <w:rPr>
          <w:rFonts w:eastAsia="Calibri"/>
          <w:b/>
          <w:color w:val="auto"/>
          <w:szCs w:val="24"/>
          <w:lang w:val="ru-RU"/>
        </w:rPr>
      </w:pPr>
      <w:r w:rsidRPr="00BF3062">
        <w:rPr>
          <w:b/>
          <w:color w:val="auto"/>
          <w:szCs w:val="24"/>
          <w:lang w:val="ru-RU"/>
        </w:rPr>
        <w:t xml:space="preserve">Выпускник на </w:t>
      </w:r>
      <w:r w:rsidRPr="00BE05E1">
        <w:rPr>
          <w:b/>
          <w:color w:val="auto"/>
          <w:szCs w:val="24"/>
          <w:lang w:val="ru-RU"/>
        </w:rPr>
        <w:t xml:space="preserve">углубленном </w:t>
      </w:r>
      <w:r w:rsidRPr="00BF3062">
        <w:rPr>
          <w:b/>
          <w:color w:val="auto"/>
          <w:szCs w:val="24"/>
          <w:lang w:val="ru-RU"/>
        </w:rPr>
        <w:t xml:space="preserve"> уровне научится:</w:t>
      </w:r>
    </w:p>
    <w:p w:rsidR="00BE05E1" w:rsidRPr="009F57B2" w:rsidRDefault="00BE05E1" w:rsidP="009F57B2">
      <w:pPr>
        <w:pStyle w:val="af2"/>
        <w:shd w:val="clear" w:color="auto" w:fill="FFFFFF"/>
        <w:spacing w:before="0" w:beforeAutospacing="0" w:after="0" w:afterAutospacing="0"/>
        <w:jc w:val="both"/>
        <w:rPr>
          <w:color w:val="000000"/>
        </w:rPr>
      </w:pPr>
      <w:r w:rsidRPr="009F57B2">
        <w:rPr>
          <w:b/>
          <w:bCs/>
          <w:color w:val="000000"/>
        </w:rPr>
        <w:t> </w:t>
      </w:r>
      <w:r w:rsidRPr="009F57B2">
        <w:rPr>
          <w:color w:val="000000"/>
        </w:rPr>
        <w:t>определять роль современного комплекса географических наук в решении современных нау</w:t>
      </w:r>
      <w:r w:rsidRPr="009F57B2">
        <w:rPr>
          <w:color w:val="000000"/>
        </w:rPr>
        <w:t>ч</w:t>
      </w:r>
      <w:r w:rsidRPr="009F57B2">
        <w:rPr>
          <w:color w:val="000000"/>
        </w:rPr>
        <w:t>ных и практических задач;</w:t>
      </w:r>
    </w:p>
    <w:p w:rsidR="00BE05E1" w:rsidRPr="009F57B2" w:rsidRDefault="00BE05E1" w:rsidP="009F57B2">
      <w:pPr>
        <w:pStyle w:val="af2"/>
        <w:shd w:val="clear" w:color="auto" w:fill="FFFFFF"/>
        <w:spacing w:before="0" w:beforeAutospacing="0" w:after="0" w:afterAutospacing="0"/>
        <w:jc w:val="both"/>
        <w:rPr>
          <w:color w:val="000000"/>
        </w:rPr>
      </w:pPr>
      <w:r w:rsidRPr="009F57B2">
        <w:rPr>
          <w:color w:val="000000"/>
        </w:rPr>
        <w:t>– выявлять и оценивать географические факторы, определяющие сущность и динамику ва</w:t>
      </w:r>
      <w:r w:rsidRPr="009F57B2">
        <w:rPr>
          <w:color w:val="000000"/>
        </w:rPr>
        <w:t>ж</w:t>
      </w:r>
      <w:r w:rsidRPr="009F57B2">
        <w:rPr>
          <w:color w:val="000000"/>
        </w:rPr>
        <w:t>нейших природных, социально-экономических и экологических процессов;</w:t>
      </w:r>
    </w:p>
    <w:p w:rsidR="00BE05E1" w:rsidRPr="009F57B2" w:rsidRDefault="00BE05E1" w:rsidP="009F57B2">
      <w:pPr>
        <w:pStyle w:val="af2"/>
        <w:shd w:val="clear" w:color="auto" w:fill="FFFFFF"/>
        <w:spacing w:before="0" w:beforeAutospacing="0" w:after="0" w:afterAutospacing="0"/>
        <w:jc w:val="both"/>
        <w:rPr>
          <w:color w:val="000000"/>
        </w:rPr>
      </w:pPr>
      <w:r w:rsidRPr="009F57B2">
        <w:rPr>
          <w:color w:val="000000"/>
        </w:rPr>
        <w:t>– проводить простейшую географическую экспертизу разнообразных природных, социально-экономических и экологических процессов;</w:t>
      </w:r>
    </w:p>
    <w:p w:rsidR="00BE05E1" w:rsidRPr="009F57B2" w:rsidRDefault="00BE05E1" w:rsidP="009F57B2">
      <w:pPr>
        <w:pStyle w:val="af2"/>
        <w:shd w:val="clear" w:color="auto" w:fill="FFFFFF"/>
        <w:spacing w:before="0" w:beforeAutospacing="0" w:after="0" w:afterAutospacing="0"/>
        <w:jc w:val="both"/>
        <w:rPr>
          <w:color w:val="000000"/>
        </w:rPr>
      </w:pPr>
      <w:r w:rsidRPr="009F57B2">
        <w:rPr>
          <w:color w:val="000000"/>
        </w:rPr>
        <w:t>– прогнозировать изменения географических объектов, основываясь на динамике и территор</w:t>
      </w:r>
      <w:r w:rsidRPr="009F57B2">
        <w:rPr>
          <w:color w:val="000000"/>
        </w:rPr>
        <w:t>и</w:t>
      </w:r>
      <w:r w:rsidRPr="009F57B2">
        <w:rPr>
          <w:color w:val="000000"/>
        </w:rPr>
        <w:t>альных особенностях процессов, протекающих в географическом пространстве;</w:t>
      </w:r>
    </w:p>
    <w:p w:rsidR="00BE05E1" w:rsidRPr="009F57B2" w:rsidRDefault="00BE05E1" w:rsidP="009F57B2">
      <w:pPr>
        <w:pStyle w:val="af2"/>
        <w:shd w:val="clear" w:color="auto" w:fill="FFFFFF"/>
        <w:spacing w:before="0" w:beforeAutospacing="0" w:after="0" w:afterAutospacing="0"/>
        <w:jc w:val="both"/>
        <w:rPr>
          <w:color w:val="000000"/>
        </w:rPr>
      </w:pPr>
      <w:r w:rsidRPr="009F57B2">
        <w:rPr>
          <w:color w:val="000000"/>
        </w:rPr>
        <w:t>– прогнозировать закономерности и тенденции развития социально-экономических и эколог</w:t>
      </w:r>
      <w:r w:rsidRPr="009F57B2">
        <w:rPr>
          <w:color w:val="000000"/>
        </w:rPr>
        <w:t>и</w:t>
      </w:r>
      <w:r w:rsidRPr="009F57B2">
        <w:rPr>
          <w:color w:val="000000"/>
        </w:rPr>
        <w:t>ческих процессов и явлений на основе картографических источников информации;</w:t>
      </w:r>
    </w:p>
    <w:p w:rsidR="00BE05E1" w:rsidRPr="009F57B2" w:rsidRDefault="00BE05E1" w:rsidP="009F57B2">
      <w:pPr>
        <w:pStyle w:val="af2"/>
        <w:shd w:val="clear" w:color="auto" w:fill="FFFFFF"/>
        <w:spacing w:before="0" w:beforeAutospacing="0" w:after="0" w:afterAutospacing="0"/>
        <w:jc w:val="both"/>
        <w:rPr>
          <w:color w:val="000000"/>
        </w:rPr>
      </w:pPr>
      <w:r w:rsidRPr="009F57B2">
        <w:rPr>
          <w:color w:val="000000"/>
        </w:rPr>
        <w:t>– использовать геоинформационные системы для получения, хранения и обработки информ</w:t>
      </w:r>
      <w:r w:rsidRPr="009F57B2">
        <w:rPr>
          <w:color w:val="000000"/>
        </w:rPr>
        <w:t>а</w:t>
      </w:r>
      <w:r w:rsidRPr="009F57B2">
        <w:rPr>
          <w:color w:val="000000"/>
        </w:rPr>
        <w:t>ции;</w:t>
      </w:r>
    </w:p>
    <w:p w:rsidR="00BE05E1" w:rsidRPr="009F57B2" w:rsidRDefault="00BE05E1" w:rsidP="009F57B2">
      <w:pPr>
        <w:pStyle w:val="af2"/>
        <w:shd w:val="clear" w:color="auto" w:fill="FFFFFF"/>
        <w:spacing w:before="0" w:beforeAutospacing="0" w:after="0" w:afterAutospacing="0"/>
        <w:jc w:val="both"/>
        <w:rPr>
          <w:color w:val="000000"/>
        </w:rPr>
      </w:pPr>
      <w:r w:rsidRPr="009F57B2">
        <w:rPr>
          <w:color w:val="000000"/>
        </w:rPr>
        <w:t>– составлять комплексные географические характеристики природно-хозяйственных систем;</w:t>
      </w:r>
    </w:p>
    <w:p w:rsidR="00BE05E1" w:rsidRPr="009F57B2" w:rsidRDefault="00BE05E1" w:rsidP="009F57B2">
      <w:pPr>
        <w:pStyle w:val="af2"/>
        <w:shd w:val="clear" w:color="auto" w:fill="FFFFFF"/>
        <w:spacing w:before="0" w:beforeAutospacing="0" w:after="0" w:afterAutospacing="0"/>
        <w:jc w:val="both"/>
        <w:rPr>
          <w:color w:val="000000"/>
        </w:rPr>
      </w:pPr>
      <w:r w:rsidRPr="009F57B2">
        <w:rPr>
          <w:color w:val="000000"/>
        </w:rPr>
        <w:t xml:space="preserve">– создавать простейшие модели природных, социально-экономических и </w:t>
      </w:r>
      <w:proofErr w:type="spellStart"/>
      <w:r w:rsidRPr="009F57B2">
        <w:rPr>
          <w:color w:val="000000"/>
        </w:rPr>
        <w:t>геоэкологических</w:t>
      </w:r>
      <w:proofErr w:type="spellEnd"/>
      <w:r w:rsidRPr="009F57B2">
        <w:rPr>
          <w:color w:val="000000"/>
        </w:rPr>
        <w:t xml:space="preserve"> объектов, явлений и процессов;</w:t>
      </w:r>
    </w:p>
    <w:p w:rsidR="00BE05E1" w:rsidRPr="009F57B2" w:rsidRDefault="00BE05E1" w:rsidP="009F57B2">
      <w:pPr>
        <w:pStyle w:val="af2"/>
        <w:shd w:val="clear" w:color="auto" w:fill="FFFFFF"/>
        <w:spacing w:before="0" w:beforeAutospacing="0" w:after="0" w:afterAutospacing="0"/>
        <w:jc w:val="both"/>
        <w:rPr>
          <w:color w:val="000000"/>
        </w:rPr>
      </w:pPr>
      <w:r w:rsidRPr="009F57B2">
        <w:rPr>
          <w:color w:val="000000"/>
        </w:rPr>
        <w:t>– 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BE05E1" w:rsidRPr="009F57B2" w:rsidRDefault="00BE05E1" w:rsidP="009F57B2">
      <w:pPr>
        <w:pStyle w:val="af2"/>
        <w:shd w:val="clear" w:color="auto" w:fill="FFFFFF"/>
        <w:spacing w:before="0" w:beforeAutospacing="0" w:after="0" w:afterAutospacing="0"/>
        <w:jc w:val="both"/>
        <w:rPr>
          <w:color w:val="000000"/>
        </w:rPr>
      </w:pPr>
      <w:r w:rsidRPr="009F57B2">
        <w:rPr>
          <w:color w:val="000000"/>
        </w:rPr>
        <w:t xml:space="preserve">– прогнозировать изменения </w:t>
      </w:r>
      <w:proofErr w:type="spellStart"/>
      <w:r w:rsidRPr="009F57B2">
        <w:rPr>
          <w:color w:val="000000"/>
        </w:rPr>
        <w:t>геосистем</w:t>
      </w:r>
      <w:proofErr w:type="spellEnd"/>
      <w:r w:rsidRPr="009F57B2">
        <w:rPr>
          <w:color w:val="000000"/>
        </w:rPr>
        <w:t xml:space="preserve"> под влиянием природных и антропогенных факторов;</w:t>
      </w:r>
    </w:p>
    <w:p w:rsidR="00BE05E1" w:rsidRPr="009F57B2" w:rsidRDefault="00BE05E1" w:rsidP="009F57B2">
      <w:pPr>
        <w:pStyle w:val="af2"/>
        <w:shd w:val="clear" w:color="auto" w:fill="FFFFFF"/>
        <w:spacing w:before="0" w:beforeAutospacing="0" w:after="0" w:afterAutospacing="0"/>
        <w:jc w:val="both"/>
        <w:rPr>
          <w:color w:val="000000"/>
        </w:rPr>
      </w:pPr>
      <w:r w:rsidRPr="009F57B2">
        <w:rPr>
          <w:color w:val="000000"/>
        </w:rPr>
        <w:t>– анализировать причины формирования природно-территориальных и природно-хозяйственных систем и факторы, влияющие на их развитие;</w:t>
      </w:r>
    </w:p>
    <w:p w:rsidR="00BE05E1" w:rsidRPr="009F57B2" w:rsidRDefault="00BE05E1" w:rsidP="009F57B2">
      <w:pPr>
        <w:pStyle w:val="af2"/>
        <w:shd w:val="clear" w:color="auto" w:fill="FFFFFF"/>
        <w:spacing w:before="0" w:beforeAutospacing="0" w:after="0" w:afterAutospacing="0"/>
        <w:jc w:val="both"/>
        <w:rPr>
          <w:color w:val="000000"/>
        </w:rPr>
      </w:pPr>
      <w:r w:rsidRPr="009F57B2">
        <w:rPr>
          <w:color w:val="000000"/>
        </w:rPr>
        <w:t>– прогнозировать изменение численности и структуры населения мира и отдельных регионов;</w:t>
      </w:r>
    </w:p>
    <w:p w:rsidR="00BE05E1" w:rsidRPr="009F57B2" w:rsidRDefault="00BE05E1" w:rsidP="009F57B2">
      <w:pPr>
        <w:pStyle w:val="af2"/>
        <w:shd w:val="clear" w:color="auto" w:fill="FFFFFF"/>
        <w:spacing w:before="0" w:beforeAutospacing="0" w:after="0" w:afterAutospacing="0"/>
        <w:jc w:val="both"/>
        <w:rPr>
          <w:color w:val="000000"/>
        </w:rPr>
      </w:pPr>
      <w:r w:rsidRPr="009F57B2">
        <w:rPr>
          <w:color w:val="000000"/>
        </w:rPr>
        <w:t>– анализировать рынок труда, прогнозировать развитие рынка труда на основе динамики его изменений;</w:t>
      </w:r>
    </w:p>
    <w:p w:rsidR="00BE05E1" w:rsidRPr="009F57B2" w:rsidRDefault="00BE05E1" w:rsidP="009F57B2">
      <w:pPr>
        <w:pStyle w:val="af2"/>
        <w:shd w:val="clear" w:color="auto" w:fill="FFFFFF"/>
        <w:spacing w:before="0" w:beforeAutospacing="0" w:after="0" w:afterAutospacing="0"/>
        <w:jc w:val="both"/>
        <w:rPr>
          <w:color w:val="000000"/>
        </w:rPr>
      </w:pPr>
      <w:r w:rsidRPr="009F57B2">
        <w:rPr>
          <w:color w:val="000000"/>
        </w:rPr>
        <w:t>– оценивать вклад отдельных регионов в мировое хозяйство;</w:t>
      </w:r>
    </w:p>
    <w:p w:rsidR="00BE05E1" w:rsidRPr="009F57B2" w:rsidRDefault="00BE05E1" w:rsidP="009F57B2">
      <w:pPr>
        <w:pStyle w:val="af2"/>
        <w:shd w:val="clear" w:color="auto" w:fill="FFFFFF"/>
        <w:spacing w:before="0" w:beforeAutospacing="0" w:after="0" w:afterAutospacing="0"/>
        <w:jc w:val="both"/>
        <w:rPr>
          <w:color w:val="000000"/>
        </w:rPr>
      </w:pPr>
      <w:r w:rsidRPr="009F57B2">
        <w:rPr>
          <w:color w:val="000000"/>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E05E1" w:rsidRPr="009F57B2" w:rsidRDefault="00BE05E1" w:rsidP="009F57B2">
      <w:pPr>
        <w:pStyle w:val="af2"/>
        <w:shd w:val="clear" w:color="auto" w:fill="FFFFFF"/>
        <w:spacing w:before="0" w:beforeAutospacing="0" w:after="0" w:afterAutospacing="0"/>
        <w:jc w:val="both"/>
        <w:rPr>
          <w:color w:val="000000"/>
        </w:rPr>
      </w:pPr>
      <w:r w:rsidRPr="009F57B2">
        <w:rPr>
          <w:color w:val="000000"/>
        </w:rPr>
        <w:t>– 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BE05E1" w:rsidRPr="009F57B2" w:rsidRDefault="00BE05E1" w:rsidP="009F57B2">
      <w:pPr>
        <w:pStyle w:val="af2"/>
        <w:shd w:val="clear" w:color="auto" w:fill="FFFFFF"/>
        <w:spacing w:before="0" w:beforeAutospacing="0" w:after="0" w:afterAutospacing="0"/>
        <w:jc w:val="both"/>
        <w:rPr>
          <w:color w:val="000000"/>
        </w:rPr>
      </w:pPr>
      <w:r w:rsidRPr="009F57B2">
        <w:rPr>
          <w:color w:val="000000"/>
        </w:rPr>
        <w:t>– понимать принципы выделения и устанавливать соотношения между государственной те</w:t>
      </w:r>
      <w:r w:rsidRPr="009F57B2">
        <w:rPr>
          <w:color w:val="000000"/>
        </w:rPr>
        <w:t>р</w:t>
      </w:r>
      <w:r w:rsidRPr="009F57B2">
        <w:rPr>
          <w:color w:val="000000"/>
        </w:rPr>
        <w:t>риторией и исключительной экономической зоной России;</w:t>
      </w:r>
    </w:p>
    <w:p w:rsidR="00BE05E1" w:rsidRPr="009F57B2" w:rsidRDefault="00BE05E1" w:rsidP="009F57B2">
      <w:pPr>
        <w:pStyle w:val="af2"/>
        <w:shd w:val="clear" w:color="auto" w:fill="FFFFFF"/>
        <w:spacing w:before="0" w:beforeAutospacing="0" w:after="0" w:afterAutospacing="0"/>
        <w:jc w:val="both"/>
        <w:rPr>
          <w:color w:val="000000"/>
        </w:rPr>
      </w:pPr>
      <w:r w:rsidRPr="009F57B2">
        <w:rPr>
          <w:color w:val="000000"/>
        </w:rPr>
        <w:t>– давать оценку международной деятельности, направленной на решение глобальных проблем человечества.</w:t>
      </w:r>
    </w:p>
    <w:p w:rsidR="00BE05E1" w:rsidRPr="009F57B2" w:rsidRDefault="00BE05E1" w:rsidP="009F57B2">
      <w:pPr>
        <w:pStyle w:val="af2"/>
        <w:shd w:val="clear" w:color="auto" w:fill="FFFFFF"/>
        <w:spacing w:before="0" w:beforeAutospacing="0" w:after="0" w:afterAutospacing="0"/>
        <w:jc w:val="both"/>
        <w:rPr>
          <w:color w:val="000000"/>
        </w:rPr>
      </w:pPr>
      <w:r w:rsidRPr="009F57B2">
        <w:rPr>
          <w:b/>
          <w:bCs/>
          <w:color w:val="000000"/>
        </w:rPr>
        <w:t>Выпускник на углубленном уровне получит возможность научиться:</w:t>
      </w:r>
    </w:p>
    <w:p w:rsidR="00BE05E1" w:rsidRPr="009F57B2" w:rsidRDefault="00BE05E1" w:rsidP="009F57B2">
      <w:pPr>
        <w:pStyle w:val="af2"/>
        <w:shd w:val="clear" w:color="auto" w:fill="FFFFFF"/>
        <w:spacing w:before="0" w:beforeAutospacing="0" w:after="0" w:afterAutospacing="0"/>
        <w:jc w:val="both"/>
        <w:rPr>
          <w:color w:val="000000"/>
        </w:rPr>
      </w:pPr>
      <w:r w:rsidRPr="009F57B2">
        <w:rPr>
          <w:color w:val="000000"/>
        </w:rPr>
        <w:t>– 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BE05E1" w:rsidRPr="009F57B2" w:rsidRDefault="00BE05E1" w:rsidP="009F57B2">
      <w:pPr>
        <w:pStyle w:val="af2"/>
        <w:shd w:val="clear" w:color="auto" w:fill="FFFFFF"/>
        <w:spacing w:before="0" w:beforeAutospacing="0" w:after="0" w:afterAutospacing="0"/>
        <w:jc w:val="both"/>
        <w:rPr>
          <w:color w:val="000000"/>
        </w:rPr>
      </w:pPr>
      <w:r w:rsidRPr="009F57B2">
        <w:rPr>
          <w:color w:val="000000"/>
        </w:rPr>
        <w:t>– выявлять и характеризовать взаимосвязанные природно-хозяйственные системы на разли</w:t>
      </w:r>
      <w:r w:rsidRPr="009F57B2">
        <w:rPr>
          <w:color w:val="000000"/>
        </w:rPr>
        <w:t>ч</w:t>
      </w:r>
      <w:r w:rsidRPr="009F57B2">
        <w:rPr>
          <w:color w:val="000000"/>
        </w:rPr>
        <w:t>ных иерархических уровнях географического пространства;</w:t>
      </w:r>
    </w:p>
    <w:p w:rsidR="00BE05E1" w:rsidRPr="009F57B2" w:rsidRDefault="00BE05E1" w:rsidP="009F57B2">
      <w:pPr>
        <w:pStyle w:val="af2"/>
        <w:shd w:val="clear" w:color="auto" w:fill="FFFFFF"/>
        <w:spacing w:before="0" w:beforeAutospacing="0" w:after="0" w:afterAutospacing="0"/>
        <w:jc w:val="both"/>
        <w:rPr>
          <w:color w:val="000000"/>
        </w:rPr>
      </w:pPr>
      <w:r w:rsidRPr="009F57B2">
        <w:rPr>
          <w:color w:val="000000"/>
        </w:rPr>
        <w:t>– выявлять и оценивать географические аспекты устойчивого развития территории, региона, страны;</w:t>
      </w:r>
    </w:p>
    <w:p w:rsidR="00BE05E1" w:rsidRPr="009F57B2" w:rsidRDefault="00BE05E1" w:rsidP="009F57B2">
      <w:pPr>
        <w:pStyle w:val="af2"/>
        <w:shd w:val="clear" w:color="auto" w:fill="FFFFFF"/>
        <w:spacing w:before="0" w:beforeAutospacing="0" w:after="0" w:afterAutospacing="0"/>
        <w:jc w:val="both"/>
        <w:rPr>
          <w:color w:val="000000"/>
        </w:rPr>
      </w:pPr>
      <w:r w:rsidRPr="009F57B2">
        <w:rPr>
          <w:color w:val="000000"/>
        </w:rPr>
        <w:t>– формулировать цель исследования, выдвигать и проверять гипотезы о взаимодействии ко</w:t>
      </w:r>
      <w:r w:rsidRPr="009F57B2">
        <w:rPr>
          <w:color w:val="000000"/>
        </w:rPr>
        <w:t>м</w:t>
      </w:r>
      <w:r w:rsidRPr="009F57B2">
        <w:rPr>
          <w:color w:val="000000"/>
        </w:rPr>
        <w:t>понентов природно-хозяйственных территориальных систем;</w:t>
      </w:r>
    </w:p>
    <w:p w:rsidR="00BE05E1" w:rsidRPr="009F57B2" w:rsidRDefault="00BE05E1" w:rsidP="009F57B2">
      <w:pPr>
        <w:pStyle w:val="af2"/>
        <w:shd w:val="clear" w:color="auto" w:fill="FFFFFF"/>
        <w:spacing w:before="0" w:beforeAutospacing="0" w:after="0" w:afterAutospacing="0"/>
        <w:jc w:val="both"/>
        <w:rPr>
          <w:color w:val="000000"/>
        </w:rPr>
      </w:pPr>
      <w:r w:rsidRPr="009F57B2">
        <w:rPr>
          <w:color w:val="000000"/>
        </w:rPr>
        <w:t>– моделировать и проектировать территориальные взаимодействия различных географических явлений и процессов.</w:t>
      </w:r>
    </w:p>
    <w:p w:rsidR="00D80DD0" w:rsidRDefault="00D80DD0" w:rsidP="00D80DD0">
      <w:pPr>
        <w:ind w:left="0" w:firstLine="0"/>
        <w:rPr>
          <w:color w:val="000094"/>
          <w:lang w:val="ru-RU"/>
        </w:rPr>
      </w:pPr>
    </w:p>
    <w:p w:rsidR="009F57B2" w:rsidRPr="00D80DD0" w:rsidRDefault="009F57B2" w:rsidP="00D80DD0">
      <w:pPr>
        <w:ind w:left="0" w:firstLine="0"/>
        <w:rPr>
          <w:lang w:val="ru-RU"/>
        </w:rPr>
      </w:pPr>
    </w:p>
    <w:p w:rsidR="00D80DD0" w:rsidRPr="004537E9" w:rsidRDefault="009F57B2" w:rsidP="00A85FA3">
      <w:pPr>
        <w:spacing w:after="7" w:line="270" w:lineRule="auto"/>
        <w:ind w:left="861" w:right="0" w:hanging="10"/>
        <w:jc w:val="center"/>
        <w:rPr>
          <w:lang w:val="ru-RU"/>
        </w:rPr>
      </w:pPr>
      <w:r>
        <w:rPr>
          <w:b/>
          <w:i/>
          <w:color w:val="000094"/>
          <w:lang w:val="ru-RU"/>
        </w:rPr>
        <w:t xml:space="preserve">1.2.6 </w:t>
      </w:r>
      <w:r w:rsidR="00D80DD0" w:rsidRPr="004537E9">
        <w:rPr>
          <w:b/>
          <w:i/>
          <w:color w:val="000094"/>
          <w:lang w:val="ru-RU"/>
        </w:rPr>
        <w:t>Математика и информатика</w:t>
      </w:r>
    </w:p>
    <w:p w:rsidR="00D80DD0" w:rsidRPr="004537E9" w:rsidRDefault="00D80DD0" w:rsidP="00D80DD0">
      <w:pPr>
        <w:spacing w:after="35" w:line="270" w:lineRule="auto"/>
        <w:ind w:left="0" w:right="110" w:hanging="10"/>
        <w:rPr>
          <w:lang w:val="ru-RU"/>
        </w:rPr>
      </w:pPr>
      <w:r w:rsidRPr="004537E9">
        <w:rPr>
          <w:lang w:val="ru-RU"/>
        </w:rPr>
        <w:t xml:space="preserve">Изучение предметной области «Математика и информатика» должно обеспечить: </w:t>
      </w:r>
    </w:p>
    <w:p w:rsidR="00D80DD0" w:rsidRPr="004537E9" w:rsidRDefault="00D80DD0" w:rsidP="005801AB">
      <w:pPr>
        <w:numPr>
          <w:ilvl w:val="0"/>
          <w:numId w:val="3"/>
        </w:numPr>
        <w:spacing w:after="33"/>
        <w:ind w:left="0" w:right="14" w:firstLine="0"/>
        <w:rPr>
          <w:lang w:val="ru-RU"/>
        </w:rPr>
      </w:pPr>
      <w:proofErr w:type="spellStart"/>
      <w:r w:rsidRPr="004537E9">
        <w:rPr>
          <w:lang w:val="ru-RU"/>
        </w:rPr>
        <w:t>сформированность</w:t>
      </w:r>
      <w:proofErr w:type="spellEnd"/>
      <w:r w:rsidRPr="004537E9">
        <w:rPr>
          <w:lang w:val="ru-RU"/>
        </w:rPr>
        <w:t xml:space="preserve"> представлений о социальных, культурных и исторических факторах становления математики и информатики; </w:t>
      </w:r>
    </w:p>
    <w:p w:rsidR="00D80DD0" w:rsidRPr="004537E9" w:rsidRDefault="00D80DD0" w:rsidP="005801AB">
      <w:pPr>
        <w:numPr>
          <w:ilvl w:val="0"/>
          <w:numId w:val="3"/>
        </w:numPr>
        <w:spacing w:after="33"/>
        <w:ind w:left="0" w:right="14" w:firstLine="0"/>
        <w:rPr>
          <w:lang w:val="ru-RU"/>
        </w:rPr>
      </w:pPr>
      <w:proofErr w:type="spellStart"/>
      <w:r w:rsidRPr="004537E9">
        <w:rPr>
          <w:lang w:val="ru-RU"/>
        </w:rPr>
        <w:t>сформированность</w:t>
      </w:r>
      <w:proofErr w:type="spellEnd"/>
      <w:r w:rsidRPr="004537E9">
        <w:rPr>
          <w:lang w:val="ru-RU"/>
        </w:rPr>
        <w:t xml:space="preserve"> основ логического, алгоритмического и математического мышл</w:t>
      </w:r>
      <w:r w:rsidRPr="004537E9">
        <w:rPr>
          <w:lang w:val="ru-RU"/>
        </w:rPr>
        <w:t>е</w:t>
      </w:r>
      <w:r w:rsidRPr="004537E9">
        <w:rPr>
          <w:lang w:val="ru-RU"/>
        </w:rPr>
        <w:t xml:space="preserve">ния; </w:t>
      </w:r>
    </w:p>
    <w:p w:rsidR="00D80DD0" w:rsidRPr="004537E9" w:rsidRDefault="00D80DD0" w:rsidP="005801AB">
      <w:pPr>
        <w:numPr>
          <w:ilvl w:val="0"/>
          <w:numId w:val="3"/>
        </w:numPr>
        <w:spacing w:after="34"/>
        <w:ind w:left="0" w:right="14" w:firstLine="0"/>
        <w:rPr>
          <w:lang w:val="ru-RU"/>
        </w:rPr>
      </w:pPr>
      <w:proofErr w:type="spellStart"/>
      <w:r w:rsidRPr="004537E9">
        <w:rPr>
          <w:lang w:val="ru-RU"/>
        </w:rPr>
        <w:t>сформированность</w:t>
      </w:r>
      <w:proofErr w:type="spellEnd"/>
      <w:r w:rsidRPr="004537E9">
        <w:rPr>
          <w:lang w:val="ru-RU"/>
        </w:rPr>
        <w:t xml:space="preserve"> умений применять полученные знания при решении различных з</w:t>
      </w:r>
      <w:r w:rsidRPr="004537E9">
        <w:rPr>
          <w:lang w:val="ru-RU"/>
        </w:rPr>
        <w:t>а</w:t>
      </w:r>
      <w:r w:rsidRPr="004537E9">
        <w:rPr>
          <w:lang w:val="ru-RU"/>
        </w:rPr>
        <w:t xml:space="preserve">дач; </w:t>
      </w:r>
    </w:p>
    <w:p w:rsidR="00D80DD0" w:rsidRPr="004537E9" w:rsidRDefault="00D80DD0" w:rsidP="005801AB">
      <w:pPr>
        <w:numPr>
          <w:ilvl w:val="0"/>
          <w:numId w:val="3"/>
        </w:numPr>
        <w:spacing w:after="36"/>
        <w:ind w:left="0" w:right="14" w:firstLine="0"/>
        <w:rPr>
          <w:lang w:val="ru-RU"/>
        </w:rPr>
      </w:pPr>
      <w:proofErr w:type="spellStart"/>
      <w:r w:rsidRPr="004537E9">
        <w:rPr>
          <w:lang w:val="ru-RU"/>
        </w:rPr>
        <w:t>сформированность</w:t>
      </w:r>
      <w:proofErr w:type="spellEnd"/>
      <w:r w:rsidRPr="004537E9">
        <w:rPr>
          <w:lang w:val="ru-RU"/>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D80DD0" w:rsidRPr="004537E9" w:rsidRDefault="00D80DD0" w:rsidP="005801AB">
      <w:pPr>
        <w:numPr>
          <w:ilvl w:val="0"/>
          <w:numId w:val="3"/>
        </w:numPr>
        <w:spacing w:after="36"/>
        <w:ind w:left="0" w:right="14" w:firstLine="0"/>
        <w:rPr>
          <w:lang w:val="ru-RU"/>
        </w:rPr>
      </w:pPr>
      <w:proofErr w:type="spellStart"/>
      <w:r w:rsidRPr="004537E9">
        <w:rPr>
          <w:lang w:val="ru-RU"/>
        </w:rPr>
        <w:t>сформированность</w:t>
      </w:r>
      <w:proofErr w:type="spellEnd"/>
      <w:r w:rsidRPr="004537E9">
        <w:rPr>
          <w:lang w:val="ru-RU"/>
        </w:rPr>
        <w:t xml:space="preserve"> представлений о роли информатики и ИКТ в современном общ</w:t>
      </w:r>
      <w:r w:rsidRPr="004537E9">
        <w:rPr>
          <w:lang w:val="ru-RU"/>
        </w:rPr>
        <w:t>е</w:t>
      </w:r>
      <w:r w:rsidRPr="004537E9">
        <w:rPr>
          <w:lang w:val="ru-RU"/>
        </w:rPr>
        <w:t xml:space="preserve">стве, понимание основ правовых аспектов использования компьютерных программ и работы в Интернете; </w:t>
      </w:r>
    </w:p>
    <w:p w:rsidR="00D80DD0" w:rsidRPr="004537E9" w:rsidRDefault="00D80DD0" w:rsidP="005801AB">
      <w:pPr>
        <w:numPr>
          <w:ilvl w:val="0"/>
          <w:numId w:val="3"/>
        </w:numPr>
        <w:spacing w:after="37"/>
        <w:ind w:left="0" w:right="14" w:firstLine="0"/>
        <w:rPr>
          <w:lang w:val="ru-RU"/>
        </w:rPr>
      </w:pPr>
      <w:proofErr w:type="spellStart"/>
      <w:r w:rsidRPr="004537E9">
        <w:rPr>
          <w:lang w:val="ru-RU"/>
        </w:rPr>
        <w:t>сформированность</w:t>
      </w:r>
      <w:proofErr w:type="spellEnd"/>
      <w:r w:rsidRPr="004537E9">
        <w:rPr>
          <w:lang w:val="ru-RU"/>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 </w:t>
      </w:r>
    </w:p>
    <w:p w:rsidR="00D80DD0" w:rsidRPr="004537E9" w:rsidRDefault="00D80DD0" w:rsidP="005801AB">
      <w:pPr>
        <w:numPr>
          <w:ilvl w:val="0"/>
          <w:numId w:val="3"/>
        </w:numPr>
        <w:ind w:left="0" w:right="14" w:firstLine="0"/>
        <w:rPr>
          <w:lang w:val="ru-RU"/>
        </w:rPr>
      </w:pPr>
      <w:r w:rsidRPr="004537E9">
        <w:rPr>
          <w:lang w:val="ru-RU"/>
        </w:rPr>
        <w:t xml:space="preserve">принятие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 </w:t>
      </w:r>
    </w:p>
    <w:p w:rsidR="00D80DD0" w:rsidRDefault="009F57B2" w:rsidP="00A85FA3">
      <w:pPr>
        <w:spacing w:after="29" w:line="270" w:lineRule="auto"/>
        <w:ind w:left="0" w:right="0" w:firstLine="852"/>
        <w:jc w:val="center"/>
        <w:rPr>
          <w:b/>
          <w:i/>
          <w:color w:val="000094"/>
          <w:lang w:val="ru-RU"/>
        </w:rPr>
      </w:pPr>
      <w:r>
        <w:rPr>
          <w:b/>
          <w:i/>
          <w:color w:val="000094"/>
          <w:lang w:val="ru-RU"/>
        </w:rPr>
        <w:t xml:space="preserve">1.2.6.1 </w:t>
      </w:r>
      <w:r w:rsidR="00D80DD0" w:rsidRPr="00D80DD0">
        <w:rPr>
          <w:b/>
          <w:i/>
          <w:color w:val="000094"/>
          <w:lang w:val="ru-RU"/>
        </w:rPr>
        <w:t>«Математика: алгебра и начала математического анализа, г</w:t>
      </w:r>
      <w:r w:rsidR="006A1850">
        <w:rPr>
          <w:b/>
          <w:i/>
          <w:color w:val="000094"/>
          <w:lang w:val="ru-RU"/>
        </w:rPr>
        <w:t>еометрия» (углубленный уровень)</w:t>
      </w:r>
    </w:p>
    <w:tbl>
      <w:tblPr>
        <w:tblStyle w:val="ac"/>
        <w:tblW w:w="0" w:type="auto"/>
        <w:tblLook w:val="04A0" w:firstRow="1" w:lastRow="0" w:firstColumn="1" w:lastColumn="0" w:noHBand="0" w:noVBand="1"/>
      </w:tblPr>
      <w:tblGrid>
        <w:gridCol w:w="2188"/>
        <w:gridCol w:w="3482"/>
        <w:gridCol w:w="4042"/>
      </w:tblGrid>
      <w:tr w:rsidR="006A1850" w:rsidRPr="00CD576A" w:rsidTr="006066F9">
        <w:tc>
          <w:tcPr>
            <w:tcW w:w="2188" w:type="dxa"/>
            <w:vMerge w:val="restart"/>
          </w:tcPr>
          <w:p w:rsidR="006A1850" w:rsidRPr="00A7043C" w:rsidRDefault="006A1850" w:rsidP="00A85FA3">
            <w:pPr>
              <w:spacing w:after="29" w:line="270" w:lineRule="auto"/>
              <w:ind w:left="0" w:right="0"/>
              <w:jc w:val="center"/>
              <w:rPr>
                <w:rFonts w:eastAsia="Calibri"/>
                <w:b/>
                <w:sz w:val="20"/>
                <w:szCs w:val="20"/>
              </w:rPr>
            </w:pPr>
            <w:proofErr w:type="spellStart"/>
            <w:r w:rsidRPr="00A7043C">
              <w:rPr>
                <w:rFonts w:eastAsia="Calibri"/>
                <w:b/>
                <w:sz w:val="20"/>
                <w:szCs w:val="20"/>
              </w:rPr>
              <w:t>Раздел</w:t>
            </w:r>
            <w:proofErr w:type="spellEnd"/>
          </w:p>
        </w:tc>
        <w:tc>
          <w:tcPr>
            <w:tcW w:w="7524" w:type="dxa"/>
            <w:gridSpan w:val="2"/>
          </w:tcPr>
          <w:p w:rsidR="006A1850" w:rsidRPr="006A1850" w:rsidRDefault="006A1850" w:rsidP="006A1850">
            <w:pPr>
              <w:suppressAutoHyphens/>
              <w:spacing w:after="0" w:line="240" w:lineRule="auto"/>
              <w:ind w:left="0" w:right="0" w:firstLine="0"/>
              <w:jc w:val="center"/>
              <w:rPr>
                <w:rFonts w:eastAsia="Calibri"/>
                <w:b/>
                <w:color w:val="auto"/>
                <w:sz w:val="20"/>
                <w:szCs w:val="20"/>
                <w:lang w:val="ru-RU"/>
              </w:rPr>
            </w:pPr>
            <w:r w:rsidRPr="006A1850">
              <w:rPr>
                <w:rFonts w:eastAsia="Calibri"/>
                <w:b/>
                <w:color w:val="auto"/>
                <w:sz w:val="20"/>
                <w:szCs w:val="20"/>
                <w:lang w:val="ru-RU"/>
              </w:rPr>
              <w:t>Углубленный уровень</w:t>
            </w:r>
          </w:p>
          <w:p w:rsidR="006A1850" w:rsidRPr="001B01E8" w:rsidRDefault="006A1850" w:rsidP="006A1850">
            <w:pPr>
              <w:spacing w:after="29" w:line="270" w:lineRule="auto"/>
              <w:ind w:left="0" w:right="0" w:firstLine="0"/>
              <w:jc w:val="center"/>
              <w:rPr>
                <w:rFonts w:eastAsia="Calibri"/>
                <w:b/>
                <w:sz w:val="20"/>
                <w:szCs w:val="20"/>
                <w:lang w:val="ru-RU"/>
              </w:rPr>
            </w:pPr>
            <w:r w:rsidRPr="00A7043C">
              <w:rPr>
                <w:rFonts w:eastAsia="Calibri"/>
                <w:b/>
                <w:color w:val="auto"/>
                <w:sz w:val="20"/>
                <w:szCs w:val="20"/>
                <w:lang w:val="ru-RU" w:eastAsia="en-US"/>
              </w:rPr>
              <w:t>«Системно-теоретические результаты»</w:t>
            </w:r>
          </w:p>
        </w:tc>
      </w:tr>
      <w:tr w:rsidR="006A1850" w:rsidRPr="00A7043C" w:rsidTr="006066F9">
        <w:tc>
          <w:tcPr>
            <w:tcW w:w="2188" w:type="dxa"/>
            <w:vMerge/>
          </w:tcPr>
          <w:p w:rsidR="006A1850" w:rsidRPr="00A7043C" w:rsidRDefault="006A1850" w:rsidP="00A85FA3">
            <w:pPr>
              <w:spacing w:after="29" w:line="270" w:lineRule="auto"/>
              <w:ind w:left="0" w:right="0" w:firstLine="0"/>
              <w:jc w:val="center"/>
              <w:rPr>
                <w:color w:val="000094"/>
                <w:sz w:val="20"/>
                <w:szCs w:val="20"/>
                <w:lang w:val="ru-RU"/>
              </w:rPr>
            </w:pPr>
          </w:p>
        </w:tc>
        <w:tc>
          <w:tcPr>
            <w:tcW w:w="3482" w:type="dxa"/>
          </w:tcPr>
          <w:p w:rsidR="006A1850" w:rsidRPr="00A7043C" w:rsidRDefault="006A1850" w:rsidP="00A85FA3">
            <w:pPr>
              <w:spacing w:after="29" w:line="270" w:lineRule="auto"/>
              <w:ind w:left="0" w:right="0" w:firstLine="0"/>
              <w:jc w:val="center"/>
              <w:rPr>
                <w:color w:val="000094"/>
                <w:sz w:val="20"/>
                <w:szCs w:val="20"/>
                <w:lang w:val="ru-RU"/>
              </w:rPr>
            </w:pPr>
            <w:proofErr w:type="spellStart"/>
            <w:r w:rsidRPr="00A7043C">
              <w:rPr>
                <w:rFonts w:eastAsia="Calibri"/>
                <w:b/>
                <w:sz w:val="20"/>
                <w:szCs w:val="20"/>
              </w:rPr>
              <w:t>Выпускник</w:t>
            </w:r>
            <w:proofErr w:type="spellEnd"/>
            <w:r w:rsidRPr="00A7043C">
              <w:rPr>
                <w:rFonts w:eastAsia="Calibri"/>
                <w:b/>
                <w:sz w:val="20"/>
                <w:szCs w:val="20"/>
              </w:rPr>
              <w:t xml:space="preserve"> </w:t>
            </w:r>
            <w:proofErr w:type="spellStart"/>
            <w:r w:rsidRPr="00A7043C">
              <w:rPr>
                <w:rFonts w:eastAsia="Calibri"/>
                <w:b/>
                <w:sz w:val="20"/>
                <w:szCs w:val="20"/>
              </w:rPr>
              <w:t>научится</w:t>
            </w:r>
            <w:proofErr w:type="spellEnd"/>
          </w:p>
        </w:tc>
        <w:tc>
          <w:tcPr>
            <w:tcW w:w="4042" w:type="dxa"/>
          </w:tcPr>
          <w:p w:rsidR="006A1850" w:rsidRPr="00A7043C" w:rsidRDefault="006A1850" w:rsidP="00A85FA3">
            <w:pPr>
              <w:spacing w:after="29" w:line="270" w:lineRule="auto"/>
              <w:ind w:left="0" w:right="0" w:firstLine="0"/>
              <w:jc w:val="center"/>
              <w:rPr>
                <w:color w:val="000094"/>
                <w:sz w:val="20"/>
                <w:szCs w:val="20"/>
                <w:lang w:val="ru-RU"/>
              </w:rPr>
            </w:pPr>
            <w:proofErr w:type="spellStart"/>
            <w:r w:rsidRPr="00A7043C">
              <w:rPr>
                <w:rFonts w:eastAsia="Calibri"/>
                <w:b/>
                <w:sz w:val="20"/>
                <w:szCs w:val="20"/>
              </w:rPr>
              <w:t>Выпускник</w:t>
            </w:r>
            <w:proofErr w:type="spellEnd"/>
            <w:r w:rsidRPr="00A7043C">
              <w:rPr>
                <w:rFonts w:eastAsia="Calibri"/>
                <w:b/>
                <w:sz w:val="20"/>
                <w:szCs w:val="20"/>
              </w:rPr>
              <w:t xml:space="preserve"> </w:t>
            </w:r>
            <w:proofErr w:type="spellStart"/>
            <w:r w:rsidRPr="00A7043C">
              <w:rPr>
                <w:rFonts w:eastAsia="Calibri"/>
                <w:b/>
                <w:sz w:val="20"/>
                <w:szCs w:val="20"/>
              </w:rPr>
              <w:t>получит</w:t>
            </w:r>
            <w:proofErr w:type="spellEnd"/>
            <w:r w:rsidRPr="00A7043C">
              <w:rPr>
                <w:rFonts w:eastAsia="Calibri"/>
                <w:b/>
                <w:sz w:val="20"/>
                <w:szCs w:val="20"/>
              </w:rPr>
              <w:t xml:space="preserve"> </w:t>
            </w:r>
            <w:proofErr w:type="spellStart"/>
            <w:r w:rsidRPr="00A7043C">
              <w:rPr>
                <w:rFonts w:eastAsia="Calibri"/>
                <w:b/>
                <w:sz w:val="20"/>
                <w:szCs w:val="20"/>
              </w:rPr>
              <w:t>возможность</w:t>
            </w:r>
            <w:proofErr w:type="spellEnd"/>
            <w:r w:rsidRPr="00A7043C">
              <w:rPr>
                <w:rFonts w:eastAsia="Calibri"/>
                <w:b/>
                <w:sz w:val="20"/>
                <w:szCs w:val="20"/>
              </w:rPr>
              <w:t xml:space="preserve"> </w:t>
            </w:r>
            <w:proofErr w:type="spellStart"/>
            <w:r w:rsidRPr="00A7043C">
              <w:rPr>
                <w:rFonts w:eastAsia="Calibri"/>
                <w:b/>
                <w:sz w:val="20"/>
                <w:szCs w:val="20"/>
              </w:rPr>
              <w:t>научиться</w:t>
            </w:r>
            <w:proofErr w:type="spellEnd"/>
          </w:p>
        </w:tc>
      </w:tr>
      <w:tr w:rsidR="006A1850" w:rsidRPr="00CD576A" w:rsidTr="006066F9">
        <w:tc>
          <w:tcPr>
            <w:tcW w:w="2188" w:type="dxa"/>
          </w:tcPr>
          <w:p w:rsidR="006A1850" w:rsidRPr="00A7043C" w:rsidRDefault="006A1850" w:rsidP="00A85FA3">
            <w:pPr>
              <w:spacing w:after="29" w:line="270" w:lineRule="auto"/>
              <w:ind w:left="0" w:right="0" w:firstLine="0"/>
              <w:jc w:val="center"/>
              <w:rPr>
                <w:color w:val="000094"/>
                <w:sz w:val="20"/>
                <w:szCs w:val="20"/>
                <w:lang w:val="ru-RU"/>
              </w:rPr>
            </w:pPr>
            <w:proofErr w:type="spellStart"/>
            <w:r w:rsidRPr="00A7043C">
              <w:rPr>
                <w:rFonts w:eastAsia="Calibri"/>
                <w:b/>
                <w:sz w:val="20"/>
                <w:szCs w:val="20"/>
              </w:rPr>
              <w:t>Цели</w:t>
            </w:r>
            <w:proofErr w:type="spellEnd"/>
            <w:r w:rsidRPr="00A7043C">
              <w:rPr>
                <w:rFonts w:eastAsia="Calibri"/>
                <w:b/>
                <w:sz w:val="20"/>
                <w:szCs w:val="20"/>
              </w:rPr>
              <w:t xml:space="preserve"> </w:t>
            </w:r>
            <w:proofErr w:type="spellStart"/>
            <w:r w:rsidRPr="00A7043C">
              <w:rPr>
                <w:rFonts w:eastAsia="Calibri"/>
                <w:b/>
                <w:sz w:val="20"/>
                <w:szCs w:val="20"/>
              </w:rPr>
              <w:t>освоения</w:t>
            </w:r>
            <w:proofErr w:type="spellEnd"/>
            <w:r w:rsidRPr="00A7043C">
              <w:rPr>
                <w:rFonts w:eastAsia="Calibri"/>
                <w:b/>
                <w:sz w:val="20"/>
                <w:szCs w:val="20"/>
              </w:rPr>
              <w:t xml:space="preserve"> </w:t>
            </w:r>
            <w:proofErr w:type="spellStart"/>
            <w:r w:rsidRPr="00A7043C">
              <w:rPr>
                <w:rFonts w:eastAsia="Calibri"/>
                <w:b/>
                <w:sz w:val="20"/>
                <w:szCs w:val="20"/>
              </w:rPr>
              <w:t>предмета</w:t>
            </w:r>
            <w:proofErr w:type="spellEnd"/>
          </w:p>
        </w:tc>
        <w:tc>
          <w:tcPr>
            <w:tcW w:w="3482" w:type="dxa"/>
          </w:tcPr>
          <w:p w:rsidR="006A1850" w:rsidRPr="006A1850" w:rsidRDefault="006A1850" w:rsidP="006A1850">
            <w:pPr>
              <w:suppressAutoHyphens/>
              <w:spacing w:after="0" w:line="240" w:lineRule="auto"/>
              <w:ind w:left="0" w:right="0" w:firstLine="0"/>
              <w:jc w:val="left"/>
              <w:rPr>
                <w:rFonts w:eastAsia="Calibri"/>
                <w:color w:val="auto"/>
                <w:sz w:val="20"/>
                <w:szCs w:val="20"/>
                <w:lang w:val="ru-RU"/>
              </w:rPr>
            </w:pPr>
            <w:r w:rsidRPr="006A1850">
              <w:rPr>
                <w:rFonts w:eastAsia="Calibri"/>
                <w:color w:val="auto"/>
                <w:sz w:val="20"/>
                <w:szCs w:val="20"/>
                <w:lang w:val="ru-RU"/>
              </w:rPr>
              <w:t>Для успешного продолжения образования</w:t>
            </w:r>
          </w:p>
          <w:p w:rsidR="006A1850" w:rsidRPr="00A7043C" w:rsidRDefault="006A1850" w:rsidP="006A1850">
            <w:pPr>
              <w:spacing w:after="29" w:line="270" w:lineRule="auto"/>
              <w:ind w:left="0" w:right="0" w:firstLine="0"/>
              <w:jc w:val="left"/>
              <w:rPr>
                <w:rFonts w:eastAsia="Calibri"/>
                <w:b/>
                <w:sz w:val="20"/>
                <w:szCs w:val="20"/>
                <w:lang w:val="ru-RU"/>
              </w:rPr>
            </w:pPr>
            <w:r w:rsidRPr="00A7043C">
              <w:rPr>
                <w:rFonts w:eastAsia="Calibri"/>
                <w:color w:val="auto"/>
                <w:sz w:val="20"/>
                <w:szCs w:val="20"/>
                <w:lang w:val="ru-RU" w:eastAsia="en-US"/>
              </w:rPr>
              <w:t>по специальностям, связанным с пр</w:t>
            </w:r>
            <w:r w:rsidRPr="00A7043C">
              <w:rPr>
                <w:rFonts w:eastAsia="Calibri"/>
                <w:color w:val="auto"/>
                <w:sz w:val="20"/>
                <w:szCs w:val="20"/>
                <w:lang w:val="ru-RU" w:eastAsia="en-US"/>
              </w:rPr>
              <w:t>и</w:t>
            </w:r>
            <w:r w:rsidRPr="00A7043C">
              <w:rPr>
                <w:rFonts w:eastAsia="Calibri"/>
                <w:color w:val="auto"/>
                <w:sz w:val="20"/>
                <w:szCs w:val="20"/>
                <w:lang w:val="ru-RU" w:eastAsia="en-US"/>
              </w:rPr>
              <w:t>кладным использованием математики</w:t>
            </w:r>
          </w:p>
        </w:tc>
        <w:tc>
          <w:tcPr>
            <w:tcW w:w="4042" w:type="dxa"/>
          </w:tcPr>
          <w:p w:rsidR="006A1850" w:rsidRPr="00A7043C" w:rsidRDefault="006A1850" w:rsidP="006A1850">
            <w:pPr>
              <w:spacing w:after="29" w:line="270" w:lineRule="auto"/>
              <w:ind w:left="0" w:right="0" w:firstLine="0"/>
              <w:jc w:val="left"/>
              <w:rPr>
                <w:rFonts w:eastAsia="Calibri"/>
                <w:b/>
                <w:sz w:val="20"/>
                <w:szCs w:val="20"/>
                <w:lang w:val="ru-RU"/>
              </w:rPr>
            </w:pPr>
            <w:r w:rsidRPr="00A7043C">
              <w:rPr>
                <w:rFonts w:eastAsia="Calibri"/>
                <w:sz w:val="20"/>
                <w:szCs w:val="20"/>
                <w:lang w:val="ru-RU"/>
              </w:rPr>
              <w:t>Для обеспечения возможности успешного продолжения образования по специальн</w:t>
            </w:r>
            <w:r w:rsidRPr="00A7043C">
              <w:rPr>
                <w:rFonts w:eastAsia="Calibri"/>
                <w:sz w:val="20"/>
                <w:szCs w:val="20"/>
                <w:lang w:val="ru-RU"/>
              </w:rPr>
              <w:t>о</w:t>
            </w:r>
            <w:r w:rsidRPr="00A7043C">
              <w:rPr>
                <w:rFonts w:eastAsia="Calibri"/>
                <w:sz w:val="20"/>
                <w:szCs w:val="20"/>
                <w:lang w:val="ru-RU"/>
              </w:rPr>
              <w:t>стям, связанным с осуществлением научной и исследовательской деятельности в обл</w:t>
            </w:r>
            <w:r w:rsidRPr="00A7043C">
              <w:rPr>
                <w:rFonts w:eastAsia="Calibri"/>
                <w:sz w:val="20"/>
                <w:szCs w:val="20"/>
                <w:lang w:val="ru-RU"/>
              </w:rPr>
              <w:t>а</w:t>
            </w:r>
            <w:r w:rsidRPr="00A7043C">
              <w:rPr>
                <w:rFonts w:eastAsia="Calibri"/>
                <w:sz w:val="20"/>
                <w:szCs w:val="20"/>
                <w:lang w:val="ru-RU"/>
              </w:rPr>
              <w:t>сти математики и смежных наук</w:t>
            </w:r>
          </w:p>
        </w:tc>
      </w:tr>
      <w:tr w:rsidR="006A1850" w:rsidRPr="00CD576A" w:rsidTr="006066F9">
        <w:tc>
          <w:tcPr>
            <w:tcW w:w="2188" w:type="dxa"/>
          </w:tcPr>
          <w:p w:rsidR="006A1850" w:rsidRPr="00A7043C" w:rsidRDefault="006A1850" w:rsidP="006A1850">
            <w:pPr>
              <w:spacing w:after="29" w:line="270" w:lineRule="auto"/>
              <w:ind w:left="0" w:right="0" w:firstLine="0"/>
              <w:jc w:val="left"/>
              <w:rPr>
                <w:color w:val="000094"/>
                <w:sz w:val="20"/>
                <w:szCs w:val="20"/>
                <w:lang w:val="ru-RU"/>
              </w:rPr>
            </w:pPr>
            <w:r w:rsidRPr="00A7043C">
              <w:rPr>
                <w:rFonts w:eastAsia="Calibri"/>
                <w:b/>
                <w:sz w:val="20"/>
                <w:szCs w:val="20"/>
                <w:lang w:val="ru-RU"/>
              </w:rPr>
              <w:t>Элементы теории множеств и матем</w:t>
            </w:r>
            <w:r w:rsidRPr="00A7043C">
              <w:rPr>
                <w:rFonts w:eastAsia="Calibri"/>
                <w:b/>
                <w:sz w:val="20"/>
                <w:szCs w:val="20"/>
                <w:lang w:val="ru-RU"/>
              </w:rPr>
              <w:t>а</w:t>
            </w:r>
            <w:r w:rsidRPr="00A7043C">
              <w:rPr>
                <w:rFonts w:eastAsia="Calibri"/>
                <w:b/>
                <w:sz w:val="20"/>
                <w:szCs w:val="20"/>
                <w:lang w:val="ru-RU"/>
              </w:rPr>
              <w:t>тической логики</w:t>
            </w:r>
          </w:p>
        </w:tc>
        <w:tc>
          <w:tcPr>
            <w:tcW w:w="3482" w:type="dxa"/>
          </w:tcPr>
          <w:p w:rsidR="006A1850" w:rsidRPr="00A7043C" w:rsidRDefault="006A1850" w:rsidP="005801AB">
            <w:pPr>
              <w:numPr>
                <w:ilvl w:val="0"/>
                <w:numId w:val="43"/>
              </w:numPr>
              <w:suppressAutoHyphens/>
              <w:spacing w:after="0" w:line="240" w:lineRule="auto"/>
              <w:ind w:left="0" w:right="0" w:firstLine="150"/>
              <w:contextualSpacing/>
              <w:jc w:val="left"/>
              <w:rPr>
                <w:iCs/>
                <w:color w:val="404040"/>
                <w:sz w:val="20"/>
                <w:szCs w:val="20"/>
                <w:lang w:val="ru-RU"/>
              </w:rPr>
            </w:pPr>
            <w:r w:rsidRPr="00A7043C">
              <w:rPr>
                <w:rFonts w:eastAsia="Calibri"/>
                <w:sz w:val="20"/>
                <w:szCs w:val="20"/>
                <w:lang w:val="ru-RU"/>
              </w:rPr>
              <w:t>Свободно оперировать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w:t>
            </w:r>
            <w:r w:rsidRPr="00A7043C">
              <w:rPr>
                <w:rFonts w:eastAsia="Calibri"/>
                <w:iCs/>
                <w:sz w:val="20"/>
                <w:szCs w:val="20"/>
                <w:lang w:val="ru-RU"/>
              </w:rPr>
              <w:t xml:space="preserve"> полуинтервал, промежуток с выколотой точкой, графическое представление множеств на координатной плоскости;</w:t>
            </w:r>
          </w:p>
          <w:p w:rsidR="006A1850" w:rsidRPr="00A7043C" w:rsidRDefault="006A1850" w:rsidP="005801AB">
            <w:pPr>
              <w:numPr>
                <w:ilvl w:val="0"/>
                <w:numId w:val="43"/>
              </w:numPr>
              <w:suppressAutoHyphens/>
              <w:spacing w:after="0" w:line="240" w:lineRule="auto"/>
              <w:ind w:left="0" w:right="0" w:firstLine="150"/>
              <w:contextualSpacing/>
              <w:jc w:val="left"/>
              <w:rPr>
                <w:iCs/>
                <w:color w:val="404040"/>
                <w:sz w:val="20"/>
                <w:szCs w:val="20"/>
                <w:lang w:val="ru-RU"/>
              </w:rPr>
            </w:pPr>
            <w:r w:rsidRPr="00A7043C">
              <w:rPr>
                <w:rFonts w:eastAsia="Calibri"/>
                <w:iCs/>
                <w:sz w:val="20"/>
                <w:szCs w:val="20"/>
                <w:lang w:val="ru-RU"/>
              </w:rPr>
              <w:t>задавать множества перечислением и характеристическим свойством;</w:t>
            </w:r>
          </w:p>
          <w:p w:rsidR="006A1850" w:rsidRPr="00A7043C" w:rsidRDefault="006A1850" w:rsidP="005801AB">
            <w:pPr>
              <w:numPr>
                <w:ilvl w:val="0"/>
                <w:numId w:val="43"/>
              </w:numPr>
              <w:suppressAutoHyphens/>
              <w:spacing w:after="0" w:line="240" w:lineRule="auto"/>
              <w:ind w:left="357" w:right="0" w:hanging="357"/>
              <w:contextualSpacing/>
              <w:jc w:val="left"/>
              <w:rPr>
                <w:iCs/>
                <w:color w:val="404040"/>
                <w:sz w:val="20"/>
                <w:szCs w:val="20"/>
                <w:lang w:val="ru-RU"/>
              </w:rPr>
            </w:pPr>
            <w:r w:rsidRPr="00A7043C">
              <w:rPr>
                <w:rFonts w:eastAsia="Calibri"/>
                <w:sz w:val="20"/>
                <w:szCs w:val="20"/>
                <w:lang w:val="ru-RU"/>
              </w:rPr>
              <w:t xml:space="preserve">оперировать понятиями: утверждение, отрицание утверждения, истинные и ложные утверждения, причина, следствие, частный случай </w:t>
            </w:r>
            <w:r w:rsidRPr="00A7043C">
              <w:rPr>
                <w:rFonts w:eastAsia="Calibri"/>
                <w:sz w:val="20"/>
                <w:szCs w:val="20"/>
                <w:lang w:val="ru-RU"/>
              </w:rPr>
              <w:lastRenderedPageBreak/>
              <w:t xml:space="preserve">общего утверждения, </w:t>
            </w:r>
            <w:proofErr w:type="spellStart"/>
            <w:r w:rsidRPr="00A7043C">
              <w:rPr>
                <w:rFonts w:eastAsia="Calibri"/>
                <w:sz w:val="20"/>
                <w:szCs w:val="20"/>
                <w:lang w:val="ru-RU"/>
              </w:rPr>
              <w:t>контрпример</w:t>
            </w:r>
            <w:proofErr w:type="spellEnd"/>
            <w:r w:rsidRPr="00A7043C">
              <w:rPr>
                <w:rFonts w:eastAsia="Calibri"/>
                <w:sz w:val="20"/>
                <w:szCs w:val="20"/>
                <w:lang w:val="ru-RU"/>
              </w:rPr>
              <w:t>;</w:t>
            </w:r>
          </w:p>
          <w:p w:rsidR="006A1850" w:rsidRPr="00A7043C" w:rsidRDefault="006A1850" w:rsidP="005801AB">
            <w:pPr>
              <w:numPr>
                <w:ilvl w:val="0"/>
                <w:numId w:val="43"/>
              </w:numPr>
              <w:suppressAutoHyphens/>
              <w:spacing w:after="0" w:line="240" w:lineRule="auto"/>
              <w:ind w:left="357" w:right="0" w:hanging="357"/>
              <w:contextualSpacing/>
              <w:jc w:val="left"/>
              <w:rPr>
                <w:iCs/>
                <w:color w:val="404040"/>
                <w:sz w:val="20"/>
                <w:szCs w:val="20"/>
              </w:rPr>
            </w:pPr>
            <w:proofErr w:type="spellStart"/>
            <w:r w:rsidRPr="00A7043C">
              <w:rPr>
                <w:rFonts w:eastAsia="Calibri"/>
                <w:sz w:val="20"/>
                <w:szCs w:val="20"/>
              </w:rPr>
              <w:t>проверять</w:t>
            </w:r>
            <w:proofErr w:type="spellEnd"/>
            <w:r w:rsidRPr="00A7043C">
              <w:rPr>
                <w:rFonts w:eastAsia="Calibri"/>
                <w:sz w:val="20"/>
                <w:szCs w:val="20"/>
              </w:rPr>
              <w:t xml:space="preserve"> </w:t>
            </w:r>
            <w:proofErr w:type="spellStart"/>
            <w:r w:rsidRPr="00A7043C">
              <w:rPr>
                <w:rFonts w:eastAsia="Calibri"/>
                <w:sz w:val="20"/>
                <w:szCs w:val="20"/>
              </w:rPr>
              <w:t>принадлежность</w:t>
            </w:r>
            <w:proofErr w:type="spellEnd"/>
            <w:r w:rsidRPr="00A7043C">
              <w:rPr>
                <w:rFonts w:eastAsia="Calibri"/>
                <w:sz w:val="20"/>
                <w:szCs w:val="20"/>
              </w:rPr>
              <w:t xml:space="preserve"> </w:t>
            </w:r>
            <w:proofErr w:type="spellStart"/>
            <w:r w:rsidRPr="00A7043C">
              <w:rPr>
                <w:rFonts w:eastAsia="Calibri"/>
                <w:sz w:val="20"/>
                <w:szCs w:val="20"/>
              </w:rPr>
              <w:t>элемента</w:t>
            </w:r>
            <w:proofErr w:type="spellEnd"/>
            <w:r w:rsidRPr="00A7043C">
              <w:rPr>
                <w:rFonts w:eastAsia="Calibri"/>
                <w:sz w:val="20"/>
                <w:szCs w:val="20"/>
              </w:rPr>
              <w:t xml:space="preserve"> </w:t>
            </w:r>
            <w:proofErr w:type="spellStart"/>
            <w:r w:rsidRPr="00A7043C">
              <w:rPr>
                <w:rFonts w:eastAsia="Calibri"/>
                <w:sz w:val="20"/>
                <w:szCs w:val="20"/>
              </w:rPr>
              <w:t>множеству</w:t>
            </w:r>
            <w:proofErr w:type="spellEnd"/>
            <w:r w:rsidRPr="00A7043C">
              <w:rPr>
                <w:rFonts w:eastAsia="Calibri"/>
                <w:sz w:val="20"/>
                <w:szCs w:val="20"/>
              </w:rPr>
              <w:t>;</w:t>
            </w:r>
          </w:p>
          <w:p w:rsidR="006A1850" w:rsidRPr="00A7043C" w:rsidRDefault="006A1850" w:rsidP="005801AB">
            <w:pPr>
              <w:numPr>
                <w:ilvl w:val="0"/>
                <w:numId w:val="43"/>
              </w:numPr>
              <w:suppressAutoHyphens/>
              <w:spacing w:after="0" w:line="240" w:lineRule="auto"/>
              <w:ind w:left="357" w:right="0" w:hanging="357"/>
              <w:contextualSpacing/>
              <w:jc w:val="left"/>
              <w:rPr>
                <w:iCs/>
                <w:color w:val="404040"/>
                <w:sz w:val="20"/>
                <w:szCs w:val="20"/>
                <w:lang w:val="ru-RU"/>
              </w:rPr>
            </w:pPr>
            <w:r w:rsidRPr="00A7043C">
              <w:rPr>
                <w:rFonts w:eastAsia="Calibri"/>
                <w:sz w:val="20"/>
                <w:szCs w:val="20"/>
                <w:lang w:val="ru-RU"/>
              </w:rPr>
              <w:t>находить пересечение и объединение множеств, в том числе представленных графически на числовой прямой и на координатной плоскости;</w:t>
            </w:r>
          </w:p>
          <w:p w:rsidR="006A1850" w:rsidRPr="00A7043C" w:rsidRDefault="006A1850" w:rsidP="005801AB">
            <w:pPr>
              <w:numPr>
                <w:ilvl w:val="0"/>
                <w:numId w:val="43"/>
              </w:numPr>
              <w:suppressAutoHyphens/>
              <w:spacing w:after="0" w:line="240" w:lineRule="auto"/>
              <w:ind w:left="357" w:right="0" w:hanging="357"/>
              <w:contextualSpacing/>
              <w:jc w:val="left"/>
              <w:rPr>
                <w:iCs/>
                <w:color w:val="404040"/>
                <w:sz w:val="20"/>
                <w:szCs w:val="20"/>
                <w:lang w:val="ru-RU"/>
              </w:rPr>
            </w:pPr>
            <w:r w:rsidRPr="00A7043C">
              <w:rPr>
                <w:rFonts w:eastAsia="Calibri"/>
                <w:sz w:val="20"/>
                <w:szCs w:val="20"/>
                <w:lang w:val="ru-RU"/>
              </w:rPr>
              <w:t>проводить доказательные рассуждения для обоснования истинности утверждений.</w:t>
            </w:r>
          </w:p>
          <w:p w:rsidR="006A1850" w:rsidRPr="00A7043C" w:rsidRDefault="006A1850" w:rsidP="006A1850">
            <w:pPr>
              <w:suppressAutoHyphens/>
              <w:spacing w:after="0" w:line="240" w:lineRule="auto"/>
              <w:ind w:left="357" w:hanging="357"/>
              <w:jc w:val="left"/>
              <w:rPr>
                <w:rFonts w:eastAsia="Calibri"/>
                <w:sz w:val="20"/>
                <w:szCs w:val="20"/>
                <w:lang w:val="ru-RU"/>
              </w:rPr>
            </w:pPr>
            <w:r w:rsidRPr="00A7043C">
              <w:rPr>
                <w:rFonts w:eastAsia="Calibri"/>
                <w:sz w:val="20"/>
                <w:szCs w:val="20"/>
                <w:lang w:val="ru-RU"/>
              </w:rPr>
              <w:t>В повседневной жизни и при изучении других предметов:</w:t>
            </w:r>
          </w:p>
          <w:p w:rsidR="006A1850" w:rsidRPr="00A7043C" w:rsidRDefault="006A1850" w:rsidP="005801AB">
            <w:pPr>
              <w:numPr>
                <w:ilvl w:val="0"/>
                <w:numId w:val="43"/>
              </w:numPr>
              <w:suppressAutoHyphens/>
              <w:spacing w:after="0" w:line="240" w:lineRule="auto"/>
              <w:ind w:left="357" w:right="0" w:hanging="357"/>
              <w:contextualSpacing/>
              <w:jc w:val="left"/>
              <w:rPr>
                <w:iCs/>
                <w:color w:val="404040"/>
                <w:sz w:val="20"/>
                <w:szCs w:val="20"/>
                <w:lang w:val="ru-RU"/>
              </w:rPr>
            </w:pPr>
            <w:r w:rsidRPr="00A7043C">
              <w:rPr>
                <w:rFonts w:eastAsia="Calibri"/>
                <w:sz w:val="20"/>
                <w:szCs w:val="20"/>
                <w:lang w:val="ru-RU"/>
              </w:rPr>
              <w:t>использовать числовые множества на координатной прямой и на координатной плоскости для описания реальных процессов и явлений;</w:t>
            </w:r>
          </w:p>
          <w:p w:rsidR="006A1850" w:rsidRPr="00A7043C" w:rsidRDefault="006A1850" w:rsidP="005801AB">
            <w:pPr>
              <w:numPr>
                <w:ilvl w:val="0"/>
                <w:numId w:val="43"/>
              </w:numPr>
              <w:suppressAutoHyphens/>
              <w:spacing w:after="0" w:line="240" w:lineRule="auto"/>
              <w:ind w:left="357" w:right="0" w:hanging="357"/>
              <w:contextualSpacing/>
              <w:jc w:val="left"/>
              <w:rPr>
                <w:iCs/>
                <w:color w:val="404040"/>
                <w:sz w:val="20"/>
                <w:szCs w:val="20"/>
                <w:lang w:val="ru-RU"/>
              </w:rPr>
            </w:pPr>
            <w:r w:rsidRPr="00A7043C">
              <w:rPr>
                <w:rFonts w:eastAsia="Calibri"/>
                <w:sz w:val="20"/>
                <w:szCs w:val="20"/>
                <w:lang w:val="ru-RU"/>
              </w:rPr>
              <w:t>проводить доказательные рассуждения в ситуациях повседневной жизни, при решении задач из других предметов</w:t>
            </w:r>
          </w:p>
        </w:tc>
        <w:tc>
          <w:tcPr>
            <w:tcW w:w="4042" w:type="dxa"/>
          </w:tcPr>
          <w:p w:rsidR="006A1850" w:rsidRPr="00A7043C" w:rsidRDefault="006A1850" w:rsidP="006A1850">
            <w:pPr>
              <w:spacing w:after="0" w:line="240" w:lineRule="auto"/>
              <w:ind w:left="357" w:hanging="357"/>
              <w:jc w:val="left"/>
              <w:rPr>
                <w:rFonts w:eastAsia="Calibri"/>
                <w:sz w:val="20"/>
                <w:szCs w:val="20"/>
                <w:lang w:val="ru-RU"/>
              </w:rPr>
            </w:pPr>
            <w:r w:rsidRPr="00A7043C">
              <w:rPr>
                <w:rFonts w:eastAsia="Calibri"/>
                <w:sz w:val="20"/>
                <w:szCs w:val="20"/>
                <w:lang w:val="ru-RU"/>
              </w:rPr>
              <w:lastRenderedPageBreak/>
              <w:t xml:space="preserve">Достижение результатов раздела </w:t>
            </w:r>
            <w:r w:rsidRPr="00A7043C">
              <w:rPr>
                <w:rFonts w:eastAsia="Calibri"/>
                <w:sz w:val="20"/>
                <w:szCs w:val="20"/>
              </w:rPr>
              <w:t>II</w:t>
            </w:r>
            <w:r w:rsidRPr="00A7043C">
              <w:rPr>
                <w:rFonts w:eastAsia="Calibri"/>
                <w:sz w:val="20"/>
                <w:szCs w:val="20"/>
                <w:lang w:val="ru-RU"/>
              </w:rPr>
              <w:t>;</w:t>
            </w:r>
          </w:p>
          <w:p w:rsidR="006A1850" w:rsidRPr="00A7043C" w:rsidRDefault="006A1850" w:rsidP="006A1850">
            <w:pPr>
              <w:spacing w:after="0" w:line="240" w:lineRule="auto"/>
              <w:ind w:left="357" w:hanging="357"/>
              <w:jc w:val="left"/>
              <w:rPr>
                <w:rFonts w:eastAsia="Calibri"/>
                <w:sz w:val="20"/>
                <w:szCs w:val="20"/>
                <w:lang w:val="ru-RU"/>
              </w:rPr>
            </w:pPr>
            <w:r w:rsidRPr="00A7043C">
              <w:rPr>
                <w:rFonts w:eastAsia="Calibri"/>
                <w:sz w:val="20"/>
                <w:szCs w:val="20"/>
                <w:lang w:val="ru-RU"/>
              </w:rPr>
              <w:t>оперировать понятием определения, осно</w:t>
            </w:r>
            <w:r w:rsidRPr="00A7043C">
              <w:rPr>
                <w:rFonts w:eastAsia="Calibri"/>
                <w:sz w:val="20"/>
                <w:szCs w:val="20"/>
                <w:lang w:val="ru-RU"/>
              </w:rPr>
              <w:t>в</w:t>
            </w:r>
            <w:r w:rsidRPr="00A7043C">
              <w:rPr>
                <w:rFonts w:eastAsia="Calibri"/>
                <w:sz w:val="20"/>
                <w:szCs w:val="20"/>
                <w:lang w:val="ru-RU"/>
              </w:rPr>
              <w:t xml:space="preserve">ными видами определений, основными видами теорем; </w:t>
            </w:r>
          </w:p>
          <w:p w:rsidR="006A1850" w:rsidRPr="00A7043C" w:rsidRDefault="006A1850" w:rsidP="006A1850">
            <w:pPr>
              <w:spacing w:after="0" w:line="240" w:lineRule="auto"/>
              <w:ind w:left="357" w:hanging="357"/>
              <w:jc w:val="left"/>
              <w:rPr>
                <w:rFonts w:eastAsia="Calibri"/>
                <w:sz w:val="20"/>
                <w:szCs w:val="20"/>
                <w:lang w:val="ru-RU"/>
              </w:rPr>
            </w:pPr>
            <w:r w:rsidRPr="00A7043C">
              <w:rPr>
                <w:rFonts w:eastAsia="Calibri"/>
                <w:sz w:val="20"/>
                <w:szCs w:val="20"/>
                <w:lang w:val="ru-RU"/>
              </w:rPr>
              <w:t>понимать суть косвенного доказательства;</w:t>
            </w:r>
          </w:p>
          <w:p w:rsidR="006A1850" w:rsidRPr="00A7043C" w:rsidRDefault="006A1850" w:rsidP="006A1850">
            <w:pPr>
              <w:spacing w:after="0" w:line="240" w:lineRule="auto"/>
              <w:ind w:left="357" w:hanging="357"/>
              <w:jc w:val="left"/>
              <w:rPr>
                <w:rFonts w:eastAsia="Calibri"/>
                <w:sz w:val="20"/>
                <w:szCs w:val="20"/>
                <w:lang w:val="ru-RU"/>
              </w:rPr>
            </w:pPr>
            <w:r w:rsidRPr="00A7043C">
              <w:rPr>
                <w:rFonts w:eastAsia="Calibri"/>
                <w:sz w:val="20"/>
                <w:szCs w:val="20"/>
                <w:lang w:val="ru-RU"/>
              </w:rPr>
              <w:t>оперировать понятиями счетного и несче</w:t>
            </w:r>
            <w:r w:rsidRPr="00A7043C">
              <w:rPr>
                <w:rFonts w:eastAsia="Calibri"/>
                <w:sz w:val="20"/>
                <w:szCs w:val="20"/>
                <w:lang w:val="ru-RU"/>
              </w:rPr>
              <w:t>т</w:t>
            </w:r>
            <w:r w:rsidRPr="00A7043C">
              <w:rPr>
                <w:rFonts w:eastAsia="Calibri"/>
                <w:sz w:val="20"/>
                <w:szCs w:val="20"/>
                <w:lang w:val="ru-RU"/>
              </w:rPr>
              <w:t>ного множества;</w:t>
            </w:r>
          </w:p>
          <w:p w:rsidR="006A1850" w:rsidRPr="00A7043C" w:rsidRDefault="006A1850" w:rsidP="006A1850">
            <w:pPr>
              <w:spacing w:after="0" w:line="240" w:lineRule="auto"/>
              <w:ind w:left="357" w:hanging="357"/>
              <w:jc w:val="left"/>
              <w:rPr>
                <w:rFonts w:eastAsia="Calibri"/>
                <w:sz w:val="20"/>
                <w:szCs w:val="20"/>
                <w:lang w:val="ru-RU"/>
              </w:rPr>
            </w:pPr>
            <w:r w:rsidRPr="00A7043C">
              <w:rPr>
                <w:rFonts w:eastAsia="Calibri"/>
                <w:sz w:val="20"/>
                <w:szCs w:val="20"/>
                <w:lang w:val="ru-RU"/>
              </w:rPr>
              <w:t>применять метод математической индукции для проведения рассуждений и доказ</w:t>
            </w:r>
            <w:r w:rsidRPr="00A7043C">
              <w:rPr>
                <w:rFonts w:eastAsia="Calibri"/>
                <w:sz w:val="20"/>
                <w:szCs w:val="20"/>
                <w:lang w:val="ru-RU"/>
              </w:rPr>
              <w:t>а</w:t>
            </w:r>
            <w:r w:rsidRPr="00A7043C">
              <w:rPr>
                <w:rFonts w:eastAsia="Calibri"/>
                <w:sz w:val="20"/>
                <w:szCs w:val="20"/>
                <w:lang w:val="ru-RU"/>
              </w:rPr>
              <w:t>тельств и при решении задач.</w:t>
            </w:r>
          </w:p>
          <w:p w:rsidR="006A1850" w:rsidRPr="00A7043C" w:rsidRDefault="006A1850" w:rsidP="006A1850">
            <w:pPr>
              <w:suppressAutoHyphens/>
              <w:spacing w:after="0" w:line="240" w:lineRule="auto"/>
              <w:ind w:left="357" w:hanging="357"/>
              <w:jc w:val="left"/>
              <w:rPr>
                <w:rFonts w:eastAsia="Calibri"/>
                <w:sz w:val="20"/>
                <w:szCs w:val="20"/>
                <w:lang w:val="ru-RU"/>
              </w:rPr>
            </w:pPr>
            <w:r w:rsidRPr="00A7043C">
              <w:rPr>
                <w:rFonts w:eastAsia="Calibri"/>
                <w:sz w:val="20"/>
                <w:szCs w:val="20"/>
                <w:lang w:val="ru-RU"/>
              </w:rPr>
              <w:t>В повседневной жизни и при изучении других предметов:</w:t>
            </w:r>
          </w:p>
          <w:p w:rsidR="006A1850" w:rsidRPr="00A7043C" w:rsidRDefault="006A1850" w:rsidP="006A1850">
            <w:pPr>
              <w:spacing w:after="0" w:line="240" w:lineRule="auto"/>
              <w:ind w:left="357" w:hanging="357"/>
              <w:jc w:val="left"/>
              <w:rPr>
                <w:rFonts w:eastAsia="Calibri"/>
                <w:sz w:val="20"/>
                <w:szCs w:val="20"/>
                <w:lang w:val="ru-RU"/>
              </w:rPr>
            </w:pPr>
            <w:r w:rsidRPr="00A7043C">
              <w:rPr>
                <w:rFonts w:eastAsia="Calibri"/>
                <w:sz w:val="20"/>
                <w:szCs w:val="20"/>
                <w:lang w:val="ru-RU"/>
              </w:rPr>
              <w:t>использовать теоретико-множественный язык и язык логики для описания р</w:t>
            </w:r>
            <w:r w:rsidRPr="00A7043C">
              <w:rPr>
                <w:rFonts w:eastAsia="Calibri"/>
                <w:sz w:val="20"/>
                <w:szCs w:val="20"/>
                <w:lang w:val="ru-RU"/>
              </w:rPr>
              <w:t>е</w:t>
            </w:r>
            <w:r w:rsidRPr="00A7043C">
              <w:rPr>
                <w:rFonts w:eastAsia="Calibri"/>
                <w:sz w:val="20"/>
                <w:szCs w:val="20"/>
                <w:lang w:val="ru-RU"/>
              </w:rPr>
              <w:t>альных процессов и явлений, при реш</w:t>
            </w:r>
            <w:r w:rsidRPr="00A7043C">
              <w:rPr>
                <w:rFonts w:eastAsia="Calibri"/>
                <w:sz w:val="20"/>
                <w:szCs w:val="20"/>
                <w:lang w:val="ru-RU"/>
              </w:rPr>
              <w:t>е</w:t>
            </w:r>
            <w:r w:rsidRPr="00A7043C">
              <w:rPr>
                <w:rFonts w:eastAsia="Calibri"/>
                <w:sz w:val="20"/>
                <w:szCs w:val="20"/>
                <w:lang w:val="ru-RU"/>
              </w:rPr>
              <w:t>нии задач других учебных предметов</w:t>
            </w:r>
          </w:p>
        </w:tc>
      </w:tr>
      <w:tr w:rsidR="006066F9" w:rsidRPr="00CD576A" w:rsidTr="006066F9">
        <w:tc>
          <w:tcPr>
            <w:tcW w:w="2188" w:type="dxa"/>
          </w:tcPr>
          <w:p w:rsidR="006066F9" w:rsidRPr="00A7043C" w:rsidRDefault="006066F9" w:rsidP="006A1850">
            <w:pPr>
              <w:spacing w:after="29" w:line="270" w:lineRule="auto"/>
              <w:ind w:left="0" w:right="0" w:firstLine="0"/>
              <w:jc w:val="left"/>
              <w:rPr>
                <w:color w:val="000094"/>
                <w:sz w:val="20"/>
                <w:szCs w:val="20"/>
                <w:lang w:val="ru-RU"/>
              </w:rPr>
            </w:pPr>
            <w:proofErr w:type="spellStart"/>
            <w:r w:rsidRPr="00A7043C">
              <w:rPr>
                <w:rFonts w:eastAsia="Calibri"/>
                <w:b/>
                <w:i/>
                <w:sz w:val="20"/>
                <w:szCs w:val="20"/>
              </w:rPr>
              <w:lastRenderedPageBreak/>
              <w:t>Числа</w:t>
            </w:r>
            <w:proofErr w:type="spellEnd"/>
            <w:r w:rsidRPr="00A7043C">
              <w:rPr>
                <w:rFonts w:eastAsia="Calibri"/>
                <w:b/>
                <w:i/>
                <w:sz w:val="20"/>
                <w:szCs w:val="20"/>
              </w:rPr>
              <w:t xml:space="preserve"> и </w:t>
            </w:r>
            <w:proofErr w:type="spellStart"/>
            <w:r w:rsidRPr="00A7043C">
              <w:rPr>
                <w:rFonts w:eastAsia="Calibri"/>
                <w:b/>
                <w:i/>
                <w:sz w:val="20"/>
                <w:szCs w:val="20"/>
              </w:rPr>
              <w:t>выражения</w:t>
            </w:r>
            <w:proofErr w:type="spellEnd"/>
          </w:p>
        </w:tc>
        <w:tc>
          <w:tcPr>
            <w:tcW w:w="3482" w:type="dxa"/>
          </w:tcPr>
          <w:p w:rsidR="006066F9" w:rsidRPr="00A7043C" w:rsidRDefault="006066F9" w:rsidP="005801AB">
            <w:pPr>
              <w:numPr>
                <w:ilvl w:val="0"/>
                <w:numId w:val="44"/>
              </w:numPr>
              <w:suppressAutoHyphens/>
              <w:spacing w:after="0" w:line="240" w:lineRule="auto"/>
              <w:ind w:left="357" w:right="0" w:hanging="357"/>
              <w:rPr>
                <w:iCs/>
                <w:color w:val="404040"/>
                <w:sz w:val="20"/>
                <w:szCs w:val="20"/>
                <w:lang w:val="ru-RU"/>
              </w:rPr>
            </w:pPr>
            <w:r w:rsidRPr="00A7043C">
              <w:rPr>
                <w:rFonts w:eastAsia="Calibri"/>
                <w:sz w:val="20"/>
                <w:szCs w:val="20"/>
                <w:lang w:val="ru-RU"/>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w:t>
            </w:r>
            <w:r w:rsidRPr="00A7043C">
              <w:rPr>
                <w:rFonts w:eastAsia="Calibri"/>
                <w:sz w:val="20"/>
                <w:szCs w:val="20"/>
              </w:rPr>
              <w:t>n</w:t>
            </w:r>
            <w:r w:rsidRPr="00A7043C">
              <w:rPr>
                <w:rFonts w:eastAsia="Calibri"/>
                <w:sz w:val="20"/>
                <w:szCs w:val="20"/>
                <w:lang w:val="ru-RU"/>
              </w:rPr>
              <w:t>, действительное число, множество действительных чисел, геометрическая интерпретация натуральных, целых, рациональных, действительных чисел;</w:t>
            </w:r>
          </w:p>
          <w:p w:rsidR="006066F9" w:rsidRPr="00A7043C" w:rsidRDefault="006066F9" w:rsidP="005801AB">
            <w:pPr>
              <w:numPr>
                <w:ilvl w:val="0"/>
                <w:numId w:val="44"/>
              </w:numPr>
              <w:suppressAutoHyphens/>
              <w:spacing w:after="0" w:line="240" w:lineRule="auto"/>
              <w:ind w:left="357" w:right="0" w:hanging="357"/>
              <w:rPr>
                <w:iCs/>
                <w:color w:val="404040"/>
                <w:sz w:val="20"/>
                <w:szCs w:val="20"/>
                <w:lang w:val="ru-RU"/>
              </w:rPr>
            </w:pPr>
            <w:r w:rsidRPr="00A7043C">
              <w:rPr>
                <w:rFonts w:eastAsia="Calibri"/>
                <w:sz w:val="20"/>
                <w:szCs w:val="20"/>
                <w:lang w:val="ru-RU"/>
              </w:rPr>
              <w:t>понимать и объяснять разницу между позиционной и непозиционной системами записи чисел;</w:t>
            </w:r>
          </w:p>
          <w:p w:rsidR="006066F9" w:rsidRPr="00A7043C" w:rsidRDefault="006066F9" w:rsidP="005801AB">
            <w:pPr>
              <w:numPr>
                <w:ilvl w:val="0"/>
                <w:numId w:val="44"/>
              </w:numPr>
              <w:suppressAutoHyphens/>
              <w:spacing w:after="0" w:line="240" w:lineRule="auto"/>
              <w:ind w:left="357" w:right="0" w:hanging="357"/>
              <w:rPr>
                <w:iCs/>
                <w:color w:val="404040"/>
                <w:sz w:val="20"/>
                <w:szCs w:val="20"/>
                <w:lang w:val="ru-RU"/>
              </w:rPr>
            </w:pPr>
            <w:r w:rsidRPr="00A7043C">
              <w:rPr>
                <w:rFonts w:eastAsia="Calibri"/>
                <w:sz w:val="20"/>
                <w:szCs w:val="20"/>
                <w:lang w:val="ru-RU"/>
              </w:rPr>
              <w:t>переводить числа из одной системы записи (системы счисления) в другую;</w:t>
            </w:r>
          </w:p>
          <w:p w:rsidR="006066F9" w:rsidRPr="00A7043C" w:rsidRDefault="006066F9" w:rsidP="005801AB">
            <w:pPr>
              <w:numPr>
                <w:ilvl w:val="0"/>
                <w:numId w:val="44"/>
              </w:numPr>
              <w:suppressAutoHyphens/>
              <w:spacing w:after="0" w:line="240" w:lineRule="auto"/>
              <w:ind w:left="357" w:right="0" w:hanging="357"/>
              <w:rPr>
                <w:iCs/>
                <w:color w:val="404040"/>
                <w:sz w:val="20"/>
                <w:szCs w:val="20"/>
                <w:lang w:val="ru-RU"/>
              </w:rPr>
            </w:pPr>
            <w:r w:rsidRPr="00A7043C">
              <w:rPr>
                <w:rFonts w:eastAsia="Calibri"/>
                <w:sz w:val="20"/>
                <w:szCs w:val="20"/>
                <w:lang w:val="ru-RU"/>
              </w:rPr>
              <w:t>доказывать и использовать признаки делимости суммы и произведения при выполнении вычислений и решении задач;</w:t>
            </w:r>
          </w:p>
          <w:p w:rsidR="006066F9" w:rsidRPr="00A7043C" w:rsidRDefault="006066F9" w:rsidP="005801AB">
            <w:pPr>
              <w:numPr>
                <w:ilvl w:val="0"/>
                <w:numId w:val="44"/>
              </w:numPr>
              <w:suppressAutoHyphens/>
              <w:spacing w:after="0" w:line="240" w:lineRule="auto"/>
              <w:ind w:left="357" w:right="0" w:hanging="357"/>
              <w:rPr>
                <w:iCs/>
                <w:color w:val="404040"/>
                <w:sz w:val="20"/>
                <w:szCs w:val="20"/>
                <w:lang w:val="ru-RU"/>
              </w:rPr>
            </w:pPr>
            <w:r w:rsidRPr="00A7043C">
              <w:rPr>
                <w:rFonts w:eastAsia="Calibri"/>
                <w:sz w:val="20"/>
                <w:szCs w:val="20"/>
                <w:lang w:val="ru-RU"/>
              </w:rPr>
              <w:t>выполнять округление рациональных и иррациональных чисел с заданной точностью;</w:t>
            </w:r>
          </w:p>
          <w:p w:rsidR="006066F9" w:rsidRPr="00A7043C" w:rsidRDefault="006066F9" w:rsidP="005801AB">
            <w:pPr>
              <w:numPr>
                <w:ilvl w:val="0"/>
                <w:numId w:val="44"/>
              </w:numPr>
              <w:suppressAutoHyphens/>
              <w:spacing w:after="0" w:line="240" w:lineRule="auto"/>
              <w:ind w:left="357" w:right="0" w:hanging="357"/>
              <w:rPr>
                <w:iCs/>
                <w:color w:val="404040"/>
                <w:sz w:val="20"/>
                <w:szCs w:val="20"/>
                <w:lang w:val="ru-RU"/>
              </w:rPr>
            </w:pPr>
            <w:r w:rsidRPr="00A7043C">
              <w:rPr>
                <w:rFonts w:eastAsia="Calibri"/>
                <w:sz w:val="20"/>
                <w:szCs w:val="20"/>
                <w:lang w:val="ru-RU"/>
              </w:rPr>
              <w:t>сравнивать действительные числа разными способами;</w:t>
            </w:r>
          </w:p>
          <w:p w:rsidR="006066F9" w:rsidRPr="00A7043C" w:rsidRDefault="006066F9" w:rsidP="005801AB">
            <w:pPr>
              <w:numPr>
                <w:ilvl w:val="0"/>
                <w:numId w:val="44"/>
              </w:numPr>
              <w:suppressAutoHyphens/>
              <w:spacing w:after="0" w:line="240" w:lineRule="auto"/>
              <w:ind w:left="357" w:right="0" w:hanging="357"/>
              <w:rPr>
                <w:iCs/>
                <w:color w:val="404040"/>
                <w:sz w:val="20"/>
                <w:szCs w:val="20"/>
                <w:lang w:val="ru-RU"/>
              </w:rPr>
            </w:pPr>
            <w:r w:rsidRPr="00A7043C">
              <w:rPr>
                <w:rFonts w:eastAsia="Calibri"/>
                <w:sz w:val="20"/>
                <w:szCs w:val="20"/>
                <w:lang w:val="ru-RU"/>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6066F9" w:rsidRPr="00A7043C" w:rsidRDefault="006066F9" w:rsidP="005801AB">
            <w:pPr>
              <w:numPr>
                <w:ilvl w:val="0"/>
                <w:numId w:val="44"/>
              </w:numPr>
              <w:suppressAutoHyphens/>
              <w:spacing w:after="0" w:line="240" w:lineRule="auto"/>
              <w:ind w:left="357" w:right="0" w:hanging="357"/>
              <w:rPr>
                <w:iCs/>
                <w:color w:val="404040"/>
                <w:sz w:val="20"/>
                <w:szCs w:val="20"/>
                <w:lang w:val="ru-RU"/>
              </w:rPr>
            </w:pPr>
            <w:r w:rsidRPr="00A7043C">
              <w:rPr>
                <w:rFonts w:eastAsia="Calibri"/>
                <w:sz w:val="20"/>
                <w:szCs w:val="20"/>
                <w:lang w:val="ru-RU"/>
              </w:rPr>
              <w:t xml:space="preserve">находить НОД и НОК разными </w:t>
            </w:r>
            <w:r w:rsidRPr="00A7043C">
              <w:rPr>
                <w:rFonts w:eastAsia="Calibri"/>
                <w:sz w:val="20"/>
                <w:szCs w:val="20"/>
                <w:lang w:val="ru-RU"/>
              </w:rPr>
              <w:lastRenderedPageBreak/>
              <w:t>способами и использовать их при решении задач;</w:t>
            </w:r>
          </w:p>
          <w:p w:rsidR="006066F9" w:rsidRPr="00A7043C" w:rsidRDefault="006066F9" w:rsidP="005801AB">
            <w:pPr>
              <w:numPr>
                <w:ilvl w:val="0"/>
                <w:numId w:val="44"/>
              </w:numPr>
              <w:suppressAutoHyphens/>
              <w:spacing w:after="0" w:line="240" w:lineRule="auto"/>
              <w:ind w:left="357" w:right="0" w:hanging="357"/>
              <w:rPr>
                <w:iCs/>
                <w:color w:val="404040"/>
                <w:sz w:val="20"/>
                <w:szCs w:val="20"/>
                <w:lang w:val="ru-RU"/>
              </w:rPr>
            </w:pPr>
            <w:r w:rsidRPr="00A7043C">
              <w:rPr>
                <w:rFonts w:eastAsia="Calibri"/>
                <w:sz w:val="20"/>
                <w:szCs w:val="20"/>
                <w:lang w:val="ru-RU"/>
              </w:rPr>
              <w:t>выполнять вычисления и преобразования выражений, содержащих действительные числа, в том числе корни натуральных степеней;</w:t>
            </w:r>
          </w:p>
          <w:p w:rsidR="006066F9" w:rsidRPr="00A7043C" w:rsidRDefault="006066F9" w:rsidP="005801AB">
            <w:pPr>
              <w:numPr>
                <w:ilvl w:val="0"/>
                <w:numId w:val="44"/>
              </w:numPr>
              <w:suppressAutoHyphens/>
              <w:spacing w:after="0" w:line="240" w:lineRule="auto"/>
              <w:ind w:left="357" w:right="0" w:hanging="357"/>
              <w:rPr>
                <w:iCs/>
                <w:color w:val="404040"/>
                <w:sz w:val="20"/>
                <w:szCs w:val="20"/>
                <w:lang w:val="ru-RU"/>
              </w:rPr>
            </w:pPr>
            <w:r w:rsidRPr="00A7043C">
              <w:rPr>
                <w:rFonts w:eastAsia="Calibri"/>
                <w:sz w:val="20"/>
                <w:szCs w:val="20"/>
                <w:lang w:val="ru-RU"/>
              </w:rPr>
              <w:t>выполнять стандартные тождественные преобразования тригонометрических, логарифмических, степенных, иррациональных выражений.</w:t>
            </w:r>
          </w:p>
          <w:p w:rsidR="006066F9" w:rsidRPr="00A7043C" w:rsidRDefault="006066F9" w:rsidP="00A7043C">
            <w:pPr>
              <w:suppressAutoHyphens/>
              <w:spacing w:after="0" w:line="240" w:lineRule="auto"/>
              <w:ind w:left="357" w:hanging="357"/>
              <w:rPr>
                <w:rFonts w:eastAsia="Calibri"/>
                <w:sz w:val="20"/>
                <w:szCs w:val="20"/>
                <w:lang w:val="ru-RU"/>
              </w:rPr>
            </w:pPr>
          </w:p>
          <w:p w:rsidR="006066F9" w:rsidRPr="00A7043C" w:rsidRDefault="006066F9" w:rsidP="00A7043C">
            <w:pPr>
              <w:suppressAutoHyphens/>
              <w:spacing w:after="0" w:line="240" w:lineRule="auto"/>
              <w:ind w:left="357" w:hanging="357"/>
              <w:rPr>
                <w:rFonts w:eastAsia="Calibri"/>
                <w:sz w:val="20"/>
                <w:szCs w:val="20"/>
                <w:lang w:val="ru-RU"/>
              </w:rPr>
            </w:pPr>
            <w:r w:rsidRPr="00A7043C">
              <w:rPr>
                <w:rFonts w:eastAsia="Calibri"/>
                <w:sz w:val="20"/>
                <w:szCs w:val="20"/>
                <w:lang w:val="ru-RU"/>
              </w:rPr>
              <w:t>В повседневной жизни и при изучении других предметов:</w:t>
            </w:r>
          </w:p>
          <w:p w:rsidR="006066F9" w:rsidRPr="00A7043C" w:rsidRDefault="006066F9" w:rsidP="005801AB">
            <w:pPr>
              <w:numPr>
                <w:ilvl w:val="0"/>
                <w:numId w:val="45"/>
              </w:numPr>
              <w:suppressAutoHyphens/>
              <w:spacing w:after="0" w:line="240" w:lineRule="auto"/>
              <w:ind w:left="357" w:right="0" w:hanging="357"/>
              <w:rPr>
                <w:rFonts w:eastAsia="Calibri"/>
                <w:iCs/>
                <w:color w:val="404040"/>
                <w:sz w:val="20"/>
                <w:szCs w:val="20"/>
                <w:lang w:val="ru-RU"/>
              </w:rPr>
            </w:pPr>
            <w:r w:rsidRPr="00A7043C">
              <w:rPr>
                <w:rFonts w:eastAsia="Calibri"/>
                <w:sz w:val="20"/>
                <w:szCs w:val="20"/>
                <w:lang w:val="ru-RU"/>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6066F9" w:rsidRPr="00A7043C" w:rsidRDefault="006066F9" w:rsidP="005801AB">
            <w:pPr>
              <w:numPr>
                <w:ilvl w:val="0"/>
                <w:numId w:val="45"/>
              </w:numPr>
              <w:suppressAutoHyphens/>
              <w:spacing w:after="0" w:line="240" w:lineRule="auto"/>
              <w:ind w:left="357" w:right="0" w:hanging="357"/>
              <w:rPr>
                <w:rFonts w:eastAsia="Calibri"/>
                <w:iCs/>
                <w:color w:val="404040"/>
                <w:sz w:val="20"/>
                <w:szCs w:val="20"/>
                <w:lang w:val="ru-RU"/>
              </w:rPr>
            </w:pPr>
            <w:r w:rsidRPr="00A7043C">
              <w:rPr>
                <w:rFonts w:eastAsia="Calibri"/>
                <w:sz w:val="20"/>
                <w:szCs w:val="20"/>
                <w:lang w:val="ru-RU"/>
              </w:rPr>
              <w:t xml:space="preserve">записывать, сравнивать, округлять числовые данные реальных величин с использованием разных систем измерения; </w:t>
            </w:r>
          </w:p>
          <w:p w:rsidR="006066F9" w:rsidRPr="00A7043C" w:rsidRDefault="006066F9" w:rsidP="00A7043C">
            <w:pPr>
              <w:spacing w:after="0" w:line="240" w:lineRule="auto"/>
              <w:ind w:left="357" w:hanging="357"/>
              <w:rPr>
                <w:rFonts w:eastAsia="Calibri"/>
                <w:sz w:val="20"/>
                <w:szCs w:val="20"/>
                <w:lang w:val="ru-RU"/>
              </w:rPr>
            </w:pPr>
            <w:r w:rsidRPr="00A7043C">
              <w:rPr>
                <w:rFonts w:eastAsia="Calibri"/>
                <w:sz w:val="20"/>
                <w:szCs w:val="20"/>
                <w:lang w:val="ru-RU"/>
              </w:rPr>
              <w:t>составлять и оценивать разными сп</w:t>
            </w:r>
            <w:r w:rsidRPr="00A7043C">
              <w:rPr>
                <w:rFonts w:eastAsia="Calibri"/>
                <w:sz w:val="20"/>
                <w:szCs w:val="20"/>
                <w:lang w:val="ru-RU"/>
              </w:rPr>
              <w:t>о</w:t>
            </w:r>
            <w:r w:rsidRPr="00A7043C">
              <w:rPr>
                <w:rFonts w:eastAsia="Calibri"/>
                <w:sz w:val="20"/>
                <w:szCs w:val="20"/>
                <w:lang w:val="ru-RU"/>
              </w:rPr>
              <w:t>собами числовые выражения при решении практических задач и задач из других учебных предм</w:t>
            </w:r>
            <w:r w:rsidRPr="00A7043C">
              <w:rPr>
                <w:rFonts w:eastAsia="Calibri"/>
                <w:sz w:val="20"/>
                <w:szCs w:val="20"/>
                <w:lang w:val="ru-RU"/>
              </w:rPr>
              <w:t>е</w:t>
            </w:r>
            <w:r w:rsidRPr="00A7043C">
              <w:rPr>
                <w:rFonts w:eastAsia="Calibri"/>
                <w:sz w:val="20"/>
                <w:szCs w:val="20"/>
                <w:lang w:val="ru-RU"/>
              </w:rPr>
              <w:t>тов</w:t>
            </w:r>
          </w:p>
        </w:tc>
        <w:tc>
          <w:tcPr>
            <w:tcW w:w="4042" w:type="dxa"/>
          </w:tcPr>
          <w:p w:rsidR="006066F9" w:rsidRPr="00A7043C" w:rsidRDefault="006066F9" w:rsidP="00A7043C">
            <w:pPr>
              <w:spacing w:after="0" w:line="240" w:lineRule="auto"/>
              <w:ind w:left="357" w:hanging="357"/>
              <w:rPr>
                <w:rFonts w:eastAsia="Calibri"/>
                <w:sz w:val="20"/>
                <w:szCs w:val="20"/>
                <w:lang w:val="ru-RU"/>
              </w:rPr>
            </w:pPr>
            <w:r w:rsidRPr="00A7043C">
              <w:rPr>
                <w:rFonts w:eastAsia="Calibri"/>
                <w:sz w:val="20"/>
                <w:szCs w:val="20"/>
                <w:lang w:val="ru-RU"/>
              </w:rPr>
              <w:lastRenderedPageBreak/>
              <w:t xml:space="preserve">Достижение результатов раздела </w:t>
            </w:r>
            <w:r w:rsidRPr="00A7043C">
              <w:rPr>
                <w:rFonts w:eastAsia="Calibri"/>
                <w:sz w:val="20"/>
                <w:szCs w:val="20"/>
              </w:rPr>
              <w:t>II</w:t>
            </w:r>
            <w:r w:rsidRPr="00A7043C">
              <w:rPr>
                <w:rFonts w:eastAsia="Calibri"/>
                <w:sz w:val="20"/>
                <w:szCs w:val="20"/>
                <w:lang w:val="ru-RU"/>
              </w:rPr>
              <w:t>;</w:t>
            </w:r>
          </w:p>
          <w:p w:rsidR="006066F9" w:rsidRPr="00A7043C" w:rsidRDefault="006066F9" w:rsidP="00A7043C">
            <w:pPr>
              <w:spacing w:after="0" w:line="240" w:lineRule="auto"/>
              <w:ind w:left="357" w:hanging="357"/>
              <w:rPr>
                <w:rFonts w:eastAsia="Calibri"/>
                <w:sz w:val="20"/>
                <w:szCs w:val="20"/>
                <w:lang w:val="ru-RU"/>
              </w:rPr>
            </w:pPr>
            <w:r w:rsidRPr="00A7043C">
              <w:rPr>
                <w:rFonts w:eastAsia="Calibri"/>
                <w:sz w:val="20"/>
                <w:szCs w:val="20"/>
                <w:lang w:val="ru-RU"/>
              </w:rPr>
              <w:t>свободно оперировать числовыми множ</w:t>
            </w:r>
            <w:r w:rsidRPr="00A7043C">
              <w:rPr>
                <w:rFonts w:eastAsia="Calibri"/>
                <w:sz w:val="20"/>
                <w:szCs w:val="20"/>
                <w:lang w:val="ru-RU"/>
              </w:rPr>
              <w:t>е</w:t>
            </w:r>
            <w:r w:rsidRPr="00A7043C">
              <w:rPr>
                <w:rFonts w:eastAsia="Calibri"/>
                <w:sz w:val="20"/>
                <w:szCs w:val="20"/>
                <w:lang w:val="ru-RU"/>
              </w:rPr>
              <w:t>ствами при решении задач;</w:t>
            </w:r>
          </w:p>
          <w:p w:rsidR="006066F9" w:rsidRPr="00A7043C" w:rsidRDefault="006066F9" w:rsidP="00A7043C">
            <w:pPr>
              <w:spacing w:after="0" w:line="240" w:lineRule="auto"/>
              <w:ind w:left="357" w:hanging="357"/>
              <w:rPr>
                <w:rFonts w:eastAsia="Calibri"/>
                <w:sz w:val="20"/>
                <w:szCs w:val="20"/>
                <w:lang w:val="ru-RU"/>
              </w:rPr>
            </w:pPr>
            <w:r w:rsidRPr="00A7043C">
              <w:rPr>
                <w:rFonts w:eastAsia="Calibri"/>
                <w:sz w:val="20"/>
                <w:szCs w:val="20"/>
                <w:lang w:val="ru-RU"/>
              </w:rPr>
              <w:t>понимать причины и основные идеи расш</w:t>
            </w:r>
            <w:r w:rsidRPr="00A7043C">
              <w:rPr>
                <w:rFonts w:eastAsia="Calibri"/>
                <w:sz w:val="20"/>
                <w:szCs w:val="20"/>
                <w:lang w:val="ru-RU"/>
              </w:rPr>
              <w:t>и</w:t>
            </w:r>
            <w:r w:rsidRPr="00A7043C">
              <w:rPr>
                <w:rFonts w:eastAsia="Calibri"/>
                <w:sz w:val="20"/>
                <w:szCs w:val="20"/>
                <w:lang w:val="ru-RU"/>
              </w:rPr>
              <w:t>рения числовых множеств;</w:t>
            </w:r>
          </w:p>
          <w:p w:rsidR="006066F9" w:rsidRPr="00A7043C" w:rsidRDefault="006066F9" w:rsidP="00A7043C">
            <w:pPr>
              <w:spacing w:after="0" w:line="240" w:lineRule="auto"/>
              <w:ind w:left="357" w:hanging="357"/>
              <w:rPr>
                <w:rFonts w:eastAsia="Calibri"/>
                <w:sz w:val="20"/>
                <w:szCs w:val="20"/>
                <w:lang w:val="ru-RU"/>
              </w:rPr>
            </w:pPr>
            <w:r w:rsidRPr="00A7043C">
              <w:rPr>
                <w:rFonts w:eastAsia="Calibri"/>
                <w:sz w:val="20"/>
                <w:szCs w:val="20"/>
                <w:lang w:val="ru-RU"/>
              </w:rPr>
              <w:t>владеть основными понятиями теории д</w:t>
            </w:r>
            <w:r w:rsidRPr="00A7043C">
              <w:rPr>
                <w:rFonts w:eastAsia="Calibri"/>
                <w:sz w:val="20"/>
                <w:szCs w:val="20"/>
                <w:lang w:val="ru-RU"/>
              </w:rPr>
              <w:t>е</w:t>
            </w:r>
            <w:r w:rsidRPr="00A7043C">
              <w:rPr>
                <w:rFonts w:eastAsia="Calibri"/>
                <w:sz w:val="20"/>
                <w:szCs w:val="20"/>
                <w:lang w:val="ru-RU"/>
              </w:rPr>
              <w:t>лимости при решении стандартных з</w:t>
            </w:r>
            <w:r w:rsidRPr="00A7043C">
              <w:rPr>
                <w:rFonts w:eastAsia="Calibri"/>
                <w:sz w:val="20"/>
                <w:szCs w:val="20"/>
                <w:lang w:val="ru-RU"/>
              </w:rPr>
              <w:t>а</w:t>
            </w:r>
            <w:r w:rsidRPr="00A7043C">
              <w:rPr>
                <w:rFonts w:eastAsia="Calibri"/>
                <w:sz w:val="20"/>
                <w:szCs w:val="20"/>
                <w:lang w:val="ru-RU"/>
              </w:rPr>
              <w:t>дач</w:t>
            </w:r>
          </w:p>
          <w:p w:rsidR="006066F9" w:rsidRPr="00A7043C" w:rsidRDefault="006066F9" w:rsidP="00A7043C">
            <w:pPr>
              <w:spacing w:after="0" w:line="240" w:lineRule="auto"/>
              <w:ind w:left="357" w:hanging="357"/>
              <w:rPr>
                <w:rFonts w:eastAsia="Calibri"/>
                <w:sz w:val="20"/>
                <w:szCs w:val="20"/>
                <w:lang w:val="ru-RU"/>
              </w:rPr>
            </w:pPr>
            <w:r w:rsidRPr="00A7043C">
              <w:rPr>
                <w:rFonts w:eastAsia="Calibri"/>
                <w:sz w:val="20"/>
                <w:szCs w:val="20"/>
                <w:lang w:val="ru-RU"/>
              </w:rPr>
              <w:t>иметь базовые представления о множестве комплексных чисел;</w:t>
            </w:r>
          </w:p>
          <w:p w:rsidR="006066F9" w:rsidRPr="00A7043C" w:rsidRDefault="006066F9" w:rsidP="00A7043C">
            <w:pPr>
              <w:spacing w:after="0" w:line="240" w:lineRule="auto"/>
              <w:ind w:left="357" w:hanging="357"/>
              <w:rPr>
                <w:rFonts w:eastAsia="Calibri"/>
                <w:sz w:val="20"/>
                <w:szCs w:val="20"/>
                <w:lang w:val="ru-RU"/>
              </w:rPr>
            </w:pPr>
            <w:r w:rsidRPr="00A7043C">
              <w:rPr>
                <w:rFonts w:eastAsia="Calibri"/>
                <w:sz w:val="20"/>
                <w:szCs w:val="20"/>
                <w:lang w:val="ru-RU"/>
              </w:rPr>
              <w:t>свободно выполнять тождественные прео</w:t>
            </w:r>
            <w:r w:rsidRPr="00A7043C">
              <w:rPr>
                <w:rFonts w:eastAsia="Calibri"/>
                <w:sz w:val="20"/>
                <w:szCs w:val="20"/>
                <w:lang w:val="ru-RU"/>
              </w:rPr>
              <w:t>б</w:t>
            </w:r>
            <w:r w:rsidRPr="00A7043C">
              <w:rPr>
                <w:rFonts w:eastAsia="Calibri"/>
                <w:sz w:val="20"/>
                <w:szCs w:val="20"/>
                <w:lang w:val="ru-RU"/>
              </w:rPr>
              <w:t>разования тригонометрических, лог</w:t>
            </w:r>
            <w:r w:rsidRPr="00A7043C">
              <w:rPr>
                <w:rFonts w:eastAsia="Calibri"/>
                <w:sz w:val="20"/>
                <w:szCs w:val="20"/>
                <w:lang w:val="ru-RU"/>
              </w:rPr>
              <w:t>а</w:t>
            </w:r>
            <w:r w:rsidRPr="00A7043C">
              <w:rPr>
                <w:rFonts w:eastAsia="Calibri"/>
                <w:sz w:val="20"/>
                <w:szCs w:val="20"/>
                <w:lang w:val="ru-RU"/>
              </w:rPr>
              <w:t>рифмических, степенных выражений;</w:t>
            </w:r>
          </w:p>
          <w:p w:rsidR="006066F9" w:rsidRPr="00A7043C" w:rsidRDefault="006066F9" w:rsidP="00A7043C">
            <w:pPr>
              <w:spacing w:after="0" w:line="240" w:lineRule="auto"/>
              <w:ind w:left="357" w:hanging="357"/>
              <w:rPr>
                <w:rFonts w:eastAsia="Calibri"/>
                <w:sz w:val="20"/>
                <w:szCs w:val="20"/>
                <w:lang w:val="ru-RU"/>
              </w:rPr>
            </w:pPr>
            <w:r w:rsidRPr="00A7043C">
              <w:rPr>
                <w:rFonts w:eastAsia="Calibri"/>
                <w:sz w:val="20"/>
                <w:szCs w:val="20"/>
                <w:lang w:val="ru-RU"/>
              </w:rPr>
              <w:t>владеть формулой бинома Ньютона;</w:t>
            </w:r>
          </w:p>
          <w:p w:rsidR="006066F9" w:rsidRPr="00A7043C" w:rsidRDefault="006066F9" w:rsidP="00A7043C">
            <w:pPr>
              <w:spacing w:after="0" w:line="240" w:lineRule="auto"/>
              <w:ind w:left="357" w:hanging="357"/>
              <w:rPr>
                <w:rFonts w:eastAsia="Calibri"/>
                <w:sz w:val="20"/>
                <w:szCs w:val="20"/>
                <w:lang w:val="ru-RU"/>
              </w:rPr>
            </w:pPr>
            <w:r w:rsidRPr="00A7043C">
              <w:rPr>
                <w:rFonts w:eastAsia="Calibri"/>
                <w:sz w:val="20"/>
                <w:szCs w:val="20"/>
                <w:lang w:val="ru-RU"/>
              </w:rPr>
              <w:t>применять при решении задач теорему о линейном представлении НОД;</w:t>
            </w:r>
          </w:p>
          <w:p w:rsidR="006066F9" w:rsidRPr="00A7043C" w:rsidRDefault="006066F9" w:rsidP="00A7043C">
            <w:pPr>
              <w:spacing w:after="0" w:line="240" w:lineRule="auto"/>
              <w:ind w:left="357" w:hanging="357"/>
              <w:rPr>
                <w:rFonts w:eastAsia="Calibri"/>
                <w:sz w:val="20"/>
                <w:szCs w:val="20"/>
                <w:lang w:val="ru-RU"/>
              </w:rPr>
            </w:pPr>
            <w:r w:rsidRPr="00A7043C">
              <w:rPr>
                <w:rFonts w:eastAsia="Calibri"/>
                <w:sz w:val="20"/>
                <w:szCs w:val="20"/>
                <w:lang w:val="ru-RU"/>
              </w:rPr>
              <w:t>применять при решении задач Китайскую теорему об остатках;</w:t>
            </w:r>
          </w:p>
          <w:p w:rsidR="006066F9" w:rsidRPr="00A7043C" w:rsidRDefault="006066F9" w:rsidP="00A7043C">
            <w:pPr>
              <w:spacing w:after="0" w:line="240" w:lineRule="auto"/>
              <w:ind w:left="357" w:hanging="357"/>
              <w:rPr>
                <w:rFonts w:eastAsia="Calibri"/>
                <w:sz w:val="20"/>
                <w:szCs w:val="20"/>
                <w:lang w:val="ru-RU"/>
              </w:rPr>
            </w:pPr>
            <w:r w:rsidRPr="00A7043C">
              <w:rPr>
                <w:rFonts w:eastAsia="Calibri"/>
                <w:sz w:val="20"/>
                <w:szCs w:val="20"/>
                <w:lang w:val="ru-RU"/>
              </w:rPr>
              <w:t>применять при решении задач Малую те</w:t>
            </w:r>
            <w:r w:rsidRPr="00A7043C">
              <w:rPr>
                <w:rFonts w:eastAsia="Calibri"/>
                <w:sz w:val="20"/>
                <w:szCs w:val="20"/>
                <w:lang w:val="ru-RU"/>
              </w:rPr>
              <w:t>о</w:t>
            </w:r>
            <w:r w:rsidRPr="00A7043C">
              <w:rPr>
                <w:rFonts w:eastAsia="Calibri"/>
                <w:sz w:val="20"/>
                <w:szCs w:val="20"/>
                <w:lang w:val="ru-RU"/>
              </w:rPr>
              <w:t xml:space="preserve">рему Ферма; </w:t>
            </w:r>
          </w:p>
          <w:p w:rsidR="006066F9" w:rsidRPr="00A7043C" w:rsidRDefault="006066F9" w:rsidP="00A7043C">
            <w:pPr>
              <w:spacing w:after="0" w:line="240" w:lineRule="auto"/>
              <w:ind w:left="357" w:hanging="357"/>
              <w:rPr>
                <w:rFonts w:eastAsia="Calibri"/>
                <w:sz w:val="20"/>
                <w:szCs w:val="20"/>
                <w:lang w:val="ru-RU"/>
              </w:rPr>
            </w:pPr>
            <w:r w:rsidRPr="00A7043C">
              <w:rPr>
                <w:rFonts w:eastAsia="Calibri"/>
                <w:sz w:val="20"/>
                <w:szCs w:val="20"/>
                <w:lang w:val="ru-RU"/>
              </w:rPr>
              <w:t>уметь выполнять запись числа в позицио</w:t>
            </w:r>
            <w:r w:rsidRPr="00A7043C">
              <w:rPr>
                <w:rFonts w:eastAsia="Calibri"/>
                <w:sz w:val="20"/>
                <w:szCs w:val="20"/>
                <w:lang w:val="ru-RU"/>
              </w:rPr>
              <w:t>н</w:t>
            </w:r>
            <w:r w:rsidRPr="00A7043C">
              <w:rPr>
                <w:rFonts w:eastAsia="Calibri"/>
                <w:sz w:val="20"/>
                <w:szCs w:val="20"/>
                <w:lang w:val="ru-RU"/>
              </w:rPr>
              <w:t xml:space="preserve">ной системе счисления; </w:t>
            </w:r>
          </w:p>
          <w:p w:rsidR="006066F9" w:rsidRPr="00A7043C" w:rsidRDefault="006066F9" w:rsidP="00A7043C">
            <w:pPr>
              <w:spacing w:after="0" w:line="240" w:lineRule="auto"/>
              <w:ind w:left="357" w:hanging="357"/>
              <w:rPr>
                <w:rFonts w:eastAsia="Calibri"/>
                <w:sz w:val="20"/>
                <w:szCs w:val="20"/>
                <w:lang w:val="ru-RU"/>
              </w:rPr>
            </w:pPr>
            <w:r w:rsidRPr="00A7043C">
              <w:rPr>
                <w:rFonts w:eastAsia="Calibri"/>
                <w:sz w:val="20"/>
                <w:szCs w:val="20"/>
                <w:lang w:val="ru-RU"/>
              </w:rPr>
              <w:t>применять при решении задач теоретико-числовые функции: число и сумма д</w:t>
            </w:r>
            <w:r w:rsidRPr="00A7043C">
              <w:rPr>
                <w:rFonts w:eastAsia="Calibri"/>
                <w:sz w:val="20"/>
                <w:szCs w:val="20"/>
                <w:lang w:val="ru-RU"/>
              </w:rPr>
              <w:t>е</w:t>
            </w:r>
            <w:r w:rsidRPr="00A7043C">
              <w:rPr>
                <w:rFonts w:eastAsia="Calibri"/>
                <w:sz w:val="20"/>
                <w:szCs w:val="20"/>
                <w:lang w:val="ru-RU"/>
              </w:rPr>
              <w:t>лителей, функцию Эйлера;</w:t>
            </w:r>
          </w:p>
          <w:p w:rsidR="006066F9" w:rsidRPr="00A7043C" w:rsidRDefault="006066F9" w:rsidP="00A7043C">
            <w:pPr>
              <w:spacing w:after="0" w:line="240" w:lineRule="auto"/>
              <w:ind w:left="357" w:hanging="357"/>
              <w:rPr>
                <w:rFonts w:eastAsia="Calibri"/>
                <w:sz w:val="20"/>
                <w:szCs w:val="20"/>
                <w:lang w:val="ru-RU"/>
              </w:rPr>
            </w:pPr>
            <w:r w:rsidRPr="00A7043C">
              <w:rPr>
                <w:rFonts w:eastAsia="Calibri"/>
                <w:sz w:val="20"/>
                <w:szCs w:val="20"/>
                <w:lang w:val="ru-RU"/>
              </w:rPr>
              <w:t>применять при решении задач цепные др</w:t>
            </w:r>
            <w:r w:rsidRPr="00A7043C">
              <w:rPr>
                <w:rFonts w:eastAsia="Calibri"/>
                <w:sz w:val="20"/>
                <w:szCs w:val="20"/>
                <w:lang w:val="ru-RU"/>
              </w:rPr>
              <w:t>о</w:t>
            </w:r>
            <w:r w:rsidRPr="00A7043C">
              <w:rPr>
                <w:rFonts w:eastAsia="Calibri"/>
                <w:sz w:val="20"/>
                <w:szCs w:val="20"/>
                <w:lang w:val="ru-RU"/>
              </w:rPr>
              <w:t>би;</w:t>
            </w:r>
          </w:p>
          <w:p w:rsidR="006066F9" w:rsidRPr="00A7043C" w:rsidRDefault="006066F9" w:rsidP="00A7043C">
            <w:pPr>
              <w:spacing w:after="0" w:line="240" w:lineRule="auto"/>
              <w:ind w:left="360" w:hanging="360"/>
              <w:rPr>
                <w:rFonts w:eastAsia="Calibri"/>
                <w:sz w:val="20"/>
                <w:szCs w:val="20"/>
                <w:lang w:val="ru-RU"/>
              </w:rPr>
            </w:pPr>
            <w:r w:rsidRPr="00A7043C">
              <w:rPr>
                <w:rFonts w:eastAsia="Calibri"/>
                <w:sz w:val="20"/>
                <w:szCs w:val="20"/>
                <w:lang w:val="ru-RU"/>
              </w:rPr>
              <w:t>применять при решении задач многочлены с действительными и целыми коэффиц</w:t>
            </w:r>
            <w:r w:rsidRPr="00A7043C">
              <w:rPr>
                <w:rFonts w:eastAsia="Calibri"/>
                <w:sz w:val="20"/>
                <w:szCs w:val="20"/>
                <w:lang w:val="ru-RU"/>
              </w:rPr>
              <w:t>и</w:t>
            </w:r>
            <w:r w:rsidRPr="00A7043C">
              <w:rPr>
                <w:rFonts w:eastAsia="Calibri"/>
                <w:sz w:val="20"/>
                <w:szCs w:val="20"/>
                <w:lang w:val="ru-RU"/>
              </w:rPr>
              <w:t>ентами;</w:t>
            </w:r>
          </w:p>
          <w:p w:rsidR="006066F9" w:rsidRPr="00A7043C" w:rsidRDefault="006066F9" w:rsidP="00A7043C">
            <w:pPr>
              <w:spacing w:after="0" w:line="240" w:lineRule="auto"/>
              <w:ind w:left="357" w:hanging="357"/>
              <w:rPr>
                <w:rFonts w:eastAsia="Calibri"/>
                <w:sz w:val="20"/>
                <w:szCs w:val="20"/>
                <w:lang w:val="ru-RU"/>
              </w:rPr>
            </w:pPr>
            <w:r w:rsidRPr="00A7043C">
              <w:rPr>
                <w:rFonts w:eastAsia="Calibri"/>
                <w:sz w:val="20"/>
                <w:szCs w:val="20"/>
                <w:lang w:val="ru-RU"/>
              </w:rPr>
              <w:t>владеть понятиями приводимый и неприв</w:t>
            </w:r>
            <w:r w:rsidRPr="00A7043C">
              <w:rPr>
                <w:rFonts w:eastAsia="Calibri"/>
                <w:sz w:val="20"/>
                <w:szCs w:val="20"/>
                <w:lang w:val="ru-RU"/>
              </w:rPr>
              <w:t>о</w:t>
            </w:r>
            <w:r w:rsidRPr="00A7043C">
              <w:rPr>
                <w:rFonts w:eastAsia="Calibri"/>
                <w:sz w:val="20"/>
                <w:szCs w:val="20"/>
                <w:lang w:val="ru-RU"/>
              </w:rPr>
              <w:t xml:space="preserve">димый многочлен и применять их при решении задач; </w:t>
            </w:r>
          </w:p>
          <w:p w:rsidR="006066F9" w:rsidRPr="00A7043C" w:rsidRDefault="006066F9" w:rsidP="00A7043C">
            <w:pPr>
              <w:spacing w:after="0" w:line="240" w:lineRule="auto"/>
              <w:ind w:left="357" w:hanging="357"/>
              <w:rPr>
                <w:rFonts w:eastAsia="Calibri"/>
                <w:sz w:val="20"/>
                <w:szCs w:val="20"/>
                <w:lang w:val="ru-RU"/>
              </w:rPr>
            </w:pPr>
            <w:r w:rsidRPr="00A7043C">
              <w:rPr>
                <w:rFonts w:eastAsia="Calibri"/>
                <w:sz w:val="20"/>
                <w:szCs w:val="20"/>
                <w:lang w:val="ru-RU"/>
              </w:rPr>
              <w:t xml:space="preserve">применять при решении задач Основную теорему алгебры; </w:t>
            </w:r>
          </w:p>
          <w:p w:rsidR="006066F9" w:rsidRPr="00A7043C" w:rsidRDefault="006066F9" w:rsidP="00A7043C">
            <w:pPr>
              <w:spacing w:after="0" w:line="240" w:lineRule="auto"/>
              <w:ind w:left="357" w:hanging="357"/>
              <w:rPr>
                <w:rFonts w:eastAsia="Calibri"/>
                <w:sz w:val="20"/>
                <w:szCs w:val="20"/>
                <w:lang w:val="ru-RU"/>
              </w:rPr>
            </w:pPr>
            <w:r w:rsidRPr="00A7043C">
              <w:rPr>
                <w:rFonts w:eastAsia="Calibri"/>
                <w:sz w:val="20"/>
                <w:szCs w:val="20"/>
                <w:lang w:val="ru-RU"/>
              </w:rPr>
              <w:t>применять при решении задач простейшие функции комплексной переменной как геометрические преобразования</w:t>
            </w:r>
          </w:p>
        </w:tc>
      </w:tr>
      <w:tr w:rsidR="006066F9" w:rsidRPr="00CD576A" w:rsidTr="006066F9">
        <w:tc>
          <w:tcPr>
            <w:tcW w:w="2188" w:type="dxa"/>
          </w:tcPr>
          <w:p w:rsidR="006066F9" w:rsidRPr="006066F9" w:rsidRDefault="006066F9" w:rsidP="006066F9">
            <w:pPr>
              <w:suppressAutoHyphens/>
              <w:spacing w:after="0" w:line="240" w:lineRule="auto"/>
              <w:ind w:left="0" w:right="0" w:firstLine="0"/>
              <w:jc w:val="center"/>
              <w:rPr>
                <w:rFonts w:eastAsia="Calibri"/>
                <w:b/>
                <w:i/>
                <w:color w:val="auto"/>
                <w:sz w:val="20"/>
                <w:szCs w:val="20"/>
                <w:lang w:val="ru-RU"/>
              </w:rPr>
            </w:pPr>
            <w:r w:rsidRPr="006066F9">
              <w:rPr>
                <w:rFonts w:eastAsia="Calibri"/>
                <w:b/>
                <w:i/>
                <w:color w:val="auto"/>
                <w:sz w:val="20"/>
                <w:szCs w:val="20"/>
                <w:lang w:val="ru-RU"/>
              </w:rPr>
              <w:lastRenderedPageBreak/>
              <w:t>Уравнения и неравенства</w:t>
            </w:r>
          </w:p>
          <w:p w:rsidR="006066F9" w:rsidRPr="00A7043C" w:rsidRDefault="006066F9" w:rsidP="006066F9">
            <w:pPr>
              <w:spacing w:after="29" w:line="270" w:lineRule="auto"/>
              <w:ind w:left="0" w:right="0" w:firstLine="0"/>
              <w:jc w:val="center"/>
              <w:rPr>
                <w:color w:val="000094"/>
                <w:sz w:val="20"/>
                <w:szCs w:val="20"/>
                <w:lang w:val="ru-RU"/>
              </w:rPr>
            </w:pPr>
          </w:p>
        </w:tc>
        <w:tc>
          <w:tcPr>
            <w:tcW w:w="3482" w:type="dxa"/>
          </w:tcPr>
          <w:p w:rsidR="006066F9" w:rsidRPr="00A7043C" w:rsidRDefault="006066F9" w:rsidP="005801AB">
            <w:pPr>
              <w:numPr>
                <w:ilvl w:val="0"/>
                <w:numId w:val="45"/>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6066F9" w:rsidRPr="00A7043C" w:rsidRDefault="006066F9" w:rsidP="005801AB">
            <w:pPr>
              <w:numPr>
                <w:ilvl w:val="0"/>
                <w:numId w:val="45"/>
              </w:numPr>
              <w:suppressAutoHyphens/>
              <w:spacing w:after="0" w:line="240" w:lineRule="auto"/>
              <w:ind w:left="357" w:right="0" w:hanging="357"/>
              <w:rPr>
                <w:rFonts w:eastAsia="Calibri"/>
                <w:iCs/>
                <w:color w:val="404040"/>
                <w:sz w:val="20"/>
                <w:szCs w:val="20"/>
                <w:lang w:val="ru-RU"/>
              </w:rPr>
            </w:pPr>
            <w:r w:rsidRPr="00A7043C">
              <w:rPr>
                <w:rFonts w:eastAsia="Calibri"/>
                <w:sz w:val="20"/>
                <w:szCs w:val="20"/>
                <w:lang w:val="ru-RU"/>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6066F9" w:rsidRPr="00A7043C" w:rsidRDefault="006066F9" w:rsidP="005801AB">
            <w:pPr>
              <w:numPr>
                <w:ilvl w:val="0"/>
                <w:numId w:val="45"/>
              </w:numPr>
              <w:suppressAutoHyphens/>
              <w:spacing w:after="0" w:line="240" w:lineRule="auto"/>
              <w:ind w:left="357" w:right="0" w:hanging="357"/>
              <w:rPr>
                <w:rFonts w:eastAsia="Calibri"/>
                <w:iCs/>
                <w:color w:val="404040"/>
                <w:sz w:val="20"/>
                <w:szCs w:val="20"/>
                <w:lang w:val="ru-RU"/>
              </w:rPr>
            </w:pPr>
            <w:r w:rsidRPr="00A7043C">
              <w:rPr>
                <w:rFonts w:eastAsia="Calibri"/>
                <w:sz w:val="20"/>
                <w:szCs w:val="20"/>
                <w:lang w:val="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6066F9" w:rsidRPr="00A7043C" w:rsidRDefault="006066F9" w:rsidP="005801AB">
            <w:pPr>
              <w:numPr>
                <w:ilvl w:val="0"/>
                <w:numId w:val="45"/>
              </w:numPr>
              <w:suppressAutoHyphens/>
              <w:spacing w:after="0" w:line="240" w:lineRule="auto"/>
              <w:ind w:left="357" w:right="0" w:hanging="357"/>
              <w:rPr>
                <w:rFonts w:eastAsia="Calibri"/>
                <w:iCs/>
                <w:color w:val="404040"/>
                <w:sz w:val="20"/>
                <w:szCs w:val="20"/>
                <w:lang w:val="ru-RU"/>
              </w:rPr>
            </w:pPr>
            <w:r w:rsidRPr="00A7043C">
              <w:rPr>
                <w:rFonts w:eastAsia="Calibri"/>
                <w:sz w:val="20"/>
                <w:szCs w:val="20"/>
                <w:lang w:val="ru-RU"/>
              </w:rPr>
              <w:t>применять теорему Безу к решению уравнений;</w:t>
            </w:r>
          </w:p>
          <w:p w:rsidR="006066F9" w:rsidRPr="00A7043C" w:rsidRDefault="006066F9" w:rsidP="005801AB">
            <w:pPr>
              <w:numPr>
                <w:ilvl w:val="0"/>
                <w:numId w:val="45"/>
              </w:numPr>
              <w:suppressAutoHyphens/>
              <w:spacing w:after="0" w:line="240" w:lineRule="auto"/>
              <w:ind w:left="357" w:right="0" w:hanging="357"/>
              <w:rPr>
                <w:rFonts w:eastAsia="Calibri"/>
                <w:iCs/>
                <w:color w:val="404040"/>
                <w:sz w:val="20"/>
                <w:szCs w:val="20"/>
                <w:lang w:val="ru-RU"/>
              </w:rPr>
            </w:pPr>
            <w:r w:rsidRPr="00A7043C">
              <w:rPr>
                <w:rFonts w:eastAsia="Calibri"/>
                <w:sz w:val="20"/>
                <w:szCs w:val="20"/>
                <w:lang w:val="ru-RU"/>
              </w:rPr>
              <w:t>применять теорему Виета для решения некоторых уравнений степени выше второй;</w:t>
            </w:r>
          </w:p>
          <w:p w:rsidR="006066F9" w:rsidRPr="00A7043C" w:rsidRDefault="006066F9" w:rsidP="005801AB">
            <w:pPr>
              <w:numPr>
                <w:ilvl w:val="0"/>
                <w:numId w:val="45"/>
              </w:numPr>
              <w:suppressAutoHyphens/>
              <w:spacing w:after="0" w:line="240" w:lineRule="auto"/>
              <w:ind w:left="357" w:right="0" w:hanging="357"/>
              <w:rPr>
                <w:rFonts w:eastAsia="Calibri"/>
                <w:iCs/>
                <w:color w:val="404040"/>
                <w:sz w:val="20"/>
                <w:szCs w:val="20"/>
                <w:lang w:val="ru-RU"/>
              </w:rPr>
            </w:pPr>
            <w:r w:rsidRPr="00A7043C">
              <w:rPr>
                <w:rFonts w:eastAsia="Calibri"/>
                <w:sz w:val="20"/>
                <w:szCs w:val="20"/>
                <w:lang w:val="ru-RU"/>
              </w:rPr>
              <w:t xml:space="preserve">понимать смысл теорем о равносильных и неравносильных преобразованиях уравнений и </w:t>
            </w:r>
            <w:r w:rsidRPr="00A7043C">
              <w:rPr>
                <w:rFonts w:eastAsia="Calibri"/>
                <w:sz w:val="20"/>
                <w:szCs w:val="20"/>
                <w:lang w:val="ru-RU"/>
              </w:rPr>
              <w:lastRenderedPageBreak/>
              <w:t>уметь их доказывать;</w:t>
            </w:r>
          </w:p>
          <w:p w:rsidR="006066F9" w:rsidRPr="00A7043C" w:rsidRDefault="006066F9" w:rsidP="005801AB">
            <w:pPr>
              <w:numPr>
                <w:ilvl w:val="0"/>
                <w:numId w:val="45"/>
              </w:numPr>
              <w:suppressAutoHyphens/>
              <w:spacing w:after="0" w:line="240" w:lineRule="auto"/>
              <w:ind w:left="357" w:right="0" w:hanging="357"/>
              <w:rPr>
                <w:rFonts w:eastAsia="Calibri"/>
                <w:iCs/>
                <w:color w:val="404040"/>
                <w:sz w:val="20"/>
                <w:szCs w:val="20"/>
                <w:lang w:val="ru-RU"/>
              </w:rPr>
            </w:pPr>
            <w:r w:rsidRPr="00A7043C">
              <w:rPr>
                <w:rFonts w:eastAsia="Calibri"/>
                <w:sz w:val="20"/>
                <w:szCs w:val="20"/>
                <w:lang w:val="ru-RU"/>
              </w:rPr>
              <w:t>владеть методами решения уравнений, неравенств и их систем, уметь выбирать метод решения и обосновывать свой выбор;</w:t>
            </w:r>
          </w:p>
          <w:p w:rsidR="006066F9" w:rsidRPr="00A7043C" w:rsidRDefault="006066F9" w:rsidP="005801AB">
            <w:pPr>
              <w:numPr>
                <w:ilvl w:val="0"/>
                <w:numId w:val="45"/>
              </w:numPr>
              <w:suppressAutoHyphens/>
              <w:spacing w:after="0" w:line="240" w:lineRule="auto"/>
              <w:ind w:left="357" w:right="0" w:hanging="357"/>
              <w:rPr>
                <w:rFonts w:eastAsia="Calibri"/>
                <w:iCs/>
                <w:color w:val="404040"/>
                <w:sz w:val="20"/>
                <w:szCs w:val="20"/>
                <w:lang w:val="ru-RU"/>
              </w:rPr>
            </w:pPr>
            <w:r w:rsidRPr="00A7043C">
              <w:rPr>
                <w:rFonts w:eastAsia="Calibri"/>
                <w:sz w:val="20"/>
                <w:szCs w:val="20"/>
                <w:lang w:val="ru-RU"/>
              </w:rPr>
              <w:t>использовать метод интервалов для решения неравенств, в том числе дробно-рациональных и включающих в себя иррациональные выражения;</w:t>
            </w:r>
          </w:p>
          <w:p w:rsidR="006066F9" w:rsidRPr="00A7043C" w:rsidRDefault="006066F9" w:rsidP="005801AB">
            <w:pPr>
              <w:numPr>
                <w:ilvl w:val="0"/>
                <w:numId w:val="45"/>
              </w:numPr>
              <w:suppressAutoHyphens/>
              <w:spacing w:after="0" w:line="240" w:lineRule="auto"/>
              <w:ind w:left="357" w:right="0" w:hanging="357"/>
              <w:rPr>
                <w:rFonts w:eastAsia="Calibri"/>
                <w:iCs/>
                <w:color w:val="404040"/>
                <w:sz w:val="20"/>
                <w:szCs w:val="20"/>
                <w:lang w:val="ru-RU"/>
              </w:rPr>
            </w:pPr>
            <w:r w:rsidRPr="00A7043C">
              <w:rPr>
                <w:rFonts w:eastAsia="Calibri"/>
                <w:sz w:val="20"/>
                <w:szCs w:val="20"/>
                <w:lang w:val="ru-RU"/>
              </w:rPr>
              <w:t>решать алгебраические уравнения и неравенства и их системы с параметрами алгебраическим и графическим методами;</w:t>
            </w:r>
          </w:p>
          <w:p w:rsidR="006066F9" w:rsidRPr="00A7043C" w:rsidRDefault="006066F9" w:rsidP="005801AB">
            <w:pPr>
              <w:numPr>
                <w:ilvl w:val="0"/>
                <w:numId w:val="45"/>
              </w:numPr>
              <w:suppressAutoHyphens/>
              <w:spacing w:after="0" w:line="240" w:lineRule="auto"/>
              <w:ind w:left="357" w:right="0" w:hanging="357"/>
              <w:rPr>
                <w:rFonts w:eastAsia="Calibri"/>
                <w:iCs/>
                <w:color w:val="404040"/>
                <w:sz w:val="20"/>
                <w:szCs w:val="20"/>
                <w:lang w:val="ru-RU"/>
              </w:rPr>
            </w:pPr>
            <w:r w:rsidRPr="00A7043C">
              <w:rPr>
                <w:rFonts w:eastAsia="Calibri"/>
                <w:sz w:val="20"/>
                <w:szCs w:val="20"/>
                <w:lang w:val="ru-RU"/>
              </w:rPr>
              <w:t>владеть разными методами доказательства неравенств;</w:t>
            </w:r>
          </w:p>
          <w:p w:rsidR="006066F9" w:rsidRPr="00A7043C" w:rsidRDefault="006066F9" w:rsidP="005801AB">
            <w:pPr>
              <w:numPr>
                <w:ilvl w:val="0"/>
                <w:numId w:val="45"/>
              </w:numPr>
              <w:suppressAutoHyphens/>
              <w:spacing w:after="0" w:line="240" w:lineRule="auto"/>
              <w:ind w:left="357" w:right="0" w:hanging="357"/>
              <w:rPr>
                <w:rFonts w:eastAsia="Calibri"/>
                <w:iCs/>
                <w:color w:val="404040"/>
                <w:sz w:val="20"/>
                <w:szCs w:val="20"/>
                <w:lang w:val="ru-RU"/>
              </w:rPr>
            </w:pPr>
            <w:r w:rsidRPr="00A7043C">
              <w:rPr>
                <w:rFonts w:eastAsia="Calibri"/>
                <w:sz w:val="20"/>
                <w:szCs w:val="20"/>
                <w:lang w:val="ru-RU"/>
              </w:rPr>
              <w:t>решать уравнения в целых числах;</w:t>
            </w:r>
          </w:p>
          <w:p w:rsidR="006066F9" w:rsidRPr="00A7043C" w:rsidRDefault="006066F9" w:rsidP="005801AB">
            <w:pPr>
              <w:numPr>
                <w:ilvl w:val="0"/>
                <w:numId w:val="45"/>
              </w:numPr>
              <w:suppressAutoHyphens/>
              <w:spacing w:after="0" w:line="240" w:lineRule="auto"/>
              <w:ind w:left="357" w:right="0" w:hanging="357"/>
              <w:rPr>
                <w:rFonts w:eastAsia="Calibri"/>
                <w:iCs/>
                <w:color w:val="404040"/>
                <w:sz w:val="20"/>
                <w:szCs w:val="20"/>
                <w:lang w:val="ru-RU"/>
              </w:rPr>
            </w:pPr>
            <w:r w:rsidRPr="00A7043C">
              <w:rPr>
                <w:rFonts w:eastAsia="Calibri"/>
                <w:sz w:val="20"/>
                <w:szCs w:val="20"/>
                <w:lang w:val="ru-RU"/>
              </w:rPr>
              <w:t>изображать множества на плоскости, задаваемые уравнениями, неравенствами и их системами;</w:t>
            </w:r>
          </w:p>
          <w:p w:rsidR="006066F9" w:rsidRPr="00A7043C" w:rsidRDefault="006066F9" w:rsidP="005801AB">
            <w:pPr>
              <w:numPr>
                <w:ilvl w:val="0"/>
                <w:numId w:val="45"/>
              </w:numPr>
              <w:suppressAutoHyphens/>
              <w:spacing w:after="0" w:line="240" w:lineRule="auto"/>
              <w:ind w:left="357" w:right="0" w:hanging="357"/>
              <w:rPr>
                <w:rFonts w:eastAsia="Calibri"/>
                <w:iCs/>
                <w:color w:val="404040"/>
                <w:sz w:val="20"/>
                <w:szCs w:val="20"/>
                <w:lang w:val="ru-RU"/>
              </w:rPr>
            </w:pPr>
            <w:r w:rsidRPr="00A7043C">
              <w:rPr>
                <w:rFonts w:eastAsia="Calibri"/>
                <w:sz w:val="20"/>
                <w:szCs w:val="20"/>
                <w:lang w:val="ru-RU"/>
              </w:rPr>
              <w:t>свободно использовать тождественные преобразования при решении уравнений и систем уравнений</w:t>
            </w:r>
          </w:p>
          <w:p w:rsidR="006066F9" w:rsidRPr="00A7043C" w:rsidRDefault="006066F9" w:rsidP="00A7043C">
            <w:pPr>
              <w:suppressAutoHyphens/>
              <w:spacing w:after="0" w:line="240" w:lineRule="auto"/>
              <w:ind w:left="357" w:hanging="357"/>
              <w:rPr>
                <w:rFonts w:eastAsia="Calibri"/>
                <w:sz w:val="20"/>
                <w:szCs w:val="20"/>
                <w:lang w:val="ru-RU"/>
              </w:rPr>
            </w:pPr>
          </w:p>
          <w:p w:rsidR="006066F9" w:rsidRPr="00A7043C" w:rsidRDefault="006066F9" w:rsidP="00A7043C">
            <w:pPr>
              <w:suppressAutoHyphens/>
              <w:spacing w:after="0" w:line="240" w:lineRule="auto"/>
              <w:ind w:left="357" w:hanging="357"/>
              <w:rPr>
                <w:rFonts w:eastAsia="Calibri"/>
                <w:sz w:val="20"/>
                <w:szCs w:val="20"/>
                <w:lang w:val="ru-RU"/>
              </w:rPr>
            </w:pPr>
            <w:r w:rsidRPr="00A7043C">
              <w:rPr>
                <w:rFonts w:eastAsia="Calibri"/>
                <w:sz w:val="20"/>
                <w:szCs w:val="20"/>
                <w:lang w:val="ru-RU"/>
              </w:rPr>
              <w:t>В повседневной жизни и при изучении других предметов:</w:t>
            </w:r>
          </w:p>
          <w:p w:rsidR="006066F9" w:rsidRPr="00A7043C" w:rsidRDefault="006066F9" w:rsidP="005801AB">
            <w:pPr>
              <w:numPr>
                <w:ilvl w:val="0"/>
                <w:numId w:val="45"/>
              </w:numPr>
              <w:suppressAutoHyphens/>
              <w:spacing w:after="0" w:line="240" w:lineRule="auto"/>
              <w:ind w:left="357" w:right="0" w:hanging="357"/>
              <w:rPr>
                <w:rFonts w:eastAsia="Calibri"/>
                <w:iCs/>
                <w:color w:val="404040"/>
                <w:sz w:val="20"/>
                <w:szCs w:val="20"/>
                <w:lang w:val="ru-RU"/>
              </w:rPr>
            </w:pPr>
            <w:r w:rsidRPr="00A7043C">
              <w:rPr>
                <w:rFonts w:eastAsia="Calibri"/>
                <w:sz w:val="20"/>
                <w:szCs w:val="20"/>
                <w:lang w:val="ru-RU"/>
              </w:rPr>
              <w:t>составлять и решать уравнения, неравенства, их системы при решении задач других учебных предметов;</w:t>
            </w:r>
          </w:p>
          <w:p w:rsidR="006066F9" w:rsidRPr="00A7043C" w:rsidRDefault="006066F9" w:rsidP="005801AB">
            <w:pPr>
              <w:numPr>
                <w:ilvl w:val="0"/>
                <w:numId w:val="45"/>
              </w:numPr>
              <w:suppressAutoHyphens/>
              <w:spacing w:after="0" w:line="240" w:lineRule="auto"/>
              <w:ind w:left="357" w:right="0" w:hanging="357"/>
              <w:rPr>
                <w:rFonts w:eastAsia="Calibri"/>
                <w:iCs/>
                <w:color w:val="404040"/>
                <w:sz w:val="20"/>
                <w:szCs w:val="20"/>
                <w:lang w:val="ru-RU"/>
              </w:rPr>
            </w:pPr>
            <w:r w:rsidRPr="00A7043C">
              <w:rPr>
                <w:rFonts w:eastAsia="Calibri"/>
                <w:sz w:val="20"/>
                <w:szCs w:val="20"/>
                <w:lang w:val="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6066F9" w:rsidRPr="00A7043C" w:rsidRDefault="006066F9" w:rsidP="005801AB">
            <w:pPr>
              <w:numPr>
                <w:ilvl w:val="0"/>
                <w:numId w:val="45"/>
              </w:numPr>
              <w:suppressAutoHyphens/>
              <w:spacing w:after="0" w:line="240" w:lineRule="auto"/>
              <w:ind w:left="357" w:right="0" w:hanging="357"/>
              <w:rPr>
                <w:rFonts w:eastAsia="Calibri"/>
                <w:iCs/>
                <w:color w:val="404040"/>
                <w:sz w:val="20"/>
                <w:szCs w:val="20"/>
                <w:lang w:val="ru-RU"/>
              </w:rPr>
            </w:pPr>
            <w:r w:rsidRPr="00A7043C">
              <w:rPr>
                <w:rFonts w:eastAsia="Calibri"/>
                <w:sz w:val="20"/>
                <w:szCs w:val="20"/>
                <w:lang w:val="ru-RU"/>
              </w:rPr>
              <w:t>составлять и решать уравнения и неравенства с параметрами при решении задач других учебных предметов;</w:t>
            </w:r>
          </w:p>
          <w:p w:rsidR="006066F9" w:rsidRPr="00A7043C" w:rsidRDefault="006066F9" w:rsidP="005801AB">
            <w:pPr>
              <w:numPr>
                <w:ilvl w:val="0"/>
                <w:numId w:val="45"/>
              </w:numPr>
              <w:suppressAutoHyphens/>
              <w:spacing w:after="0" w:line="240" w:lineRule="auto"/>
              <w:ind w:left="357" w:right="0" w:hanging="357"/>
              <w:rPr>
                <w:rFonts w:eastAsia="Calibri"/>
                <w:iCs/>
                <w:color w:val="404040"/>
                <w:sz w:val="20"/>
                <w:szCs w:val="20"/>
                <w:lang w:val="ru-RU"/>
              </w:rPr>
            </w:pPr>
            <w:r w:rsidRPr="00A7043C">
              <w:rPr>
                <w:rFonts w:eastAsia="Calibri"/>
                <w:sz w:val="20"/>
                <w:szCs w:val="20"/>
                <w:lang w:val="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6066F9" w:rsidRPr="00A7043C" w:rsidRDefault="006066F9" w:rsidP="005801AB">
            <w:pPr>
              <w:numPr>
                <w:ilvl w:val="0"/>
                <w:numId w:val="45"/>
              </w:numPr>
              <w:suppressAutoHyphens/>
              <w:spacing w:after="0" w:line="240" w:lineRule="auto"/>
              <w:ind w:left="357" w:right="0" w:hanging="357"/>
              <w:rPr>
                <w:rFonts w:eastAsia="Calibri"/>
                <w:iCs/>
                <w:color w:val="404040"/>
                <w:sz w:val="20"/>
                <w:szCs w:val="20"/>
                <w:lang w:val="ru-RU"/>
              </w:rPr>
            </w:pPr>
            <w:r w:rsidRPr="00A7043C">
              <w:rPr>
                <w:rFonts w:eastAsia="Calibri"/>
                <w:sz w:val="20"/>
                <w:szCs w:val="20"/>
                <w:lang w:val="ru-RU"/>
              </w:rPr>
              <w:t xml:space="preserve"> использовать программные средства при решении отдельных классов уравнений и неравенств</w:t>
            </w:r>
          </w:p>
        </w:tc>
        <w:tc>
          <w:tcPr>
            <w:tcW w:w="4042" w:type="dxa"/>
          </w:tcPr>
          <w:p w:rsidR="006066F9" w:rsidRPr="00A7043C" w:rsidRDefault="006066F9" w:rsidP="00A7043C">
            <w:pPr>
              <w:spacing w:after="0" w:line="240" w:lineRule="auto"/>
              <w:ind w:left="357" w:hanging="357"/>
              <w:rPr>
                <w:rFonts w:eastAsia="Calibri"/>
                <w:sz w:val="20"/>
                <w:szCs w:val="20"/>
              </w:rPr>
            </w:pPr>
            <w:proofErr w:type="spellStart"/>
            <w:r w:rsidRPr="00A7043C">
              <w:rPr>
                <w:rFonts w:eastAsia="Calibri"/>
                <w:sz w:val="20"/>
                <w:szCs w:val="20"/>
              </w:rPr>
              <w:lastRenderedPageBreak/>
              <w:t>Достижение</w:t>
            </w:r>
            <w:proofErr w:type="spellEnd"/>
            <w:r w:rsidRPr="00A7043C">
              <w:rPr>
                <w:rFonts w:eastAsia="Calibri"/>
                <w:sz w:val="20"/>
                <w:szCs w:val="20"/>
              </w:rPr>
              <w:t xml:space="preserve"> </w:t>
            </w:r>
            <w:proofErr w:type="spellStart"/>
            <w:r w:rsidRPr="00A7043C">
              <w:rPr>
                <w:rFonts w:eastAsia="Calibri"/>
                <w:sz w:val="20"/>
                <w:szCs w:val="20"/>
              </w:rPr>
              <w:t>результатов</w:t>
            </w:r>
            <w:proofErr w:type="spellEnd"/>
            <w:r w:rsidRPr="00A7043C">
              <w:rPr>
                <w:rFonts w:eastAsia="Calibri"/>
                <w:sz w:val="20"/>
                <w:szCs w:val="20"/>
              </w:rPr>
              <w:t xml:space="preserve"> </w:t>
            </w:r>
            <w:proofErr w:type="spellStart"/>
            <w:r w:rsidRPr="00A7043C">
              <w:rPr>
                <w:rFonts w:eastAsia="Calibri"/>
                <w:sz w:val="20"/>
                <w:szCs w:val="20"/>
              </w:rPr>
              <w:t>раздела</w:t>
            </w:r>
            <w:proofErr w:type="spellEnd"/>
            <w:r w:rsidRPr="00A7043C">
              <w:rPr>
                <w:rFonts w:eastAsia="Calibri"/>
                <w:sz w:val="20"/>
                <w:szCs w:val="20"/>
              </w:rPr>
              <w:t xml:space="preserve"> II;</w:t>
            </w:r>
          </w:p>
          <w:p w:rsidR="006066F9" w:rsidRPr="00A7043C" w:rsidRDefault="006066F9" w:rsidP="005801AB">
            <w:pPr>
              <w:numPr>
                <w:ilvl w:val="0"/>
                <w:numId w:val="47"/>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6066F9" w:rsidRPr="00A7043C" w:rsidRDefault="006066F9" w:rsidP="005801AB">
            <w:pPr>
              <w:numPr>
                <w:ilvl w:val="0"/>
                <w:numId w:val="47"/>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 xml:space="preserve">свободно решать системы линейных уравнений; </w:t>
            </w:r>
          </w:p>
          <w:p w:rsidR="006066F9" w:rsidRPr="00A7043C" w:rsidRDefault="006066F9" w:rsidP="005801AB">
            <w:pPr>
              <w:numPr>
                <w:ilvl w:val="0"/>
                <w:numId w:val="46"/>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решать основные типы уравнений и неравенств с параметрами;</w:t>
            </w:r>
          </w:p>
          <w:p w:rsidR="006066F9" w:rsidRPr="00A7043C" w:rsidRDefault="006066F9" w:rsidP="005801AB">
            <w:pPr>
              <w:numPr>
                <w:ilvl w:val="0"/>
                <w:numId w:val="46"/>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применять при решении задач неравенства Коши</w:t>
            </w:r>
            <w:r w:rsidRPr="00A7043C">
              <w:rPr>
                <w:rFonts w:eastAsia="Calibri"/>
                <w:sz w:val="20"/>
                <w:szCs w:val="20"/>
              </w:rPr>
              <w:t> </w:t>
            </w:r>
            <w:r w:rsidRPr="00A7043C">
              <w:rPr>
                <w:rFonts w:eastAsia="Calibri"/>
                <w:sz w:val="20"/>
                <w:szCs w:val="20"/>
                <w:lang w:val="ru-RU"/>
              </w:rPr>
              <w:t xml:space="preserve">— </w:t>
            </w:r>
            <w:proofErr w:type="spellStart"/>
            <w:r w:rsidRPr="00A7043C">
              <w:rPr>
                <w:rFonts w:eastAsia="Calibri"/>
                <w:sz w:val="20"/>
                <w:szCs w:val="20"/>
                <w:lang w:val="ru-RU"/>
              </w:rPr>
              <w:t>Буняковского</w:t>
            </w:r>
            <w:proofErr w:type="spellEnd"/>
            <w:r w:rsidRPr="00A7043C">
              <w:rPr>
                <w:rFonts w:eastAsia="Calibri"/>
                <w:sz w:val="20"/>
                <w:szCs w:val="20"/>
                <w:lang w:val="ru-RU"/>
              </w:rPr>
              <w:t>, Бернулли;</w:t>
            </w:r>
          </w:p>
          <w:p w:rsidR="006066F9" w:rsidRPr="00A7043C" w:rsidRDefault="006066F9" w:rsidP="005801AB">
            <w:pPr>
              <w:numPr>
                <w:ilvl w:val="0"/>
                <w:numId w:val="46"/>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иметь представление о неравенствах между средними степенными</w:t>
            </w:r>
          </w:p>
          <w:p w:rsidR="006066F9" w:rsidRPr="00A7043C" w:rsidRDefault="006066F9" w:rsidP="00A7043C">
            <w:pPr>
              <w:suppressAutoHyphens/>
              <w:spacing w:after="0" w:line="240" w:lineRule="auto"/>
              <w:ind w:left="357" w:hanging="357"/>
              <w:rPr>
                <w:rFonts w:eastAsia="Calibri"/>
                <w:sz w:val="20"/>
                <w:szCs w:val="20"/>
                <w:lang w:val="ru-RU"/>
              </w:rPr>
            </w:pPr>
          </w:p>
          <w:p w:rsidR="006066F9" w:rsidRPr="00A7043C" w:rsidRDefault="006066F9" w:rsidP="00A7043C">
            <w:pPr>
              <w:suppressAutoHyphens/>
              <w:spacing w:after="0" w:line="240" w:lineRule="auto"/>
              <w:ind w:left="357" w:hanging="357"/>
              <w:rPr>
                <w:rFonts w:eastAsia="Calibri"/>
                <w:sz w:val="20"/>
                <w:szCs w:val="20"/>
                <w:lang w:val="ru-RU"/>
              </w:rPr>
            </w:pPr>
          </w:p>
        </w:tc>
      </w:tr>
      <w:tr w:rsidR="006066F9" w:rsidRPr="00CD576A" w:rsidTr="006066F9">
        <w:tc>
          <w:tcPr>
            <w:tcW w:w="2188" w:type="dxa"/>
          </w:tcPr>
          <w:p w:rsidR="006066F9" w:rsidRPr="00A7043C" w:rsidRDefault="006066F9" w:rsidP="00A85FA3">
            <w:pPr>
              <w:spacing w:after="29" w:line="270" w:lineRule="auto"/>
              <w:ind w:left="0" w:right="0" w:firstLine="0"/>
              <w:jc w:val="center"/>
              <w:rPr>
                <w:color w:val="000094"/>
                <w:sz w:val="20"/>
                <w:szCs w:val="20"/>
                <w:lang w:val="ru-RU"/>
              </w:rPr>
            </w:pPr>
            <w:proofErr w:type="spellStart"/>
            <w:r w:rsidRPr="00A7043C">
              <w:rPr>
                <w:rFonts w:eastAsia="Calibri"/>
                <w:b/>
                <w:sz w:val="20"/>
                <w:szCs w:val="20"/>
              </w:rPr>
              <w:lastRenderedPageBreak/>
              <w:t>Функции</w:t>
            </w:r>
            <w:proofErr w:type="spellEnd"/>
          </w:p>
        </w:tc>
        <w:tc>
          <w:tcPr>
            <w:tcW w:w="3482" w:type="dxa"/>
          </w:tcPr>
          <w:p w:rsidR="006066F9" w:rsidRPr="00A7043C" w:rsidRDefault="006066F9" w:rsidP="00A7043C">
            <w:pPr>
              <w:spacing w:after="0" w:line="240" w:lineRule="auto"/>
              <w:ind w:left="357" w:hanging="357"/>
              <w:rPr>
                <w:rFonts w:eastAsia="Calibri"/>
                <w:sz w:val="20"/>
                <w:szCs w:val="20"/>
                <w:lang w:val="ru-RU"/>
              </w:rPr>
            </w:pPr>
            <w:r w:rsidRPr="00A7043C">
              <w:rPr>
                <w:rFonts w:eastAsia="Calibri"/>
                <w:sz w:val="20"/>
                <w:szCs w:val="20"/>
                <w:lang w:val="ru-RU"/>
              </w:rPr>
              <w:t>Владеть понятиями: зависимость в</w:t>
            </w:r>
            <w:r w:rsidRPr="00A7043C">
              <w:rPr>
                <w:rFonts w:eastAsia="Calibri"/>
                <w:sz w:val="20"/>
                <w:szCs w:val="20"/>
                <w:lang w:val="ru-RU"/>
              </w:rPr>
              <w:t>е</w:t>
            </w:r>
            <w:r w:rsidRPr="00A7043C">
              <w:rPr>
                <w:rFonts w:eastAsia="Calibri"/>
                <w:sz w:val="20"/>
                <w:szCs w:val="20"/>
                <w:lang w:val="ru-RU"/>
              </w:rPr>
              <w:t>личин, функция, аргумент и зн</w:t>
            </w:r>
            <w:r w:rsidRPr="00A7043C">
              <w:rPr>
                <w:rFonts w:eastAsia="Calibri"/>
                <w:sz w:val="20"/>
                <w:szCs w:val="20"/>
                <w:lang w:val="ru-RU"/>
              </w:rPr>
              <w:t>а</w:t>
            </w:r>
            <w:r w:rsidRPr="00A7043C">
              <w:rPr>
                <w:rFonts w:eastAsia="Calibri"/>
                <w:sz w:val="20"/>
                <w:szCs w:val="20"/>
                <w:lang w:val="ru-RU"/>
              </w:rPr>
              <w:t>чение функции, область опред</w:t>
            </w:r>
            <w:r w:rsidRPr="00A7043C">
              <w:rPr>
                <w:rFonts w:eastAsia="Calibri"/>
                <w:sz w:val="20"/>
                <w:szCs w:val="20"/>
                <w:lang w:val="ru-RU"/>
              </w:rPr>
              <w:t>е</w:t>
            </w:r>
            <w:r w:rsidRPr="00A7043C">
              <w:rPr>
                <w:rFonts w:eastAsia="Calibri"/>
                <w:sz w:val="20"/>
                <w:szCs w:val="20"/>
                <w:lang w:val="ru-RU"/>
              </w:rPr>
              <w:t xml:space="preserve">ления и множество значений функции, график зависимости, график функции, нули функции, промежутки </w:t>
            </w:r>
            <w:proofErr w:type="spellStart"/>
            <w:r w:rsidRPr="00A7043C">
              <w:rPr>
                <w:rFonts w:eastAsia="Calibri"/>
                <w:sz w:val="20"/>
                <w:szCs w:val="20"/>
                <w:lang w:val="ru-RU"/>
              </w:rPr>
              <w:t>знакопостоянства</w:t>
            </w:r>
            <w:proofErr w:type="spellEnd"/>
            <w:r w:rsidRPr="00A7043C">
              <w:rPr>
                <w:rFonts w:eastAsia="Calibri"/>
                <w:sz w:val="20"/>
                <w:szCs w:val="20"/>
                <w:lang w:val="ru-RU"/>
              </w:rPr>
              <w:t xml:space="preserve">, </w:t>
            </w:r>
            <w:r w:rsidRPr="00A7043C">
              <w:rPr>
                <w:rFonts w:eastAsia="Calibri"/>
                <w:sz w:val="20"/>
                <w:szCs w:val="20"/>
                <w:lang w:val="ru-RU"/>
              </w:rPr>
              <w:lastRenderedPageBreak/>
              <w:t>возрастание на числовом пром</w:t>
            </w:r>
            <w:r w:rsidRPr="00A7043C">
              <w:rPr>
                <w:rFonts w:eastAsia="Calibri"/>
                <w:sz w:val="20"/>
                <w:szCs w:val="20"/>
                <w:lang w:val="ru-RU"/>
              </w:rPr>
              <w:t>е</w:t>
            </w:r>
            <w:r w:rsidRPr="00A7043C">
              <w:rPr>
                <w:rFonts w:eastAsia="Calibri"/>
                <w:sz w:val="20"/>
                <w:szCs w:val="20"/>
                <w:lang w:val="ru-RU"/>
              </w:rPr>
              <w:t>жутке, убывание на числовом промежутке, наибольшее и наименьшее значение функции на числовом промежутке, пери</w:t>
            </w:r>
            <w:r w:rsidRPr="00A7043C">
              <w:rPr>
                <w:rFonts w:eastAsia="Calibri"/>
                <w:sz w:val="20"/>
                <w:szCs w:val="20"/>
                <w:lang w:val="ru-RU"/>
              </w:rPr>
              <w:t>о</w:t>
            </w:r>
            <w:r w:rsidRPr="00A7043C">
              <w:rPr>
                <w:rFonts w:eastAsia="Calibri"/>
                <w:sz w:val="20"/>
                <w:szCs w:val="20"/>
                <w:lang w:val="ru-RU"/>
              </w:rPr>
              <w:t>дическая функция, период, че</w:t>
            </w:r>
            <w:r w:rsidRPr="00A7043C">
              <w:rPr>
                <w:rFonts w:eastAsia="Calibri"/>
                <w:sz w:val="20"/>
                <w:szCs w:val="20"/>
                <w:lang w:val="ru-RU"/>
              </w:rPr>
              <w:t>т</w:t>
            </w:r>
            <w:r w:rsidRPr="00A7043C">
              <w:rPr>
                <w:rFonts w:eastAsia="Calibri"/>
                <w:sz w:val="20"/>
                <w:szCs w:val="20"/>
                <w:lang w:val="ru-RU"/>
              </w:rPr>
              <w:t>ная и нечетная функции; уметь применять эти понятия при р</w:t>
            </w:r>
            <w:r w:rsidRPr="00A7043C">
              <w:rPr>
                <w:rFonts w:eastAsia="Calibri"/>
                <w:sz w:val="20"/>
                <w:szCs w:val="20"/>
                <w:lang w:val="ru-RU"/>
              </w:rPr>
              <w:t>е</w:t>
            </w:r>
            <w:r w:rsidRPr="00A7043C">
              <w:rPr>
                <w:rFonts w:eastAsia="Calibri"/>
                <w:sz w:val="20"/>
                <w:szCs w:val="20"/>
                <w:lang w:val="ru-RU"/>
              </w:rPr>
              <w:t>шении задач;</w:t>
            </w:r>
          </w:p>
          <w:p w:rsidR="006066F9" w:rsidRPr="00A7043C" w:rsidRDefault="006066F9" w:rsidP="00A7043C">
            <w:pPr>
              <w:spacing w:after="0" w:line="240" w:lineRule="auto"/>
              <w:ind w:left="357" w:hanging="357"/>
              <w:rPr>
                <w:rFonts w:eastAsia="Calibri"/>
                <w:sz w:val="20"/>
                <w:szCs w:val="20"/>
                <w:lang w:val="ru-RU"/>
              </w:rPr>
            </w:pPr>
            <w:r w:rsidRPr="00A7043C">
              <w:rPr>
                <w:rFonts w:eastAsia="Calibri"/>
                <w:sz w:val="20"/>
                <w:szCs w:val="20"/>
                <w:lang w:val="ru-RU"/>
              </w:rPr>
              <w:t>владеть понятием степенная фун</w:t>
            </w:r>
            <w:r w:rsidRPr="00A7043C">
              <w:rPr>
                <w:rFonts w:eastAsia="Calibri"/>
                <w:sz w:val="20"/>
                <w:szCs w:val="20"/>
                <w:lang w:val="ru-RU"/>
              </w:rPr>
              <w:t>к</w:t>
            </w:r>
            <w:r w:rsidRPr="00A7043C">
              <w:rPr>
                <w:rFonts w:eastAsia="Calibri"/>
                <w:sz w:val="20"/>
                <w:szCs w:val="20"/>
                <w:lang w:val="ru-RU"/>
              </w:rPr>
              <w:t>ция; строить ее график и уметь применять свойства степенной функции при решении задач;</w:t>
            </w:r>
          </w:p>
          <w:p w:rsidR="006066F9" w:rsidRPr="00A7043C" w:rsidRDefault="006066F9" w:rsidP="00A7043C">
            <w:pPr>
              <w:spacing w:after="0" w:line="240" w:lineRule="auto"/>
              <w:ind w:left="357" w:hanging="357"/>
              <w:rPr>
                <w:rFonts w:eastAsia="Calibri"/>
                <w:sz w:val="20"/>
                <w:szCs w:val="20"/>
                <w:lang w:val="ru-RU"/>
              </w:rPr>
            </w:pPr>
            <w:r w:rsidRPr="00A7043C">
              <w:rPr>
                <w:rFonts w:eastAsia="Calibri"/>
                <w:sz w:val="20"/>
                <w:szCs w:val="20"/>
                <w:lang w:val="ru-RU"/>
              </w:rPr>
              <w:t>владеть понятиями показательная функция, экспонента; строить их графики и уметь применять сво</w:t>
            </w:r>
            <w:r w:rsidRPr="00A7043C">
              <w:rPr>
                <w:rFonts w:eastAsia="Calibri"/>
                <w:sz w:val="20"/>
                <w:szCs w:val="20"/>
                <w:lang w:val="ru-RU"/>
              </w:rPr>
              <w:t>й</w:t>
            </w:r>
            <w:r w:rsidRPr="00A7043C">
              <w:rPr>
                <w:rFonts w:eastAsia="Calibri"/>
                <w:sz w:val="20"/>
                <w:szCs w:val="20"/>
                <w:lang w:val="ru-RU"/>
              </w:rPr>
              <w:t>ства показательной функции при решении задач;</w:t>
            </w:r>
          </w:p>
          <w:p w:rsidR="006066F9" w:rsidRPr="00A7043C" w:rsidRDefault="006066F9" w:rsidP="00A7043C">
            <w:pPr>
              <w:spacing w:after="0" w:line="240" w:lineRule="auto"/>
              <w:ind w:left="357" w:hanging="357"/>
              <w:rPr>
                <w:rFonts w:eastAsia="Calibri"/>
                <w:sz w:val="20"/>
                <w:szCs w:val="20"/>
                <w:lang w:val="ru-RU"/>
              </w:rPr>
            </w:pPr>
            <w:r w:rsidRPr="00A7043C">
              <w:rPr>
                <w:rFonts w:eastAsia="Calibri"/>
                <w:sz w:val="20"/>
                <w:szCs w:val="20"/>
                <w:lang w:val="ru-RU"/>
              </w:rPr>
              <w:t>владеть понятием логарифмическая функция; строить ее график и уметь применять свойства лог</w:t>
            </w:r>
            <w:r w:rsidRPr="00A7043C">
              <w:rPr>
                <w:rFonts w:eastAsia="Calibri"/>
                <w:sz w:val="20"/>
                <w:szCs w:val="20"/>
                <w:lang w:val="ru-RU"/>
              </w:rPr>
              <w:t>а</w:t>
            </w:r>
            <w:r w:rsidRPr="00A7043C">
              <w:rPr>
                <w:rFonts w:eastAsia="Calibri"/>
                <w:sz w:val="20"/>
                <w:szCs w:val="20"/>
                <w:lang w:val="ru-RU"/>
              </w:rPr>
              <w:t>рифмической функции при р</w:t>
            </w:r>
            <w:r w:rsidRPr="00A7043C">
              <w:rPr>
                <w:rFonts w:eastAsia="Calibri"/>
                <w:sz w:val="20"/>
                <w:szCs w:val="20"/>
                <w:lang w:val="ru-RU"/>
              </w:rPr>
              <w:t>е</w:t>
            </w:r>
            <w:r w:rsidRPr="00A7043C">
              <w:rPr>
                <w:rFonts w:eastAsia="Calibri"/>
                <w:sz w:val="20"/>
                <w:szCs w:val="20"/>
                <w:lang w:val="ru-RU"/>
              </w:rPr>
              <w:t>шении задач;</w:t>
            </w:r>
          </w:p>
          <w:p w:rsidR="006066F9" w:rsidRPr="00A7043C" w:rsidRDefault="006066F9" w:rsidP="00A7043C">
            <w:pPr>
              <w:spacing w:after="0" w:line="240" w:lineRule="auto"/>
              <w:ind w:left="357" w:hanging="357"/>
              <w:rPr>
                <w:rFonts w:eastAsia="Calibri"/>
                <w:sz w:val="20"/>
                <w:szCs w:val="20"/>
                <w:lang w:val="ru-RU"/>
              </w:rPr>
            </w:pPr>
            <w:r w:rsidRPr="00A7043C">
              <w:rPr>
                <w:rFonts w:eastAsia="Calibri"/>
                <w:sz w:val="20"/>
                <w:szCs w:val="20"/>
                <w:lang w:val="ru-RU"/>
              </w:rPr>
              <w:t>владеть понятиями тригонометрич</w:t>
            </w:r>
            <w:r w:rsidRPr="00A7043C">
              <w:rPr>
                <w:rFonts w:eastAsia="Calibri"/>
                <w:sz w:val="20"/>
                <w:szCs w:val="20"/>
                <w:lang w:val="ru-RU"/>
              </w:rPr>
              <w:t>е</w:t>
            </w:r>
            <w:r w:rsidRPr="00A7043C">
              <w:rPr>
                <w:rFonts w:eastAsia="Calibri"/>
                <w:sz w:val="20"/>
                <w:szCs w:val="20"/>
                <w:lang w:val="ru-RU"/>
              </w:rPr>
              <w:t>ские функции; строить их граф</w:t>
            </w:r>
            <w:r w:rsidRPr="00A7043C">
              <w:rPr>
                <w:rFonts w:eastAsia="Calibri"/>
                <w:sz w:val="20"/>
                <w:szCs w:val="20"/>
                <w:lang w:val="ru-RU"/>
              </w:rPr>
              <w:t>и</w:t>
            </w:r>
            <w:r w:rsidRPr="00A7043C">
              <w:rPr>
                <w:rFonts w:eastAsia="Calibri"/>
                <w:sz w:val="20"/>
                <w:szCs w:val="20"/>
                <w:lang w:val="ru-RU"/>
              </w:rPr>
              <w:t>ки и уметь применять свойства тригонометрических функций при решении задач;</w:t>
            </w:r>
          </w:p>
          <w:p w:rsidR="006066F9" w:rsidRPr="00A7043C" w:rsidRDefault="006066F9" w:rsidP="00A7043C">
            <w:pPr>
              <w:spacing w:after="0" w:line="240" w:lineRule="auto"/>
              <w:ind w:left="357" w:hanging="357"/>
              <w:rPr>
                <w:rFonts w:eastAsia="Calibri"/>
                <w:sz w:val="20"/>
                <w:szCs w:val="20"/>
                <w:lang w:val="ru-RU"/>
              </w:rPr>
            </w:pPr>
            <w:r w:rsidRPr="00A7043C">
              <w:rPr>
                <w:rFonts w:eastAsia="Calibri"/>
                <w:sz w:val="20"/>
                <w:szCs w:val="20"/>
                <w:lang w:val="ru-RU"/>
              </w:rPr>
              <w:t>владеть понятием обратная функция; применять это понятие при р</w:t>
            </w:r>
            <w:r w:rsidRPr="00A7043C">
              <w:rPr>
                <w:rFonts w:eastAsia="Calibri"/>
                <w:sz w:val="20"/>
                <w:szCs w:val="20"/>
                <w:lang w:val="ru-RU"/>
              </w:rPr>
              <w:t>е</w:t>
            </w:r>
            <w:r w:rsidRPr="00A7043C">
              <w:rPr>
                <w:rFonts w:eastAsia="Calibri"/>
                <w:sz w:val="20"/>
                <w:szCs w:val="20"/>
                <w:lang w:val="ru-RU"/>
              </w:rPr>
              <w:t>шении задач;</w:t>
            </w:r>
          </w:p>
          <w:p w:rsidR="006066F9" w:rsidRPr="00A7043C" w:rsidRDefault="006066F9" w:rsidP="00A7043C">
            <w:pPr>
              <w:spacing w:after="0" w:line="240" w:lineRule="auto"/>
              <w:ind w:left="357" w:hanging="357"/>
              <w:rPr>
                <w:rFonts w:eastAsia="Calibri"/>
                <w:sz w:val="20"/>
                <w:szCs w:val="20"/>
                <w:lang w:val="ru-RU"/>
              </w:rPr>
            </w:pPr>
            <w:r w:rsidRPr="00A7043C">
              <w:rPr>
                <w:rFonts w:eastAsia="Calibri"/>
                <w:sz w:val="20"/>
                <w:szCs w:val="20"/>
                <w:lang w:val="ru-RU"/>
              </w:rPr>
              <w:t>применять при решении задач сво</w:t>
            </w:r>
            <w:r w:rsidRPr="00A7043C">
              <w:rPr>
                <w:rFonts w:eastAsia="Calibri"/>
                <w:sz w:val="20"/>
                <w:szCs w:val="20"/>
                <w:lang w:val="ru-RU"/>
              </w:rPr>
              <w:t>й</w:t>
            </w:r>
            <w:r w:rsidRPr="00A7043C">
              <w:rPr>
                <w:rFonts w:eastAsia="Calibri"/>
                <w:sz w:val="20"/>
                <w:szCs w:val="20"/>
                <w:lang w:val="ru-RU"/>
              </w:rPr>
              <w:t>ства функций: четность, пери</w:t>
            </w:r>
            <w:r w:rsidRPr="00A7043C">
              <w:rPr>
                <w:rFonts w:eastAsia="Calibri"/>
                <w:sz w:val="20"/>
                <w:szCs w:val="20"/>
                <w:lang w:val="ru-RU"/>
              </w:rPr>
              <w:t>о</w:t>
            </w:r>
            <w:r w:rsidRPr="00A7043C">
              <w:rPr>
                <w:rFonts w:eastAsia="Calibri"/>
                <w:sz w:val="20"/>
                <w:szCs w:val="20"/>
                <w:lang w:val="ru-RU"/>
              </w:rPr>
              <w:t>дичность, ограниченность;</w:t>
            </w:r>
          </w:p>
          <w:p w:rsidR="006066F9" w:rsidRPr="00A7043C" w:rsidRDefault="006066F9" w:rsidP="00A7043C">
            <w:pPr>
              <w:spacing w:after="0" w:line="240" w:lineRule="auto"/>
              <w:ind w:left="357" w:hanging="357"/>
              <w:rPr>
                <w:rFonts w:eastAsia="Calibri"/>
                <w:sz w:val="20"/>
                <w:szCs w:val="20"/>
                <w:lang w:val="ru-RU"/>
              </w:rPr>
            </w:pPr>
            <w:r w:rsidRPr="00A7043C">
              <w:rPr>
                <w:rFonts w:eastAsia="Calibri"/>
                <w:sz w:val="20"/>
                <w:szCs w:val="20"/>
                <w:lang w:val="ru-RU"/>
              </w:rPr>
              <w:t>применять при решении задач прео</w:t>
            </w:r>
            <w:r w:rsidRPr="00A7043C">
              <w:rPr>
                <w:rFonts w:eastAsia="Calibri"/>
                <w:sz w:val="20"/>
                <w:szCs w:val="20"/>
                <w:lang w:val="ru-RU"/>
              </w:rPr>
              <w:t>б</w:t>
            </w:r>
            <w:r w:rsidRPr="00A7043C">
              <w:rPr>
                <w:rFonts w:eastAsia="Calibri"/>
                <w:sz w:val="20"/>
                <w:szCs w:val="20"/>
                <w:lang w:val="ru-RU"/>
              </w:rPr>
              <w:t>разования графиков функций;</w:t>
            </w:r>
          </w:p>
          <w:p w:rsidR="006066F9" w:rsidRPr="00A7043C" w:rsidRDefault="006066F9" w:rsidP="00A7043C">
            <w:pPr>
              <w:spacing w:after="0" w:line="240" w:lineRule="auto"/>
              <w:ind w:left="357" w:hanging="357"/>
              <w:rPr>
                <w:rFonts w:eastAsia="Calibri"/>
                <w:sz w:val="20"/>
                <w:szCs w:val="20"/>
                <w:lang w:val="ru-RU"/>
              </w:rPr>
            </w:pPr>
            <w:r w:rsidRPr="00A7043C">
              <w:rPr>
                <w:rFonts w:eastAsia="Calibri"/>
                <w:sz w:val="20"/>
                <w:szCs w:val="20"/>
                <w:lang w:val="ru-RU"/>
              </w:rPr>
              <w:t>владеть понятиями числовая посл</w:t>
            </w:r>
            <w:r w:rsidRPr="00A7043C">
              <w:rPr>
                <w:rFonts w:eastAsia="Calibri"/>
                <w:sz w:val="20"/>
                <w:szCs w:val="20"/>
                <w:lang w:val="ru-RU"/>
              </w:rPr>
              <w:t>е</w:t>
            </w:r>
            <w:r w:rsidRPr="00A7043C">
              <w:rPr>
                <w:rFonts w:eastAsia="Calibri"/>
                <w:sz w:val="20"/>
                <w:szCs w:val="20"/>
                <w:lang w:val="ru-RU"/>
              </w:rPr>
              <w:t>довательность, арифметическая и геометрическая прогрессия;</w:t>
            </w:r>
          </w:p>
          <w:p w:rsidR="006066F9" w:rsidRPr="00A7043C" w:rsidRDefault="006066F9" w:rsidP="00A7043C">
            <w:pPr>
              <w:spacing w:after="0" w:line="240" w:lineRule="auto"/>
              <w:ind w:left="357" w:hanging="357"/>
              <w:rPr>
                <w:rFonts w:eastAsia="Calibri"/>
                <w:sz w:val="20"/>
                <w:szCs w:val="20"/>
                <w:lang w:val="ru-RU"/>
              </w:rPr>
            </w:pPr>
            <w:r w:rsidRPr="00A7043C">
              <w:rPr>
                <w:rFonts w:eastAsia="Calibri"/>
                <w:sz w:val="20"/>
                <w:szCs w:val="20"/>
                <w:lang w:val="ru-RU"/>
              </w:rPr>
              <w:t>применять при решении задач сво</w:t>
            </w:r>
            <w:r w:rsidRPr="00A7043C">
              <w:rPr>
                <w:rFonts w:eastAsia="Calibri"/>
                <w:sz w:val="20"/>
                <w:szCs w:val="20"/>
                <w:lang w:val="ru-RU"/>
              </w:rPr>
              <w:t>й</w:t>
            </w:r>
            <w:r w:rsidRPr="00A7043C">
              <w:rPr>
                <w:rFonts w:eastAsia="Calibri"/>
                <w:sz w:val="20"/>
                <w:szCs w:val="20"/>
                <w:lang w:val="ru-RU"/>
              </w:rPr>
              <w:t xml:space="preserve">ства и признаки арифметической и геометрической прогрессий. </w:t>
            </w:r>
          </w:p>
          <w:p w:rsidR="006066F9" w:rsidRPr="00A7043C" w:rsidRDefault="006066F9" w:rsidP="00A7043C">
            <w:pPr>
              <w:suppressAutoHyphens/>
              <w:spacing w:after="0" w:line="240" w:lineRule="auto"/>
              <w:ind w:left="357" w:hanging="357"/>
              <w:rPr>
                <w:rFonts w:eastAsia="Calibri"/>
                <w:i/>
                <w:sz w:val="20"/>
                <w:szCs w:val="20"/>
                <w:lang w:val="ru-RU"/>
              </w:rPr>
            </w:pPr>
            <w:r w:rsidRPr="00A7043C">
              <w:rPr>
                <w:rFonts w:eastAsia="Calibri"/>
                <w:i/>
                <w:sz w:val="20"/>
                <w:szCs w:val="20"/>
                <w:lang w:val="ru-RU"/>
              </w:rPr>
              <w:t>В повседневной жизни и при изучении других учебных предметов:</w:t>
            </w:r>
          </w:p>
          <w:p w:rsidR="006066F9" w:rsidRPr="00A7043C" w:rsidRDefault="006066F9" w:rsidP="005801AB">
            <w:pPr>
              <w:numPr>
                <w:ilvl w:val="0"/>
                <w:numId w:val="45"/>
              </w:numPr>
              <w:suppressAutoHyphens/>
              <w:spacing w:after="0" w:line="240" w:lineRule="auto"/>
              <w:ind w:left="357" w:right="0" w:hanging="357"/>
              <w:rPr>
                <w:i/>
                <w:iCs/>
                <w:color w:val="404040"/>
                <w:sz w:val="20"/>
                <w:szCs w:val="20"/>
                <w:lang w:val="ru-RU"/>
              </w:rPr>
            </w:pPr>
            <w:r w:rsidRPr="00A7043C">
              <w:rPr>
                <w:rFonts w:eastAsia="Calibri"/>
                <w:sz w:val="20"/>
                <w:szCs w:val="20"/>
                <w:lang w:val="ru-RU"/>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A7043C">
              <w:rPr>
                <w:rFonts w:eastAsia="Calibri"/>
                <w:sz w:val="20"/>
                <w:szCs w:val="20"/>
                <w:lang w:val="ru-RU"/>
              </w:rPr>
              <w:t>знакопостоянства</w:t>
            </w:r>
            <w:proofErr w:type="spellEnd"/>
            <w:r w:rsidRPr="00A7043C">
              <w:rPr>
                <w:rFonts w:eastAsia="Calibri"/>
                <w:sz w:val="20"/>
                <w:szCs w:val="20"/>
                <w:lang w:val="ru-RU"/>
              </w:rPr>
              <w:t xml:space="preserve">, асимптоты, точки перегиба, период и т.п.); </w:t>
            </w:r>
          </w:p>
          <w:p w:rsidR="006066F9" w:rsidRPr="00A7043C" w:rsidRDefault="006066F9" w:rsidP="005801AB">
            <w:pPr>
              <w:numPr>
                <w:ilvl w:val="0"/>
                <w:numId w:val="45"/>
              </w:numPr>
              <w:suppressAutoHyphens/>
              <w:spacing w:after="0" w:line="240" w:lineRule="auto"/>
              <w:ind w:left="357" w:right="0" w:hanging="357"/>
              <w:rPr>
                <w:i/>
                <w:iCs/>
                <w:color w:val="404040"/>
                <w:sz w:val="20"/>
                <w:szCs w:val="20"/>
                <w:lang w:val="ru-RU"/>
              </w:rPr>
            </w:pPr>
            <w:r w:rsidRPr="00A7043C">
              <w:rPr>
                <w:rFonts w:eastAsia="Calibri"/>
                <w:sz w:val="20"/>
                <w:szCs w:val="20"/>
                <w:lang w:val="ru-RU"/>
              </w:rPr>
              <w:t xml:space="preserve">интерпретировать свойства в контексте конкретной практической ситуации;. </w:t>
            </w:r>
          </w:p>
          <w:p w:rsidR="006066F9" w:rsidRPr="00A7043C" w:rsidRDefault="006066F9" w:rsidP="00A7043C">
            <w:pPr>
              <w:spacing w:after="0" w:line="240" w:lineRule="auto"/>
              <w:ind w:left="357" w:hanging="357"/>
              <w:rPr>
                <w:rFonts w:eastAsia="Calibri"/>
                <w:sz w:val="20"/>
                <w:szCs w:val="20"/>
              </w:rPr>
            </w:pPr>
            <w:r w:rsidRPr="00A7043C">
              <w:rPr>
                <w:rFonts w:eastAsia="Calibri"/>
                <w:sz w:val="20"/>
                <w:szCs w:val="20"/>
                <w:lang w:val="ru-RU"/>
              </w:rPr>
              <w:t>определять по графикам простейшие характеристики периодических процессов в биологии, эконом</w:t>
            </w:r>
            <w:r w:rsidRPr="00A7043C">
              <w:rPr>
                <w:rFonts w:eastAsia="Calibri"/>
                <w:sz w:val="20"/>
                <w:szCs w:val="20"/>
                <w:lang w:val="ru-RU"/>
              </w:rPr>
              <w:t>и</w:t>
            </w:r>
            <w:r w:rsidRPr="00A7043C">
              <w:rPr>
                <w:rFonts w:eastAsia="Calibri"/>
                <w:sz w:val="20"/>
                <w:szCs w:val="20"/>
                <w:lang w:val="ru-RU"/>
              </w:rPr>
              <w:t xml:space="preserve">ке, музыке, радиосвязи и др. </w:t>
            </w:r>
            <w:r w:rsidRPr="00A7043C">
              <w:rPr>
                <w:rFonts w:eastAsia="Calibri"/>
                <w:sz w:val="20"/>
                <w:szCs w:val="20"/>
              </w:rPr>
              <w:t>(</w:t>
            </w:r>
            <w:proofErr w:type="spellStart"/>
            <w:r w:rsidRPr="00A7043C">
              <w:rPr>
                <w:rFonts w:eastAsia="Calibri"/>
                <w:sz w:val="20"/>
                <w:szCs w:val="20"/>
              </w:rPr>
              <w:t>амплитуда</w:t>
            </w:r>
            <w:proofErr w:type="spellEnd"/>
            <w:r w:rsidRPr="00A7043C">
              <w:rPr>
                <w:rFonts w:eastAsia="Calibri"/>
                <w:sz w:val="20"/>
                <w:szCs w:val="20"/>
              </w:rPr>
              <w:t xml:space="preserve">, </w:t>
            </w:r>
            <w:proofErr w:type="spellStart"/>
            <w:r w:rsidRPr="00A7043C">
              <w:rPr>
                <w:rFonts w:eastAsia="Calibri"/>
                <w:sz w:val="20"/>
                <w:szCs w:val="20"/>
              </w:rPr>
              <w:t>период</w:t>
            </w:r>
            <w:proofErr w:type="spellEnd"/>
            <w:r w:rsidRPr="00A7043C">
              <w:rPr>
                <w:rFonts w:eastAsia="Calibri"/>
                <w:sz w:val="20"/>
                <w:szCs w:val="20"/>
              </w:rPr>
              <w:t xml:space="preserve"> и </w:t>
            </w:r>
            <w:proofErr w:type="spellStart"/>
            <w:r w:rsidRPr="00A7043C">
              <w:rPr>
                <w:rFonts w:eastAsia="Calibri"/>
                <w:sz w:val="20"/>
                <w:szCs w:val="20"/>
              </w:rPr>
              <w:t>т.п</w:t>
            </w:r>
            <w:proofErr w:type="spellEnd"/>
            <w:r w:rsidRPr="00A7043C">
              <w:rPr>
                <w:rFonts w:eastAsia="Calibri"/>
                <w:sz w:val="20"/>
                <w:szCs w:val="20"/>
              </w:rPr>
              <w:t>.)</w:t>
            </w:r>
          </w:p>
        </w:tc>
        <w:tc>
          <w:tcPr>
            <w:tcW w:w="4042" w:type="dxa"/>
          </w:tcPr>
          <w:p w:rsidR="006066F9" w:rsidRPr="00A7043C" w:rsidRDefault="006066F9" w:rsidP="006066F9">
            <w:pPr>
              <w:spacing w:after="0" w:line="240" w:lineRule="auto"/>
              <w:ind w:left="109" w:firstLine="0"/>
              <w:jc w:val="left"/>
              <w:rPr>
                <w:rFonts w:eastAsia="Calibri"/>
                <w:sz w:val="20"/>
                <w:szCs w:val="20"/>
                <w:lang w:val="ru-RU"/>
              </w:rPr>
            </w:pPr>
            <w:r w:rsidRPr="00A7043C">
              <w:rPr>
                <w:rFonts w:eastAsia="Calibri"/>
                <w:sz w:val="20"/>
                <w:szCs w:val="20"/>
                <w:lang w:val="ru-RU"/>
              </w:rPr>
              <w:lastRenderedPageBreak/>
              <w:t>владеть понятием асимптоты и уметь его применять при решении задач;</w:t>
            </w:r>
          </w:p>
          <w:p w:rsidR="006066F9" w:rsidRPr="00A7043C" w:rsidRDefault="006066F9" w:rsidP="006066F9">
            <w:pPr>
              <w:spacing w:after="0" w:line="240" w:lineRule="auto"/>
              <w:ind w:left="109" w:firstLine="0"/>
              <w:jc w:val="left"/>
              <w:rPr>
                <w:rFonts w:eastAsia="Calibri"/>
                <w:sz w:val="20"/>
                <w:szCs w:val="20"/>
                <w:lang w:val="ru-RU"/>
              </w:rPr>
            </w:pPr>
            <w:r w:rsidRPr="00A7043C">
              <w:rPr>
                <w:rFonts w:eastAsia="Calibri"/>
                <w:sz w:val="20"/>
                <w:szCs w:val="20"/>
                <w:lang w:val="ru-RU"/>
              </w:rPr>
              <w:t>применять методы решения простейших дифференциальных уравнений первого и второго порядков</w:t>
            </w:r>
          </w:p>
          <w:p w:rsidR="006066F9" w:rsidRPr="00A7043C" w:rsidRDefault="006066F9" w:rsidP="00A7043C">
            <w:pPr>
              <w:spacing w:after="0" w:line="240" w:lineRule="auto"/>
              <w:ind w:left="357" w:hanging="357"/>
              <w:rPr>
                <w:rFonts w:eastAsia="Calibri"/>
                <w:sz w:val="20"/>
                <w:szCs w:val="20"/>
                <w:lang w:val="ru-RU"/>
              </w:rPr>
            </w:pPr>
          </w:p>
          <w:p w:rsidR="006066F9" w:rsidRPr="00A7043C" w:rsidRDefault="006066F9" w:rsidP="00A7043C">
            <w:pPr>
              <w:suppressAutoHyphens/>
              <w:spacing w:after="0" w:line="240" w:lineRule="auto"/>
              <w:ind w:left="357" w:hanging="357"/>
              <w:contextualSpacing/>
              <w:rPr>
                <w:rFonts w:eastAsia="Calibri"/>
                <w:i/>
                <w:sz w:val="20"/>
                <w:szCs w:val="20"/>
                <w:lang w:val="ru-RU"/>
              </w:rPr>
            </w:pPr>
          </w:p>
        </w:tc>
      </w:tr>
      <w:tr w:rsidR="006066F9" w:rsidRPr="00CD576A" w:rsidTr="006066F9">
        <w:tc>
          <w:tcPr>
            <w:tcW w:w="2188" w:type="dxa"/>
          </w:tcPr>
          <w:p w:rsidR="006066F9" w:rsidRPr="00A7043C" w:rsidRDefault="006066F9" w:rsidP="00A85FA3">
            <w:pPr>
              <w:spacing w:after="29" w:line="270" w:lineRule="auto"/>
              <w:ind w:left="0" w:right="0" w:firstLine="0"/>
              <w:jc w:val="center"/>
              <w:rPr>
                <w:color w:val="000094"/>
                <w:sz w:val="20"/>
                <w:szCs w:val="20"/>
                <w:lang w:val="ru-RU"/>
              </w:rPr>
            </w:pPr>
            <w:proofErr w:type="spellStart"/>
            <w:r w:rsidRPr="00A7043C">
              <w:rPr>
                <w:rFonts w:eastAsia="Calibri"/>
                <w:b/>
                <w:i/>
                <w:sz w:val="20"/>
                <w:szCs w:val="20"/>
              </w:rPr>
              <w:lastRenderedPageBreak/>
              <w:t>Элементы</w:t>
            </w:r>
            <w:proofErr w:type="spellEnd"/>
            <w:r w:rsidRPr="00A7043C">
              <w:rPr>
                <w:rFonts w:eastAsia="Calibri"/>
                <w:b/>
                <w:i/>
                <w:sz w:val="20"/>
                <w:szCs w:val="20"/>
              </w:rPr>
              <w:t xml:space="preserve"> </w:t>
            </w:r>
            <w:proofErr w:type="spellStart"/>
            <w:r w:rsidRPr="00A7043C">
              <w:rPr>
                <w:rFonts w:eastAsia="Calibri"/>
                <w:b/>
                <w:i/>
                <w:sz w:val="20"/>
                <w:szCs w:val="20"/>
              </w:rPr>
              <w:t>математического</w:t>
            </w:r>
            <w:proofErr w:type="spellEnd"/>
            <w:r w:rsidRPr="00A7043C">
              <w:rPr>
                <w:rFonts w:eastAsia="Calibri"/>
                <w:b/>
                <w:i/>
                <w:sz w:val="20"/>
                <w:szCs w:val="20"/>
              </w:rPr>
              <w:t xml:space="preserve"> </w:t>
            </w:r>
            <w:proofErr w:type="spellStart"/>
            <w:r w:rsidRPr="00A7043C">
              <w:rPr>
                <w:rFonts w:eastAsia="Calibri"/>
                <w:b/>
                <w:i/>
                <w:sz w:val="20"/>
                <w:szCs w:val="20"/>
              </w:rPr>
              <w:t>анализа</w:t>
            </w:r>
            <w:proofErr w:type="spellEnd"/>
          </w:p>
        </w:tc>
        <w:tc>
          <w:tcPr>
            <w:tcW w:w="3482" w:type="dxa"/>
          </w:tcPr>
          <w:p w:rsidR="006066F9" w:rsidRPr="00A7043C" w:rsidRDefault="006066F9" w:rsidP="00A7043C">
            <w:pPr>
              <w:spacing w:after="0" w:line="240" w:lineRule="auto"/>
              <w:ind w:left="357" w:hanging="357"/>
              <w:rPr>
                <w:rFonts w:eastAsia="Calibri"/>
                <w:sz w:val="20"/>
                <w:szCs w:val="20"/>
                <w:lang w:val="ru-RU"/>
              </w:rPr>
            </w:pPr>
            <w:r w:rsidRPr="00A7043C">
              <w:rPr>
                <w:rFonts w:eastAsia="Calibri"/>
                <w:sz w:val="20"/>
                <w:szCs w:val="20"/>
                <w:lang w:val="ru-RU"/>
              </w:rPr>
              <w:t>Владеть понятием бесконечно уб</w:t>
            </w:r>
            <w:r w:rsidRPr="00A7043C">
              <w:rPr>
                <w:rFonts w:eastAsia="Calibri"/>
                <w:sz w:val="20"/>
                <w:szCs w:val="20"/>
                <w:lang w:val="ru-RU"/>
              </w:rPr>
              <w:t>ы</w:t>
            </w:r>
            <w:r w:rsidRPr="00A7043C">
              <w:rPr>
                <w:rFonts w:eastAsia="Calibri"/>
                <w:sz w:val="20"/>
                <w:szCs w:val="20"/>
                <w:lang w:val="ru-RU"/>
              </w:rPr>
              <w:t>вающая геометрическая прогре</w:t>
            </w:r>
            <w:r w:rsidRPr="00A7043C">
              <w:rPr>
                <w:rFonts w:eastAsia="Calibri"/>
                <w:sz w:val="20"/>
                <w:szCs w:val="20"/>
                <w:lang w:val="ru-RU"/>
              </w:rPr>
              <w:t>с</w:t>
            </w:r>
            <w:r w:rsidRPr="00A7043C">
              <w:rPr>
                <w:rFonts w:eastAsia="Calibri"/>
                <w:sz w:val="20"/>
                <w:szCs w:val="20"/>
                <w:lang w:val="ru-RU"/>
              </w:rPr>
              <w:t>сия и уметь применять его при решении задач;</w:t>
            </w:r>
          </w:p>
          <w:p w:rsidR="006066F9" w:rsidRPr="00A7043C" w:rsidRDefault="006066F9" w:rsidP="00A7043C">
            <w:pPr>
              <w:spacing w:after="0" w:line="240" w:lineRule="auto"/>
              <w:ind w:left="357" w:hanging="357"/>
              <w:rPr>
                <w:rFonts w:eastAsia="Calibri"/>
                <w:sz w:val="20"/>
                <w:szCs w:val="20"/>
                <w:lang w:val="ru-RU"/>
              </w:rPr>
            </w:pPr>
            <w:r w:rsidRPr="00A7043C">
              <w:rPr>
                <w:rFonts w:eastAsia="Calibri"/>
                <w:sz w:val="20"/>
                <w:szCs w:val="20"/>
                <w:lang w:val="ru-RU"/>
              </w:rPr>
              <w:t>применять для решения задач теорию пределов;</w:t>
            </w:r>
          </w:p>
          <w:p w:rsidR="006066F9" w:rsidRPr="00A7043C" w:rsidRDefault="006066F9" w:rsidP="00A7043C">
            <w:pPr>
              <w:spacing w:after="0" w:line="240" w:lineRule="auto"/>
              <w:ind w:left="357" w:hanging="357"/>
              <w:rPr>
                <w:rFonts w:eastAsia="Calibri"/>
                <w:sz w:val="20"/>
                <w:szCs w:val="20"/>
                <w:lang w:val="ru-RU"/>
              </w:rPr>
            </w:pPr>
            <w:r w:rsidRPr="00A7043C">
              <w:rPr>
                <w:rFonts w:eastAsia="Calibri"/>
                <w:sz w:val="20"/>
                <w:szCs w:val="20"/>
                <w:lang w:val="ru-RU"/>
              </w:rPr>
              <w:t>владеть понятиями бесконечно бол</w:t>
            </w:r>
            <w:r w:rsidRPr="00A7043C">
              <w:rPr>
                <w:rFonts w:eastAsia="Calibri"/>
                <w:sz w:val="20"/>
                <w:szCs w:val="20"/>
                <w:lang w:val="ru-RU"/>
              </w:rPr>
              <w:t>ь</w:t>
            </w:r>
            <w:r w:rsidRPr="00A7043C">
              <w:rPr>
                <w:rFonts w:eastAsia="Calibri"/>
                <w:sz w:val="20"/>
                <w:szCs w:val="20"/>
                <w:lang w:val="ru-RU"/>
              </w:rPr>
              <w:t>шие и бесконечно малые числ</w:t>
            </w:r>
            <w:r w:rsidRPr="00A7043C">
              <w:rPr>
                <w:rFonts w:eastAsia="Calibri"/>
                <w:sz w:val="20"/>
                <w:szCs w:val="20"/>
                <w:lang w:val="ru-RU"/>
              </w:rPr>
              <w:t>о</w:t>
            </w:r>
            <w:r w:rsidRPr="00A7043C">
              <w:rPr>
                <w:rFonts w:eastAsia="Calibri"/>
                <w:sz w:val="20"/>
                <w:szCs w:val="20"/>
                <w:lang w:val="ru-RU"/>
              </w:rPr>
              <w:t>вые последовательности и уметь сравнивать бесконечно большие и бесконечно малые последов</w:t>
            </w:r>
            <w:r w:rsidRPr="00A7043C">
              <w:rPr>
                <w:rFonts w:eastAsia="Calibri"/>
                <w:sz w:val="20"/>
                <w:szCs w:val="20"/>
                <w:lang w:val="ru-RU"/>
              </w:rPr>
              <w:t>а</w:t>
            </w:r>
            <w:r w:rsidRPr="00A7043C">
              <w:rPr>
                <w:rFonts w:eastAsia="Calibri"/>
                <w:sz w:val="20"/>
                <w:szCs w:val="20"/>
                <w:lang w:val="ru-RU"/>
              </w:rPr>
              <w:t xml:space="preserve">тельности; </w:t>
            </w:r>
          </w:p>
          <w:p w:rsidR="006066F9" w:rsidRPr="00A7043C" w:rsidRDefault="006066F9" w:rsidP="00A7043C">
            <w:pPr>
              <w:spacing w:after="0" w:line="240" w:lineRule="auto"/>
              <w:ind w:left="357" w:hanging="357"/>
              <w:rPr>
                <w:rFonts w:eastAsia="Calibri"/>
                <w:sz w:val="20"/>
                <w:szCs w:val="20"/>
                <w:lang w:val="ru-RU"/>
              </w:rPr>
            </w:pPr>
            <w:r w:rsidRPr="00A7043C">
              <w:rPr>
                <w:rFonts w:eastAsia="Calibri"/>
                <w:sz w:val="20"/>
                <w:szCs w:val="20"/>
                <w:lang w:val="ru-RU"/>
              </w:rPr>
              <w:t>владеть понятиями: производная функции в точке, производная функции;</w:t>
            </w:r>
          </w:p>
          <w:p w:rsidR="006066F9" w:rsidRPr="00A7043C" w:rsidRDefault="006066F9" w:rsidP="005801AB">
            <w:pPr>
              <w:numPr>
                <w:ilvl w:val="0"/>
                <w:numId w:val="45"/>
              </w:numPr>
              <w:suppressAutoHyphens/>
              <w:spacing w:after="0" w:line="240" w:lineRule="auto"/>
              <w:ind w:left="357" w:right="0" w:hanging="357"/>
              <w:rPr>
                <w:rFonts w:eastAsia="Calibri"/>
                <w:i/>
                <w:iCs/>
                <w:color w:val="404040"/>
                <w:sz w:val="20"/>
                <w:szCs w:val="20"/>
                <w:lang w:val="ru-RU"/>
              </w:rPr>
            </w:pPr>
            <w:r w:rsidRPr="00A7043C">
              <w:rPr>
                <w:rFonts w:eastAsia="Calibri"/>
                <w:sz w:val="20"/>
                <w:szCs w:val="20"/>
                <w:lang w:val="ru-RU"/>
              </w:rPr>
              <w:t xml:space="preserve">вычислять производные элементарных функций и их комбинаций; </w:t>
            </w:r>
          </w:p>
          <w:p w:rsidR="006066F9" w:rsidRPr="00A7043C" w:rsidRDefault="006066F9" w:rsidP="005801AB">
            <w:pPr>
              <w:numPr>
                <w:ilvl w:val="0"/>
                <w:numId w:val="45"/>
              </w:numPr>
              <w:suppressAutoHyphens/>
              <w:spacing w:after="0" w:line="240" w:lineRule="auto"/>
              <w:ind w:left="357" w:right="0" w:hanging="357"/>
              <w:rPr>
                <w:rFonts w:eastAsia="Calibri"/>
                <w:i/>
                <w:iCs/>
                <w:color w:val="404040"/>
                <w:sz w:val="20"/>
                <w:szCs w:val="20"/>
                <w:lang w:val="ru-RU"/>
              </w:rPr>
            </w:pPr>
            <w:r w:rsidRPr="00A7043C">
              <w:rPr>
                <w:rFonts w:eastAsia="Calibri"/>
                <w:sz w:val="20"/>
                <w:szCs w:val="20"/>
                <w:lang w:val="ru-RU"/>
              </w:rPr>
              <w:t>исследовать функции на монотонность и экстремумы;</w:t>
            </w:r>
          </w:p>
          <w:p w:rsidR="006066F9" w:rsidRPr="00A7043C" w:rsidRDefault="006066F9" w:rsidP="005801AB">
            <w:pPr>
              <w:numPr>
                <w:ilvl w:val="0"/>
                <w:numId w:val="45"/>
              </w:numPr>
              <w:suppressAutoHyphens/>
              <w:spacing w:after="0" w:line="240" w:lineRule="auto"/>
              <w:ind w:left="357" w:right="0" w:hanging="357"/>
              <w:rPr>
                <w:rFonts w:eastAsia="Calibri"/>
                <w:i/>
                <w:iCs/>
                <w:color w:val="404040"/>
                <w:sz w:val="20"/>
                <w:szCs w:val="20"/>
                <w:lang w:val="ru-RU"/>
              </w:rPr>
            </w:pPr>
            <w:r w:rsidRPr="00A7043C">
              <w:rPr>
                <w:rFonts w:eastAsia="Calibri"/>
                <w:sz w:val="20"/>
                <w:szCs w:val="20"/>
                <w:lang w:val="ru-RU"/>
              </w:rPr>
              <w:t>строить графики и применять к решению задач, в том числе с параметром;</w:t>
            </w:r>
          </w:p>
          <w:p w:rsidR="006066F9" w:rsidRPr="00A7043C" w:rsidRDefault="006066F9" w:rsidP="005801AB">
            <w:pPr>
              <w:numPr>
                <w:ilvl w:val="0"/>
                <w:numId w:val="45"/>
              </w:numPr>
              <w:suppressAutoHyphens/>
              <w:spacing w:after="0" w:line="240" w:lineRule="auto"/>
              <w:ind w:left="357" w:right="0" w:hanging="357"/>
              <w:rPr>
                <w:rFonts w:eastAsia="Calibri"/>
                <w:i/>
                <w:iCs/>
                <w:color w:val="404040"/>
                <w:sz w:val="20"/>
                <w:szCs w:val="20"/>
                <w:lang w:val="ru-RU"/>
              </w:rPr>
            </w:pPr>
            <w:r w:rsidRPr="00A7043C">
              <w:rPr>
                <w:rFonts w:eastAsia="Calibri"/>
                <w:sz w:val="20"/>
                <w:szCs w:val="20"/>
                <w:lang w:val="ru-RU"/>
              </w:rPr>
              <w:t>владеть понятием касательная к графику функции и уметь применять его при решении задач;</w:t>
            </w:r>
          </w:p>
          <w:p w:rsidR="006066F9" w:rsidRPr="00A7043C" w:rsidRDefault="006066F9" w:rsidP="005801AB">
            <w:pPr>
              <w:numPr>
                <w:ilvl w:val="0"/>
                <w:numId w:val="45"/>
              </w:numPr>
              <w:suppressAutoHyphens/>
              <w:spacing w:after="0" w:line="240" w:lineRule="auto"/>
              <w:ind w:left="357" w:right="0" w:hanging="357"/>
              <w:rPr>
                <w:rFonts w:eastAsia="Calibri"/>
                <w:i/>
                <w:iCs/>
                <w:color w:val="404040"/>
                <w:sz w:val="20"/>
                <w:szCs w:val="20"/>
                <w:lang w:val="ru-RU"/>
              </w:rPr>
            </w:pPr>
            <w:r w:rsidRPr="00A7043C">
              <w:rPr>
                <w:rFonts w:eastAsia="Calibri"/>
                <w:sz w:val="20"/>
                <w:szCs w:val="20"/>
                <w:lang w:val="ru-RU"/>
              </w:rPr>
              <w:t xml:space="preserve">владеть понятиями первообразная функция, определенный интеграл; </w:t>
            </w:r>
          </w:p>
          <w:p w:rsidR="006066F9" w:rsidRPr="00A7043C" w:rsidRDefault="006066F9" w:rsidP="005801AB">
            <w:pPr>
              <w:numPr>
                <w:ilvl w:val="0"/>
                <w:numId w:val="45"/>
              </w:numPr>
              <w:suppressAutoHyphens/>
              <w:spacing w:after="0" w:line="240" w:lineRule="auto"/>
              <w:ind w:left="357" w:right="0" w:hanging="357"/>
              <w:rPr>
                <w:rFonts w:eastAsia="Calibri"/>
                <w:i/>
                <w:iCs/>
                <w:color w:val="404040"/>
                <w:sz w:val="20"/>
                <w:szCs w:val="20"/>
                <w:lang w:val="ru-RU"/>
              </w:rPr>
            </w:pPr>
            <w:r w:rsidRPr="00A7043C">
              <w:rPr>
                <w:rFonts w:eastAsia="Calibri"/>
                <w:sz w:val="20"/>
                <w:szCs w:val="20"/>
                <w:lang w:val="ru-RU"/>
              </w:rPr>
              <w:t>применять теорему Ньютона–Лейбница и ее следствия для решения задач.</w:t>
            </w:r>
          </w:p>
          <w:p w:rsidR="006066F9" w:rsidRPr="00A7043C" w:rsidRDefault="006066F9" w:rsidP="00A7043C">
            <w:pPr>
              <w:suppressAutoHyphens/>
              <w:spacing w:after="0" w:line="240" w:lineRule="auto"/>
              <w:ind w:left="357" w:hanging="357"/>
              <w:rPr>
                <w:rFonts w:eastAsia="Calibri"/>
                <w:i/>
                <w:sz w:val="20"/>
                <w:szCs w:val="20"/>
                <w:lang w:val="ru-RU"/>
              </w:rPr>
            </w:pPr>
          </w:p>
          <w:p w:rsidR="006066F9" w:rsidRPr="00A7043C" w:rsidRDefault="006066F9" w:rsidP="00A7043C">
            <w:pPr>
              <w:suppressAutoHyphens/>
              <w:spacing w:after="0" w:line="240" w:lineRule="auto"/>
              <w:ind w:left="357" w:hanging="357"/>
              <w:rPr>
                <w:rFonts w:eastAsia="Calibri"/>
                <w:i/>
                <w:sz w:val="20"/>
                <w:szCs w:val="20"/>
                <w:lang w:val="ru-RU"/>
              </w:rPr>
            </w:pPr>
            <w:r w:rsidRPr="00A7043C">
              <w:rPr>
                <w:rFonts w:eastAsia="Calibri"/>
                <w:i/>
                <w:sz w:val="20"/>
                <w:szCs w:val="20"/>
                <w:lang w:val="ru-RU"/>
              </w:rPr>
              <w:t>В повседневной жизни и при изучении других учебных предметов:</w:t>
            </w:r>
          </w:p>
          <w:p w:rsidR="006066F9" w:rsidRPr="00A7043C" w:rsidRDefault="006066F9" w:rsidP="005801AB">
            <w:pPr>
              <w:numPr>
                <w:ilvl w:val="0"/>
                <w:numId w:val="48"/>
              </w:numPr>
              <w:suppressAutoHyphens/>
              <w:spacing w:after="0" w:line="240" w:lineRule="auto"/>
              <w:ind w:left="357" w:right="0" w:hanging="357"/>
              <w:contextualSpacing/>
              <w:rPr>
                <w:i/>
                <w:iCs/>
                <w:color w:val="404040"/>
                <w:sz w:val="20"/>
                <w:szCs w:val="20"/>
                <w:lang w:val="ru-RU"/>
              </w:rPr>
            </w:pPr>
            <w:r w:rsidRPr="00A7043C">
              <w:rPr>
                <w:rFonts w:eastAsia="Calibri"/>
                <w:sz w:val="20"/>
                <w:szCs w:val="20"/>
                <w:lang w:val="ru-RU"/>
              </w:rPr>
              <w:t>решать прикладные задачи из биологии, физики, химии, экономики и других предметов, связанные с исследованием характеристик процессов;</w:t>
            </w:r>
          </w:p>
          <w:p w:rsidR="006066F9" w:rsidRPr="00A7043C" w:rsidRDefault="006066F9" w:rsidP="005801AB">
            <w:pPr>
              <w:numPr>
                <w:ilvl w:val="0"/>
                <w:numId w:val="48"/>
              </w:numPr>
              <w:suppressAutoHyphens/>
              <w:spacing w:after="0" w:line="240" w:lineRule="auto"/>
              <w:ind w:left="357" w:right="0" w:hanging="357"/>
              <w:contextualSpacing/>
              <w:rPr>
                <w:i/>
                <w:iCs/>
                <w:color w:val="404040"/>
                <w:sz w:val="20"/>
                <w:szCs w:val="20"/>
              </w:rPr>
            </w:pPr>
            <w:r w:rsidRPr="00A7043C">
              <w:rPr>
                <w:rFonts w:eastAsia="Calibri"/>
                <w:sz w:val="20"/>
                <w:szCs w:val="20"/>
                <w:lang w:val="ru-RU"/>
              </w:rPr>
              <w:t xml:space="preserve"> </w:t>
            </w:r>
            <w:proofErr w:type="spellStart"/>
            <w:r w:rsidRPr="00A7043C">
              <w:rPr>
                <w:rFonts w:eastAsia="Calibri"/>
                <w:sz w:val="20"/>
                <w:szCs w:val="20"/>
              </w:rPr>
              <w:t>интерпретировать</w:t>
            </w:r>
            <w:proofErr w:type="spellEnd"/>
            <w:r w:rsidRPr="00A7043C">
              <w:rPr>
                <w:rFonts w:eastAsia="Calibri"/>
                <w:sz w:val="20"/>
                <w:szCs w:val="20"/>
              </w:rPr>
              <w:t xml:space="preserve"> </w:t>
            </w:r>
            <w:proofErr w:type="spellStart"/>
            <w:r w:rsidRPr="00A7043C">
              <w:rPr>
                <w:rFonts w:eastAsia="Calibri"/>
                <w:sz w:val="20"/>
                <w:szCs w:val="20"/>
              </w:rPr>
              <w:t>полученные</w:t>
            </w:r>
            <w:proofErr w:type="spellEnd"/>
            <w:r w:rsidRPr="00A7043C">
              <w:rPr>
                <w:rFonts w:eastAsia="Calibri"/>
                <w:sz w:val="20"/>
                <w:szCs w:val="20"/>
              </w:rPr>
              <w:t xml:space="preserve"> </w:t>
            </w:r>
            <w:proofErr w:type="spellStart"/>
            <w:r w:rsidRPr="00A7043C">
              <w:rPr>
                <w:rFonts w:eastAsia="Calibri"/>
                <w:sz w:val="20"/>
                <w:szCs w:val="20"/>
              </w:rPr>
              <w:t>результаты</w:t>
            </w:r>
            <w:proofErr w:type="spellEnd"/>
          </w:p>
        </w:tc>
        <w:tc>
          <w:tcPr>
            <w:tcW w:w="4042" w:type="dxa"/>
          </w:tcPr>
          <w:p w:rsidR="006066F9" w:rsidRPr="00A7043C" w:rsidRDefault="006066F9" w:rsidP="005801AB">
            <w:pPr>
              <w:numPr>
                <w:ilvl w:val="0"/>
                <w:numId w:val="49"/>
              </w:numPr>
              <w:suppressAutoHyphens/>
              <w:spacing w:after="0" w:line="240" w:lineRule="auto"/>
              <w:ind w:left="357" w:right="0" w:hanging="357"/>
              <w:contextualSpacing/>
              <w:rPr>
                <w:i/>
                <w:iCs/>
                <w:color w:val="404040"/>
                <w:sz w:val="20"/>
                <w:szCs w:val="20"/>
              </w:rPr>
            </w:pPr>
            <w:proofErr w:type="spellStart"/>
            <w:r w:rsidRPr="00A7043C">
              <w:rPr>
                <w:rFonts w:eastAsia="Calibri"/>
                <w:i/>
                <w:sz w:val="20"/>
                <w:szCs w:val="20"/>
              </w:rPr>
              <w:t>Достижение</w:t>
            </w:r>
            <w:proofErr w:type="spellEnd"/>
            <w:r w:rsidRPr="00A7043C">
              <w:rPr>
                <w:rFonts w:eastAsia="Calibri"/>
                <w:i/>
                <w:sz w:val="20"/>
                <w:szCs w:val="20"/>
              </w:rPr>
              <w:t xml:space="preserve"> </w:t>
            </w:r>
            <w:proofErr w:type="spellStart"/>
            <w:r w:rsidRPr="00A7043C">
              <w:rPr>
                <w:rFonts w:eastAsia="Calibri"/>
                <w:i/>
                <w:sz w:val="20"/>
                <w:szCs w:val="20"/>
              </w:rPr>
              <w:t>результатов</w:t>
            </w:r>
            <w:proofErr w:type="spellEnd"/>
            <w:r w:rsidRPr="00A7043C">
              <w:rPr>
                <w:rFonts w:eastAsia="Calibri"/>
                <w:i/>
                <w:sz w:val="20"/>
                <w:szCs w:val="20"/>
              </w:rPr>
              <w:t xml:space="preserve"> </w:t>
            </w:r>
            <w:proofErr w:type="spellStart"/>
            <w:r w:rsidRPr="00A7043C">
              <w:rPr>
                <w:rFonts w:eastAsia="Calibri"/>
                <w:i/>
                <w:sz w:val="20"/>
                <w:szCs w:val="20"/>
              </w:rPr>
              <w:t>раздела</w:t>
            </w:r>
            <w:proofErr w:type="spellEnd"/>
            <w:r w:rsidRPr="00A7043C">
              <w:rPr>
                <w:rFonts w:eastAsia="Calibri"/>
                <w:i/>
                <w:sz w:val="20"/>
                <w:szCs w:val="20"/>
              </w:rPr>
              <w:t xml:space="preserve"> II;</w:t>
            </w:r>
          </w:p>
          <w:p w:rsidR="006066F9" w:rsidRPr="00A7043C" w:rsidRDefault="006066F9" w:rsidP="005801AB">
            <w:pPr>
              <w:numPr>
                <w:ilvl w:val="0"/>
                <w:numId w:val="49"/>
              </w:numPr>
              <w:suppressAutoHyphens/>
              <w:spacing w:after="0" w:line="240" w:lineRule="auto"/>
              <w:ind w:left="357" w:right="0" w:hanging="357"/>
              <w:contextualSpacing/>
              <w:rPr>
                <w:i/>
                <w:iCs/>
                <w:color w:val="404040"/>
                <w:sz w:val="20"/>
                <w:szCs w:val="20"/>
                <w:lang w:val="ru-RU"/>
              </w:rPr>
            </w:pPr>
            <w:r w:rsidRPr="00A7043C">
              <w:rPr>
                <w:rFonts w:eastAsia="Calibri"/>
                <w:i/>
                <w:sz w:val="20"/>
                <w:szCs w:val="20"/>
                <w:lang w:val="ru-RU"/>
              </w:rPr>
              <w:t>свободно владеть стандартным аппаратом математического анализа для вычисления производных функции одной переменной;</w:t>
            </w:r>
          </w:p>
          <w:p w:rsidR="006066F9" w:rsidRPr="00A7043C" w:rsidRDefault="006066F9" w:rsidP="005801AB">
            <w:pPr>
              <w:numPr>
                <w:ilvl w:val="0"/>
                <w:numId w:val="49"/>
              </w:numPr>
              <w:suppressAutoHyphens/>
              <w:spacing w:after="0" w:line="240" w:lineRule="auto"/>
              <w:ind w:left="357" w:right="0" w:hanging="357"/>
              <w:contextualSpacing/>
              <w:rPr>
                <w:i/>
                <w:iCs/>
                <w:color w:val="404040"/>
                <w:sz w:val="20"/>
                <w:szCs w:val="20"/>
                <w:lang w:val="ru-RU"/>
              </w:rPr>
            </w:pPr>
            <w:r w:rsidRPr="00A7043C">
              <w:rPr>
                <w:rFonts w:eastAsia="Calibri"/>
                <w:i/>
                <w:sz w:val="20"/>
                <w:szCs w:val="20"/>
                <w:lang w:val="ru-RU"/>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6066F9" w:rsidRPr="00A7043C" w:rsidRDefault="006066F9" w:rsidP="005801AB">
            <w:pPr>
              <w:numPr>
                <w:ilvl w:val="0"/>
                <w:numId w:val="49"/>
              </w:numPr>
              <w:suppressAutoHyphens/>
              <w:spacing w:after="0" w:line="240" w:lineRule="auto"/>
              <w:ind w:left="357" w:right="0" w:hanging="357"/>
              <w:contextualSpacing/>
              <w:rPr>
                <w:i/>
                <w:iCs/>
                <w:color w:val="404040"/>
                <w:sz w:val="20"/>
                <w:szCs w:val="20"/>
                <w:lang w:val="ru-RU"/>
              </w:rPr>
            </w:pPr>
            <w:r w:rsidRPr="00A7043C">
              <w:rPr>
                <w:rFonts w:eastAsia="Calibri"/>
                <w:i/>
                <w:sz w:val="20"/>
                <w:szCs w:val="20"/>
                <w:lang w:val="ru-RU"/>
              </w:rPr>
              <w:t>оперировать понятием первообразной функции для решения задач;</w:t>
            </w:r>
          </w:p>
          <w:p w:rsidR="006066F9" w:rsidRPr="00A7043C" w:rsidRDefault="006066F9" w:rsidP="005801AB">
            <w:pPr>
              <w:numPr>
                <w:ilvl w:val="0"/>
                <w:numId w:val="49"/>
              </w:numPr>
              <w:suppressAutoHyphens/>
              <w:spacing w:after="0" w:line="240" w:lineRule="auto"/>
              <w:ind w:left="357" w:right="0" w:hanging="357"/>
              <w:contextualSpacing/>
              <w:rPr>
                <w:i/>
                <w:iCs/>
                <w:color w:val="404040"/>
                <w:sz w:val="20"/>
                <w:szCs w:val="20"/>
                <w:lang w:val="ru-RU"/>
              </w:rPr>
            </w:pPr>
            <w:r w:rsidRPr="00A7043C">
              <w:rPr>
                <w:rFonts w:eastAsia="Calibri"/>
                <w:i/>
                <w:sz w:val="20"/>
                <w:szCs w:val="20"/>
                <w:lang w:val="ru-RU"/>
              </w:rPr>
              <w:t>овладеть основными сведениями об интеграле Ньютона–Лейбница и его простейших применениях;</w:t>
            </w:r>
          </w:p>
          <w:p w:rsidR="006066F9" w:rsidRPr="00A7043C" w:rsidRDefault="006066F9" w:rsidP="005801AB">
            <w:pPr>
              <w:numPr>
                <w:ilvl w:val="0"/>
                <w:numId w:val="49"/>
              </w:numPr>
              <w:suppressAutoHyphens/>
              <w:spacing w:after="0" w:line="240" w:lineRule="auto"/>
              <w:ind w:left="357" w:right="0" w:hanging="357"/>
              <w:contextualSpacing/>
              <w:rPr>
                <w:i/>
                <w:iCs/>
                <w:color w:val="404040"/>
                <w:sz w:val="20"/>
                <w:szCs w:val="20"/>
                <w:lang w:val="ru-RU"/>
              </w:rPr>
            </w:pPr>
            <w:r w:rsidRPr="00A7043C">
              <w:rPr>
                <w:rFonts w:eastAsia="Calibri"/>
                <w:i/>
                <w:sz w:val="20"/>
                <w:szCs w:val="20"/>
                <w:lang w:val="ru-RU"/>
              </w:rPr>
              <w:t>оперировать в стандартных ситуациях производными высших порядков;</w:t>
            </w:r>
          </w:p>
          <w:p w:rsidR="006066F9" w:rsidRPr="00A7043C" w:rsidRDefault="006066F9" w:rsidP="005801AB">
            <w:pPr>
              <w:numPr>
                <w:ilvl w:val="0"/>
                <w:numId w:val="49"/>
              </w:numPr>
              <w:suppressAutoHyphens/>
              <w:spacing w:after="0" w:line="240" w:lineRule="auto"/>
              <w:ind w:left="357" w:right="0" w:hanging="357"/>
              <w:contextualSpacing/>
              <w:rPr>
                <w:i/>
                <w:iCs/>
                <w:color w:val="404040"/>
                <w:sz w:val="20"/>
                <w:szCs w:val="20"/>
                <w:lang w:val="ru-RU"/>
              </w:rPr>
            </w:pPr>
            <w:r w:rsidRPr="00A7043C">
              <w:rPr>
                <w:rFonts w:eastAsia="Calibri"/>
                <w:i/>
                <w:sz w:val="20"/>
                <w:szCs w:val="20"/>
                <w:lang w:val="ru-RU"/>
              </w:rPr>
              <w:t>уметь применять при решении задач свойства непрерывных функций;</w:t>
            </w:r>
          </w:p>
          <w:p w:rsidR="006066F9" w:rsidRPr="00A7043C" w:rsidRDefault="006066F9" w:rsidP="005801AB">
            <w:pPr>
              <w:numPr>
                <w:ilvl w:val="0"/>
                <w:numId w:val="49"/>
              </w:numPr>
              <w:suppressAutoHyphens/>
              <w:spacing w:after="0" w:line="240" w:lineRule="auto"/>
              <w:ind w:left="357" w:right="0" w:hanging="357"/>
              <w:contextualSpacing/>
              <w:rPr>
                <w:i/>
                <w:iCs/>
                <w:color w:val="404040"/>
                <w:sz w:val="20"/>
                <w:szCs w:val="20"/>
                <w:lang w:val="ru-RU"/>
              </w:rPr>
            </w:pPr>
            <w:r w:rsidRPr="00A7043C">
              <w:rPr>
                <w:rFonts w:eastAsia="Calibri"/>
                <w:i/>
                <w:sz w:val="20"/>
                <w:szCs w:val="20"/>
                <w:lang w:val="ru-RU"/>
              </w:rPr>
              <w:t xml:space="preserve">уметь применять при решении задач теоремы Вейерштрасса; </w:t>
            </w:r>
          </w:p>
          <w:p w:rsidR="006066F9" w:rsidRPr="00A7043C" w:rsidRDefault="006066F9" w:rsidP="005801AB">
            <w:pPr>
              <w:numPr>
                <w:ilvl w:val="0"/>
                <w:numId w:val="49"/>
              </w:numPr>
              <w:suppressAutoHyphens/>
              <w:spacing w:after="0" w:line="240" w:lineRule="auto"/>
              <w:ind w:left="357" w:right="0" w:hanging="357"/>
              <w:contextualSpacing/>
              <w:rPr>
                <w:i/>
                <w:iCs/>
                <w:color w:val="404040"/>
                <w:sz w:val="20"/>
                <w:szCs w:val="20"/>
                <w:lang w:val="ru-RU"/>
              </w:rPr>
            </w:pPr>
            <w:r w:rsidRPr="00A7043C">
              <w:rPr>
                <w:rFonts w:eastAsia="Calibri"/>
                <w:i/>
                <w:sz w:val="20"/>
                <w:szCs w:val="20"/>
                <w:lang w:val="ru-RU"/>
              </w:rPr>
              <w:t>уметь выполнять приближенные вычисления (методы решения уравнений, вычисления определенного интеграла);</w:t>
            </w:r>
          </w:p>
          <w:p w:rsidR="006066F9" w:rsidRPr="00A7043C" w:rsidRDefault="006066F9" w:rsidP="005801AB">
            <w:pPr>
              <w:numPr>
                <w:ilvl w:val="0"/>
                <w:numId w:val="49"/>
              </w:numPr>
              <w:suppressAutoHyphens/>
              <w:spacing w:after="0" w:line="240" w:lineRule="auto"/>
              <w:ind w:left="357" w:right="0" w:hanging="357"/>
              <w:contextualSpacing/>
              <w:rPr>
                <w:i/>
                <w:iCs/>
                <w:color w:val="404040"/>
                <w:sz w:val="20"/>
                <w:szCs w:val="20"/>
                <w:lang w:val="ru-RU"/>
              </w:rPr>
            </w:pPr>
            <w:r w:rsidRPr="00A7043C">
              <w:rPr>
                <w:rFonts w:eastAsia="Calibri"/>
                <w:i/>
                <w:sz w:val="20"/>
                <w:szCs w:val="20"/>
                <w:lang w:val="ru-RU"/>
              </w:rPr>
              <w:t>уметь применять приложение производной и определенного интеграла к решению задач естествознания;</w:t>
            </w:r>
          </w:p>
          <w:p w:rsidR="006066F9" w:rsidRPr="00A7043C" w:rsidRDefault="006066F9" w:rsidP="005801AB">
            <w:pPr>
              <w:numPr>
                <w:ilvl w:val="0"/>
                <w:numId w:val="49"/>
              </w:numPr>
              <w:suppressAutoHyphens/>
              <w:spacing w:after="0" w:line="240" w:lineRule="auto"/>
              <w:ind w:left="357" w:right="0" w:hanging="357"/>
              <w:contextualSpacing/>
              <w:rPr>
                <w:i/>
                <w:iCs/>
                <w:color w:val="404040"/>
                <w:sz w:val="20"/>
                <w:szCs w:val="20"/>
                <w:lang w:val="ru-RU"/>
              </w:rPr>
            </w:pPr>
            <w:r w:rsidRPr="00A7043C">
              <w:rPr>
                <w:rFonts w:eastAsia="Calibri"/>
                <w:i/>
                <w:sz w:val="20"/>
                <w:szCs w:val="20"/>
                <w:lang w:val="ru-RU"/>
              </w:rPr>
              <w:t>владеть понятиями вторая производная, выпуклость графика функции и уметь исследовать функцию на выпуклость</w:t>
            </w:r>
          </w:p>
        </w:tc>
      </w:tr>
      <w:tr w:rsidR="006066F9" w:rsidRPr="00CD576A" w:rsidTr="006066F9">
        <w:tc>
          <w:tcPr>
            <w:tcW w:w="2188" w:type="dxa"/>
          </w:tcPr>
          <w:p w:rsidR="006066F9" w:rsidRPr="006066F9" w:rsidRDefault="006066F9" w:rsidP="006066F9">
            <w:pPr>
              <w:suppressAutoHyphens/>
              <w:spacing w:after="0" w:line="240" w:lineRule="auto"/>
              <w:ind w:left="0" w:right="0" w:firstLine="0"/>
              <w:jc w:val="left"/>
              <w:rPr>
                <w:rFonts w:eastAsia="Calibri"/>
                <w:b/>
                <w:color w:val="auto"/>
                <w:sz w:val="20"/>
                <w:szCs w:val="20"/>
                <w:lang w:val="ru-RU"/>
              </w:rPr>
            </w:pPr>
            <w:r w:rsidRPr="006066F9">
              <w:rPr>
                <w:rFonts w:eastAsia="Calibri"/>
                <w:b/>
                <w:color w:val="auto"/>
                <w:sz w:val="20"/>
                <w:szCs w:val="20"/>
                <w:lang w:val="ru-RU"/>
              </w:rPr>
              <w:t>Статистика и теория вероятностей, логика и комбинаторика</w:t>
            </w:r>
          </w:p>
          <w:p w:rsidR="006066F9" w:rsidRPr="00A7043C" w:rsidRDefault="006066F9" w:rsidP="00A85FA3">
            <w:pPr>
              <w:spacing w:after="29" w:line="270" w:lineRule="auto"/>
              <w:ind w:left="0" w:right="0" w:firstLine="0"/>
              <w:jc w:val="center"/>
              <w:rPr>
                <w:color w:val="000094"/>
                <w:sz w:val="20"/>
                <w:szCs w:val="20"/>
                <w:lang w:val="ru-RU"/>
              </w:rPr>
            </w:pPr>
          </w:p>
        </w:tc>
        <w:tc>
          <w:tcPr>
            <w:tcW w:w="3482" w:type="dxa"/>
          </w:tcPr>
          <w:p w:rsidR="006066F9" w:rsidRPr="00A7043C" w:rsidRDefault="006066F9" w:rsidP="00A7043C">
            <w:pPr>
              <w:spacing w:after="0" w:line="240" w:lineRule="auto"/>
              <w:ind w:left="357" w:hanging="357"/>
              <w:rPr>
                <w:rFonts w:eastAsia="Calibri"/>
                <w:b/>
                <w:sz w:val="20"/>
                <w:szCs w:val="20"/>
                <w:lang w:val="ru-RU"/>
              </w:rPr>
            </w:pPr>
            <w:r w:rsidRPr="00A7043C">
              <w:rPr>
                <w:rFonts w:eastAsia="Calibri"/>
                <w:sz w:val="20"/>
                <w:szCs w:val="20"/>
                <w:lang w:val="ru-RU"/>
              </w:rPr>
              <w:t>Оперировать основными описател</w:t>
            </w:r>
            <w:r w:rsidRPr="00A7043C">
              <w:rPr>
                <w:rFonts w:eastAsia="Calibri"/>
                <w:sz w:val="20"/>
                <w:szCs w:val="20"/>
                <w:lang w:val="ru-RU"/>
              </w:rPr>
              <w:t>ь</w:t>
            </w:r>
            <w:r w:rsidRPr="00A7043C">
              <w:rPr>
                <w:rFonts w:eastAsia="Calibri"/>
                <w:sz w:val="20"/>
                <w:szCs w:val="20"/>
                <w:lang w:val="ru-RU"/>
              </w:rPr>
              <w:t>ными характеристиками числ</w:t>
            </w:r>
            <w:r w:rsidRPr="00A7043C">
              <w:rPr>
                <w:rFonts w:eastAsia="Calibri"/>
                <w:sz w:val="20"/>
                <w:szCs w:val="20"/>
                <w:lang w:val="ru-RU"/>
              </w:rPr>
              <w:t>о</w:t>
            </w:r>
            <w:r w:rsidRPr="00A7043C">
              <w:rPr>
                <w:rFonts w:eastAsia="Calibri"/>
                <w:sz w:val="20"/>
                <w:szCs w:val="20"/>
                <w:lang w:val="ru-RU"/>
              </w:rPr>
              <w:t>вого набора, понятием генерал</w:t>
            </w:r>
            <w:r w:rsidRPr="00A7043C">
              <w:rPr>
                <w:rFonts w:eastAsia="Calibri"/>
                <w:sz w:val="20"/>
                <w:szCs w:val="20"/>
                <w:lang w:val="ru-RU"/>
              </w:rPr>
              <w:t>ь</w:t>
            </w:r>
            <w:r w:rsidRPr="00A7043C">
              <w:rPr>
                <w:rFonts w:eastAsia="Calibri"/>
                <w:sz w:val="20"/>
                <w:szCs w:val="20"/>
                <w:lang w:val="ru-RU"/>
              </w:rPr>
              <w:t>ная совокупность и выборкой из нее;</w:t>
            </w:r>
          </w:p>
          <w:p w:rsidR="006066F9" w:rsidRPr="00A7043C" w:rsidRDefault="006066F9" w:rsidP="005801AB">
            <w:pPr>
              <w:numPr>
                <w:ilvl w:val="0"/>
                <w:numId w:val="45"/>
              </w:numPr>
              <w:suppressAutoHyphens/>
              <w:spacing w:after="0" w:line="240" w:lineRule="auto"/>
              <w:ind w:left="357" w:right="0" w:hanging="357"/>
              <w:rPr>
                <w:rFonts w:eastAsia="Calibri"/>
                <w:iCs/>
                <w:color w:val="404040"/>
                <w:sz w:val="20"/>
                <w:szCs w:val="20"/>
                <w:lang w:val="ru-RU"/>
              </w:rPr>
            </w:pPr>
            <w:r w:rsidRPr="00A7043C">
              <w:rPr>
                <w:rFonts w:eastAsia="Calibri"/>
                <w:sz w:val="20"/>
                <w:szCs w:val="20"/>
                <w:lang w:val="ru-RU"/>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6066F9" w:rsidRPr="00A7043C" w:rsidRDefault="006066F9" w:rsidP="005801AB">
            <w:pPr>
              <w:numPr>
                <w:ilvl w:val="0"/>
                <w:numId w:val="45"/>
              </w:numPr>
              <w:suppressAutoHyphens/>
              <w:spacing w:after="0" w:line="240" w:lineRule="auto"/>
              <w:ind w:left="357" w:right="0" w:hanging="357"/>
              <w:rPr>
                <w:iCs/>
                <w:color w:val="404040"/>
                <w:sz w:val="20"/>
                <w:szCs w:val="20"/>
                <w:lang w:val="ru-RU"/>
              </w:rPr>
            </w:pPr>
            <w:r w:rsidRPr="00A7043C">
              <w:rPr>
                <w:rFonts w:eastAsia="Calibri"/>
                <w:sz w:val="20"/>
                <w:szCs w:val="20"/>
                <w:lang w:val="ru-RU"/>
              </w:rPr>
              <w:t>владеть основными понятиями комбинаторики и уметь их применять при решении задач;</w:t>
            </w:r>
          </w:p>
          <w:p w:rsidR="006066F9" w:rsidRPr="00A7043C" w:rsidRDefault="006066F9" w:rsidP="005801AB">
            <w:pPr>
              <w:numPr>
                <w:ilvl w:val="0"/>
                <w:numId w:val="45"/>
              </w:numPr>
              <w:suppressAutoHyphens/>
              <w:spacing w:after="0" w:line="240" w:lineRule="auto"/>
              <w:ind w:left="357" w:right="0" w:hanging="357"/>
              <w:rPr>
                <w:iCs/>
                <w:color w:val="404040"/>
                <w:sz w:val="20"/>
                <w:szCs w:val="20"/>
                <w:lang w:val="ru-RU"/>
              </w:rPr>
            </w:pPr>
            <w:r w:rsidRPr="00A7043C">
              <w:rPr>
                <w:rFonts w:eastAsia="Calibri"/>
                <w:sz w:val="20"/>
                <w:szCs w:val="20"/>
                <w:lang w:val="ru-RU"/>
              </w:rPr>
              <w:t>иметь представление об основах теории вероятностей;</w:t>
            </w:r>
          </w:p>
          <w:p w:rsidR="006066F9" w:rsidRPr="00A7043C" w:rsidRDefault="006066F9" w:rsidP="005801AB">
            <w:pPr>
              <w:numPr>
                <w:ilvl w:val="0"/>
                <w:numId w:val="45"/>
              </w:numPr>
              <w:suppressAutoHyphens/>
              <w:spacing w:after="0" w:line="240" w:lineRule="auto"/>
              <w:ind w:left="357" w:right="0" w:hanging="357"/>
              <w:rPr>
                <w:iCs/>
                <w:color w:val="404040"/>
                <w:sz w:val="20"/>
                <w:szCs w:val="20"/>
                <w:lang w:val="ru-RU"/>
              </w:rPr>
            </w:pPr>
            <w:r w:rsidRPr="00A7043C">
              <w:rPr>
                <w:rFonts w:eastAsia="Calibri"/>
                <w:sz w:val="20"/>
                <w:szCs w:val="20"/>
                <w:lang w:val="ru-RU"/>
              </w:rPr>
              <w:t xml:space="preserve">иметь представление о дискретных и непрерывных случайных величинах и </w:t>
            </w:r>
            <w:r w:rsidRPr="00A7043C">
              <w:rPr>
                <w:rFonts w:eastAsia="Calibri"/>
                <w:sz w:val="20"/>
                <w:szCs w:val="20"/>
                <w:lang w:val="ru-RU"/>
              </w:rPr>
              <w:lastRenderedPageBreak/>
              <w:t>распределениях, о независимости случайных величин;</w:t>
            </w:r>
          </w:p>
          <w:p w:rsidR="006066F9" w:rsidRPr="00A7043C" w:rsidRDefault="006066F9" w:rsidP="005801AB">
            <w:pPr>
              <w:numPr>
                <w:ilvl w:val="0"/>
                <w:numId w:val="45"/>
              </w:numPr>
              <w:suppressAutoHyphens/>
              <w:spacing w:after="0" w:line="240" w:lineRule="auto"/>
              <w:ind w:left="357" w:right="0" w:hanging="357"/>
              <w:rPr>
                <w:iCs/>
                <w:color w:val="404040"/>
                <w:sz w:val="20"/>
                <w:szCs w:val="20"/>
                <w:lang w:val="ru-RU"/>
              </w:rPr>
            </w:pPr>
            <w:r w:rsidRPr="00A7043C">
              <w:rPr>
                <w:rFonts w:eastAsia="Calibri"/>
                <w:sz w:val="20"/>
                <w:szCs w:val="20"/>
                <w:lang w:val="ru-RU"/>
              </w:rPr>
              <w:t>иметь представление о математическом ожидании и дисперсии случайных величин;</w:t>
            </w:r>
          </w:p>
          <w:p w:rsidR="006066F9" w:rsidRPr="00A7043C" w:rsidRDefault="006066F9" w:rsidP="005801AB">
            <w:pPr>
              <w:numPr>
                <w:ilvl w:val="0"/>
                <w:numId w:val="45"/>
              </w:numPr>
              <w:suppressAutoHyphens/>
              <w:spacing w:after="0" w:line="240" w:lineRule="auto"/>
              <w:ind w:left="357" w:right="0" w:hanging="357"/>
              <w:rPr>
                <w:iCs/>
                <w:color w:val="404040"/>
                <w:sz w:val="20"/>
                <w:szCs w:val="20"/>
                <w:lang w:val="ru-RU"/>
              </w:rPr>
            </w:pPr>
            <w:r w:rsidRPr="00A7043C">
              <w:rPr>
                <w:rFonts w:eastAsia="Calibri"/>
                <w:sz w:val="20"/>
                <w:szCs w:val="20"/>
                <w:lang w:val="ru-RU"/>
              </w:rPr>
              <w:t>иметь представление о совместных распределениях случайных величин;</w:t>
            </w:r>
          </w:p>
          <w:p w:rsidR="006066F9" w:rsidRPr="00A7043C" w:rsidRDefault="006066F9" w:rsidP="005801AB">
            <w:pPr>
              <w:numPr>
                <w:ilvl w:val="0"/>
                <w:numId w:val="45"/>
              </w:numPr>
              <w:suppressAutoHyphens/>
              <w:spacing w:after="0" w:line="240" w:lineRule="auto"/>
              <w:ind w:left="357" w:right="0" w:hanging="357"/>
              <w:rPr>
                <w:iCs/>
                <w:color w:val="404040"/>
                <w:sz w:val="20"/>
                <w:szCs w:val="20"/>
                <w:lang w:val="ru-RU"/>
              </w:rPr>
            </w:pPr>
            <w:r w:rsidRPr="00A7043C">
              <w:rPr>
                <w:rFonts w:eastAsia="Calibri"/>
                <w:sz w:val="20"/>
                <w:szCs w:val="20"/>
                <w:lang w:val="ru-RU"/>
              </w:rPr>
              <w:t>понимать суть закона больших чисел и выборочного метода измерения вероятностей;</w:t>
            </w:r>
          </w:p>
          <w:p w:rsidR="006066F9" w:rsidRPr="00A7043C" w:rsidRDefault="006066F9" w:rsidP="005801AB">
            <w:pPr>
              <w:numPr>
                <w:ilvl w:val="0"/>
                <w:numId w:val="45"/>
              </w:numPr>
              <w:suppressAutoHyphens/>
              <w:spacing w:after="0" w:line="240" w:lineRule="auto"/>
              <w:ind w:left="357" w:right="0" w:hanging="357"/>
              <w:rPr>
                <w:iCs/>
                <w:color w:val="404040"/>
                <w:sz w:val="20"/>
                <w:szCs w:val="20"/>
                <w:lang w:val="ru-RU"/>
              </w:rPr>
            </w:pPr>
            <w:r w:rsidRPr="00A7043C">
              <w:rPr>
                <w:rFonts w:eastAsia="Calibri"/>
                <w:sz w:val="20"/>
                <w:szCs w:val="20"/>
                <w:lang w:val="ru-RU"/>
              </w:rPr>
              <w:t>иметь представление о нормальном распределении и примерах нормально распределенных случайных величин;</w:t>
            </w:r>
          </w:p>
          <w:p w:rsidR="006066F9" w:rsidRPr="00A7043C" w:rsidRDefault="006066F9" w:rsidP="005801AB">
            <w:pPr>
              <w:numPr>
                <w:ilvl w:val="0"/>
                <w:numId w:val="45"/>
              </w:numPr>
              <w:suppressAutoHyphens/>
              <w:spacing w:after="0" w:line="240" w:lineRule="auto"/>
              <w:ind w:left="357" w:right="0" w:hanging="357"/>
              <w:rPr>
                <w:iCs/>
                <w:color w:val="404040"/>
                <w:sz w:val="20"/>
                <w:szCs w:val="20"/>
                <w:lang w:val="ru-RU"/>
              </w:rPr>
            </w:pPr>
            <w:r w:rsidRPr="00A7043C">
              <w:rPr>
                <w:rFonts w:eastAsia="Calibri"/>
                <w:sz w:val="20"/>
                <w:szCs w:val="20"/>
                <w:lang w:val="ru-RU"/>
              </w:rPr>
              <w:t xml:space="preserve">иметь представление о корреляции случайных величин. </w:t>
            </w:r>
          </w:p>
          <w:p w:rsidR="006066F9" w:rsidRPr="00A7043C" w:rsidRDefault="006066F9" w:rsidP="00A7043C">
            <w:pPr>
              <w:suppressAutoHyphens/>
              <w:spacing w:after="0" w:line="240" w:lineRule="auto"/>
              <w:ind w:left="357" w:hanging="357"/>
              <w:rPr>
                <w:rFonts w:eastAsia="Calibri"/>
                <w:sz w:val="20"/>
                <w:szCs w:val="20"/>
                <w:lang w:val="ru-RU"/>
              </w:rPr>
            </w:pPr>
          </w:p>
          <w:p w:rsidR="006066F9" w:rsidRPr="00A7043C" w:rsidRDefault="006066F9" w:rsidP="00A7043C">
            <w:pPr>
              <w:suppressAutoHyphens/>
              <w:spacing w:after="0" w:line="240" w:lineRule="auto"/>
              <w:ind w:left="357" w:hanging="357"/>
              <w:rPr>
                <w:rFonts w:eastAsia="Calibri"/>
                <w:sz w:val="20"/>
                <w:szCs w:val="20"/>
                <w:lang w:val="ru-RU"/>
              </w:rPr>
            </w:pPr>
            <w:r w:rsidRPr="00A7043C">
              <w:rPr>
                <w:rFonts w:eastAsia="Calibri"/>
                <w:sz w:val="20"/>
                <w:szCs w:val="20"/>
                <w:lang w:val="ru-RU"/>
              </w:rPr>
              <w:t>В повседневной жизни и при изучении других предметов:</w:t>
            </w:r>
          </w:p>
          <w:p w:rsidR="006066F9" w:rsidRPr="00A7043C" w:rsidRDefault="006066F9" w:rsidP="005801AB">
            <w:pPr>
              <w:numPr>
                <w:ilvl w:val="0"/>
                <w:numId w:val="45"/>
              </w:numPr>
              <w:suppressAutoHyphens/>
              <w:spacing w:after="0" w:line="240" w:lineRule="auto"/>
              <w:ind w:left="357" w:right="0" w:hanging="357"/>
              <w:rPr>
                <w:rFonts w:eastAsia="Calibri"/>
                <w:iCs/>
                <w:color w:val="404040"/>
                <w:sz w:val="20"/>
                <w:szCs w:val="20"/>
                <w:lang w:val="ru-RU"/>
              </w:rPr>
            </w:pPr>
            <w:r w:rsidRPr="00A7043C">
              <w:rPr>
                <w:rFonts w:eastAsia="Calibri"/>
                <w:sz w:val="20"/>
                <w:szCs w:val="20"/>
                <w:lang w:val="ru-RU"/>
              </w:rPr>
              <w:t>вычислять или оценивать вероятности событий в реальной жизни;</w:t>
            </w:r>
          </w:p>
          <w:p w:rsidR="006066F9" w:rsidRPr="00A7043C" w:rsidRDefault="006066F9" w:rsidP="005801AB">
            <w:pPr>
              <w:numPr>
                <w:ilvl w:val="0"/>
                <w:numId w:val="45"/>
              </w:numPr>
              <w:suppressAutoHyphens/>
              <w:spacing w:after="0" w:line="240" w:lineRule="auto"/>
              <w:ind w:left="357" w:right="0" w:hanging="357"/>
              <w:rPr>
                <w:rFonts w:eastAsia="Calibri"/>
                <w:iCs/>
                <w:color w:val="404040"/>
                <w:sz w:val="20"/>
                <w:szCs w:val="20"/>
                <w:lang w:val="ru-RU"/>
              </w:rPr>
            </w:pPr>
            <w:r w:rsidRPr="00A7043C">
              <w:rPr>
                <w:rFonts w:eastAsia="Calibri"/>
                <w:sz w:val="20"/>
                <w:szCs w:val="20"/>
                <w:lang w:val="ru-RU"/>
              </w:rPr>
              <w:t>выбирать методы подходящего представления и обработки данных</w:t>
            </w:r>
          </w:p>
        </w:tc>
        <w:tc>
          <w:tcPr>
            <w:tcW w:w="4042" w:type="dxa"/>
          </w:tcPr>
          <w:p w:rsidR="006066F9" w:rsidRPr="00A7043C" w:rsidRDefault="006066F9" w:rsidP="00A7043C">
            <w:pPr>
              <w:spacing w:after="0" w:line="240" w:lineRule="auto"/>
              <w:ind w:left="357" w:hanging="357"/>
              <w:rPr>
                <w:rFonts w:eastAsia="Calibri"/>
                <w:sz w:val="20"/>
                <w:szCs w:val="20"/>
                <w:lang w:val="ru-RU"/>
              </w:rPr>
            </w:pPr>
            <w:r w:rsidRPr="00A7043C">
              <w:rPr>
                <w:rFonts w:eastAsia="Calibri"/>
                <w:sz w:val="20"/>
                <w:szCs w:val="20"/>
                <w:lang w:val="ru-RU"/>
              </w:rPr>
              <w:lastRenderedPageBreak/>
              <w:t xml:space="preserve">Достижение результатов раздела </w:t>
            </w:r>
            <w:r w:rsidRPr="00A7043C">
              <w:rPr>
                <w:rFonts w:eastAsia="Calibri"/>
                <w:sz w:val="20"/>
                <w:szCs w:val="20"/>
              </w:rPr>
              <w:t>II</w:t>
            </w:r>
            <w:r w:rsidRPr="00A7043C">
              <w:rPr>
                <w:rFonts w:eastAsia="Calibri"/>
                <w:sz w:val="20"/>
                <w:szCs w:val="20"/>
                <w:lang w:val="ru-RU"/>
              </w:rPr>
              <w:t>;</w:t>
            </w:r>
          </w:p>
          <w:p w:rsidR="006066F9" w:rsidRPr="00A7043C" w:rsidRDefault="006066F9" w:rsidP="00A7043C">
            <w:pPr>
              <w:spacing w:after="0" w:line="240" w:lineRule="auto"/>
              <w:ind w:left="357" w:hanging="357"/>
              <w:rPr>
                <w:rFonts w:eastAsia="Calibri"/>
                <w:sz w:val="20"/>
                <w:szCs w:val="20"/>
                <w:lang w:val="ru-RU"/>
              </w:rPr>
            </w:pPr>
            <w:r w:rsidRPr="00A7043C">
              <w:rPr>
                <w:rFonts w:eastAsia="Calibri"/>
                <w:sz w:val="20"/>
                <w:szCs w:val="20"/>
                <w:lang w:val="ru-RU"/>
              </w:rPr>
              <w:t>иметь представление о центральной пр</w:t>
            </w:r>
            <w:r w:rsidRPr="00A7043C">
              <w:rPr>
                <w:rFonts w:eastAsia="Calibri"/>
                <w:sz w:val="20"/>
                <w:szCs w:val="20"/>
                <w:lang w:val="ru-RU"/>
              </w:rPr>
              <w:t>е</w:t>
            </w:r>
            <w:r w:rsidRPr="00A7043C">
              <w:rPr>
                <w:rFonts w:eastAsia="Calibri"/>
                <w:sz w:val="20"/>
                <w:szCs w:val="20"/>
                <w:lang w:val="ru-RU"/>
              </w:rPr>
              <w:t>дельной теореме;</w:t>
            </w:r>
          </w:p>
          <w:p w:rsidR="006066F9" w:rsidRPr="00A7043C" w:rsidRDefault="006066F9" w:rsidP="00A7043C">
            <w:pPr>
              <w:spacing w:after="0" w:line="240" w:lineRule="auto"/>
              <w:ind w:left="357" w:hanging="357"/>
              <w:rPr>
                <w:rFonts w:eastAsia="Calibri"/>
                <w:sz w:val="20"/>
                <w:szCs w:val="20"/>
                <w:lang w:val="ru-RU"/>
              </w:rPr>
            </w:pPr>
            <w:r w:rsidRPr="00A7043C">
              <w:rPr>
                <w:rFonts w:eastAsia="Calibri"/>
                <w:sz w:val="20"/>
                <w:szCs w:val="20"/>
                <w:lang w:val="ru-RU"/>
              </w:rPr>
              <w:t>иметь представление о выборочном коэ</w:t>
            </w:r>
            <w:r w:rsidRPr="00A7043C">
              <w:rPr>
                <w:rFonts w:eastAsia="Calibri"/>
                <w:sz w:val="20"/>
                <w:szCs w:val="20"/>
                <w:lang w:val="ru-RU"/>
              </w:rPr>
              <w:t>ф</w:t>
            </w:r>
            <w:r w:rsidRPr="00A7043C">
              <w:rPr>
                <w:rFonts w:eastAsia="Calibri"/>
                <w:sz w:val="20"/>
                <w:szCs w:val="20"/>
                <w:lang w:val="ru-RU"/>
              </w:rPr>
              <w:t>фициенте корреляции и линейной р</w:t>
            </w:r>
            <w:r w:rsidRPr="00A7043C">
              <w:rPr>
                <w:rFonts w:eastAsia="Calibri"/>
                <w:sz w:val="20"/>
                <w:szCs w:val="20"/>
                <w:lang w:val="ru-RU"/>
              </w:rPr>
              <w:t>е</w:t>
            </w:r>
            <w:r w:rsidRPr="00A7043C">
              <w:rPr>
                <w:rFonts w:eastAsia="Calibri"/>
                <w:sz w:val="20"/>
                <w:szCs w:val="20"/>
                <w:lang w:val="ru-RU"/>
              </w:rPr>
              <w:t>грессии;</w:t>
            </w:r>
          </w:p>
          <w:p w:rsidR="006066F9" w:rsidRPr="00A7043C" w:rsidRDefault="006066F9" w:rsidP="00A7043C">
            <w:pPr>
              <w:spacing w:after="0" w:line="240" w:lineRule="auto"/>
              <w:ind w:left="357" w:hanging="357"/>
              <w:rPr>
                <w:rFonts w:eastAsia="Calibri"/>
                <w:sz w:val="20"/>
                <w:szCs w:val="20"/>
                <w:lang w:val="ru-RU"/>
              </w:rPr>
            </w:pPr>
            <w:r w:rsidRPr="00A7043C">
              <w:rPr>
                <w:rFonts w:eastAsia="Calibri"/>
                <w:sz w:val="20"/>
                <w:szCs w:val="20"/>
                <w:lang w:val="ru-RU"/>
              </w:rPr>
              <w:t>иметь представление о статистических г</w:t>
            </w:r>
            <w:r w:rsidRPr="00A7043C">
              <w:rPr>
                <w:rFonts w:eastAsia="Calibri"/>
                <w:sz w:val="20"/>
                <w:szCs w:val="20"/>
                <w:lang w:val="ru-RU"/>
              </w:rPr>
              <w:t>и</w:t>
            </w:r>
            <w:r w:rsidRPr="00A7043C">
              <w:rPr>
                <w:rFonts w:eastAsia="Calibri"/>
                <w:sz w:val="20"/>
                <w:szCs w:val="20"/>
                <w:lang w:val="ru-RU"/>
              </w:rPr>
              <w:t>потезах и проверке статистической г</w:t>
            </w:r>
            <w:r w:rsidRPr="00A7043C">
              <w:rPr>
                <w:rFonts w:eastAsia="Calibri"/>
                <w:sz w:val="20"/>
                <w:szCs w:val="20"/>
                <w:lang w:val="ru-RU"/>
              </w:rPr>
              <w:t>и</w:t>
            </w:r>
            <w:r w:rsidRPr="00A7043C">
              <w:rPr>
                <w:rFonts w:eastAsia="Calibri"/>
                <w:sz w:val="20"/>
                <w:szCs w:val="20"/>
                <w:lang w:val="ru-RU"/>
              </w:rPr>
              <w:t>потезы, о статистике критерия и ее уровне значимости;</w:t>
            </w:r>
          </w:p>
          <w:p w:rsidR="006066F9" w:rsidRPr="00A7043C" w:rsidRDefault="006066F9" w:rsidP="00A7043C">
            <w:pPr>
              <w:spacing w:after="0" w:line="240" w:lineRule="auto"/>
              <w:ind w:left="357" w:hanging="357"/>
              <w:rPr>
                <w:rFonts w:eastAsia="Calibri"/>
                <w:sz w:val="20"/>
                <w:szCs w:val="20"/>
                <w:lang w:val="ru-RU"/>
              </w:rPr>
            </w:pPr>
            <w:r w:rsidRPr="00A7043C">
              <w:rPr>
                <w:rFonts w:eastAsia="Calibri"/>
                <w:sz w:val="20"/>
                <w:szCs w:val="20"/>
                <w:lang w:val="ru-RU"/>
              </w:rPr>
              <w:t>иметь представление о связи эмпирических и теоретических распределений;</w:t>
            </w:r>
          </w:p>
          <w:p w:rsidR="006066F9" w:rsidRPr="00A7043C" w:rsidRDefault="006066F9" w:rsidP="00A7043C">
            <w:pPr>
              <w:spacing w:after="0" w:line="240" w:lineRule="auto"/>
              <w:ind w:left="357" w:hanging="357"/>
              <w:rPr>
                <w:rFonts w:eastAsia="Calibri"/>
                <w:sz w:val="20"/>
                <w:szCs w:val="20"/>
                <w:lang w:val="ru-RU"/>
              </w:rPr>
            </w:pPr>
            <w:r w:rsidRPr="00A7043C">
              <w:rPr>
                <w:rFonts w:eastAsia="Calibri"/>
                <w:sz w:val="20"/>
                <w:szCs w:val="20"/>
                <w:lang w:val="ru-RU"/>
              </w:rPr>
              <w:t>иметь представление о кодировании, двои</w:t>
            </w:r>
            <w:r w:rsidRPr="00A7043C">
              <w:rPr>
                <w:rFonts w:eastAsia="Calibri"/>
                <w:sz w:val="20"/>
                <w:szCs w:val="20"/>
                <w:lang w:val="ru-RU"/>
              </w:rPr>
              <w:t>ч</w:t>
            </w:r>
            <w:r w:rsidRPr="00A7043C">
              <w:rPr>
                <w:rFonts w:eastAsia="Calibri"/>
                <w:sz w:val="20"/>
                <w:szCs w:val="20"/>
                <w:lang w:val="ru-RU"/>
              </w:rPr>
              <w:t>ной записи, двоичном дереве;</w:t>
            </w:r>
          </w:p>
          <w:p w:rsidR="006066F9" w:rsidRPr="00A7043C" w:rsidRDefault="006066F9" w:rsidP="00A7043C">
            <w:pPr>
              <w:spacing w:after="0" w:line="240" w:lineRule="auto"/>
              <w:ind w:left="357" w:hanging="357"/>
              <w:rPr>
                <w:rFonts w:eastAsia="Calibri"/>
                <w:sz w:val="20"/>
                <w:szCs w:val="20"/>
                <w:lang w:val="ru-RU"/>
              </w:rPr>
            </w:pPr>
            <w:r w:rsidRPr="00A7043C">
              <w:rPr>
                <w:rFonts w:eastAsia="Calibri"/>
                <w:sz w:val="20"/>
                <w:szCs w:val="20"/>
                <w:lang w:val="ru-RU"/>
              </w:rPr>
              <w:t>владеть основными понятиями  теории гр</w:t>
            </w:r>
            <w:r w:rsidRPr="00A7043C">
              <w:rPr>
                <w:rFonts w:eastAsia="Calibri"/>
                <w:sz w:val="20"/>
                <w:szCs w:val="20"/>
                <w:lang w:val="ru-RU"/>
              </w:rPr>
              <w:t>а</w:t>
            </w:r>
            <w:r w:rsidRPr="00A7043C">
              <w:rPr>
                <w:rFonts w:eastAsia="Calibri"/>
                <w:sz w:val="20"/>
                <w:szCs w:val="20"/>
                <w:lang w:val="ru-RU"/>
              </w:rPr>
              <w:t>фов (граф, вершина, ребро, степень вершины, путь в графе) и уметь прим</w:t>
            </w:r>
            <w:r w:rsidRPr="00A7043C">
              <w:rPr>
                <w:rFonts w:eastAsia="Calibri"/>
                <w:sz w:val="20"/>
                <w:szCs w:val="20"/>
                <w:lang w:val="ru-RU"/>
              </w:rPr>
              <w:t>е</w:t>
            </w:r>
            <w:r w:rsidRPr="00A7043C">
              <w:rPr>
                <w:rFonts w:eastAsia="Calibri"/>
                <w:sz w:val="20"/>
                <w:szCs w:val="20"/>
                <w:lang w:val="ru-RU"/>
              </w:rPr>
              <w:t>нять их при решении задач;</w:t>
            </w:r>
          </w:p>
          <w:p w:rsidR="006066F9" w:rsidRPr="00A7043C" w:rsidRDefault="006066F9" w:rsidP="00A7043C">
            <w:pPr>
              <w:spacing w:after="0" w:line="240" w:lineRule="auto"/>
              <w:ind w:left="357" w:hanging="357"/>
              <w:rPr>
                <w:rFonts w:eastAsia="Calibri"/>
                <w:sz w:val="20"/>
                <w:szCs w:val="20"/>
                <w:lang w:val="ru-RU"/>
              </w:rPr>
            </w:pPr>
            <w:r w:rsidRPr="00A7043C">
              <w:rPr>
                <w:rFonts w:eastAsia="Calibri"/>
                <w:sz w:val="20"/>
                <w:szCs w:val="20"/>
                <w:lang w:val="ru-RU"/>
              </w:rPr>
              <w:t xml:space="preserve">иметь представление о деревьях и уметь </w:t>
            </w:r>
            <w:r w:rsidRPr="00A7043C">
              <w:rPr>
                <w:rFonts w:eastAsia="Calibri"/>
                <w:sz w:val="20"/>
                <w:szCs w:val="20"/>
                <w:lang w:val="ru-RU"/>
              </w:rPr>
              <w:lastRenderedPageBreak/>
              <w:t>применять при решении задач;</w:t>
            </w:r>
          </w:p>
          <w:p w:rsidR="006066F9" w:rsidRPr="00A7043C" w:rsidRDefault="006066F9" w:rsidP="00A7043C">
            <w:pPr>
              <w:spacing w:after="0" w:line="240" w:lineRule="auto"/>
              <w:ind w:left="357" w:hanging="357"/>
              <w:rPr>
                <w:rFonts w:eastAsia="Calibri"/>
                <w:sz w:val="20"/>
                <w:szCs w:val="20"/>
                <w:lang w:val="ru-RU"/>
              </w:rPr>
            </w:pPr>
            <w:r w:rsidRPr="00A7043C">
              <w:rPr>
                <w:rFonts w:eastAsia="Calibri"/>
                <w:sz w:val="20"/>
                <w:szCs w:val="20"/>
                <w:lang w:val="ru-RU"/>
              </w:rPr>
              <w:t>владеть понятием связность и уметь прим</w:t>
            </w:r>
            <w:r w:rsidRPr="00A7043C">
              <w:rPr>
                <w:rFonts w:eastAsia="Calibri"/>
                <w:sz w:val="20"/>
                <w:szCs w:val="20"/>
                <w:lang w:val="ru-RU"/>
              </w:rPr>
              <w:t>е</w:t>
            </w:r>
            <w:r w:rsidRPr="00A7043C">
              <w:rPr>
                <w:rFonts w:eastAsia="Calibri"/>
                <w:sz w:val="20"/>
                <w:szCs w:val="20"/>
                <w:lang w:val="ru-RU"/>
              </w:rPr>
              <w:t>нять компоненты связности при реш</w:t>
            </w:r>
            <w:r w:rsidRPr="00A7043C">
              <w:rPr>
                <w:rFonts w:eastAsia="Calibri"/>
                <w:sz w:val="20"/>
                <w:szCs w:val="20"/>
                <w:lang w:val="ru-RU"/>
              </w:rPr>
              <w:t>е</w:t>
            </w:r>
            <w:r w:rsidRPr="00A7043C">
              <w:rPr>
                <w:rFonts w:eastAsia="Calibri"/>
                <w:sz w:val="20"/>
                <w:szCs w:val="20"/>
                <w:lang w:val="ru-RU"/>
              </w:rPr>
              <w:t>нии задач;</w:t>
            </w:r>
          </w:p>
          <w:p w:rsidR="006066F9" w:rsidRPr="00A7043C" w:rsidRDefault="006066F9" w:rsidP="00A7043C">
            <w:pPr>
              <w:spacing w:after="0" w:line="240" w:lineRule="auto"/>
              <w:ind w:left="357" w:hanging="357"/>
              <w:rPr>
                <w:rFonts w:eastAsia="Calibri"/>
                <w:sz w:val="20"/>
                <w:szCs w:val="20"/>
                <w:lang w:val="ru-RU"/>
              </w:rPr>
            </w:pPr>
            <w:r w:rsidRPr="00A7043C">
              <w:rPr>
                <w:rFonts w:eastAsia="Calibri"/>
                <w:sz w:val="20"/>
                <w:szCs w:val="20"/>
                <w:lang w:val="ru-RU"/>
              </w:rPr>
              <w:t>уметь осуществлять пути по ребрам, обходы ребер и вершин графа;</w:t>
            </w:r>
          </w:p>
          <w:p w:rsidR="006066F9" w:rsidRPr="00A7043C" w:rsidRDefault="006066F9" w:rsidP="00A7043C">
            <w:pPr>
              <w:spacing w:after="0" w:line="240" w:lineRule="auto"/>
              <w:ind w:left="357" w:hanging="357"/>
              <w:rPr>
                <w:rFonts w:eastAsia="Calibri"/>
                <w:sz w:val="20"/>
                <w:szCs w:val="20"/>
                <w:lang w:val="ru-RU"/>
              </w:rPr>
            </w:pPr>
            <w:r w:rsidRPr="00A7043C">
              <w:rPr>
                <w:rFonts w:eastAsia="Calibri"/>
                <w:sz w:val="20"/>
                <w:szCs w:val="20"/>
                <w:lang w:val="ru-RU"/>
              </w:rPr>
              <w:t xml:space="preserve">иметь представление об </w:t>
            </w:r>
            <w:proofErr w:type="spellStart"/>
            <w:r w:rsidRPr="00A7043C">
              <w:rPr>
                <w:rFonts w:eastAsia="Calibri"/>
                <w:sz w:val="20"/>
                <w:szCs w:val="20"/>
                <w:lang w:val="ru-RU"/>
              </w:rPr>
              <w:t>эйлеровом</w:t>
            </w:r>
            <w:proofErr w:type="spellEnd"/>
            <w:r w:rsidRPr="00A7043C">
              <w:rPr>
                <w:rFonts w:eastAsia="Calibri"/>
                <w:sz w:val="20"/>
                <w:szCs w:val="20"/>
                <w:lang w:val="ru-RU"/>
              </w:rPr>
              <w:t xml:space="preserve"> и г</w:t>
            </w:r>
            <w:r w:rsidRPr="00A7043C">
              <w:rPr>
                <w:rFonts w:eastAsia="Calibri"/>
                <w:sz w:val="20"/>
                <w:szCs w:val="20"/>
                <w:lang w:val="ru-RU"/>
              </w:rPr>
              <w:t>а</w:t>
            </w:r>
            <w:r w:rsidRPr="00A7043C">
              <w:rPr>
                <w:rFonts w:eastAsia="Calibri"/>
                <w:sz w:val="20"/>
                <w:szCs w:val="20"/>
                <w:lang w:val="ru-RU"/>
              </w:rPr>
              <w:t>мильтоновом пути, иметь представл</w:t>
            </w:r>
            <w:r w:rsidRPr="00A7043C">
              <w:rPr>
                <w:rFonts w:eastAsia="Calibri"/>
                <w:sz w:val="20"/>
                <w:szCs w:val="20"/>
                <w:lang w:val="ru-RU"/>
              </w:rPr>
              <w:t>е</w:t>
            </w:r>
            <w:r w:rsidRPr="00A7043C">
              <w:rPr>
                <w:rFonts w:eastAsia="Calibri"/>
                <w:sz w:val="20"/>
                <w:szCs w:val="20"/>
                <w:lang w:val="ru-RU"/>
              </w:rPr>
              <w:t>ние о трудности задачи нахождения г</w:t>
            </w:r>
            <w:r w:rsidRPr="00A7043C">
              <w:rPr>
                <w:rFonts w:eastAsia="Calibri"/>
                <w:sz w:val="20"/>
                <w:szCs w:val="20"/>
                <w:lang w:val="ru-RU"/>
              </w:rPr>
              <w:t>а</w:t>
            </w:r>
            <w:r w:rsidRPr="00A7043C">
              <w:rPr>
                <w:rFonts w:eastAsia="Calibri"/>
                <w:sz w:val="20"/>
                <w:szCs w:val="20"/>
                <w:lang w:val="ru-RU"/>
              </w:rPr>
              <w:t>мильтонова пути;</w:t>
            </w:r>
          </w:p>
          <w:p w:rsidR="006066F9" w:rsidRPr="00A7043C" w:rsidRDefault="006066F9" w:rsidP="005801AB">
            <w:pPr>
              <w:numPr>
                <w:ilvl w:val="0"/>
                <w:numId w:val="45"/>
              </w:numPr>
              <w:suppressAutoHyphens/>
              <w:spacing w:after="0" w:line="240" w:lineRule="auto"/>
              <w:ind w:left="357" w:right="0" w:hanging="357"/>
              <w:rPr>
                <w:iCs/>
                <w:color w:val="404040"/>
                <w:sz w:val="20"/>
                <w:szCs w:val="20"/>
                <w:lang w:val="ru-RU"/>
              </w:rPr>
            </w:pPr>
            <w:r w:rsidRPr="00A7043C">
              <w:rPr>
                <w:rFonts w:eastAsia="Calibri"/>
                <w:sz w:val="20"/>
                <w:szCs w:val="20"/>
                <w:lang w:val="ru-RU"/>
              </w:rPr>
              <w:t xml:space="preserve">владеть понятиями конечные и счетные множества и уметь их применять при решении задач; </w:t>
            </w:r>
          </w:p>
          <w:p w:rsidR="006066F9" w:rsidRPr="00A7043C" w:rsidRDefault="006066F9" w:rsidP="005801AB">
            <w:pPr>
              <w:numPr>
                <w:ilvl w:val="0"/>
                <w:numId w:val="45"/>
              </w:numPr>
              <w:suppressAutoHyphens/>
              <w:spacing w:after="0" w:line="240" w:lineRule="auto"/>
              <w:ind w:left="357" w:right="0" w:hanging="357"/>
              <w:rPr>
                <w:iCs/>
                <w:color w:val="404040"/>
                <w:sz w:val="20"/>
                <w:szCs w:val="20"/>
                <w:lang w:val="ru-RU"/>
              </w:rPr>
            </w:pPr>
            <w:r w:rsidRPr="00A7043C">
              <w:rPr>
                <w:rFonts w:eastAsia="Calibri"/>
                <w:sz w:val="20"/>
                <w:szCs w:val="20"/>
                <w:lang w:val="ru-RU"/>
              </w:rPr>
              <w:t>уметь применять метод математической индукции;</w:t>
            </w:r>
          </w:p>
          <w:p w:rsidR="006066F9" w:rsidRPr="00A7043C" w:rsidRDefault="006066F9" w:rsidP="005801AB">
            <w:pPr>
              <w:numPr>
                <w:ilvl w:val="0"/>
                <w:numId w:val="45"/>
              </w:numPr>
              <w:suppressAutoHyphens/>
              <w:spacing w:after="0" w:line="240" w:lineRule="auto"/>
              <w:ind w:left="357" w:right="0" w:hanging="357"/>
              <w:rPr>
                <w:iCs/>
                <w:color w:val="404040"/>
                <w:sz w:val="20"/>
                <w:szCs w:val="20"/>
                <w:lang w:val="ru-RU"/>
              </w:rPr>
            </w:pPr>
            <w:r w:rsidRPr="00A7043C">
              <w:rPr>
                <w:rFonts w:eastAsia="Calibri"/>
                <w:sz w:val="20"/>
                <w:szCs w:val="20"/>
                <w:lang w:val="ru-RU"/>
              </w:rPr>
              <w:t>уметь применять принцип Дирихле при решении задач</w:t>
            </w:r>
          </w:p>
        </w:tc>
      </w:tr>
      <w:tr w:rsidR="006066F9" w:rsidRPr="00A7043C" w:rsidTr="006066F9">
        <w:tc>
          <w:tcPr>
            <w:tcW w:w="2188" w:type="dxa"/>
          </w:tcPr>
          <w:p w:rsidR="006066F9" w:rsidRPr="00A7043C" w:rsidRDefault="006066F9" w:rsidP="00A7043C">
            <w:pPr>
              <w:suppressAutoHyphens/>
              <w:spacing w:after="0" w:line="240" w:lineRule="auto"/>
              <w:rPr>
                <w:rFonts w:eastAsia="Calibri"/>
                <w:b/>
                <w:bCs/>
                <w:i/>
                <w:sz w:val="20"/>
                <w:szCs w:val="20"/>
              </w:rPr>
            </w:pPr>
            <w:proofErr w:type="spellStart"/>
            <w:r w:rsidRPr="00A7043C">
              <w:rPr>
                <w:rFonts w:eastAsia="Calibri"/>
                <w:b/>
                <w:bCs/>
                <w:i/>
                <w:sz w:val="20"/>
                <w:szCs w:val="20"/>
              </w:rPr>
              <w:lastRenderedPageBreak/>
              <w:t>Текстовые</w:t>
            </w:r>
            <w:proofErr w:type="spellEnd"/>
            <w:r w:rsidRPr="00A7043C">
              <w:rPr>
                <w:rFonts w:eastAsia="Calibri"/>
                <w:b/>
                <w:bCs/>
                <w:i/>
                <w:sz w:val="20"/>
                <w:szCs w:val="20"/>
              </w:rPr>
              <w:t xml:space="preserve"> </w:t>
            </w:r>
            <w:proofErr w:type="spellStart"/>
            <w:r w:rsidRPr="00A7043C">
              <w:rPr>
                <w:rFonts w:eastAsia="Calibri"/>
                <w:b/>
                <w:bCs/>
                <w:i/>
                <w:sz w:val="20"/>
                <w:szCs w:val="20"/>
              </w:rPr>
              <w:t>задачи</w:t>
            </w:r>
            <w:proofErr w:type="spellEnd"/>
          </w:p>
        </w:tc>
        <w:tc>
          <w:tcPr>
            <w:tcW w:w="3482" w:type="dxa"/>
          </w:tcPr>
          <w:p w:rsidR="006066F9" w:rsidRPr="00A7043C" w:rsidRDefault="006066F9" w:rsidP="005801AB">
            <w:pPr>
              <w:numPr>
                <w:ilvl w:val="0"/>
                <w:numId w:val="44"/>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Решать разные задачи повышенной трудности;</w:t>
            </w:r>
          </w:p>
          <w:p w:rsidR="006066F9" w:rsidRPr="00A7043C" w:rsidRDefault="006066F9" w:rsidP="005801AB">
            <w:pPr>
              <w:numPr>
                <w:ilvl w:val="0"/>
                <w:numId w:val="44"/>
              </w:numPr>
              <w:suppressAutoHyphens/>
              <w:spacing w:after="0" w:line="240" w:lineRule="auto"/>
              <w:ind w:left="357" w:right="0" w:hanging="357"/>
              <w:rPr>
                <w:iCs/>
                <w:color w:val="404040"/>
                <w:sz w:val="20"/>
                <w:szCs w:val="20"/>
                <w:lang w:val="ru-RU"/>
              </w:rPr>
            </w:pPr>
            <w:r w:rsidRPr="00A7043C">
              <w:rPr>
                <w:rFonts w:eastAsia="Calibri"/>
                <w:sz w:val="20"/>
                <w:szCs w:val="20"/>
                <w:lang w:val="ru-RU"/>
              </w:rPr>
              <w:t>анализировать условие задачи, выбирать оптимальный метод решения задачи, рассматривая различные методы;</w:t>
            </w:r>
          </w:p>
          <w:p w:rsidR="006066F9" w:rsidRPr="00A7043C" w:rsidRDefault="006066F9" w:rsidP="005801AB">
            <w:pPr>
              <w:numPr>
                <w:ilvl w:val="0"/>
                <w:numId w:val="44"/>
              </w:numPr>
              <w:suppressAutoHyphens/>
              <w:spacing w:after="0" w:line="240" w:lineRule="auto"/>
              <w:ind w:left="357" w:right="0" w:hanging="357"/>
              <w:rPr>
                <w:iCs/>
                <w:color w:val="404040"/>
                <w:sz w:val="20"/>
                <w:szCs w:val="20"/>
                <w:lang w:val="ru-RU"/>
              </w:rPr>
            </w:pPr>
            <w:r w:rsidRPr="00A7043C">
              <w:rPr>
                <w:rFonts w:eastAsia="Calibri"/>
                <w:sz w:val="20"/>
                <w:szCs w:val="20"/>
                <w:lang w:val="ru-RU"/>
              </w:rPr>
              <w:t>строить модель решения задачи, проводить доказательные рассуждения при решении задачи;</w:t>
            </w:r>
          </w:p>
          <w:p w:rsidR="006066F9" w:rsidRPr="00A7043C" w:rsidRDefault="006066F9" w:rsidP="005801AB">
            <w:pPr>
              <w:numPr>
                <w:ilvl w:val="0"/>
                <w:numId w:val="44"/>
              </w:numPr>
              <w:suppressAutoHyphens/>
              <w:spacing w:after="0" w:line="240" w:lineRule="auto"/>
              <w:ind w:left="357" w:right="0" w:hanging="357"/>
              <w:rPr>
                <w:iCs/>
                <w:color w:val="404040"/>
                <w:sz w:val="20"/>
                <w:szCs w:val="20"/>
                <w:lang w:val="ru-RU"/>
              </w:rPr>
            </w:pPr>
            <w:r w:rsidRPr="00A7043C">
              <w:rPr>
                <w:rFonts w:eastAsia="Calibri"/>
                <w:sz w:val="20"/>
                <w:szCs w:val="20"/>
                <w:lang w:val="ru-RU"/>
              </w:rPr>
              <w:t>решать задачи, требующие перебора вариантов, проверки условий, выбора оптимального результата;</w:t>
            </w:r>
          </w:p>
          <w:p w:rsidR="006066F9" w:rsidRPr="00A7043C" w:rsidRDefault="006066F9" w:rsidP="005801AB">
            <w:pPr>
              <w:numPr>
                <w:ilvl w:val="0"/>
                <w:numId w:val="44"/>
              </w:numPr>
              <w:suppressAutoHyphens/>
              <w:spacing w:after="0" w:line="240" w:lineRule="auto"/>
              <w:ind w:left="357" w:right="0" w:hanging="357"/>
              <w:rPr>
                <w:iCs/>
                <w:color w:val="404040"/>
                <w:sz w:val="20"/>
                <w:szCs w:val="20"/>
                <w:lang w:val="ru-RU"/>
              </w:rPr>
            </w:pPr>
            <w:r w:rsidRPr="00A7043C">
              <w:rPr>
                <w:rFonts w:eastAsia="Calibri"/>
                <w:sz w:val="20"/>
                <w:szCs w:val="20"/>
                <w:lang w:val="ru-RU"/>
              </w:rPr>
              <w:t xml:space="preserve">анализировать и интерпретировать полученные решения в контексте условия задачи, выбирать решения, не противоречащие контексту;  </w:t>
            </w:r>
          </w:p>
          <w:p w:rsidR="006066F9" w:rsidRPr="00A7043C" w:rsidRDefault="006066F9" w:rsidP="005801AB">
            <w:pPr>
              <w:numPr>
                <w:ilvl w:val="0"/>
                <w:numId w:val="44"/>
              </w:numPr>
              <w:suppressAutoHyphens/>
              <w:spacing w:after="0" w:line="240" w:lineRule="auto"/>
              <w:ind w:left="357" w:right="0" w:hanging="357"/>
              <w:rPr>
                <w:iCs/>
                <w:color w:val="404040"/>
                <w:sz w:val="20"/>
                <w:szCs w:val="20"/>
                <w:lang w:val="ru-RU"/>
              </w:rPr>
            </w:pPr>
            <w:r w:rsidRPr="00A7043C">
              <w:rPr>
                <w:rFonts w:eastAsia="Calibri"/>
                <w:sz w:val="20"/>
                <w:szCs w:val="20"/>
                <w:lang w:val="ru-RU"/>
              </w:rPr>
              <w:t>переводить при решении задачи информацию из одной формы записи в другую, используя при необходимости схемы, таблицы, графики, диаграммы.</w:t>
            </w:r>
          </w:p>
          <w:p w:rsidR="006066F9" w:rsidRPr="00A7043C" w:rsidRDefault="006066F9" w:rsidP="00A7043C">
            <w:pPr>
              <w:suppressAutoHyphens/>
              <w:spacing w:after="0" w:line="240" w:lineRule="auto"/>
              <w:ind w:left="357" w:hanging="357"/>
              <w:rPr>
                <w:rFonts w:eastAsia="Calibri"/>
                <w:sz w:val="20"/>
                <w:szCs w:val="20"/>
                <w:lang w:val="ru-RU"/>
              </w:rPr>
            </w:pPr>
          </w:p>
          <w:p w:rsidR="006066F9" w:rsidRPr="00A7043C" w:rsidRDefault="006066F9" w:rsidP="00A7043C">
            <w:pPr>
              <w:suppressAutoHyphens/>
              <w:spacing w:after="0" w:line="240" w:lineRule="auto"/>
              <w:ind w:left="357" w:hanging="357"/>
              <w:rPr>
                <w:rFonts w:eastAsia="Calibri"/>
                <w:sz w:val="20"/>
                <w:szCs w:val="20"/>
                <w:lang w:val="ru-RU"/>
              </w:rPr>
            </w:pPr>
            <w:r w:rsidRPr="00A7043C">
              <w:rPr>
                <w:rFonts w:eastAsia="Calibri"/>
                <w:sz w:val="20"/>
                <w:szCs w:val="20"/>
                <w:lang w:val="ru-RU"/>
              </w:rPr>
              <w:t>В повседневной жизни и при изучении других предметов:</w:t>
            </w:r>
          </w:p>
          <w:p w:rsidR="006066F9" w:rsidRPr="00A7043C" w:rsidRDefault="006066F9" w:rsidP="005801AB">
            <w:pPr>
              <w:numPr>
                <w:ilvl w:val="0"/>
                <w:numId w:val="50"/>
              </w:numPr>
              <w:suppressAutoHyphens/>
              <w:spacing w:after="0" w:line="240" w:lineRule="auto"/>
              <w:ind w:left="357" w:right="0" w:hanging="357"/>
              <w:rPr>
                <w:rFonts w:eastAsia="Calibri"/>
                <w:iCs/>
                <w:color w:val="404040"/>
                <w:sz w:val="20"/>
                <w:szCs w:val="20"/>
                <w:lang w:val="ru-RU"/>
              </w:rPr>
            </w:pPr>
            <w:r w:rsidRPr="00A7043C">
              <w:rPr>
                <w:rFonts w:eastAsia="Calibri"/>
                <w:sz w:val="20"/>
                <w:szCs w:val="20"/>
                <w:lang w:val="ru-RU"/>
              </w:rPr>
              <w:t>решать практические задачи и задачи из других предметов</w:t>
            </w:r>
          </w:p>
        </w:tc>
        <w:tc>
          <w:tcPr>
            <w:tcW w:w="4042" w:type="dxa"/>
          </w:tcPr>
          <w:p w:rsidR="006066F9" w:rsidRPr="00A7043C" w:rsidRDefault="006066F9" w:rsidP="00A7043C">
            <w:pPr>
              <w:spacing w:after="0" w:line="240" w:lineRule="auto"/>
              <w:ind w:left="357" w:hanging="357"/>
              <w:rPr>
                <w:rFonts w:eastAsia="Calibri"/>
                <w:sz w:val="20"/>
                <w:szCs w:val="20"/>
              </w:rPr>
            </w:pPr>
            <w:proofErr w:type="spellStart"/>
            <w:r w:rsidRPr="00A7043C">
              <w:rPr>
                <w:rFonts w:eastAsia="Calibri"/>
                <w:sz w:val="20"/>
                <w:szCs w:val="20"/>
              </w:rPr>
              <w:t>Достижение</w:t>
            </w:r>
            <w:proofErr w:type="spellEnd"/>
            <w:r w:rsidRPr="00A7043C">
              <w:rPr>
                <w:rFonts w:eastAsia="Calibri"/>
                <w:sz w:val="20"/>
                <w:szCs w:val="20"/>
              </w:rPr>
              <w:t xml:space="preserve"> </w:t>
            </w:r>
            <w:proofErr w:type="spellStart"/>
            <w:r w:rsidRPr="00A7043C">
              <w:rPr>
                <w:rFonts w:eastAsia="Calibri"/>
                <w:sz w:val="20"/>
                <w:szCs w:val="20"/>
              </w:rPr>
              <w:t>результатов</w:t>
            </w:r>
            <w:proofErr w:type="spellEnd"/>
            <w:r w:rsidRPr="00A7043C">
              <w:rPr>
                <w:rFonts w:eastAsia="Calibri"/>
                <w:sz w:val="20"/>
                <w:szCs w:val="20"/>
              </w:rPr>
              <w:t xml:space="preserve"> </w:t>
            </w:r>
            <w:proofErr w:type="spellStart"/>
            <w:r w:rsidRPr="00A7043C">
              <w:rPr>
                <w:rFonts w:eastAsia="Calibri"/>
                <w:sz w:val="20"/>
                <w:szCs w:val="20"/>
              </w:rPr>
              <w:t>раздела</w:t>
            </w:r>
            <w:proofErr w:type="spellEnd"/>
            <w:r w:rsidRPr="00A7043C">
              <w:rPr>
                <w:rFonts w:eastAsia="Calibri"/>
                <w:sz w:val="20"/>
                <w:szCs w:val="20"/>
              </w:rPr>
              <w:t xml:space="preserve"> II</w:t>
            </w:r>
          </w:p>
          <w:p w:rsidR="006066F9" w:rsidRPr="00A7043C" w:rsidRDefault="006066F9" w:rsidP="00A7043C">
            <w:pPr>
              <w:spacing w:after="0" w:line="240" w:lineRule="auto"/>
              <w:ind w:left="357" w:hanging="357"/>
              <w:rPr>
                <w:rFonts w:eastAsia="Calibri"/>
                <w:sz w:val="20"/>
                <w:szCs w:val="20"/>
              </w:rPr>
            </w:pPr>
          </w:p>
        </w:tc>
      </w:tr>
      <w:tr w:rsidR="006066F9" w:rsidRPr="00CD576A" w:rsidTr="006066F9">
        <w:tc>
          <w:tcPr>
            <w:tcW w:w="2188" w:type="dxa"/>
          </w:tcPr>
          <w:p w:rsidR="006066F9" w:rsidRPr="00A7043C" w:rsidRDefault="006066F9" w:rsidP="00A85FA3">
            <w:pPr>
              <w:spacing w:after="29" w:line="270" w:lineRule="auto"/>
              <w:ind w:left="0" w:right="0" w:firstLine="0"/>
              <w:jc w:val="center"/>
              <w:rPr>
                <w:i/>
                <w:color w:val="000094"/>
                <w:sz w:val="20"/>
                <w:szCs w:val="20"/>
                <w:lang w:val="ru-RU"/>
              </w:rPr>
            </w:pPr>
            <w:proofErr w:type="spellStart"/>
            <w:r w:rsidRPr="00A7043C">
              <w:rPr>
                <w:rFonts w:eastAsia="Calibri"/>
                <w:b/>
                <w:i/>
                <w:sz w:val="20"/>
                <w:szCs w:val="20"/>
              </w:rPr>
              <w:t>Геометрия</w:t>
            </w:r>
            <w:proofErr w:type="spellEnd"/>
          </w:p>
        </w:tc>
        <w:tc>
          <w:tcPr>
            <w:tcW w:w="3482" w:type="dxa"/>
          </w:tcPr>
          <w:p w:rsidR="006066F9" w:rsidRPr="00A7043C" w:rsidRDefault="006066F9" w:rsidP="005801AB">
            <w:pPr>
              <w:numPr>
                <w:ilvl w:val="0"/>
                <w:numId w:val="51"/>
              </w:numPr>
              <w:suppressAutoHyphens/>
              <w:spacing w:after="0" w:line="240" w:lineRule="auto"/>
              <w:ind w:left="357" w:right="0" w:hanging="357"/>
              <w:rPr>
                <w:rFonts w:eastAsia="Calibri"/>
                <w:iCs/>
                <w:color w:val="404040"/>
                <w:sz w:val="20"/>
                <w:szCs w:val="20"/>
                <w:lang w:val="ru-RU"/>
              </w:rPr>
            </w:pPr>
            <w:r w:rsidRPr="00A7043C">
              <w:rPr>
                <w:rFonts w:eastAsia="Calibri"/>
                <w:sz w:val="20"/>
                <w:szCs w:val="20"/>
                <w:lang w:val="ru-RU"/>
              </w:rPr>
              <w:t>Владеть геометрическими понятиями при решении задач и проведении математических рассуждений;</w:t>
            </w:r>
          </w:p>
          <w:p w:rsidR="006066F9" w:rsidRPr="00A7043C" w:rsidRDefault="006066F9" w:rsidP="005801AB">
            <w:pPr>
              <w:numPr>
                <w:ilvl w:val="0"/>
                <w:numId w:val="51"/>
              </w:numPr>
              <w:suppressAutoHyphens/>
              <w:spacing w:after="0" w:line="240" w:lineRule="auto"/>
              <w:ind w:left="357" w:right="0" w:hanging="357"/>
              <w:rPr>
                <w:rFonts w:eastAsia="Calibri"/>
                <w:iCs/>
                <w:color w:val="404040"/>
                <w:sz w:val="20"/>
                <w:szCs w:val="20"/>
                <w:lang w:val="ru-RU"/>
              </w:rPr>
            </w:pPr>
            <w:r w:rsidRPr="00A7043C">
              <w:rPr>
                <w:rFonts w:eastAsia="Calibri"/>
                <w:sz w:val="20"/>
                <w:szCs w:val="20"/>
                <w:lang w:val="ru-RU"/>
              </w:rPr>
              <w:t xml:space="preserve">самостоятельно формулировать определения геометрических </w:t>
            </w:r>
            <w:r w:rsidRPr="00A7043C">
              <w:rPr>
                <w:rFonts w:eastAsia="Calibri"/>
                <w:sz w:val="20"/>
                <w:szCs w:val="20"/>
                <w:lang w:val="ru-RU"/>
              </w:rPr>
              <w:lastRenderedPageBreak/>
              <w:t>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6066F9" w:rsidRPr="00A7043C" w:rsidRDefault="006066F9" w:rsidP="005801AB">
            <w:pPr>
              <w:numPr>
                <w:ilvl w:val="0"/>
                <w:numId w:val="51"/>
              </w:numPr>
              <w:suppressAutoHyphens/>
              <w:spacing w:after="0" w:line="240" w:lineRule="auto"/>
              <w:ind w:left="357" w:right="0" w:hanging="357"/>
              <w:rPr>
                <w:iCs/>
                <w:color w:val="404040"/>
                <w:sz w:val="20"/>
                <w:szCs w:val="20"/>
                <w:lang w:val="ru-RU"/>
              </w:rPr>
            </w:pPr>
            <w:r w:rsidRPr="00A7043C">
              <w:rPr>
                <w:rFonts w:eastAsia="Calibri"/>
                <w:sz w:val="20"/>
                <w:szCs w:val="20"/>
                <w:lang w:val="ru-RU"/>
              </w:rPr>
              <w:t>исследовать чертежи, включая комбинации фигур, извлекать, интерпретировать и преобразовывать информацию, представленную на чертежах;</w:t>
            </w:r>
          </w:p>
          <w:p w:rsidR="006066F9" w:rsidRPr="00A7043C" w:rsidRDefault="006066F9" w:rsidP="005801AB">
            <w:pPr>
              <w:numPr>
                <w:ilvl w:val="0"/>
                <w:numId w:val="51"/>
              </w:numPr>
              <w:suppressAutoHyphens/>
              <w:spacing w:after="0" w:line="240" w:lineRule="auto"/>
              <w:ind w:left="357" w:right="0" w:hanging="357"/>
              <w:rPr>
                <w:iCs/>
                <w:color w:val="404040"/>
                <w:sz w:val="20"/>
                <w:szCs w:val="20"/>
                <w:lang w:val="ru-RU"/>
              </w:rPr>
            </w:pPr>
            <w:r w:rsidRPr="00A7043C">
              <w:rPr>
                <w:rFonts w:eastAsia="Calibri"/>
                <w:sz w:val="20"/>
                <w:szCs w:val="20"/>
                <w:lang w:val="ru-RU"/>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6066F9" w:rsidRPr="00A7043C" w:rsidRDefault="006066F9" w:rsidP="005801AB">
            <w:pPr>
              <w:numPr>
                <w:ilvl w:val="0"/>
                <w:numId w:val="51"/>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уметь формулировать и доказывать геометрические утверждения;</w:t>
            </w:r>
          </w:p>
          <w:p w:rsidR="006066F9" w:rsidRPr="00A7043C" w:rsidRDefault="006066F9" w:rsidP="005801AB">
            <w:pPr>
              <w:numPr>
                <w:ilvl w:val="0"/>
                <w:numId w:val="51"/>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владеть понятиями стереометрии: призма, параллелепипед, пирамида, тетраэдр;</w:t>
            </w:r>
          </w:p>
          <w:p w:rsidR="006066F9" w:rsidRPr="00A7043C" w:rsidRDefault="006066F9" w:rsidP="005801AB">
            <w:pPr>
              <w:numPr>
                <w:ilvl w:val="0"/>
                <w:numId w:val="51"/>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иметь представления об аксиомах стереометрии и следствиях из них и уметь применять их при решении задач;</w:t>
            </w:r>
          </w:p>
          <w:p w:rsidR="006066F9" w:rsidRPr="00A7043C" w:rsidRDefault="006066F9" w:rsidP="005801AB">
            <w:pPr>
              <w:numPr>
                <w:ilvl w:val="0"/>
                <w:numId w:val="51"/>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уметь строить сечения многогранников с использованием различных методов, в том числе и метода следов;</w:t>
            </w:r>
          </w:p>
          <w:p w:rsidR="006066F9" w:rsidRPr="00A7043C" w:rsidRDefault="006066F9" w:rsidP="005801AB">
            <w:pPr>
              <w:numPr>
                <w:ilvl w:val="0"/>
                <w:numId w:val="51"/>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иметь представление о скрещивающихся прямых в пространстве и уметь находить угол и расстояние между ними;</w:t>
            </w:r>
          </w:p>
          <w:p w:rsidR="006066F9" w:rsidRPr="00A7043C" w:rsidRDefault="006066F9" w:rsidP="005801AB">
            <w:pPr>
              <w:numPr>
                <w:ilvl w:val="0"/>
                <w:numId w:val="51"/>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применять теоремы о параллельности прямых и плоскостей в пространстве при решении задач;</w:t>
            </w:r>
          </w:p>
          <w:p w:rsidR="006066F9" w:rsidRPr="00A7043C" w:rsidRDefault="006066F9" w:rsidP="005801AB">
            <w:pPr>
              <w:numPr>
                <w:ilvl w:val="0"/>
                <w:numId w:val="51"/>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уметь применять параллельное проектирование для изображения фигур;</w:t>
            </w:r>
          </w:p>
          <w:p w:rsidR="006066F9" w:rsidRPr="00A7043C" w:rsidRDefault="006066F9" w:rsidP="005801AB">
            <w:pPr>
              <w:numPr>
                <w:ilvl w:val="0"/>
                <w:numId w:val="51"/>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уметь применять перпендикулярности прямой и плоскости при решении задач;</w:t>
            </w:r>
          </w:p>
          <w:p w:rsidR="006066F9" w:rsidRPr="00A7043C" w:rsidRDefault="006066F9" w:rsidP="005801AB">
            <w:pPr>
              <w:numPr>
                <w:ilvl w:val="0"/>
                <w:numId w:val="51"/>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6066F9" w:rsidRPr="00A7043C" w:rsidRDefault="006066F9" w:rsidP="005801AB">
            <w:pPr>
              <w:numPr>
                <w:ilvl w:val="0"/>
                <w:numId w:val="51"/>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 xml:space="preserve">владеть понятиями расстояние между фигурами в пространстве, </w:t>
            </w:r>
            <w:r w:rsidRPr="00A7043C">
              <w:rPr>
                <w:rFonts w:eastAsia="Calibri"/>
                <w:sz w:val="20"/>
                <w:szCs w:val="20"/>
                <w:lang w:val="ru-RU"/>
              </w:rPr>
              <w:lastRenderedPageBreak/>
              <w:t>общий перпендикуляр двух скрещивающихся прямых и уметь применять их при решении задач;</w:t>
            </w:r>
          </w:p>
          <w:p w:rsidR="006066F9" w:rsidRPr="00A7043C" w:rsidRDefault="006066F9" w:rsidP="005801AB">
            <w:pPr>
              <w:numPr>
                <w:ilvl w:val="0"/>
                <w:numId w:val="51"/>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владеть понятием угол между прямой и плоскостью и уметь применять его при решении задач;</w:t>
            </w:r>
          </w:p>
          <w:p w:rsidR="006066F9" w:rsidRPr="00A7043C" w:rsidRDefault="006066F9" w:rsidP="005801AB">
            <w:pPr>
              <w:numPr>
                <w:ilvl w:val="0"/>
                <w:numId w:val="51"/>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владеть понятиями двугранный угол, угол между плоскостями, перпендикулярные плоскости и уметь применять их при решении задач;</w:t>
            </w:r>
          </w:p>
          <w:p w:rsidR="006066F9" w:rsidRPr="00A7043C" w:rsidRDefault="006066F9" w:rsidP="005801AB">
            <w:pPr>
              <w:numPr>
                <w:ilvl w:val="0"/>
                <w:numId w:val="51"/>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владеть понятиями призма, параллелепипед и применять свойства параллелепипеда при решении задач;</w:t>
            </w:r>
          </w:p>
          <w:p w:rsidR="006066F9" w:rsidRPr="00A7043C" w:rsidRDefault="006066F9" w:rsidP="005801AB">
            <w:pPr>
              <w:numPr>
                <w:ilvl w:val="0"/>
                <w:numId w:val="51"/>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владеть понятием прямоугольный параллелепипед и применять его при решении задач;</w:t>
            </w:r>
          </w:p>
          <w:p w:rsidR="006066F9" w:rsidRPr="00A7043C" w:rsidRDefault="006066F9" w:rsidP="005801AB">
            <w:pPr>
              <w:numPr>
                <w:ilvl w:val="0"/>
                <w:numId w:val="51"/>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владеть понятиями пирамида, виды пирамид, элементы правильной пирамиды и уметь применять их при решении задач;</w:t>
            </w:r>
          </w:p>
          <w:p w:rsidR="006066F9" w:rsidRPr="00A7043C" w:rsidRDefault="006066F9" w:rsidP="005801AB">
            <w:pPr>
              <w:numPr>
                <w:ilvl w:val="0"/>
                <w:numId w:val="51"/>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 xml:space="preserve">иметь представление о теореме Эйлера, правильных многогранниках; </w:t>
            </w:r>
          </w:p>
          <w:p w:rsidR="006066F9" w:rsidRPr="00A7043C" w:rsidRDefault="006066F9" w:rsidP="005801AB">
            <w:pPr>
              <w:numPr>
                <w:ilvl w:val="0"/>
                <w:numId w:val="51"/>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владеть понятием площади поверхностей многогранников и уметь применять его при решении задач;</w:t>
            </w:r>
          </w:p>
          <w:p w:rsidR="006066F9" w:rsidRPr="00A7043C" w:rsidRDefault="006066F9" w:rsidP="005801AB">
            <w:pPr>
              <w:numPr>
                <w:ilvl w:val="0"/>
                <w:numId w:val="51"/>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владеть понятиями тела вращения (цилиндр, конус, шар и сфера), их сечения и уметь применять их при решении задач;</w:t>
            </w:r>
          </w:p>
          <w:p w:rsidR="006066F9" w:rsidRPr="00A7043C" w:rsidRDefault="006066F9" w:rsidP="005801AB">
            <w:pPr>
              <w:numPr>
                <w:ilvl w:val="0"/>
                <w:numId w:val="51"/>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владеть понятиями касательные прямые и плоскости и уметь применять из при решении задач;</w:t>
            </w:r>
          </w:p>
          <w:p w:rsidR="006066F9" w:rsidRPr="00A7043C" w:rsidRDefault="006066F9" w:rsidP="005801AB">
            <w:pPr>
              <w:numPr>
                <w:ilvl w:val="0"/>
                <w:numId w:val="51"/>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иметь представления о вписанных и описанных сферах и уметь применять их при решении задач;</w:t>
            </w:r>
          </w:p>
          <w:p w:rsidR="006066F9" w:rsidRPr="00A7043C" w:rsidRDefault="006066F9" w:rsidP="005801AB">
            <w:pPr>
              <w:numPr>
                <w:ilvl w:val="0"/>
                <w:numId w:val="51"/>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владеть понятиями объем, объемы многогранников, тел вращения и применять их при решении задач;</w:t>
            </w:r>
          </w:p>
          <w:p w:rsidR="006066F9" w:rsidRPr="00A7043C" w:rsidRDefault="006066F9" w:rsidP="005801AB">
            <w:pPr>
              <w:numPr>
                <w:ilvl w:val="0"/>
                <w:numId w:val="51"/>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иметь представление о развертке цилиндра и конуса, площади поверхности цилиндра и конуса, уметь применять их при решении задач;</w:t>
            </w:r>
          </w:p>
          <w:p w:rsidR="006066F9" w:rsidRPr="00A7043C" w:rsidRDefault="006066F9" w:rsidP="005801AB">
            <w:pPr>
              <w:numPr>
                <w:ilvl w:val="0"/>
                <w:numId w:val="51"/>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иметь представление о площади сферы и уметь применять его при решении задач;</w:t>
            </w:r>
          </w:p>
          <w:p w:rsidR="006066F9" w:rsidRPr="00A7043C" w:rsidRDefault="006066F9" w:rsidP="005801AB">
            <w:pPr>
              <w:numPr>
                <w:ilvl w:val="0"/>
                <w:numId w:val="51"/>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уметь решать задачи на комбинации многогранников и тел вращения;</w:t>
            </w:r>
          </w:p>
          <w:p w:rsidR="006066F9" w:rsidRPr="00A7043C" w:rsidRDefault="006066F9" w:rsidP="005801AB">
            <w:pPr>
              <w:numPr>
                <w:ilvl w:val="0"/>
                <w:numId w:val="51"/>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 xml:space="preserve">иметь представление о подобии в пространстве и уметь решать задачи на отношение объемов и площадей поверхностей </w:t>
            </w:r>
            <w:r w:rsidRPr="00A7043C">
              <w:rPr>
                <w:rFonts w:eastAsia="Calibri"/>
                <w:sz w:val="20"/>
                <w:szCs w:val="20"/>
                <w:lang w:val="ru-RU"/>
              </w:rPr>
              <w:lastRenderedPageBreak/>
              <w:t>подобных фигур.</w:t>
            </w:r>
          </w:p>
          <w:p w:rsidR="006066F9" w:rsidRPr="00A7043C" w:rsidRDefault="006066F9" w:rsidP="00A7043C">
            <w:pPr>
              <w:suppressAutoHyphens/>
              <w:spacing w:after="0" w:line="240" w:lineRule="auto"/>
              <w:ind w:left="357" w:hanging="357"/>
              <w:rPr>
                <w:rFonts w:eastAsia="Calibri"/>
                <w:sz w:val="20"/>
                <w:szCs w:val="20"/>
                <w:lang w:val="ru-RU"/>
              </w:rPr>
            </w:pPr>
            <w:r w:rsidRPr="00A7043C">
              <w:rPr>
                <w:rFonts w:eastAsia="Calibri"/>
                <w:sz w:val="20"/>
                <w:szCs w:val="20"/>
                <w:lang w:val="ru-RU"/>
              </w:rPr>
              <w:t>В повседневной жизни и при изучении других предметов:</w:t>
            </w:r>
          </w:p>
          <w:p w:rsidR="006066F9" w:rsidRPr="00A7043C" w:rsidRDefault="006066F9" w:rsidP="005801AB">
            <w:pPr>
              <w:numPr>
                <w:ilvl w:val="0"/>
                <w:numId w:val="51"/>
              </w:numPr>
              <w:suppressAutoHyphens/>
              <w:spacing w:after="0" w:line="240" w:lineRule="auto"/>
              <w:ind w:left="357" w:right="0" w:hanging="357"/>
              <w:rPr>
                <w:rFonts w:eastAsia="Calibri"/>
                <w:iCs/>
                <w:color w:val="404040"/>
                <w:sz w:val="20"/>
                <w:szCs w:val="20"/>
                <w:lang w:val="ru-RU"/>
              </w:rPr>
            </w:pPr>
            <w:r w:rsidRPr="00A7043C">
              <w:rPr>
                <w:rFonts w:eastAsia="Calibri"/>
                <w:sz w:val="20"/>
                <w:szCs w:val="20"/>
                <w:lang w:val="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4042" w:type="dxa"/>
          </w:tcPr>
          <w:p w:rsidR="006066F9" w:rsidRPr="00A7043C" w:rsidRDefault="006066F9" w:rsidP="005801AB">
            <w:pPr>
              <w:numPr>
                <w:ilvl w:val="0"/>
                <w:numId w:val="44"/>
              </w:numPr>
              <w:suppressAutoHyphens/>
              <w:spacing w:after="0" w:line="240" w:lineRule="auto"/>
              <w:ind w:left="357" w:right="0" w:hanging="357"/>
              <w:rPr>
                <w:iCs/>
                <w:color w:val="404040"/>
                <w:sz w:val="20"/>
                <w:szCs w:val="20"/>
                <w:lang w:val="ru-RU"/>
              </w:rPr>
            </w:pPr>
            <w:r w:rsidRPr="00A7043C">
              <w:rPr>
                <w:rFonts w:eastAsia="Calibri"/>
                <w:sz w:val="20"/>
                <w:szCs w:val="20"/>
                <w:lang w:val="ru-RU"/>
              </w:rPr>
              <w:lastRenderedPageBreak/>
              <w:t>Иметь представление об аксиоматическом методе;</w:t>
            </w:r>
          </w:p>
          <w:p w:rsidR="006066F9" w:rsidRPr="00A7043C" w:rsidRDefault="006066F9" w:rsidP="005801AB">
            <w:pPr>
              <w:numPr>
                <w:ilvl w:val="0"/>
                <w:numId w:val="44"/>
              </w:numPr>
              <w:suppressAutoHyphens/>
              <w:spacing w:after="0" w:line="240" w:lineRule="auto"/>
              <w:ind w:left="357" w:right="0" w:hanging="357"/>
              <w:rPr>
                <w:iCs/>
                <w:color w:val="404040"/>
                <w:sz w:val="20"/>
                <w:szCs w:val="20"/>
                <w:lang w:val="ru-RU"/>
              </w:rPr>
            </w:pPr>
            <w:r w:rsidRPr="00A7043C">
              <w:rPr>
                <w:rFonts w:eastAsia="Calibri"/>
                <w:sz w:val="20"/>
                <w:szCs w:val="20"/>
                <w:lang w:val="ru-RU"/>
              </w:rPr>
              <w:t>владеть понятием геометрические места точек в пространстве и уметь применять их для решения задач;</w:t>
            </w:r>
          </w:p>
          <w:p w:rsidR="006066F9" w:rsidRPr="00A7043C" w:rsidRDefault="006066F9" w:rsidP="005801AB">
            <w:pPr>
              <w:numPr>
                <w:ilvl w:val="0"/>
                <w:numId w:val="44"/>
              </w:numPr>
              <w:suppressAutoHyphens/>
              <w:spacing w:after="0" w:line="240" w:lineRule="auto"/>
              <w:ind w:left="357" w:right="0" w:hanging="357"/>
              <w:rPr>
                <w:iCs/>
                <w:color w:val="404040"/>
                <w:sz w:val="20"/>
                <w:szCs w:val="20"/>
                <w:lang w:val="ru-RU"/>
              </w:rPr>
            </w:pPr>
            <w:r w:rsidRPr="00A7043C">
              <w:rPr>
                <w:rFonts w:eastAsia="Calibri"/>
                <w:sz w:val="20"/>
                <w:szCs w:val="20"/>
                <w:lang w:val="ru-RU"/>
              </w:rPr>
              <w:t xml:space="preserve">уметь применять для решения задач </w:t>
            </w:r>
            <w:r w:rsidRPr="00A7043C">
              <w:rPr>
                <w:rFonts w:eastAsia="Calibri"/>
                <w:sz w:val="20"/>
                <w:szCs w:val="20"/>
                <w:lang w:val="ru-RU"/>
              </w:rPr>
              <w:lastRenderedPageBreak/>
              <w:t xml:space="preserve">свойства плоских и двугранных углов, трехгранного угла, теоремы косинусов и синусов для трехгранного угла;  </w:t>
            </w:r>
          </w:p>
          <w:p w:rsidR="006066F9" w:rsidRPr="00A7043C" w:rsidRDefault="006066F9" w:rsidP="005801AB">
            <w:pPr>
              <w:numPr>
                <w:ilvl w:val="0"/>
                <w:numId w:val="44"/>
              </w:numPr>
              <w:suppressAutoHyphens/>
              <w:spacing w:after="0" w:line="240" w:lineRule="auto"/>
              <w:ind w:left="357" w:right="0" w:hanging="357"/>
              <w:rPr>
                <w:iCs/>
                <w:color w:val="404040"/>
                <w:sz w:val="20"/>
                <w:szCs w:val="20"/>
                <w:lang w:val="ru-RU"/>
              </w:rPr>
            </w:pPr>
            <w:r w:rsidRPr="00A7043C">
              <w:rPr>
                <w:rFonts w:eastAsia="Calibri"/>
                <w:sz w:val="20"/>
                <w:szCs w:val="20"/>
                <w:lang w:val="ru-RU"/>
              </w:rPr>
              <w:t xml:space="preserve">владеть понятием перпендикулярное сечение призмы и уметь применять его при решении задач; </w:t>
            </w:r>
          </w:p>
          <w:p w:rsidR="006066F9" w:rsidRPr="00A7043C" w:rsidRDefault="006066F9" w:rsidP="005801AB">
            <w:pPr>
              <w:numPr>
                <w:ilvl w:val="0"/>
                <w:numId w:val="44"/>
              </w:numPr>
              <w:suppressAutoHyphens/>
              <w:spacing w:after="0" w:line="240" w:lineRule="auto"/>
              <w:ind w:left="357" w:right="0" w:hanging="357"/>
              <w:rPr>
                <w:iCs/>
                <w:color w:val="BFBFBF"/>
                <w:sz w:val="20"/>
                <w:szCs w:val="20"/>
                <w:lang w:val="ru-RU"/>
              </w:rPr>
            </w:pPr>
            <w:r w:rsidRPr="00A7043C">
              <w:rPr>
                <w:rFonts w:eastAsia="Calibri"/>
                <w:sz w:val="20"/>
                <w:szCs w:val="20"/>
                <w:lang w:val="ru-RU"/>
              </w:rPr>
              <w:t>иметь представление о двойственности правильных многогранников;</w:t>
            </w:r>
            <w:r w:rsidRPr="00A7043C">
              <w:rPr>
                <w:rFonts w:eastAsia="Calibri"/>
                <w:color w:val="BFBFBF"/>
                <w:sz w:val="20"/>
                <w:szCs w:val="20"/>
                <w:lang w:val="ru-RU"/>
              </w:rPr>
              <w:t xml:space="preserve"> </w:t>
            </w:r>
          </w:p>
          <w:p w:rsidR="006066F9" w:rsidRPr="00A7043C" w:rsidRDefault="006066F9" w:rsidP="005801AB">
            <w:pPr>
              <w:numPr>
                <w:ilvl w:val="0"/>
                <w:numId w:val="44"/>
              </w:numPr>
              <w:suppressAutoHyphens/>
              <w:spacing w:after="0" w:line="240" w:lineRule="auto"/>
              <w:ind w:left="357" w:right="0" w:hanging="357"/>
              <w:rPr>
                <w:iCs/>
                <w:color w:val="BFBFBF"/>
                <w:sz w:val="20"/>
                <w:szCs w:val="20"/>
                <w:lang w:val="ru-RU"/>
              </w:rPr>
            </w:pPr>
            <w:r w:rsidRPr="00A7043C">
              <w:rPr>
                <w:rFonts w:eastAsia="Calibri"/>
                <w:sz w:val="20"/>
                <w:szCs w:val="20"/>
                <w:lang w:val="ru-RU"/>
              </w:rPr>
              <w:t>владеть понятиями центральное и параллельное проектирование и применять их при построении сечений многогранников методом проекций;</w:t>
            </w:r>
          </w:p>
          <w:p w:rsidR="006066F9" w:rsidRPr="00A7043C" w:rsidRDefault="006066F9" w:rsidP="005801AB">
            <w:pPr>
              <w:numPr>
                <w:ilvl w:val="0"/>
                <w:numId w:val="44"/>
              </w:numPr>
              <w:suppressAutoHyphens/>
              <w:spacing w:after="0" w:line="240" w:lineRule="auto"/>
              <w:ind w:left="357" w:right="0" w:hanging="357"/>
              <w:rPr>
                <w:iCs/>
                <w:color w:val="404040"/>
                <w:sz w:val="20"/>
                <w:szCs w:val="20"/>
                <w:lang w:val="ru-RU"/>
              </w:rPr>
            </w:pPr>
            <w:r w:rsidRPr="00A7043C">
              <w:rPr>
                <w:rFonts w:eastAsia="Calibri"/>
                <w:sz w:val="20"/>
                <w:szCs w:val="20"/>
                <w:lang w:val="ru-RU"/>
              </w:rPr>
              <w:t>иметь представление о развертке многогранника и кратчайшем пути на поверхности многогранника;</w:t>
            </w:r>
          </w:p>
          <w:p w:rsidR="006066F9" w:rsidRPr="00A7043C" w:rsidRDefault="006066F9" w:rsidP="005801AB">
            <w:pPr>
              <w:numPr>
                <w:ilvl w:val="0"/>
                <w:numId w:val="44"/>
              </w:numPr>
              <w:suppressAutoHyphens/>
              <w:spacing w:after="0" w:line="240" w:lineRule="auto"/>
              <w:ind w:left="357" w:right="0" w:hanging="357"/>
              <w:rPr>
                <w:iCs/>
                <w:color w:val="404040"/>
                <w:sz w:val="20"/>
                <w:szCs w:val="20"/>
                <w:lang w:val="ru-RU"/>
              </w:rPr>
            </w:pPr>
            <w:r w:rsidRPr="00A7043C">
              <w:rPr>
                <w:rFonts w:eastAsia="Calibri"/>
                <w:sz w:val="20"/>
                <w:szCs w:val="20"/>
                <w:lang w:val="ru-RU"/>
              </w:rPr>
              <w:t xml:space="preserve">иметь представление о конических сечениях; </w:t>
            </w:r>
          </w:p>
          <w:p w:rsidR="006066F9" w:rsidRPr="00A7043C" w:rsidRDefault="006066F9" w:rsidP="005801AB">
            <w:pPr>
              <w:numPr>
                <w:ilvl w:val="0"/>
                <w:numId w:val="44"/>
              </w:numPr>
              <w:suppressAutoHyphens/>
              <w:spacing w:after="0" w:line="240" w:lineRule="auto"/>
              <w:ind w:left="357" w:right="0" w:hanging="357"/>
              <w:rPr>
                <w:iCs/>
                <w:color w:val="404040"/>
                <w:sz w:val="20"/>
                <w:szCs w:val="20"/>
                <w:lang w:val="ru-RU"/>
              </w:rPr>
            </w:pPr>
            <w:r w:rsidRPr="00A7043C">
              <w:rPr>
                <w:rFonts w:eastAsia="Calibri"/>
                <w:sz w:val="20"/>
                <w:szCs w:val="20"/>
                <w:lang w:val="ru-RU"/>
              </w:rPr>
              <w:t>иметь представление о касающихся сферах и комбинации тел вращения и уметь применять их при решении задач;</w:t>
            </w:r>
          </w:p>
          <w:p w:rsidR="006066F9" w:rsidRPr="00A7043C" w:rsidRDefault="006066F9" w:rsidP="005801AB">
            <w:pPr>
              <w:numPr>
                <w:ilvl w:val="0"/>
                <w:numId w:val="44"/>
              </w:numPr>
              <w:suppressAutoHyphens/>
              <w:spacing w:after="0" w:line="240" w:lineRule="auto"/>
              <w:ind w:left="357" w:right="0" w:hanging="357"/>
              <w:rPr>
                <w:iCs/>
                <w:color w:val="404040"/>
                <w:sz w:val="20"/>
                <w:szCs w:val="20"/>
                <w:lang w:val="ru-RU"/>
              </w:rPr>
            </w:pPr>
            <w:r w:rsidRPr="00A7043C">
              <w:rPr>
                <w:rFonts w:eastAsia="Calibri"/>
                <w:sz w:val="20"/>
                <w:szCs w:val="20"/>
                <w:lang w:val="ru-RU"/>
              </w:rPr>
              <w:t>применять при решении задач формулу расстояния от точки до плоскости;</w:t>
            </w:r>
          </w:p>
          <w:p w:rsidR="006066F9" w:rsidRPr="00A7043C" w:rsidRDefault="006066F9" w:rsidP="005801AB">
            <w:pPr>
              <w:numPr>
                <w:ilvl w:val="0"/>
                <w:numId w:val="44"/>
              </w:numPr>
              <w:suppressAutoHyphens/>
              <w:spacing w:after="0" w:line="240" w:lineRule="auto"/>
              <w:ind w:left="357" w:right="0" w:hanging="357"/>
              <w:rPr>
                <w:iCs/>
                <w:color w:val="404040"/>
                <w:sz w:val="20"/>
                <w:szCs w:val="20"/>
                <w:lang w:val="ru-RU"/>
              </w:rPr>
            </w:pPr>
            <w:r w:rsidRPr="00A7043C">
              <w:rPr>
                <w:rFonts w:eastAsia="Calibri"/>
                <w:sz w:val="20"/>
                <w:szCs w:val="20"/>
                <w:lang w:val="ru-RU"/>
              </w:rPr>
              <w:t>владеть разными способами задания прямой уравнениями и уметь применять при решении задач;</w:t>
            </w:r>
          </w:p>
          <w:p w:rsidR="006066F9" w:rsidRPr="00A7043C" w:rsidRDefault="006066F9" w:rsidP="005801AB">
            <w:pPr>
              <w:numPr>
                <w:ilvl w:val="0"/>
                <w:numId w:val="51"/>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 xml:space="preserve">применять при решении задач и доказательстве теорем векторный метод и метод координат; </w:t>
            </w:r>
          </w:p>
          <w:p w:rsidR="006066F9" w:rsidRPr="00A7043C" w:rsidRDefault="006066F9" w:rsidP="005801AB">
            <w:pPr>
              <w:numPr>
                <w:ilvl w:val="0"/>
                <w:numId w:val="51"/>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6066F9" w:rsidRPr="00A7043C" w:rsidRDefault="006066F9" w:rsidP="005801AB">
            <w:pPr>
              <w:numPr>
                <w:ilvl w:val="0"/>
                <w:numId w:val="51"/>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применять теоремы об отношениях объемов при решении задач;</w:t>
            </w:r>
          </w:p>
          <w:p w:rsidR="006066F9" w:rsidRPr="00A7043C" w:rsidRDefault="006066F9" w:rsidP="005801AB">
            <w:pPr>
              <w:numPr>
                <w:ilvl w:val="0"/>
                <w:numId w:val="51"/>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6066F9" w:rsidRPr="00A7043C" w:rsidRDefault="006066F9" w:rsidP="005801AB">
            <w:pPr>
              <w:numPr>
                <w:ilvl w:val="0"/>
                <w:numId w:val="51"/>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6066F9" w:rsidRPr="00A7043C" w:rsidRDefault="006066F9" w:rsidP="005801AB">
            <w:pPr>
              <w:numPr>
                <w:ilvl w:val="0"/>
                <w:numId w:val="51"/>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иметь представление о площади ортогональной проекции;</w:t>
            </w:r>
          </w:p>
          <w:p w:rsidR="006066F9" w:rsidRPr="00A7043C" w:rsidRDefault="006066F9" w:rsidP="005801AB">
            <w:pPr>
              <w:numPr>
                <w:ilvl w:val="0"/>
                <w:numId w:val="51"/>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иметь представление о трехгранном и многогранном угле и применять свойства плоских углов многогранного угла при решении задач;</w:t>
            </w:r>
          </w:p>
          <w:p w:rsidR="006066F9" w:rsidRPr="00A7043C" w:rsidRDefault="006066F9" w:rsidP="005801AB">
            <w:pPr>
              <w:numPr>
                <w:ilvl w:val="0"/>
                <w:numId w:val="51"/>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иметь представления о преобразовании подобия, гомотетии и уметь применять их при решении задач;</w:t>
            </w:r>
          </w:p>
          <w:p w:rsidR="006066F9" w:rsidRPr="00A7043C" w:rsidRDefault="006066F9" w:rsidP="005801AB">
            <w:pPr>
              <w:numPr>
                <w:ilvl w:val="0"/>
                <w:numId w:val="51"/>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 xml:space="preserve"> уметь решать задачи на плоскости методами стереометрии;</w:t>
            </w:r>
          </w:p>
          <w:p w:rsidR="006066F9" w:rsidRPr="00A7043C" w:rsidRDefault="006066F9" w:rsidP="005801AB">
            <w:pPr>
              <w:numPr>
                <w:ilvl w:val="0"/>
                <w:numId w:val="51"/>
              </w:numPr>
              <w:suppressAutoHyphens/>
              <w:spacing w:after="0" w:line="240" w:lineRule="auto"/>
              <w:ind w:left="357" w:right="0" w:hanging="357"/>
              <w:contextualSpacing/>
              <w:rPr>
                <w:iCs/>
                <w:color w:val="D9D9D9"/>
                <w:sz w:val="20"/>
                <w:szCs w:val="20"/>
                <w:lang w:val="ru-RU"/>
              </w:rPr>
            </w:pPr>
            <w:r w:rsidRPr="00A7043C">
              <w:rPr>
                <w:rFonts w:eastAsia="Calibri"/>
                <w:sz w:val="20"/>
                <w:szCs w:val="20"/>
                <w:lang w:val="ru-RU"/>
              </w:rPr>
              <w:t>уметь применять формулы объемов при решении задач</w:t>
            </w:r>
          </w:p>
        </w:tc>
      </w:tr>
      <w:tr w:rsidR="00A7043C" w:rsidRPr="00CD576A" w:rsidTr="006066F9">
        <w:tc>
          <w:tcPr>
            <w:tcW w:w="2188" w:type="dxa"/>
          </w:tcPr>
          <w:p w:rsidR="00A7043C" w:rsidRPr="00A7043C" w:rsidRDefault="00A7043C" w:rsidP="00A85FA3">
            <w:pPr>
              <w:spacing w:after="29" w:line="270" w:lineRule="auto"/>
              <w:ind w:left="0" w:right="0" w:firstLine="0"/>
              <w:jc w:val="center"/>
              <w:rPr>
                <w:color w:val="000094"/>
                <w:sz w:val="20"/>
                <w:szCs w:val="20"/>
                <w:lang w:val="ru-RU"/>
              </w:rPr>
            </w:pPr>
            <w:r w:rsidRPr="00A7043C">
              <w:rPr>
                <w:rFonts w:eastAsia="Calibri"/>
                <w:b/>
                <w:i/>
                <w:sz w:val="20"/>
                <w:szCs w:val="20"/>
                <w:lang w:val="ru-RU"/>
              </w:rPr>
              <w:lastRenderedPageBreak/>
              <w:t>Векторы и коорд</w:t>
            </w:r>
            <w:r w:rsidRPr="00A7043C">
              <w:rPr>
                <w:rFonts w:eastAsia="Calibri"/>
                <w:b/>
                <w:i/>
                <w:sz w:val="20"/>
                <w:szCs w:val="20"/>
                <w:lang w:val="ru-RU"/>
              </w:rPr>
              <w:t>и</w:t>
            </w:r>
            <w:r w:rsidRPr="00A7043C">
              <w:rPr>
                <w:rFonts w:eastAsia="Calibri"/>
                <w:b/>
                <w:i/>
                <w:sz w:val="20"/>
                <w:szCs w:val="20"/>
                <w:lang w:val="ru-RU"/>
              </w:rPr>
              <w:t>наты в простра</w:t>
            </w:r>
            <w:r w:rsidRPr="00A7043C">
              <w:rPr>
                <w:rFonts w:eastAsia="Calibri"/>
                <w:b/>
                <w:i/>
                <w:sz w:val="20"/>
                <w:szCs w:val="20"/>
                <w:lang w:val="ru-RU"/>
              </w:rPr>
              <w:t>н</w:t>
            </w:r>
            <w:r w:rsidRPr="00A7043C">
              <w:rPr>
                <w:rFonts w:eastAsia="Calibri"/>
                <w:b/>
                <w:i/>
                <w:sz w:val="20"/>
                <w:szCs w:val="20"/>
                <w:lang w:val="ru-RU"/>
              </w:rPr>
              <w:t>стве</w:t>
            </w:r>
          </w:p>
        </w:tc>
        <w:tc>
          <w:tcPr>
            <w:tcW w:w="3482" w:type="dxa"/>
          </w:tcPr>
          <w:p w:rsidR="00A7043C" w:rsidRPr="00A7043C" w:rsidRDefault="00A7043C" w:rsidP="005801AB">
            <w:pPr>
              <w:numPr>
                <w:ilvl w:val="0"/>
                <w:numId w:val="52"/>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Владеть понятиями векторы и их координаты;</w:t>
            </w:r>
          </w:p>
          <w:p w:rsidR="00A7043C" w:rsidRPr="00A7043C" w:rsidRDefault="00A7043C" w:rsidP="005801AB">
            <w:pPr>
              <w:numPr>
                <w:ilvl w:val="0"/>
                <w:numId w:val="52"/>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уметь выполнять операции над векторами;</w:t>
            </w:r>
          </w:p>
          <w:p w:rsidR="00A7043C" w:rsidRPr="00A7043C" w:rsidRDefault="00A7043C" w:rsidP="005801AB">
            <w:pPr>
              <w:numPr>
                <w:ilvl w:val="0"/>
                <w:numId w:val="52"/>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использовать скалярное произведение векторов при решении задач;</w:t>
            </w:r>
          </w:p>
          <w:p w:rsidR="00A7043C" w:rsidRPr="00A7043C" w:rsidRDefault="00A7043C" w:rsidP="005801AB">
            <w:pPr>
              <w:numPr>
                <w:ilvl w:val="0"/>
                <w:numId w:val="52"/>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применять уравнение плоскости, формулу расстояния между точками, уравнение сферы при решении задач;</w:t>
            </w:r>
          </w:p>
          <w:p w:rsidR="00A7043C" w:rsidRPr="00A7043C" w:rsidRDefault="00A7043C" w:rsidP="005801AB">
            <w:pPr>
              <w:numPr>
                <w:ilvl w:val="0"/>
                <w:numId w:val="52"/>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 xml:space="preserve">применять векторы и метод координат в пространстве при решении задач </w:t>
            </w:r>
          </w:p>
          <w:p w:rsidR="00A7043C" w:rsidRPr="00A7043C" w:rsidRDefault="00A7043C" w:rsidP="00A7043C">
            <w:pPr>
              <w:suppressAutoHyphens/>
              <w:spacing w:after="0" w:line="240" w:lineRule="auto"/>
              <w:ind w:left="357" w:hanging="357"/>
              <w:rPr>
                <w:rFonts w:eastAsia="Calibri"/>
                <w:sz w:val="20"/>
                <w:szCs w:val="20"/>
                <w:lang w:val="ru-RU"/>
              </w:rPr>
            </w:pPr>
          </w:p>
        </w:tc>
        <w:tc>
          <w:tcPr>
            <w:tcW w:w="4042" w:type="dxa"/>
          </w:tcPr>
          <w:p w:rsidR="00A7043C" w:rsidRPr="00A7043C" w:rsidRDefault="00A7043C" w:rsidP="00A7043C">
            <w:pPr>
              <w:spacing w:after="0" w:line="240" w:lineRule="auto"/>
              <w:ind w:left="357" w:hanging="357"/>
              <w:rPr>
                <w:rFonts w:eastAsia="Calibri"/>
                <w:sz w:val="20"/>
                <w:szCs w:val="20"/>
              </w:rPr>
            </w:pPr>
            <w:proofErr w:type="spellStart"/>
            <w:r w:rsidRPr="00A7043C">
              <w:rPr>
                <w:rFonts w:eastAsia="Calibri"/>
                <w:sz w:val="20"/>
                <w:szCs w:val="20"/>
              </w:rPr>
              <w:t>Достижение</w:t>
            </w:r>
            <w:proofErr w:type="spellEnd"/>
            <w:r w:rsidRPr="00A7043C">
              <w:rPr>
                <w:rFonts w:eastAsia="Calibri"/>
                <w:sz w:val="20"/>
                <w:szCs w:val="20"/>
              </w:rPr>
              <w:t xml:space="preserve"> </w:t>
            </w:r>
            <w:proofErr w:type="spellStart"/>
            <w:r w:rsidRPr="00A7043C">
              <w:rPr>
                <w:rFonts w:eastAsia="Calibri"/>
                <w:sz w:val="20"/>
                <w:szCs w:val="20"/>
              </w:rPr>
              <w:t>результатов</w:t>
            </w:r>
            <w:proofErr w:type="spellEnd"/>
            <w:r w:rsidRPr="00A7043C">
              <w:rPr>
                <w:rFonts w:eastAsia="Calibri"/>
                <w:sz w:val="20"/>
                <w:szCs w:val="20"/>
              </w:rPr>
              <w:t xml:space="preserve"> </w:t>
            </w:r>
            <w:proofErr w:type="spellStart"/>
            <w:r w:rsidRPr="00A7043C">
              <w:rPr>
                <w:rFonts w:eastAsia="Calibri"/>
                <w:sz w:val="20"/>
                <w:szCs w:val="20"/>
              </w:rPr>
              <w:t>раздела</w:t>
            </w:r>
            <w:proofErr w:type="spellEnd"/>
            <w:r w:rsidRPr="00A7043C">
              <w:rPr>
                <w:rFonts w:eastAsia="Calibri"/>
                <w:sz w:val="20"/>
                <w:szCs w:val="20"/>
              </w:rPr>
              <w:t xml:space="preserve"> II;</w:t>
            </w:r>
          </w:p>
          <w:p w:rsidR="00A7043C" w:rsidRPr="00A7043C" w:rsidRDefault="00A7043C" w:rsidP="005801AB">
            <w:pPr>
              <w:numPr>
                <w:ilvl w:val="0"/>
                <w:numId w:val="52"/>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находить объем параллелепипеда и тетраэдра, заданных координатами своих вершин;</w:t>
            </w:r>
          </w:p>
          <w:p w:rsidR="00A7043C" w:rsidRPr="00A7043C" w:rsidRDefault="00A7043C" w:rsidP="005801AB">
            <w:pPr>
              <w:numPr>
                <w:ilvl w:val="0"/>
                <w:numId w:val="52"/>
              </w:numPr>
              <w:suppressAutoHyphens/>
              <w:spacing w:after="0" w:line="240" w:lineRule="auto"/>
              <w:ind w:left="357" w:right="0" w:hanging="357"/>
              <w:contextualSpacing/>
              <w:rPr>
                <w:iCs/>
                <w:color w:val="404040"/>
                <w:sz w:val="20"/>
                <w:szCs w:val="20"/>
              </w:rPr>
            </w:pPr>
            <w:proofErr w:type="spellStart"/>
            <w:r w:rsidRPr="00A7043C">
              <w:rPr>
                <w:rFonts w:eastAsia="Calibri"/>
                <w:sz w:val="20"/>
                <w:szCs w:val="20"/>
              </w:rPr>
              <w:t>задавать</w:t>
            </w:r>
            <w:proofErr w:type="spellEnd"/>
            <w:r w:rsidRPr="00A7043C">
              <w:rPr>
                <w:rFonts w:eastAsia="Calibri"/>
                <w:sz w:val="20"/>
                <w:szCs w:val="20"/>
              </w:rPr>
              <w:t xml:space="preserve"> </w:t>
            </w:r>
            <w:proofErr w:type="spellStart"/>
            <w:r w:rsidRPr="00A7043C">
              <w:rPr>
                <w:rFonts w:eastAsia="Calibri"/>
                <w:sz w:val="20"/>
                <w:szCs w:val="20"/>
              </w:rPr>
              <w:t>прямую</w:t>
            </w:r>
            <w:proofErr w:type="spellEnd"/>
            <w:r w:rsidRPr="00A7043C">
              <w:rPr>
                <w:rFonts w:eastAsia="Calibri"/>
                <w:sz w:val="20"/>
                <w:szCs w:val="20"/>
              </w:rPr>
              <w:t xml:space="preserve"> в </w:t>
            </w:r>
            <w:proofErr w:type="spellStart"/>
            <w:r w:rsidRPr="00A7043C">
              <w:rPr>
                <w:rFonts w:eastAsia="Calibri"/>
                <w:sz w:val="20"/>
                <w:szCs w:val="20"/>
              </w:rPr>
              <w:t>пространстве</w:t>
            </w:r>
            <w:proofErr w:type="spellEnd"/>
            <w:r w:rsidRPr="00A7043C">
              <w:rPr>
                <w:rFonts w:eastAsia="Calibri"/>
                <w:sz w:val="20"/>
                <w:szCs w:val="20"/>
              </w:rPr>
              <w:t>;</w:t>
            </w:r>
          </w:p>
          <w:p w:rsidR="00A7043C" w:rsidRPr="00A7043C" w:rsidRDefault="00A7043C" w:rsidP="005801AB">
            <w:pPr>
              <w:numPr>
                <w:ilvl w:val="0"/>
                <w:numId w:val="52"/>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находить расстояние от точки до плоскости в системе координат;</w:t>
            </w:r>
          </w:p>
          <w:p w:rsidR="00A7043C" w:rsidRPr="00A7043C" w:rsidRDefault="00A7043C" w:rsidP="005801AB">
            <w:pPr>
              <w:numPr>
                <w:ilvl w:val="0"/>
                <w:numId w:val="52"/>
              </w:numPr>
              <w:suppressAutoHyphens/>
              <w:spacing w:after="0" w:line="240" w:lineRule="auto"/>
              <w:ind w:left="357" w:right="0" w:hanging="357"/>
              <w:contextualSpacing/>
              <w:rPr>
                <w:iCs/>
                <w:color w:val="404040"/>
                <w:sz w:val="20"/>
                <w:szCs w:val="20"/>
                <w:lang w:val="ru-RU"/>
              </w:rPr>
            </w:pPr>
            <w:r w:rsidRPr="00A7043C">
              <w:rPr>
                <w:rFonts w:eastAsia="Calibri"/>
                <w:sz w:val="20"/>
                <w:szCs w:val="20"/>
                <w:lang w:val="ru-RU"/>
              </w:rPr>
              <w:t>находить расстояние между скрещивающимися прямыми, заданными в системе координат</w:t>
            </w:r>
          </w:p>
        </w:tc>
      </w:tr>
      <w:tr w:rsidR="00A7043C" w:rsidRPr="00A7043C" w:rsidTr="006066F9">
        <w:tc>
          <w:tcPr>
            <w:tcW w:w="2188" w:type="dxa"/>
          </w:tcPr>
          <w:p w:rsidR="00A7043C" w:rsidRPr="00A7043C" w:rsidRDefault="00A7043C" w:rsidP="00A7043C">
            <w:pPr>
              <w:suppressAutoHyphens/>
              <w:spacing w:after="0" w:line="240" w:lineRule="auto"/>
              <w:ind w:left="0" w:right="0" w:firstLine="0"/>
              <w:jc w:val="left"/>
              <w:rPr>
                <w:rFonts w:eastAsia="Calibri"/>
                <w:b/>
                <w:bCs/>
                <w:i/>
                <w:color w:val="auto"/>
                <w:sz w:val="20"/>
                <w:szCs w:val="20"/>
                <w:lang w:val="ru-RU"/>
              </w:rPr>
            </w:pPr>
            <w:r w:rsidRPr="00A7043C">
              <w:rPr>
                <w:rFonts w:eastAsia="Calibri"/>
                <w:b/>
                <w:bCs/>
                <w:i/>
                <w:color w:val="auto"/>
                <w:sz w:val="20"/>
                <w:szCs w:val="20"/>
                <w:lang w:val="ru-RU"/>
              </w:rPr>
              <w:t>История математики</w:t>
            </w:r>
          </w:p>
          <w:p w:rsidR="00A7043C" w:rsidRPr="00A7043C" w:rsidRDefault="00A7043C" w:rsidP="00A85FA3">
            <w:pPr>
              <w:spacing w:after="29" w:line="270" w:lineRule="auto"/>
              <w:ind w:left="0" w:right="0" w:firstLine="0"/>
              <w:jc w:val="center"/>
              <w:rPr>
                <w:color w:val="000094"/>
                <w:sz w:val="20"/>
                <w:szCs w:val="20"/>
                <w:lang w:val="ru-RU"/>
              </w:rPr>
            </w:pPr>
          </w:p>
        </w:tc>
        <w:tc>
          <w:tcPr>
            <w:tcW w:w="3482" w:type="dxa"/>
          </w:tcPr>
          <w:p w:rsidR="00A7043C" w:rsidRPr="00A7043C" w:rsidRDefault="00A7043C" w:rsidP="005801AB">
            <w:pPr>
              <w:numPr>
                <w:ilvl w:val="0"/>
                <w:numId w:val="53"/>
              </w:numPr>
              <w:suppressAutoHyphens/>
              <w:spacing w:after="0" w:line="240" w:lineRule="auto"/>
              <w:ind w:left="357" w:right="0" w:hanging="357"/>
              <w:rPr>
                <w:iCs/>
                <w:color w:val="404040"/>
                <w:sz w:val="20"/>
                <w:szCs w:val="20"/>
                <w:lang w:val="ru-RU"/>
              </w:rPr>
            </w:pPr>
            <w:r w:rsidRPr="00A7043C">
              <w:rPr>
                <w:rFonts w:eastAsia="Calibri"/>
                <w:sz w:val="20"/>
                <w:szCs w:val="20"/>
                <w:lang w:val="ru-RU"/>
              </w:rPr>
              <w:t>Иметь представление о вкладе выдающихся математиков в развитие науки;</w:t>
            </w:r>
          </w:p>
          <w:p w:rsidR="00A7043C" w:rsidRPr="00A7043C" w:rsidRDefault="00A7043C" w:rsidP="005801AB">
            <w:pPr>
              <w:numPr>
                <w:ilvl w:val="0"/>
                <w:numId w:val="53"/>
              </w:numPr>
              <w:suppressAutoHyphens/>
              <w:spacing w:after="0" w:line="240" w:lineRule="auto"/>
              <w:ind w:left="357" w:right="0" w:hanging="357"/>
              <w:rPr>
                <w:iCs/>
                <w:color w:val="404040"/>
                <w:sz w:val="20"/>
                <w:szCs w:val="20"/>
                <w:lang w:val="ru-RU"/>
              </w:rPr>
            </w:pPr>
            <w:r w:rsidRPr="00A7043C">
              <w:rPr>
                <w:rFonts w:eastAsia="Calibri"/>
                <w:sz w:val="20"/>
                <w:szCs w:val="20"/>
                <w:lang w:val="ru-RU"/>
              </w:rPr>
              <w:t>понимать роль математики в развитии России</w:t>
            </w:r>
          </w:p>
        </w:tc>
        <w:tc>
          <w:tcPr>
            <w:tcW w:w="4042" w:type="dxa"/>
          </w:tcPr>
          <w:p w:rsidR="00A7043C" w:rsidRPr="00A7043C" w:rsidRDefault="00A7043C" w:rsidP="00A7043C">
            <w:pPr>
              <w:suppressAutoHyphens/>
              <w:spacing w:after="0" w:line="240" w:lineRule="auto"/>
              <w:rPr>
                <w:rFonts w:eastAsia="Calibri"/>
                <w:sz w:val="20"/>
                <w:szCs w:val="20"/>
              </w:rPr>
            </w:pPr>
            <w:proofErr w:type="spellStart"/>
            <w:r w:rsidRPr="00A7043C">
              <w:rPr>
                <w:rFonts w:eastAsia="Calibri"/>
                <w:sz w:val="20"/>
                <w:szCs w:val="20"/>
              </w:rPr>
              <w:t>Достижение</w:t>
            </w:r>
            <w:proofErr w:type="spellEnd"/>
            <w:r w:rsidRPr="00A7043C">
              <w:rPr>
                <w:rFonts w:eastAsia="Calibri"/>
                <w:sz w:val="20"/>
                <w:szCs w:val="20"/>
              </w:rPr>
              <w:t xml:space="preserve"> </w:t>
            </w:r>
            <w:proofErr w:type="spellStart"/>
            <w:r w:rsidRPr="00A7043C">
              <w:rPr>
                <w:rFonts w:eastAsia="Calibri"/>
                <w:sz w:val="20"/>
                <w:szCs w:val="20"/>
              </w:rPr>
              <w:t>результатов</w:t>
            </w:r>
            <w:proofErr w:type="spellEnd"/>
            <w:r w:rsidRPr="00A7043C">
              <w:rPr>
                <w:rFonts w:eastAsia="Calibri"/>
                <w:sz w:val="20"/>
                <w:szCs w:val="20"/>
              </w:rPr>
              <w:t xml:space="preserve"> </w:t>
            </w:r>
            <w:proofErr w:type="spellStart"/>
            <w:r w:rsidRPr="00A7043C">
              <w:rPr>
                <w:rFonts w:eastAsia="Calibri"/>
                <w:sz w:val="20"/>
                <w:szCs w:val="20"/>
              </w:rPr>
              <w:t>раздела</w:t>
            </w:r>
            <w:proofErr w:type="spellEnd"/>
            <w:r w:rsidRPr="00A7043C">
              <w:rPr>
                <w:rFonts w:eastAsia="Calibri"/>
                <w:sz w:val="20"/>
                <w:szCs w:val="20"/>
              </w:rPr>
              <w:t xml:space="preserve"> II</w:t>
            </w:r>
          </w:p>
        </w:tc>
      </w:tr>
      <w:tr w:rsidR="00A7043C" w:rsidRPr="00CD576A" w:rsidTr="006066F9">
        <w:tc>
          <w:tcPr>
            <w:tcW w:w="2188" w:type="dxa"/>
          </w:tcPr>
          <w:p w:rsidR="00A7043C" w:rsidRPr="00A7043C" w:rsidRDefault="00A7043C" w:rsidP="00A7043C">
            <w:pPr>
              <w:suppressAutoHyphens/>
              <w:spacing w:after="0" w:line="240" w:lineRule="auto"/>
              <w:jc w:val="center"/>
              <w:rPr>
                <w:rFonts w:eastAsia="Calibri"/>
                <w:b/>
                <w:bCs/>
                <w:i/>
                <w:sz w:val="20"/>
                <w:szCs w:val="20"/>
              </w:rPr>
            </w:pPr>
            <w:proofErr w:type="spellStart"/>
            <w:r w:rsidRPr="00A7043C">
              <w:rPr>
                <w:rFonts w:eastAsia="Calibri"/>
                <w:b/>
                <w:bCs/>
                <w:i/>
                <w:sz w:val="20"/>
                <w:szCs w:val="20"/>
              </w:rPr>
              <w:t>Методы</w:t>
            </w:r>
            <w:proofErr w:type="spellEnd"/>
            <w:r w:rsidRPr="00A7043C">
              <w:rPr>
                <w:rFonts w:eastAsia="Calibri"/>
                <w:b/>
                <w:bCs/>
                <w:i/>
                <w:sz w:val="20"/>
                <w:szCs w:val="20"/>
              </w:rPr>
              <w:t xml:space="preserve"> </w:t>
            </w:r>
            <w:proofErr w:type="spellStart"/>
            <w:r w:rsidRPr="00A7043C">
              <w:rPr>
                <w:rFonts w:eastAsia="Calibri"/>
                <w:b/>
                <w:bCs/>
                <w:i/>
                <w:sz w:val="20"/>
                <w:szCs w:val="20"/>
              </w:rPr>
              <w:t>математики</w:t>
            </w:r>
            <w:proofErr w:type="spellEnd"/>
          </w:p>
        </w:tc>
        <w:tc>
          <w:tcPr>
            <w:tcW w:w="3482" w:type="dxa"/>
          </w:tcPr>
          <w:p w:rsidR="00A7043C" w:rsidRPr="00A7043C" w:rsidRDefault="00A7043C" w:rsidP="005801AB">
            <w:pPr>
              <w:numPr>
                <w:ilvl w:val="0"/>
                <w:numId w:val="53"/>
              </w:numPr>
              <w:suppressAutoHyphens/>
              <w:spacing w:after="0" w:line="240" w:lineRule="auto"/>
              <w:ind w:left="357" w:right="0" w:hanging="357"/>
              <w:rPr>
                <w:iCs/>
                <w:color w:val="404040"/>
                <w:spacing w:val="-2"/>
                <w:sz w:val="20"/>
                <w:szCs w:val="20"/>
                <w:lang w:val="ru-RU"/>
              </w:rPr>
            </w:pPr>
            <w:r w:rsidRPr="00A7043C">
              <w:rPr>
                <w:rFonts w:eastAsia="Calibri"/>
                <w:spacing w:val="-2"/>
                <w:sz w:val="20"/>
                <w:szCs w:val="20"/>
                <w:lang w:val="ru-RU"/>
              </w:rPr>
              <w:t>Использовать основные методы доказательства, проводить доказательство и выполнять опровержение;</w:t>
            </w:r>
          </w:p>
          <w:p w:rsidR="00A7043C" w:rsidRPr="00A7043C" w:rsidRDefault="00A7043C" w:rsidP="005801AB">
            <w:pPr>
              <w:numPr>
                <w:ilvl w:val="0"/>
                <w:numId w:val="53"/>
              </w:numPr>
              <w:suppressAutoHyphens/>
              <w:spacing w:after="0" w:line="240" w:lineRule="auto"/>
              <w:ind w:left="357" w:right="0" w:hanging="357"/>
              <w:rPr>
                <w:iCs/>
                <w:color w:val="404040"/>
                <w:spacing w:val="-2"/>
                <w:sz w:val="20"/>
                <w:szCs w:val="20"/>
                <w:lang w:val="ru-RU"/>
              </w:rPr>
            </w:pPr>
            <w:r w:rsidRPr="00A7043C">
              <w:rPr>
                <w:rFonts w:eastAsia="Calibri"/>
                <w:spacing w:val="-2"/>
                <w:sz w:val="20"/>
                <w:szCs w:val="20"/>
                <w:lang w:val="ru-RU"/>
              </w:rPr>
              <w:t>применять основные методы решения математических задач;</w:t>
            </w:r>
          </w:p>
          <w:p w:rsidR="00A7043C" w:rsidRPr="00A7043C" w:rsidRDefault="00A7043C" w:rsidP="005801AB">
            <w:pPr>
              <w:numPr>
                <w:ilvl w:val="0"/>
                <w:numId w:val="53"/>
              </w:numPr>
              <w:suppressAutoHyphens/>
              <w:spacing w:after="0" w:line="240" w:lineRule="auto"/>
              <w:ind w:left="357" w:right="0" w:hanging="357"/>
              <w:rPr>
                <w:iCs/>
                <w:color w:val="404040"/>
                <w:spacing w:val="-2"/>
                <w:sz w:val="20"/>
                <w:szCs w:val="20"/>
                <w:lang w:val="ru-RU"/>
              </w:rPr>
            </w:pPr>
            <w:r w:rsidRPr="00A7043C">
              <w:rPr>
                <w:rFonts w:eastAsia="Calibri"/>
                <w:spacing w:val="-2"/>
                <w:sz w:val="20"/>
                <w:szCs w:val="20"/>
                <w:lang w:val="ru-RU"/>
              </w:rPr>
              <w:t>на основе математических закономерностей в природе характеризовать красоту и совершенство окружающего мира и произведений искусства;</w:t>
            </w:r>
          </w:p>
          <w:p w:rsidR="00A7043C" w:rsidRPr="00A7043C" w:rsidRDefault="00A7043C" w:rsidP="005801AB">
            <w:pPr>
              <w:numPr>
                <w:ilvl w:val="0"/>
                <w:numId w:val="53"/>
              </w:numPr>
              <w:suppressAutoHyphens/>
              <w:spacing w:after="0" w:line="240" w:lineRule="auto"/>
              <w:ind w:left="357" w:right="0" w:hanging="357"/>
              <w:rPr>
                <w:iCs/>
                <w:color w:val="404040"/>
                <w:spacing w:val="-2"/>
                <w:sz w:val="20"/>
                <w:szCs w:val="20"/>
                <w:lang w:val="ru-RU"/>
              </w:rPr>
            </w:pPr>
            <w:r w:rsidRPr="00A7043C">
              <w:rPr>
                <w:rFonts w:eastAsia="Calibri"/>
                <w:spacing w:val="-2"/>
                <w:sz w:val="20"/>
                <w:szCs w:val="20"/>
                <w:lang w:val="ru-RU"/>
              </w:rPr>
              <w:t>применять простейшие программные средства и электронно-коммуникационные системы при решении математических задач;</w:t>
            </w:r>
          </w:p>
          <w:p w:rsidR="00A7043C" w:rsidRPr="00A7043C" w:rsidRDefault="00A7043C" w:rsidP="005801AB">
            <w:pPr>
              <w:numPr>
                <w:ilvl w:val="0"/>
                <w:numId w:val="53"/>
              </w:numPr>
              <w:suppressAutoHyphens/>
              <w:spacing w:after="0" w:line="240" w:lineRule="auto"/>
              <w:ind w:left="357" w:right="0" w:hanging="357"/>
              <w:rPr>
                <w:iCs/>
                <w:color w:val="404040"/>
                <w:sz w:val="20"/>
                <w:szCs w:val="20"/>
                <w:lang w:val="ru-RU"/>
              </w:rPr>
            </w:pPr>
            <w:r w:rsidRPr="00A7043C">
              <w:rPr>
                <w:rFonts w:eastAsia="Calibri"/>
                <w:spacing w:val="-2"/>
                <w:sz w:val="20"/>
                <w:szCs w:val="20"/>
                <w:lang w:val="ru-RU"/>
              </w:rPr>
              <w:t>пользоваться прикладными программами и программами символьных вычислений для исследования математических объектов</w:t>
            </w:r>
          </w:p>
        </w:tc>
        <w:tc>
          <w:tcPr>
            <w:tcW w:w="4042" w:type="dxa"/>
          </w:tcPr>
          <w:p w:rsidR="00A7043C" w:rsidRPr="00A7043C" w:rsidRDefault="00A7043C" w:rsidP="00A7043C">
            <w:pPr>
              <w:spacing w:after="0" w:line="240" w:lineRule="auto"/>
              <w:ind w:left="357" w:hanging="357"/>
              <w:rPr>
                <w:rFonts w:eastAsia="Calibri"/>
                <w:sz w:val="20"/>
                <w:szCs w:val="20"/>
                <w:lang w:val="ru-RU"/>
              </w:rPr>
            </w:pPr>
            <w:r w:rsidRPr="00A7043C">
              <w:rPr>
                <w:rFonts w:eastAsia="Calibri"/>
                <w:sz w:val="20"/>
                <w:szCs w:val="20"/>
                <w:lang w:val="ru-RU"/>
              </w:rPr>
              <w:t xml:space="preserve">Достижение результатов раздела </w:t>
            </w:r>
            <w:r w:rsidRPr="00A7043C">
              <w:rPr>
                <w:rFonts w:eastAsia="Calibri"/>
                <w:sz w:val="20"/>
                <w:szCs w:val="20"/>
              </w:rPr>
              <w:t>II</w:t>
            </w:r>
            <w:r w:rsidRPr="00A7043C">
              <w:rPr>
                <w:rFonts w:eastAsia="Calibri"/>
                <w:sz w:val="20"/>
                <w:szCs w:val="20"/>
                <w:lang w:val="ru-RU"/>
              </w:rPr>
              <w:t>;</w:t>
            </w:r>
          </w:p>
          <w:p w:rsidR="00A7043C" w:rsidRPr="00A7043C" w:rsidRDefault="00A7043C" w:rsidP="00A7043C">
            <w:pPr>
              <w:spacing w:after="0" w:line="240" w:lineRule="auto"/>
              <w:ind w:left="357" w:hanging="357"/>
              <w:rPr>
                <w:rFonts w:eastAsia="Calibri"/>
                <w:sz w:val="20"/>
                <w:szCs w:val="20"/>
                <w:lang w:val="ru-RU"/>
              </w:rPr>
            </w:pPr>
            <w:r w:rsidRPr="00A7043C">
              <w:rPr>
                <w:rFonts w:eastAsia="Calibri"/>
                <w:sz w:val="20"/>
                <w:szCs w:val="20"/>
                <w:lang w:val="ru-RU"/>
              </w:rPr>
              <w:t>применять математические знания к иссл</w:t>
            </w:r>
            <w:r w:rsidRPr="00A7043C">
              <w:rPr>
                <w:rFonts w:eastAsia="Calibri"/>
                <w:sz w:val="20"/>
                <w:szCs w:val="20"/>
                <w:lang w:val="ru-RU"/>
              </w:rPr>
              <w:t>е</w:t>
            </w:r>
            <w:r w:rsidRPr="00A7043C">
              <w:rPr>
                <w:rFonts w:eastAsia="Calibri"/>
                <w:sz w:val="20"/>
                <w:szCs w:val="20"/>
                <w:lang w:val="ru-RU"/>
              </w:rPr>
              <w:t>дованию окружающего мира (модел</w:t>
            </w:r>
            <w:r w:rsidRPr="00A7043C">
              <w:rPr>
                <w:rFonts w:eastAsia="Calibri"/>
                <w:sz w:val="20"/>
                <w:szCs w:val="20"/>
                <w:lang w:val="ru-RU"/>
              </w:rPr>
              <w:t>и</w:t>
            </w:r>
            <w:r w:rsidRPr="00A7043C">
              <w:rPr>
                <w:rFonts w:eastAsia="Calibri"/>
                <w:sz w:val="20"/>
                <w:szCs w:val="20"/>
                <w:lang w:val="ru-RU"/>
              </w:rPr>
              <w:t>рование физических процессов, задачи экономики)</w:t>
            </w:r>
          </w:p>
          <w:p w:rsidR="00A7043C" w:rsidRPr="00A7043C" w:rsidRDefault="00A7043C" w:rsidP="00A7043C">
            <w:pPr>
              <w:suppressAutoHyphens/>
              <w:spacing w:after="0" w:line="240" w:lineRule="auto"/>
              <w:ind w:left="357" w:hanging="357"/>
              <w:rPr>
                <w:rFonts w:eastAsia="Calibri"/>
                <w:sz w:val="20"/>
                <w:szCs w:val="20"/>
                <w:lang w:val="ru-RU"/>
              </w:rPr>
            </w:pPr>
          </w:p>
        </w:tc>
      </w:tr>
    </w:tbl>
    <w:p w:rsidR="006A1850" w:rsidRPr="006A1850" w:rsidRDefault="006A1850" w:rsidP="00A85FA3">
      <w:pPr>
        <w:spacing w:after="29" w:line="270" w:lineRule="auto"/>
        <w:ind w:left="0" w:right="0" w:firstLine="852"/>
        <w:jc w:val="center"/>
        <w:rPr>
          <w:color w:val="000094"/>
          <w:lang w:val="ru-RU"/>
        </w:rPr>
      </w:pPr>
    </w:p>
    <w:p w:rsidR="006A1850" w:rsidRDefault="006A1850" w:rsidP="00A85FA3">
      <w:pPr>
        <w:spacing w:after="29" w:line="270" w:lineRule="auto"/>
        <w:ind w:left="0" w:right="0" w:firstLine="852"/>
        <w:jc w:val="center"/>
        <w:rPr>
          <w:b/>
          <w:i/>
          <w:color w:val="000094"/>
          <w:lang w:val="ru-RU"/>
        </w:rPr>
      </w:pPr>
    </w:p>
    <w:p w:rsidR="00A7043C" w:rsidRDefault="00A7043C" w:rsidP="00A7043C">
      <w:pPr>
        <w:spacing w:after="29" w:line="270" w:lineRule="auto"/>
        <w:ind w:left="861" w:right="0" w:hanging="10"/>
        <w:jc w:val="center"/>
        <w:rPr>
          <w:b/>
          <w:i/>
          <w:color w:val="000094"/>
          <w:lang w:val="ru-RU"/>
        </w:rPr>
      </w:pPr>
      <w:r>
        <w:rPr>
          <w:b/>
          <w:i/>
          <w:color w:val="000094"/>
          <w:lang w:val="ru-RU"/>
        </w:rPr>
        <w:t>1.2.6.2 «Информатика» (базовый уровень)</w:t>
      </w:r>
    </w:p>
    <w:p w:rsidR="00A7043C" w:rsidRPr="00A7043C" w:rsidRDefault="00A7043C" w:rsidP="00A7043C">
      <w:pPr>
        <w:suppressAutoHyphens/>
        <w:spacing w:after="0" w:line="240" w:lineRule="auto"/>
        <w:ind w:left="0" w:right="0" w:firstLine="0"/>
        <w:rPr>
          <w:b/>
          <w:color w:val="auto"/>
          <w:szCs w:val="24"/>
          <w:lang w:val="ru-RU"/>
        </w:rPr>
      </w:pPr>
      <w:r w:rsidRPr="00A7043C">
        <w:rPr>
          <w:b/>
          <w:color w:val="auto"/>
          <w:szCs w:val="24"/>
          <w:lang w:val="ru-RU"/>
        </w:rPr>
        <w:t>В результате изучения учебного предмета «Информатика» на уровне среднего общего образования:</w:t>
      </w:r>
    </w:p>
    <w:p w:rsidR="00A7043C" w:rsidRPr="00A7043C" w:rsidRDefault="00A7043C" w:rsidP="00A7043C">
      <w:pPr>
        <w:suppressAutoHyphens/>
        <w:spacing w:after="0" w:line="240" w:lineRule="auto"/>
        <w:ind w:left="0" w:right="0" w:firstLine="0"/>
        <w:rPr>
          <w:rFonts w:eastAsia="Calibri"/>
          <w:color w:val="auto"/>
          <w:szCs w:val="24"/>
          <w:lang w:val="ru-RU"/>
        </w:rPr>
      </w:pPr>
      <w:r w:rsidRPr="00A7043C">
        <w:rPr>
          <w:b/>
          <w:color w:val="auto"/>
          <w:szCs w:val="24"/>
          <w:lang w:val="ru-RU"/>
        </w:rPr>
        <w:t>Выпускник на базовом уровне научится:</w:t>
      </w:r>
    </w:p>
    <w:p w:rsidR="00A7043C" w:rsidRPr="00A7043C" w:rsidRDefault="00A7043C" w:rsidP="00A7043C">
      <w:pPr>
        <w:suppressAutoHyphens/>
        <w:spacing w:after="0" w:line="240" w:lineRule="auto"/>
        <w:ind w:left="0" w:right="140" w:firstLine="0"/>
        <w:rPr>
          <w:rFonts w:eastAsia="Calibri"/>
          <w:color w:val="auto"/>
          <w:szCs w:val="24"/>
          <w:u w:color="000000"/>
          <w:bdr w:val="nil"/>
          <w:lang w:val="x-none" w:eastAsia="x-none"/>
        </w:rPr>
      </w:pPr>
      <w:r w:rsidRPr="00A7043C">
        <w:rPr>
          <w:rFonts w:eastAsia="Calibri"/>
          <w:color w:val="auto"/>
          <w:szCs w:val="24"/>
          <w:u w:color="000000"/>
          <w:bdr w:val="nil"/>
          <w:lang w:val="x-none" w:eastAsia="x-none"/>
        </w:rPr>
        <w:lastRenderedPageBreak/>
        <w:t>определять информационный объем графических и звуковых данных при заданных условиях дискретизации;</w:t>
      </w:r>
    </w:p>
    <w:p w:rsidR="00A7043C" w:rsidRPr="00A7043C" w:rsidRDefault="00A7043C" w:rsidP="00A7043C">
      <w:pPr>
        <w:suppressAutoHyphens/>
        <w:spacing w:after="0" w:line="240" w:lineRule="auto"/>
        <w:ind w:left="0" w:right="140" w:firstLine="0"/>
        <w:rPr>
          <w:rFonts w:eastAsia="Calibri"/>
          <w:color w:val="auto"/>
          <w:szCs w:val="24"/>
          <w:u w:color="000000"/>
          <w:bdr w:val="nil"/>
          <w:lang w:val="x-none" w:eastAsia="x-none"/>
        </w:rPr>
      </w:pPr>
      <w:r w:rsidRPr="00A7043C">
        <w:rPr>
          <w:rFonts w:eastAsia="Calibri"/>
          <w:color w:val="auto"/>
          <w:szCs w:val="24"/>
          <w:u w:color="000000"/>
          <w:bdr w:val="nil"/>
          <w:lang w:val="x-none" w:eastAsia="x-none"/>
        </w:rPr>
        <w:t>строить логическое выражение по заданной таблице истинности; решать несложные логические уравнения;</w:t>
      </w:r>
    </w:p>
    <w:p w:rsidR="00A7043C" w:rsidRPr="00A7043C" w:rsidRDefault="00A7043C" w:rsidP="00A7043C">
      <w:pPr>
        <w:suppressAutoHyphens/>
        <w:spacing w:after="0" w:line="240" w:lineRule="auto"/>
        <w:ind w:left="0" w:right="140" w:firstLine="0"/>
        <w:rPr>
          <w:rFonts w:eastAsia="Calibri"/>
          <w:color w:val="auto"/>
          <w:szCs w:val="24"/>
          <w:u w:color="000000"/>
          <w:bdr w:val="nil"/>
          <w:lang w:val="x-none" w:eastAsia="x-none"/>
        </w:rPr>
      </w:pPr>
      <w:r w:rsidRPr="00A7043C">
        <w:rPr>
          <w:rFonts w:eastAsia="Calibri"/>
          <w:color w:val="auto"/>
          <w:szCs w:val="24"/>
          <w:u w:color="000000"/>
          <w:bdr w:val="nil"/>
          <w:lang w:val="x-none" w:eastAsia="x-none"/>
        </w:rPr>
        <w:t>находить оптимальный путь во взвешенном графе;</w:t>
      </w:r>
    </w:p>
    <w:p w:rsidR="00A7043C" w:rsidRPr="00A7043C" w:rsidRDefault="00A7043C" w:rsidP="00A7043C">
      <w:pPr>
        <w:suppressAutoHyphens/>
        <w:spacing w:after="0" w:line="240" w:lineRule="auto"/>
        <w:ind w:left="0" w:right="140" w:firstLine="0"/>
        <w:rPr>
          <w:rFonts w:eastAsia="Calibri"/>
          <w:color w:val="auto"/>
          <w:szCs w:val="24"/>
          <w:u w:color="000000"/>
          <w:bdr w:val="nil"/>
          <w:lang w:val="x-none" w:eastAsia="x-none"/>
        </w:rPr>
      </w:pPr>
      <w:r w:rsidRPr="00A7043C">
        <w:rPr>
          <w:rFonts w:eastAsia="Calibri"/>
          <w:color w:val="auto"/>
          <w:szCs w:val="24"/>
          <w:u w:color="000000"/>
          <w:bdr w:val="nil"/>
          <w:lang w:val="x-none" w:eastAsia="x-none"/>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A7043C" w:rsidRPr="00A7043C" w:rsidRDefault="00A7043C" w:rsidP="00A7043C">
      <w:pPr>
        <w:suppressAutoHyphens/>
        <w:spacing w:after="0" w:line="240" w:lineRule="auto"/>
        <w:ind w:left="0" w:right="140" w:firstLine="0"/>
        <w:rPr>
          <w:rFonts w:eastAsia="Calibri"/>
          <w:color w:val="auto"/>
          <w:szCs w:val="24"/>
          <w:u w:color="000000"/>
          <w:bdr w:val="nil"/>
          <w:lang w:val="x-none" w:eastAsia="x-none"/>
        </w:rPr>
      </w:pPr>
      <w:r w:rsidRPr="00A7043C">
        <w:rPr>
          <w:rFonts w:eastAsia="Calibri"/>
          <w:color w:val="auto"/>
          <w:szCs w:val="24"/>
          <w:u w:color="000000"/>
          <w:bdr w:val="nil"/>
          <w:lang w:val="x-none" w:eastAsia="x-none"/>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A7043C" w:rsidRPr="00A7043C" w:rsidRDefault="00A7043C" w:rsidP="00A7043C">
      <w:pPr>
        <w:suppressAutoHyphens/>
        <w:spacing w:after="0" w:line="240" w:lineRule="auto"/>
        <w:ind w:left="0" w:right="140" w:firstLine="0"/>
        <w:rPr>
          <w:rFonts w:eastAsia="Calibri"/>
          <w:color w:val="auto"/>
          <w:szCs w:val="24"/>
          <w:u w:color="000000"/>
          <w:bdr w:val="nil"/>
          <w:lang w:val="x-none" w:eastAsia="x-none"/>
        </w:rPr>
      </w:pPr>
      <w:r w:rsidRPr="00A7043C">
        <w:rPr>
          <w:rFonts w:eastAsia="Calibri"/>
          <w:color w:val="auto"/>
          <w:szCs w:val="24"/>
          <w:u w:color="000000"/>
          <w:bdr w:val="nil"/>
          <w:lang w:val="x-none" w:eastAsia="x-none"/>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A7043C" w:rsidRPr="00A7043C" w:rsidRDefault="00A7043C" w:rsidP="00A7043C">
      <w:pPr>
        <w:suppressAutoHyphens/>
        <w:spacing w:after="0" w:line="240" w:lineRule="auto"/>
        <w:ind w:left="0" w:right="140" w:firstLine="0"/>
        <w:rPr>
          <w:rFonts w:eastAsia="Calibri"/>
          <w:color w:val="auto"/>
          <w:szCs w:val="24"/>
          <w:u w:color="000000"/>
          <w:bdr w:val="nil"/>
          <w:lang w:val="x-none" w:eastAsia="x-none"/>
        </w:rPr>
      </w:pPr>
      <w:r w:rsidRPr="00A7043C">
        <w:rPr>
          <w:rFonts w:eastAsia="Calibri"/>
          <w:color w:val="auto"/>
          <w:szCs w:val="24"/>
          <w:u w:color="000000"/>
          <w:bdr w:val="nil"/>
          <w:lang w:val="x-none" w:eastAsia="x-none"/>
        </w:rPr>
        <w:t>использовать готовые прикладные компьютерные программы в соответствии с типом решаемых задач и по выбранной специализации;</w:t>
      </w:r>
    </w:p>
    <w:p w:rsidR="00A7043C" w:rsidRPr="00A7043C" w:rsidRDefault="00A7043C" w:rsidP="00A7043C">
      <w:pPr>
        <w:suppressAutoHyphens/>
        <w:spacing w:after="0" w:line="240" w:lineRule="auto"/>
        <w:ind w:left="0" w:right="140" w:firstLine="0"/>
        <w:rPr>
          <w:rFonts w:eastAsia="Calibri"/>
          <w:color w:val="auto"/>
          <w:szCs w:val="24"/>
          <w:u w:color="000000"/>
          <w:bdr w:val="nil"/>
          <w:lang w:val="x-none" w:eastAsia="x-none"/>
        </w:rPr>
      </w:pPr>
      <w:r w:rsidRPr="00A7043C">
        <w:rPr>
          <w:rFonts w:eastAsia="Calibri"/>
          <w:color w:val="auto"/>
          <w:szCs w:val="24"/>
          <w:u w:color="000000"/>
          <w:bdr w:val="nil"/>
          <w:lang w:val="x-none" w:eastAsia="x-none"/>
        </w:rPr>
        <w:t xml:space="preserve">понимать и использовать основные понятия, связанные со сложностью вычислений (время работы, размер используемой памяти); </w:t>
      </w:r>
    </w:p>
    <w:p w:rsidR="00A7043C" w:rsidRPr="00A7043C" w:rsidRDefault="00A7043C" w:rsidP="00A7043C">
      <w:pPr>
        <w:suppressAutoHyphens/>
        <w:spacing w:after="0" w:line="240" w:lineRule="auto"/>
        <w:ind w:left="0" w:right="282" w:firstLine="284"/>
        <w:rPr>
          <w:rFonts w:eastAsia="Calibri"/>
          <w:color w:val="auto"/>
          <w:szCs w:val="24"/>
          <w:u w:color="000000"/>
          <w:bdr w:val="nil"/>
          <w:lang w:val="x-none" w:eastAsia="x-none"/>
        </w:rPr>
      </w:pPr>
      <w:r w:rsidRPr="00A7043C">
        <w:rPr>
          <w:rFonts w:eastAsia="Calibri"/>
          <w:color w:val="auto"/>
          <w:szCs w:val="24"/>
          <w:u w:color="000000"/>
          <w:bdr w:val="nil"/>
          <w:lang w:val="x-none" w:eastAsia="x-none"/>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A7043C" w:rsidRPr="00A7043C" w:rsidRDefault="00A7043C" w:rsidP="00A7043C">
      <w:pPr>
        <w:suppressAutoHyphens/>
        <w:spacing w:after="0" w:line="240" w:lineRule="auto"/>
        <w:ind w:left="0" w:right="282" w:firstLine="284"/>
        <w:rPr>
          <w:rFonts w:eastAsia="Calibri"/>
          <w:color w:val="auto"/>
          <w:szCs w:val="24"/>
          <w:u w:color="000000"/>
          <w:bdr w:val="nil"/>
          <w:lang w:val="x-none" w:eastAsia="x-none"/>
        </w:rPr>
      </w:pPr>
      <w:r w:rsidRPr="00A7043C">
        <w:rPr>
          <w:rFonts w:eastAsia="Calibri"/>
          <w:color w:val="auto"/>
          <w:szCs w:val="24"/>
          <w:u w:color="000000"/>
          <w:bdr w:val="nil"/>
          <w:lang w:val="x-none" w:eastAsia="x-none"/>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A7043C" w:rsidRPr="00A7043C" w:rsidRDefault="00A7043C" w:rsidP="00A7043C">
      <w:pPr>
        <w:suppressAutoHyphens/>
        <w:spacing w:after="0" w:line="240" w:lineRule="auto"/>
        <w:ind w:left="0" w:right="282" w:firstLine="357"/>
        <w:rPr>
          <w:rFonts w:eastAsia="Calibri"/>
          <w:color w:val="auto"/>
          <w:szCs w:val="24"/>
          <w:u w:color="000000"/>
          <w:bdr w:val="nil"/>
          <w:lang w:val="x-none" w:eastAsia="x-none"/>
        </w:rPr>
      </w:pPr>
      <w:r w:rsidRPr="00A7043C">
        <w:rPr>
          <w:rFonts w:eastAsia="Calibri"/>
          <w:color w:val="auto"/>
          <w:szCs w:val="24"/>
          <w:u w:color="000000"/>
          <w:bdr w:val="nil"/>
          <w:lang w:val="x-none" w:eastAsia="x-none"/>
        </w:rPr>
        <w:t>использовать электронные таблицы для выполнения учебных заданий из различных предметных областей;</w:t>
      </w:r>
    </w:p>
    <w:p w:rsidR="00A7043C" w:rsidRPr="00A7043C" w:rsidRDefault="00A7043C" w:rsidP="00A7043C">
      <w:pPr>
        <w:suppressAutoHyphens/>
        <w:spacing w:after="0" w:line="240" w:lineRule="auto"/>
        <w:ind w:left="0" w:right="282" w:firstLine="284"/>
        <w:rPr>
          <w:rFonts w:eastAsia="Calibri"/>
          <w:color w:val="auto"/>
          <w:szCs w:val="24"/>
          <w:u w:color="000000"/>
          <w:bdr w:val="nil"/>
          <w:lang w:val="x-none" w:eastAsia="x-none"/>
        </w:rPr>
      </w:pPr>
      <w:r w:rsidRPr="00A7043C">
        <w:rPr>
          <w:rFonts w:eastAsia="Calibri"/>
          <w:color w:val="auto"/>
          <w:szCs w:val="24"/>
          <w:u w:color="000000"/>
          <w:bdr w:val="nil"/>
          <w:lang w:val="x-none" w:eastAsia="x-none"/>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A7043C" w:rsidRPr="00A7043C" w:rsidRDefault="00A7043C" w:rsidP="00A7043C">
      <w:pPr>
        <w:suppressAutoHyphens/>
        <w:spacing w:after="0" w:line="240" w:lineRule="auto"/>
        <w:ind w:left="0" w:right="282" w:firstLine="284"/>
        <w:rPr>
          <w:rFonts w:eastAsia="Calibri"/>
          <w:color w:val="auto"/>
          <w:szCs w:val="24"/>
          <w:u w:color="000000"/>
          <w:bdr w:val="nil"/>
          <w:lang w:val="x-none" w:eastAsia="x-none"/>
        </w:rPr>
      </w:pPr>
      <w:r w:rsidRPr="00A7043C">
        <w:rPr>
          <w:rFonts w:eastAsia="Calibri"/>
          <w:color w:val="auto"/>
          <w:szCs w:val="24"/>
          <w:u w:color="000000"/>
          <w:bdr w:val="nil"/>
          <w:lang w:val="x-none" w:eastAsia="x-none"/>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A7043C" w:rsidRPr="00A7043C" w:rsidRDefault="00A7043C" w:rsidP="00A7043C">
      <w:pPr>
        <w:suppressAutoHyphens/>
        <w:spacing w:after="0" w:line="240" w:lineRule="auto"/>
        <w:ind w:left="0" w:right="282" w:firstLine="284"/>
        <w:rPr>
          <w:rFonts w:eastAsia="Calibri"/>
          <w:color w:val="auto"/>
          <w:szCs w:val="24"/>
          <w:u w:color="000000"/>
          <w:bdr w:val="nil"/>
          <w:lang w:val="x-none" w:eastAsia="x-none"/>
        </w:rPr>
      </w:pPr>
      <w:r w:rsidRPr="00A7043C">
        <w:rPr>
          <w:rFonts w:eastAsia="Calibri"/>
          <w:color w:val="auto"/>
          <w:szCs w:val="24"/>
          <w:u w:color="000000"/>
          <w:bdr w:val="nil"/>
          <w:lang w:val="x-none" w:eastAsia="x-none"/>
        </w:rPr>
        <w:t xml:space="preserve">применять антивирусные программы для обеспечения стабильной работы технических средств ИКТ; </w:t>
      </w:r>
    </w:p>
    <w:p w:rsidR="00A7043C" w:rsidRPr="00A7043C" w:rsidRDefault="00A7043C" w:rsidP="00A7043C">
      <w:pPr>
        <w:suppressAutoHyphens/>
        <w:spacing w:after="0" w:line="240" w:lineRule="auto"/>
        <w:ind w:left="0" w:right="282" w:firstLine="284"/>
        <w:rPr>
          <w:rFonts w:eastAsia="Calibri"/>
          <w:color w:val="auto"/>
          <w:sz w:val="20"/>
          <w:szCs w:val="20"/>
          <w:u w:color="000000"/>
          <w:bdr w:val="nil"/>
          <w:lang w:val="x-none" w:eastAsia="x-none"/>
        </w:rPr>
      </w:pPr>
      <w:r w:rsidRPr="00A7043C">
        <w:rPr>
          <w:rFonts w:eastAsia="Calibri"/>
          <w:color w:val="auto"/>
          <w:szCs w:val="24"/>
          <w:u w:color="000000"/>
          <w:bdr w:val="nil"/>
          <w:lang w:val="x-none" w:eastAsia="x-none"/>
        </w:rPr>
        <w:t>соблюдать санитарно-гигиенические требования при работе за персональным компьютером в соответствии с нормами действующих СанПиН</w:t>
      </w:r>
      <w:r w:rsidRPr="00A7043C">
        <w:rPr>
          <w:rFonts w:eastAsia="Calibri"/>
          <w:color w:val="auto"/>
          <w:sz w:val="20"/>
          <w:szCs w:val="20"/>
          <w:u w:color="000000"/>
          <w:bdr w:val="nil"/>
          <w:lang w:val="x-none" w:eastAsia="x-none"/>
        </w:rPr>
        <w:t>.</w:t>
      </w:r>
    </w:p>
    <w:p w:rsidR="00A7043C" w:rsidRPr="00A7043C" w:rsidRDefault="00A7043C" w:rsidP="00A7043C">
      <w:pPr>
        <w:suppressAutoHyphens/>
        <w:spacing w:after="0" w:line="240" w:lineRule="auto"/>
        <w:ind w:left="-426" w:right="282" w:firstLine="0"/>
        <w:rPr>
          <w:rFonts w:eastAsia="Calibri"/>
          <w:color w:val="auto"/>
          <w:sz w:val="20"/>
          <w:szCs w:val="20"/>
          <w:u w:color="000000"/>
          <w:bdr w:val="nil"/>
          <w:lang w:val="x-none" w:eastAsia="x-none"/>
        </w:rPr>
      </w:pPr>
    </w:p>
    <w:p w:rsidR="00A7043C" w:rsidRPr="00A7043C" w:rsidRDefault="00A7043C" w:rsidP="00A7043C">
      <w:pPr>
        <w:suppressAutoHyphens/>
        <w:spacing w:after="0" w:line="240" w:lineRule="auto"/>
        <w:ind w:left="0" w:right="282" w:firstLine="0"/>
        <w:rPr>
          <w:b/>
          <w:color w:val="auto"/>
          <w:szCs w:val="24"/>
          <w:lang w:val="ru-RU"/>
        </w:rPr>
      </w:pPr>
      <w:r w:rsidRPr="00A7043C">
        <w:rPr>
          <w:b/>
          <w:color w:val="auto"/>
          <w:szCs w:val="24"/>
          <w:lang w:val="ru-RU"/>
        </w:rPr>
        <w:t>Выпускник на базовом уровне получит возможность научиться:</w:t>
      </w:r>
    </w:p>
    <w:p w:rsidR="00A7043C" w:rsidRPr="00A7043C" w:rsidRDefault="00A7043C" w:rsidP="00A7043C">
      <w:pPr>
        <w:suppressAutoHyphens/>
        <w:spacing w:after="0" w:line="240" w:lineRule="auto"/>
        <w:ind w:left="0" w:right="284" w:firstLine="0"/>
        <w:rPr>
          <w:rFonts w:eastAsia="Calibri"/>
          <w:color w:val="auto"/>
          <w:szCs w:val="24"/>
          <w:u w:color="000000"/>
          <w:bdr w:val="nil"/>
          <w:lang w:val="x-none" w:eastAsia="x-none"/>
        </w:rPr>
      </w:pPr>
      <w:r w:rsidRPr="00A7043C">
        <w:rPr>
          <w:rFonts w:eastAsia="Calibri"/>
          <w:color w:val="auto"/>
          <w:szCs w:val="24"/>
          <w:u w:color="000000"/>
          <w:bdr w:val="nil"/>
          <w:lang w:val="x-none" w:eastAsia="x-none"/>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A7043C" w:rsidRPr="00A7043C" w:rsidRDefault="00A7043C" w:rsidP="00A7043C">
      <w:pPr>
        <w:suppressAutoHyphens/>
        <w:spacing w:after="0" w:line="240" w:lineRule="auto"/>
        <w:ind w:left="0" w:right="284" w:firstLine="0"/>
        <w:rPr>
          <w:rFonts w:eastAsia="Calibri"/>
          <w:color w:val="auto"/>
          <w:szCs w:val="24"/>
          <w:u w:color="000000"/>
          <w:bdr w:val="nil"/>
          <w:lang w:val="x-none" w:eastAsia="x-none"/>
        </w:rPr>
      </w:pPr>
      <w:r w:rsidRPr="00A7043C">
        <w:rPr>
          <w:rFonts w:eastAsia="Calibri"/>
          <w:color w:val="auto"/>
          <w:szCs w:val="24"/>
          <w:u w:color="000000"/>
          <w:bdr w:val="nil"/>
          <w:lang w:val="x-none" w:eastAsia="x-none"/>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A7043C" w:rsidRPr="00A7043C" w:rsidRDefault="00A7043C" w:rsidP="00A7043C">
      <w:pPr>
        <w:suppressAutoHyphens/>
        <w:spacing w:after="0" w:line="240" w:lineRule="auto"/>
        <w:ind w:left="0" w:right="284" w:firstLine="0"/>
        <w:rPr>
          <w:rFonts w:eastAsia="Calibri"/>
          <w:color w:val="auto"/>
          <w:szCs w:val="24"/>
          <w:u w:color="000000"/>
          <w:bdr w:val="nil"/>
          <w:lang w:val="x-none" w:eastAsia="x-none"/>
        </w:rPr>
      </w:pPr>
      <w:r w:rsidRPr="00A7043C">
        <w:rPr>
          <w:rFonts w:eastAsia="Calibri"/>
          <w:color w:val="auto"/>
          <w:szCs w:val="24"/>
          <w:u w:color="000000"/>
          <w:bdr w:val="nil"/>
          <w:lang w:val="x-none" w:eastAsia="x-none"/>
        </w:rPr>
        <w:t>использовать знания о графах, деревьях и списках при описании реальных объектов и процессов;</w:t>
      </w:r>
    </w:p>
    <w:p w:rsidR="00A7043C" w:rsidRPr="00A7043C" w:rsidRDefault="00A7043C" w:rsidP="00A7043C">
      <w:pPr>
        <w:suppressAutoHyphens/>
        <w:spacing w:after="0" w:line="240" w:lineRule="auto"/>
        <w:ind w:left="0" w:right="284" w:firstLine="0"/>
        <w:rPr>
          <w:rFonts w:eastAsia="Calibri"/>
          <w:color w:val="auto"/>
          <w:szCs w:val="24"/>
          <w:u w:color="000000"/>
          <w:bdr w:val="nil"/>
          <w:lang w:val="x-none" w:eastAsia="x-none"/>
        </w:rPr>
      </w:pPr>
      <w:r w:rsidRPr="00A7043C">
        <w:rPr>
          <w:rFonts w:eastAsia="Calibri"/>
          <w:color w:val="auto"/>
          <w:szCs w:val="24"/>
          <w:u w:color="000000"/>
          <w:bdr w:val="nil"/>
          <w:lang w:val="x-none" w:eastAsia="x-none"/>
        </w:rPr>
        <w:t>с</w:t>
      </w:r>
      <w:r w:rsidRPr="00A7043C">
        <w:rPr>
          <w:color w:val="auto"/>
          <w:szCs w:val="24"/>
          <w:u w:color="000000"/>
          <w:bdr w:val="nil"/>
          <w:lang w:val="x-none" w:eastAsia="x-none"/>
        </w:rPr>
        <w:t xml:space="preserve">троить неравномерные коды, допускающие однозначное декодирование сообщений, используя условие </w:t>
      </w:r>
      <w:proofErr w:type="spellStart"/>
      <w:r w:rsidRPr="00A7043C">
        <w:rPr>
          <w:color w:val="auto"/>
          <w:szCs w:val="24"/>
          <w:u w:color="000000"/>
          <w:bdr w:val="nil"/>
          <w:lang w:val="x-none" w:eastAsia="x-none"/>
        </w:rPr>
        <w:t>Фано</w:t>
      </w:r>
      <w:proofErr w:type="spellEnd"/>
      <w:r w:rsidRPr="00A7043C">
        <w:rPr>
          <w:color w:val="auto"/>
          <w:szCs w:val="24"/>
          <w:u w:color="000000"/>
          <w:bdr w:val="nil"/>
          <w:lang w:val="x-none" w:eastAsia="x-none"/>
        </w:rPr>
        <w:t xml:space="preserve">; </w:t>
      </w:r>
      <w:r w:rsidRPr="00A7043C">
        <w:rPr>
          <w:rFonts w:eastAsia="Calibri"/>
          <w:color w:val="auto"/>
          <w:szCs w:val="24"/>
          <w:u w:color="000000"/>
          <w:bdr w:val="nil"/>
          <w:lang w:val="x-none" w:eastAsia="x-none"/>
        </w:rPr>
        <w:t>использовать знания о кодах, которые позволяют обнаруживать ошибки при передаче данных, а также о помехоустойчивых кодах ;</w:t>
      </w:r>
    </w:p>
    <w:p w:rsidR="00A7043C" w:rsidRPr="00A7043C" w:rsidRDefault="00A7043C" w:rsidP="00A7043C">
      <w:pPr>
        <w:suppressAutoHyphens/>
        <w:spacing w:after="0" w:line="240" w:lineRule="auto"/>
        <w:ind w:left="0" w:right="284" w:firstLine="0"/>
        <w:rPr>
          <w:rFonts w:eastAsia="Calibri"/>
          <w:color w:val="auto"/>
          <w:szCs w:val="24"/>
          <w:u w:color="000000"/>
          <w:bdr w:val="nil"/>
          <w:lang w:val="x-none" w:eastAsia="x-none"/>
        </w:rPr>
      </w:pPr>
      <w:r w:rsidRPr="00A7043C">
        <w:rPr>
          <w:rFonts w:eastAsia="Calibri"/>
          <w:color w:val="auto"/>
          <w:szCs w:val="24"/>
          <w:u w:color="000000"/>
          <w:bdr w:val="nil"/>
          <w:lang w:val="x-none" w:eastAsia="x-none"/>
        </w:rPr>
        <w:lastRenderedPageBreak/>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A7043C" w:rsidRPr="00A7043C" w:rsidRDefault="00A7043C" w:rsidP="00A7043C">
      <w:pPr>
        <w:suppressAutoHyphens/>
        <w:spacing w:after="0" w:line="240" w:lineRule="auto"/>
        <w:ind w:left="0" w:right="284" w:firstLine="0"/>
        <w:rPr>
          <w:rFonts w:eastAsia="Calibri"/>
          <w:color w:val="auto"/>
          <w:szCs w:val="24"/>
          <w:u w:color="000000"/>
          <w:bdr w:val="nil"/>
          <w:lang w:val="x-none" w:eastAsia="x-none"/>
        </w:rPr>
      </w:pPr>
      <w:r w:rsidRPr="00A7043C">
        <w:rPr>
          <w:rFonts w:eastAsia="Calibri"/>
          <w:color w:val="auto"/>
          <w:szCs w:val="24"/>
          <w:u w:color="000000"/>
          <w:bdr w:val="nil"/>
          <w:lang w:val="x-none" w:eastAsia="x-none"/>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A7043C" w:rsidRPr="00A7043C" w:rsidRDefault="00A7043C" w:rsidP="00A7043C">
      <w:pPr>
        <w:suppressAutoHyphens/>
        <w:spacing w:after="0" w:line="240" w:lineRule="auto"/>
        <w:ind w:left="0" w:right="284" w:firstLine="0"/>
        <w:rPr>
          <w:rFonts w:eastAsia="Calibri"/>
          <w:color w:val="auto"/>
          <w:szCs w:val="24"/>
          <w:u w:color="000000"/>
          <w:bdr w:val="nil"/>
          <w:lang w:val="x-none" w:eastAsia="x-none"/>
        </w:rPr>
      </w:pPr>
      <w:r w:rsidRPr="00A7043C">
        <w:rPr>
          <w:rFonts w:eastAsia="Calibri"/>
          <w:color w:val="auto"/>
          <w:szCs w:val="24"/>
          <w:u w:color="000000"/>
          <w:bdr w:val="nil"/>
          <w:lang w:val="x-none" w:eastAsia="x-none"/>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A7043C" w:rsidRPr="00A7043C" w:rsidRDefault="00A7043C" w:rsidP="00A7043C">
      <w:pPr>
        <w:suppressAutoHyphens/>
        <w:spacing w:after="0" w:line="240" w:lineRule="auto"/>
        <w:ind w:left="0" w:right="284" w:firstLine="0"/>
        <w:rPr>
          <w:rFonts w:eastAsia="Calibri"/>
          <w:color w:val="auto"/>
          <w:szCs w:val="24"/>
          <w:u w:color="000000"/>
          <w:bdr w:val="nil"/>
          <w:lang w:val="x-none" w:eastAsia="x-none"/>
        </w:rPr>
      </w:pPr>
      <w:r w:rsidRPr="00A7043C">
        <w:rPr>
          <w:rFonts w:eastAsia="Calibri"/>
          <w:color w:val="auto"/>
          <w:szCs w:val="24"/>
          <w:u w:color="000000"/>
          <w:bdr w:val="nil"/>
          <w:lang w:val="x-none" w:eastAsia="x-none"/>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A7043C" w:rsidRPr="00A7043C" w:rsidRDefault="00A7043C" w:rsidP="00A7043C">
      <w:pPr>
        <w:suppressAutoHyphens/>
        <w:spacing w:after="0" w:line="240" w:lineRule="auto"/>
        <w:ind w:left="0" w:right="284" w:firstLine="0"/>
        <w:rPr>
          <w:rFonts w:eastAsia="Calibri"/>
          <w:color w:val="auto"/>
          <w:szCs w:val="24"/>
          <w:u w:color="000000"/>
          <w:bdr w:val="nil"/>
          <w:lang w:val="x-none" w:eastAsia="x-none"/>
        </w:rPr>
      </w:pPr>
      <w:r w:rsidRPr="00A7043C">
        <w:rPr>
          <w:rFonts w:eastAsia="Calibri"/>
          <w:color w:val="auto"/>
          <w:szCs w:val="24"/>
          <w:u w:color="000000"/>
          <w:bdr w:val="nil"/>
          <w:lang w:val="x-none" w:eastAsia="x-none"/>
        </w:rPr>
        <w:t>классифицировать программное обеспечение в соответствии с кругом выполняемых задач;</w:t>
      </w:r>
    </w:p>
    <w:p w:rsidR="00A7043C" w:rsidRPr="00A7043C" w:rsidRDefault="00A7043C" w:rsidP="00A7043C">
      <w:pPr>
        <w:suppressAutoHyphens/>
        <w:spacing w:after="0" w:line="240" w:lineRule="auto"/>
        <w:ind w:left="0" w:right="284" w:firstLine="0"/>
        <w:rPr>
          <w:rFonts w:eastAsia="Calibri"/>
          <w:color w:val="auto"/>
          <w:szCs w:val="24"/>
          <w:u w:color="000000"/>
          <w:bdr w:val="nil"/>
          <w:lang w:val="x-none" w:eastAsia="x-none"/>
        </w:rPr>
      </w:pPr>
      <w:r w:rsidRPr="00A7043C">
        <w:rPr>
          <w:rFonts w:eastAsia="Calibri"/>
          <w:color w:val="auto"/>
          <w:szCs w:val="24"/>
          <w:u w:color="000000"/>
          <w:bdr w:val="nil"/>
          <w:lang w:val="x-none" w:eastAsia="x-none"/>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A7043C" w:rsidRPr="00A7043C" w:rsidRDefault="00A7043C" w:rsidP="00A7043C">
      <w:pPr>
        <w:suppressAutoHyphens/>
        <w:spacing w:after="0" w:line="240" w:lineRule="auto"/>
        <w:ind w:left="0" w:right="284" w:firstLine="0"/>
        <w:rPr>
          <w:rFonts w:eastAsia="Calibri"/>
          <w:color w:val="auto"/>
          <w:szCs w:val="24"/>
          <w:u w:color="000000"/>
          <w:bdr w:val="nil"/>
          <w:lang w:val="x-none" w:eastAsia="x-none"/>
        </w:rPr>
      </w:pPr>
      <w:r w:rsidRPr="00A7043C">
        <w:rPr>
          <w:rFonts w:eastAsia="Calibri"/>
          <w:color w:val="auto"/>
          <w:szCs w:val="24"/>
          <w:u w:color="000000"/>
          <w:bdr w:val="nil"/>
          <w:lang w:val="x-none" w:eastAsia="x-none"/>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A7043C" w:rsidRPr="00A7043C" w:rsidRDefault="00A7043C" w:rsidP="00A7043C">
      <w:pPr>
        <w:suppressAutoHyphens/>
        <w:spacing w:after="0" w:line="240" w:lineRule="auto"/>
        <w:ind w:left="0" w:right="284" w:firstLine="0"/>
        <w:rPr>
          <w:rFonts w:eastAsia="Calibri"/>
          <w:color w:val="auto"/>
          <w:szCs w:val="24"/>
          <w:u w:color="000000"/>
          <w:bdr w:val="nil"/>
          <w:lang w:val="x-none" w:eastAsia="x-none"/>
        </w:rPr>
      </w:pPr>
      <w:r w:rsidRPr="00A7043C">
        <w:rPr>
          <w:rFonts w:eastAsia="Calibri"/>
          <w:color w:val="auto"/>
          <w:szCs w:val="24"/>
          <w:u w:color="000000"/>
          <w:bdr w:val="nil"/>
          <w:lang w:val="x-none" w:eastAsia="x-none"/>
        </w:rPr>
        <w:t>критически оценивать информацию, полученную из сети Интернет.</w:t>
      </w:r>
    </w:p>
    <w:p w:rsidR="00A7043C" w:rsidRPr="00A7043C" w:rsidRDefault="00A7043C" w:rsidP="00A7043C">
      <w:pPr>
        <w:spacing w:after="29" w:line="270" w:lineRule="auto"/>
        <w:ind w:left="0" w:right="0" w:firstLine="0"/>
        <w:rPr>
          <w:szCs w:val="24"/>
          <w:lang w:val="x-none"/>
        </w:rPr>
      </w:pPr>
    </w:p>
    <w:p w:rsidR="006A1850" w:rsidRDefault="007B6D1E" w:rsidP="007B6D1E">
      <w:pPr>
        <w:spacing w:after="7" w:line="270" w:lineRule="auto"/>
        <w:ind w:left="861" w:right="0" w:hanging="10"/>
        <w:jc w:val="center"/>
        <w:rPr>
          <w:b/>
          <w:i/>
          <w:color w:val="000094"/>
          <w:lang w:val="ru-RU"/>
        </w:rPr>
      </w:pPr>
      <w:r>
        <w:rPr>
          <w:b/>
          <w:i/>
          <w:color w:val="000094"/>
          <w:lang w:val="ru-RU"/>
        </w:rPr>
        <w:t>1.2.7</w:t>
      </w:r>
      <w:r w:rsidRPr="007B6D1E">
        <w:rPr>
          <w:b/>
          <w:i/>
          <w:color w:val="000094"/>
          <w:lang w:val="ru-RU"/>
        </w:rPr>
        <w:t xml:space="preserve"> </w:t>
      </w:r>
      <w:r w:rsidRPr="004537E9">
        <w:rPr>
          <w:b/>
          <w:i/>
          <w:color w:val="000094"/>
          <w:lang w:val="ru-RU"/>
        </w:rPr>
        <w:t>Естественные науки</w:t>
      </w:r>
    </w:p>
    <w:p w:rsidR="00D80DD0" w:rsidRPr="004537E9" w:rsidRDefault="00D80DD0" w:rsidP="00D80DD0">
      <w:pPr>
        <w:spacing w:after="35" w:line="269" w:lineRule="auto"/>
        <w:ind w:left="283" w:right="307" w:hanging="10"/>
        <w:jc w:val="center"/>
        <w:rPr>
          <w:lang w:val="ru-RU"/>
        </w:rPr>
      </w:pPr>
      <w:r w:rsidRPr="004537E9">
        <w:rPr>
          <w:lang w:val="ru-RU"/>
        </w:rPr>
        <w:t xml:space="preserve">Изучение предметной области «Естественные науки» должно обеспечить: </w:t>
      </w:r>
    </w:p>
    <w:p w:rsidR="00D80DD0" w:rsidRPr="004537E9" w:rsidRDefault="00D80DD0" w:rsidP="005801AB">
      <w:pPr>
        <w:numPr>
          <w:ilvl w:val="0"/>
          <w:numId w:val="4"/>
        </w:numPr>
        <w:ind w:left="0" w:right="14" w:firstLine="0"/>
        <w:rPr>
          <w:lang w:val="ru-RU"/>
        </w:rPr>
      </w:pPr>
      <w:proofErr w:type="spellStart"/>
      <w:r w:rsidRPr="004537E9">
        <w:rPr>
          <w:lang w:val="ru-RU"/>
        </w:rPr>
        <w:t>сформированность</w:t>
      </w:r>
      <w:proofErr w:type="spellEnd"/>
      <w:r w:rsidRPr="004537E9">
        <w:rPr>
          <w:lang w:val="ru-RU"/>
        </w:rPr>
        <w:t xml:space="preserve"> основ целостной научной картины мира; </w:t>
      </w:r>
    </w:p>
    <w:p w:rsidR="00D80DD0" w:rsidRPr="004537E9" w:rsidRDefault="00D80DD0" w:rsidP="005801AB">
      <w:pPr>
        <w:numPr>
          <w:ilvl w:val="0"/>
          <w:numId w:val="4"/>
        </w:numPr>
        <w:spacing w:after="34"/>
        <w:ind w:left="0" w:right="14" w:firstLine="0"/>
        <w:rPr>
          <w:lang w:val="ru-RU"/>
        </w:rPr>
      </w:pPr>
      <w:r w:rsidRPr="004537E9">
        <w:rPr>
          <w:lang w:val="ru-RU"/>
        </w:rPr>
        <w:t xml:space="preserve">формирование понимания взаимосвязи и взаимозависимости естественных наук; </w:t>
      </w:r>
      <w:proofErr w:type="spellStart"/>
      <w:r w:rsidRPr="004537E9">
        <w:rPr>
          <w:lang w:val="ru-RU"/>
        </w:rPr>
        <w:t>сфо</w:t>
      </w:r>
      <w:r w:rsidRPr="004537E9">
        <w:rPr>
          <w:lang w:val="ru-RU"/>
        </w:rPr>
        <w:t>р</w:t>
      </w:r>
      <w:r w:rsidRPr="004537E9">
        <w:rPr>
          <w:lang w:val="ru-RU"/>
        </w:rPr>
        <w:t>мированность</w:t>
      </w:r>
      <w:proofErr w:type="spellEnd"/>
      <w:r w:rsidRPr="004537E9">
        <w:rPr>
          <w:lang w:val="ru-RU"/>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 </w:t>
      </w:r>
    </w:p>
    <w:p w:rsidR="00D80DD0" w:rsidRPr="004537E9" w:rsidRDefault="00D80DD0" w:rsidP="005801AB">
      <w:pPr>
        <w:numPr>
          <w:ilvl w:val="0"/>
          <w:numId w:val="4"/>
        </w:numPr>
        <w:ind w:left="0" w:right="14" w:firstLine="0"/>
        <w:rPr>
          <w:lang w:val="ru-RU"/>
        </w:rPr>
      </w:pPr>
      <w:r w:rsidRPr="004537E9">
        <w:rPr>
          <w:lang w:val="ru-RU"/>
        </w:rPr>
        <w:t>создание условий для развития навыков учебной, проектно-исследовательской, творч</w:t>
      </w:r>
      <w:r w:rsidRPr="004537E9">
        <w:rPr>
          <w:lang w:val="ru-RU"/>
        </w:rPr>
        <w:t>е</w:t>
      </w:r>
      <w:r w:rsidRPr="004537E9">
        <w:rPr>
          <w:lang w:val="ru-RU"/>
        </w:rPr>
        <w:t xml:space="preserve">ской деятельности, мотивации обучающихся к саморазвитию; </w:t>
      </w:r>
    </w:p>
    <w:p w:rsidR="00D80DD0" w:rsidRPr="004537E9" w:rsidRDefault="00D80DD0" w:rsidP="005801AB">
      <w:pPr>
        <w:numPr>
          <w:ilvl w:val="0"/>
          <w:numId w:val="4"/>
        </w:numPr>
        <w:ind w:left="0" w:right="14" w:firstLine="0"/>
        <w:rPr>
          <w:lang w:val="ru-RU"/>
        </w:rPr>
      </w:pPr>
      <w:proofErr w:type="spellStart"/>
      <w:r w:rsidRPr="004537E9">
        <w:rPr>
          <w:lang w:val="ru-RU"/>
        </w:rPr>
        <w:t>сформированность</w:t>
      </w:r>
      <w:proofErr w:type="spellEnd"/>
      <w:r w:rsidRPr="004537E9">
        <w:rPr>
          <w:lang w:val="ru-RU"/>
        </w:rPr>
        <w:t xml:space="preserve"> умений анализировать, оценивать, проверять на достоверность и обобщать научную информацию;  </w:t>
      </w:r>
    </w:p>
    <w:p w:rsidR="00D80DD0" w:rsidRPr="00D80DD0" w:rsidRDefault="00D80DD0" w:rsidP="005801AB">
      <w:pPr>
        <w:numPr>
          <w:ilvl w:val="0"/>
          <w:numId w:val="4"/>
        </w:numPr>
        <w:spacing w:after="28"/>
        <w:ind w:left="0" w:right="14" w:firstLine="0"/>
        <w:rPr>
          <w:lang w:val="ru-RU"/>
        </w:rPr>
      </w:pPr>
      <w:proofErr w:type="spellStart"/>
      <w:r w:rsidRPr="004537E9">
        <w:rPr>
          <w:lang w:val="ru-RU"/>
        </w:rPr>
        <w:t>сформированность</w:t>
      </w:r>
      <w:proofErr w:type="spellEnd"/>
      <w:r w:rsidRPr="004537E9">
        <w:rPr>
          <w:lang w:val="ru-RU"/>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 </w:t>
      </w:r>
    </w:p>
    <w:p w:rsidR="00D80DD0" w:rsidRDefault="00D80DD0" w:rsidP="00D80DD0">
      <w:pPr>
        <w:spacing w:after="28"/>
        <w:ind w:left="0" w:right="14" w:firstLine="0"/>
        <w:rPr>
          <w:lang w:val="ru-RU"/>
        </w:rPr>
      </w:pPr>
    </w:p>
    <w:p w:rsidR="00D80DD0" w:rsidRDefault="007B6D1E" w:rsidP="00A85FA3">
      <w:pPr>
        <w:spacing w:after="28"/>
        <w:ind w:left="0" w:right="14" w:firstLine="0"/>
        <w:jc w:val="center"/>
        <w:rPr>
          <w:b/>
          <w:i/>
          <w:color w:val="000094"/>
          <w:lang w:val="ru-RU"/>
        </w:rPr>
      </w:pPr>
      <w:r>
        <w:rPr>
          <w:b/>
          <w:i/>
          <w:color w:val="000094"/>
          <w:lang w:val="ru-RU"/>
        </w:rPr>
        <w:t xml:space="preserve">1.2.7.1 </w:t>
      </w:r>
      <w:r w:rsidRPr="007B6D1E">
        <w:rPr>
          <w:b/>
          <w:i/>
          <w:color w:val="000094"/>
          <w:lang w:val="ru-RU"/>
        </w:rPr>
        <w:t>«Физика» (базовый уровень)</w:t>
      </w:r>
    </w:p>
    <w:p w:rsidR="007B6D1E" w:rsidRPr="007B6D1E" w:rsidRDefault="007B6D1E" w:rsidP="007B6D1E">
      <w:pPr>
        <w:suppressAutoHyphens/>
        <w:spacing w:after="0" w:line="240" w:lineRule="auto"/>
        <w:ind w:left="0" w:right="0" w:firstLine="0"/>
        <w:rPr>
          <w:rFonts w:eastAsia="Calibri"/>
          <w:color w:val="auto"/>
          <w:szCs w:val="24"/>
          <w:lang w:val="ru-RU"/>
        </w:rPr>
      </w:pPr>
      <w:r w:rsidRPr="007B6D1E">
        <w:rPr>
          <w:b/>
          <w:color w:val="auto"/>
          <w:szCs w:val="24"/>
          <w:lang w:val="ru-RU"/>
        </w:rPr>
        <w:t>В результате изучения учебного предмета «Физика» на уровне среднего общего образования:</w:t>
      </w:r>
    </w:p>
    <w:p w:rsidR="007B6D1E" w:rsidRPr="007B6D1E" w:rsidRDefault="007B6D1E" w:rsidP="007B6D1E">
      <w:pPr>
        <w:suppressAutoHyphens/>
        <w:spacing w:after="0" w:line="240" w:lineRule="auto"/>
        <w:ind w:left="0" w:right="0" w:firstLine="0"/>
        <w:rPr>
          <w:rFonts w:eastAsia="Calibri"/>
          <w:color w:val="auto"/>
          <w:szCs w:val="24"/>
          <w:lang w:val="ru-RU"/>
        </w:rPr>
      </w:pPr>
      <w:r w:rsidRPr="007B6D1E">
        <w:rPr>
          <w:b/>
          <w:color w:val="auto"/>
          <w:szCs w:val="24"/>
          <w:lang w:val="ru-RU"/>
        </w:rPr>
        <w:t>Выпускник на базовом уровне научится:</w:t>
      </w:r>
    </w:p>
    <w:p w:rsidR="007B6D1E" w:rsidRPr="007B6D1E" w:rsidRDefault="007B6D1E" w:rsidP="007B6D1E">
      <w:pPr>
        <w:suppressAutoHyphens/>
        <w:spacing w:after="0" w:line="240" w:lineRule="auto"/>
        <w:ind w:left="0" w:right="284"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7B6D1E" w:rsidRPr="007B6D1E" w:rsidRDefault="007B6D1E" w:rsidP="007B6D1E">
      <w:pPr>
        <w:suppressAutoHyphens/>
        <w:spacing w:after="0" w:line="240" w:lineRule="auto"/>
        <w:ind w:left="0" w:right="284"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демонстрировать на примерах взаимосвязь между физикой и другими естественными науками;</w:t>
      </w:r>
    </w:p>
    <w:p w:rsidR="007B6D1E" w:rsidRPr="007B6D1E" w:rsidRDefault="007B6D1E" w:rsidP="007B6D1E">
      <w:pPr>
        <w:suppressAutoHyphens/>
        <w:spacing w:after="0" w:line="240" w:lineRule="auto"/>
        <w:ind w:left="0" w:right="284"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устанавливать взаимосвязь естественно-научных явлений и применять основные физические модели для их описания и объяснения;</w:t>
      </w:r>
    </w:p>
    <w:p w:rsidR="007B6D1E" w:rsidRPr="007B6D1E" w:rsidRDefault="007B6D1E" w:rsidP="007B6D1E">
      <w:pPr>
        <w:suppressAutoHyphens/>
        <w:spacing w:after="0" w:line="240" w:lineRule="auto"/>
        <w:ind w:left="0" w:right="284"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7B6D1E" w:rsidRPr="007B6D1E" w:rsidRDefault="007B6D1E" w:rsidP="007B6D1E">
      <w:pPr>
        <w:suppressAutoHyphens/>
        <w:spacing w:after="0" w:line="240" w:lineRule="auto"/>
        <w:ind w:left="0" w:right="284"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lastRenderedPageBreak/>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7B6D1E" w:rsidRPr="007B6D1E" w:rsidRDefault="007B6D1E" w:rsidP="007B6D1E">
      <w:pPr>
        <w:suppressAutoHyphens/>
        <w:spacing w:after="0" w:line="240" w:lineRule="auto"/>
        <w:ind w:left="0" w:right="284"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7B6D1E" w:rsidRPr="007B6D1E" w:rsidRDefault="007B6D1E" w:rsidP="007B6D1E">
      <w:pPr>
        <w:suppressAutoHyphens/>
        <w:spacing w:after="0" w:line="240" w:lineRule="auto"/>
        <w:ind w:left="0" w:right="284"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7B6D1E" w:rsidRPr="007B6D1E" w:rsidRDefault="007B6D1E" w:rsidP="007B6D1E">
      <w:pPr>
        <w:suppressAutoHyphens/>
        <w:spacing w:after="0" w:line="240" w:lineRule="auto"/>
        <w:ind w:left="0" w:right="284"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использовать для описания характера протекания физических процессов физические величины и демонстрировать взаимосвязь между ними;</w:t>
      </w:r>
    </w:p>
    <w:p w:rsidR="007B6D1E" w:rsidRPr="007B6D1E" w:rsidRDefault="007B6D1E" w:rsidP="007B6D1E">
      <w:pPr>
        <w:suppressAutoHyphens/>
        <w:spacing w:after="0" w:line="240" w:lineRule="auto"/>
        <w:ind w:left="0" w:right="284"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использовать для описания характера протекания физических процессов физические законы с учетом границ их применимости;</w:t>
      </w:r>
    </w:p>
    <w:p w:rsidR="007B6D1E" w:rsidRPr="007B6D1E" w:rsidRDefault="007B6D1E" w:rsidP="007B6D1E">
      <w:pPr>
        <w:suppressAutoHyphens/>
        <w:spacing w:after="0" w:line="240" w:lineRule="auto"/>
        <w:ind w:left="0" w:right="284"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 xml:space="preserve">решать качественные задачи (в том числе и </w:t>
      </w:r>
      <w:proofErr w:type="spellStart"/>
      <w:r w:rsidRPr="007B6D1E">
        <w:rPr>
          <w:rFonts w:eastAsia="Calibri"/>
          <w:color w:val="auto"/>
          <w:szCs w:val="24"/>
          <w:u w:color="000000"/>
          <w:bdr w:val="nil"/>
          <w:lang w:val="x-none" w:eastAsia="x-none"/>
        </w:rPr>
        <w:t>межпредметного</w:t>
      </w:r>
      <w:proofErr w:type="spellEnd"/>
      <w:r w:rsidRPr="007B6D1E">
        <w:rPr>
          <w:rFonts w:eastAsia="Calibri"/>
          <w:color w:val="auto"/>
          <w:szCs w:val="24"/>
          <w:u w:color="000000"/>
          <w:bdr w:val="nil"/>
          <w:lang w:val="x-none" w:eastAsia="x-none"/>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7B6D1E" w:rsidRPr="007B6D1E" w:rsidRDefault="007B6D1E" w:rsidP="007B6D1E">
      <w:pPr>
        <w:suppressAutoHyphens/>
        <w:spacing w:after="0" w:line="240" w:lineRule="auto"/>
        <w:ind w:left="0" w:right="284"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7B6D1E" w:rsidRPr="007B6D1E" w:rsidRDefault="007B6D1E" w:rsidP="007B6D1E">
      <w:pPr>
        <w:suppressAutoHyphens/>
        <w:spacing w:after="0" w:line="240" w:lineRule="auto"/>
        <w:ind w:left="0" w:right="284"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 xml:space="preserve">учитывать границы применения изученных физических моделей при решении физических и </w:t>
      </w:r>
      <w:proofErr w:type="spellStart"/>
      <w:r w:rsidRPr="007B6D1E">
        <w:rPr>
          <w:rFonts w:eastAsia="Calibri"/>
          <w:color w:val="auto"/>
          <w:szCs w:val="24"/>
          <w:u w:color="000000"/>
          <w:bdr w:val="nil"/>
          <w:lang w:val="x-none" w:eastAsia="x-none"/>
        </w:rPr>
        <w:t>межпредметных</w:t>
      </w:r>
      <w:proofErr w:type="spellEnd"/>
      <w:r w:rsidRPr="007B6D1E">
        <w:rPr>
          <w:rFonts w:eastAsia="Calibri"/>
          <w:color w:val="auto"/>
          <w:szCs w:val="24"/>
          <w:u w:color="000000"/>
          <w:bdr w:val="nil"/>
          <w:lang w:val="x-none" w:eastAsia="x-none"/>
        </w:rPr>
        <w:t xml:space="preserve"> задач;</w:t>
      </w:r>
    </w:p>
    <w:p w:rsidR="007B6D1E" w:rsidRPr="007B6D1E" w:rsidRDefault="007B6D1E" w:rsidP="007B6D1E">
      <w:pPr>
        <w:suppressAutoHyphens/>
        <w:spacing w:after="0" w:line="240" w:lineRule="auto"/>
        <w:ind w:left="0" w:right="284"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использовать информацию и применять знания о принципах работы и основных характеристиках</w:t>
      </w:r>
      <w:r w:rsidRPr="007B6D1E">
        <w:rPr>
          <w:rFonts w:eastAsia="Calibri"/>
          <w:iCs/>
          <w:color w:val="auto"/>
          <w:szCs w:val="24"/>
          <w:u w:color="000000"/>
          <w:bdr w:val="nil"/>
          <w:lang w:val="x-none" w:eastAsia="x-none"/>
        </w:rPr>
        <w:t xml:space="preserve"> </w:t>
      </w:r>
      <w:r w:rsidRPr="007B6D1E">
        <w:rPr>
          <w:rFonts w:eastAsia="Calibri"/>
          <w:color w:val="auto"/>
          <w:szCs w:val="24"/>
          <w:u w:color="000000"/>
          <w:bdr w:val="nil"/>
          <w:lang w:val="x-none" w:eastAsia="x-none"/>
        </w:rPr>
        <w:t>изученных машин, приборов и других технических устройств для решения практических, учебно-исследовательских и проектных задач;</w:t>
      </w:r>
    </w:p>
    <w:p w:rsidR="007B6D1E" w:rsidRPr="007B6D1E" w:rsidRDefault="007B6D1E" w:rsidP="007B6D1E">
      <w:pPr>
        <w:suppressAutoHyphens/>
        <w:spacing w:after="0" w:line="240" w:lineRule="auto"/>
        <w:ind w:left="0" w:right="284"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7B6D1E" w:rsidRPr="007B6D1E" w:rsidRDefault="007B6D1E" w:rsidP="007B6D1E">
      <w:pPr>
        <w:suppressAutoHyphens/>
        <w:spacing w:after="0" w:line="240" w:lineRule="auto"/>
        <w:ind w:left="-284" w:right="282" w:firstLine="0"/>
        <w:rPr>
          <w:rFonts w:eastAsia="Calibri"/>
          <w:color w:val="auto"/>
          <w:szCs w:val="24"/>
          <w:lang w:val="ru-RU"/>
        </w:rPr>
      </w:pPr>
    </w:p>
    <w:p w:rsidR="007B6D1E" w:rsidRPr="007B6D1E" w:rsidRDefault="007B6D1E" w:rsidP="007B6D1E">
      <w:pPr>
        <w:suppressAutoHyphens/>
        <w:spacing w:after="0" w:line="240" w:lineRule="auto"/>
        <w:ind w:left="0" w:right="282" w:firstLine="0"/>
        <w:rPr>
          <w:rFonts w:eastAsia="Calibri"/>
          <w:color w:val="auto"/>
          <w:szCs w:val="24"/>
          <w:lang w:val="ru-RU"/>
        </w:rPr>
      </w:pPr>
      <w:r w:rsidRPr="007B6D1E">
        <w:rPr>
          <w:b/>
          <w:color w:val="auto"/>
          <w:szCs w:val="24"/>
          <w:lang w:val="ru-RU"/>
        </w:rPr>
        <w:t>Выпускник на базовом уровне получит возможность научиться:</w:t>
      </w:r>
    </w:p>
    <w:p w:rsidR="007B6D1E" w:rsidRPr="007B6D1E" w:rsidRDefault="007B6D1E" w:rsidP="007B6D1E">
      <w:pPr>
        <w:suppressAutoHyphens/>
        <w:spacing w:after="0" w:line="240" w:lineRule="auto"/>
        <w:ind w:left="0" w:right="284"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понимать и объяснять целостность физической теории, различать границы ее применимости и место в ряду других физических теорий;</w:t>
      </w:r>
    </w:p>
    <w:p w:rsidR="007B6D1E" w:rsidRPr="007B6D1E" w:rsidRDefault="007B6D1E" w:rsidP="007B6D1E">
      <w:pPr>
        <w:suppressAutoHyphens/>
        <w:spacing w:after="0" w:line="240" w:lineRule="auto"/>
        <w:ind w:left="0" w:right="284"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7B6D1E" w:rsidRPr="007B6D1E" w:rsidRDefault="007B6D1E" w:rsidP="007B6D1E">
      <w:pPr>
        <w:suppressAutoHyphens/>
        <w:spacing w:after="0" w:line="240" w:lineRule="auto"/>
        <w:ind w:left="0" w:right="284"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7B6D1E" w:rsidRPr="007B6D1E" w:rsidRDefault="007B6D1E" w:rsidP="007B6D1E">
      <w:pPr>
        <w:suppressAutoHyphens/>
        <w:spacing w:after="0" w:line="240" w:lineRule="auto"/>
        <w:ind w:left="0" w:right="284"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выдвигать гипотезы на основе знания основополагающих физических закономерностей и законов;</w:t>
      </w:r>
    </w:p>
    <w:p w:rsidR="007B6D1E" w:rsidRPr="007B6D1E" w:rsidRDefault="007B6D1E" w:rsidP="007B6D1E">
      <w:pPr>
        <w:suppressAutoHyphens/>
        <w:spacing w:after="0" w:line="240" w:lineRule="auto"/>
        <w:ind w:left="0" w:right="284"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самостоятельно планировать и проводить физические эксперименты;</w:t>
      </w:r>
    </w:p>
    <w:p w:rsidR="007B6D1E" w:rsidRPr="007B6D1E" w:rsidRDefault="007B6D1E" w:rsidP="007B6D1E">
      <w:pPr>
        <w:suppressAutoHyphens/>
        <w:spacing w:after="0" w:line="240" w:lineRule="auto"/>
        <w:ind w:left="0" w:right="284"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7B6D1E" w:rsidRPr="007B6D1E" w:rsidRDefault="007B6D1E" w:rsidP="007B6D1E">
      <w:pPr>
        <w:suppressAutoHyphens/>
        <w:spacing w:after="0" w:line="240" w:lineRule="auto"/>
        <w:ind w:left="0" w:right="284"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B6D1E">
        <w:rPr>
          <w:rFonts w:eastAsia="Calibri"/>
          <w:color w:val="auto"/>
          <w:szCs w:val="24"/>
          <w:u w:color="000000"/>
          <w:bdr w:val="nil"/>
          <w:lang w:val="x-none" w:eastAsia="x-none"/>
        </w:rPr>
        <w:t>межпредметных</w:t>
      </w:r>
      <w:proofErr w:type="spellEnd"/>
      <w:r w:rsidRPr="007B6D1E">
        <w:rPr>
          <w:rFonts w:eastAsia="Calibri"/>
          <w:color w:val="auto"/>
          <w:szCs w:val="24"/>
          <w:u w:color="000000"/>
          <w:bdr w:val="nil"/>
          <w:lang w:val="x-none" w:eastAsia="x-none"/>
        </w:rPr>
        <w:t xml:space="preserve"> связей;</w:t>
      </w:r>
    </w:p>
    <w:p w:rsidR="007B6D1E" w:rsidRPr="007B6D1E" w:rsidRDefault="007B6D1E" w:rsidP="007B6D1E">
      <w:pPr>
        <w:suppressAutoHyphens/>
        <w:spacing w:after="0" w:line="240" w:lineRule="auto"/>
        <w:ind w:left="0" w:right="284"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объяснять принципы работы и характеристики изученных машин, приборов и технических устройств;</w:t>
      </w:r>
    </w:p>
    <w:p w:rsidR="007B6D1E" w:rsidRPr="007B6D1E" w:rsidRDefault="007B6D1E" w:rsidP="007B6D1E">
      <w:pPr>
        <w:suppressAutoHyphens/>
        <w:spacing w:after="0" w:line="240" w:lineRule="auto"/>
        <w:ind w:left="0" w:right="284"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lastRenderedPageBreak/>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7B6D1E" w:rsidRPr="007B6D1E" w:rsidRDefault="007B6D1E" w:rsidP="007B6D1E">
      <w:pPr>
        <w:spacing w:after="28"/>
        <w:ind w:left="0" w:right="14" w:firstLine="0"/>
        <w:jc w:val="left"/>
        <w:rPr>
          <w:color w:val="000094"/>
          <w:szCs w:val="24"/>
          <w:lang w:val="x-none"/>
        </w:rPr>
      </w:pPr>
    </w:p>
    <w:p w:rsidR="007B6D1E" w:rsidRPr="007B6D1E" w:rsidRDefault="007B6D1E" w:rsidP="007B6D1E">
      <w:pPr>
        <w:spacing w:after="28"/>
        <w:ind w:left="0" w:right="14" w:firstLine="0"/>
        <w:jc w:val="center"/>
        <w:rPr>
          <w:b/>
          <w:color w:val="000094"/>
          <w:szCs w:val="24"/>
          <w:lang w:val="ru-RU"/>
        </w:rPr>
      </w:pPr>
      <w:r w:rsidRPr="007B6D1E">
        <w:rPr>
          <w:b/>
          <w:color w:val="000094"/>
          <w:szCs w:val="24"/>
          <w:lang w:val="ru-RU"/>
        </w:rPr>
        <w:t>1.2.7.2 «Химия» (базовый уровень)</w:t>
      </w:r>
    </w:p>
    <w:p w:rsidR="007B6D1E" w:rsidRPr="007B6D1E" w:rsidRDefault="007B6D1E" w:rsidP="005F6449">
      <w:pPr>
        <w:suppressAutoHyphens/>
        <w:spacing w:after="0" w:line="240" w:lineRule="auto"/>
        <w:ind w:left="0" w:right="140" w:firstLine="0"/>
        <w:rPr>
          <w:rFonts w:eastAsia="Calibri"/>
          <w:b/>
          <w:color w:val="auto"/>
          <w:szCs w:val="24"/>
          <w:lang w:val="ru-RU"/>
        </w:rPr>
      </w:pPr>
      <w:r w:rsidRPr="007B6D1E">
        <w:rPr>
          <w:rFonts w:eastAsia="Calibri"/>
          <w:b/>
          <w:color w:val="auto"/>
          <w:szCs w:val="24"/>
          <w:lang w:val="ru-RU"/>
        </w:rPr>
        <w:t>В результате изучения учебного предмета «Химия» на уровне среднего общего образования:</w:t>
      </w:r>
    </w:p>
    <w:p w:rsidR="007B6D1E" w:rsidRPr="007B6D1E" w:rsidRDefault="007B6D1E" w:rsidP="005F6449">
      <w:pPr>
        <w:suppressAutoHyphens/>
        <w:spacing w:after="0" w:line="240" w:lineRule="auto"/>
        <w:ind w:left="0" w:right="140" w:firstLine="0"/>
        <w:rPr>
          <w:rFonts w:eastAsia="Calibri"/>
          <w:b/>
          <w:color w:val="auto"/>
          <w:szCs w:val="24"/>
          <w:lang w:val="ru-RU"/>
        </w:rPr>
      </w:pPr>
      <w:r w:rsidRPr="007B6D1E">
        <w:rPr>
          <w:rFonts w:eastAsia="Calibri"/>
          <w:b/>
          <w:color w:val="auto"/>
          <w:szCs w:val="24"/>
          <w:lang w:val="ru-RU"/>
        </w:rPr>
        <w:t>Выпускник на базовом уровне научится:</w:t>
      </w:r>
    </w:p>
    <w:p w:rsidR="007B6D1E" w:rsidRPr="007B6D1E" w:rsidRDefault="007B6D1E" w:rsidP="005F6449">
      <w:pPr>
        <w:suppressAutoHyphens/>
        <w:spacing w:after="0" w:line="240" w:lineRule="auto"/>
        <w:ind w:left="0" w:right="142"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раскрывать на примерах роль химии в формировании современной научной картины мира и в практической деятельности человека;</w:t>
      </w:r>
    </w:p>
    <w:p w:rsidR="007B6D1E" w:rsidRPr="007B6D1E" w:rsidRDefault="007B6D1E" w:rsidP="005F6449">
      <w:pPr>
        <w:suppressAutoHyphens/>
        <w:spacing w:after="0" w:line="240" w:lineRule="auto"/>
        <w:ind w:left="0" w:right="142"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демонстрировать на примерах взаимосвязь между химией и другими естественными науками;</w:t>
      </w:r>
    </w:p>
    <w:p w:rsidR="007B6D1E" w:rsidRPr="007B6D1E" w:rsidRDefault="007B6D1E" w:rsidP="005F6449">
      <w:pPr>
        <w:suppressAutoHyphens/>
        <w:spacing w:after="0" w:line="240" w:lineRule="auto"/>
        <w:ind w:left="0" w:right="142"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раскрывать на примерах положения теории химического строения А.М. Бутлерова;</w:t>
      </w:r>
    </w:p>
    <w:p w:rsidR="007B6D1E" w:rsidRPr="007B6D1E" w:rsidRDefault="007B6D1E" w:rsidP="005F6449">
      <w:pPr>
        <w:suppressAutoHyphens/>
        <w:spacing w:after="0" w:line="240" w:lineRule="auto"/>
        <w:ind w:left="0" w:right="142"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7B6D1E" w:rsidRPr="007B6D1E" w:rsidRDefault="007B6D1E" w:rsidP="005F6449">
      <w:pPr>
        <w:suppressAutoHyphens/>
        <w:spacing w:after="0" w:line="240" w:lineRule="auto"/>
        <w:ind w:left="0" w:right="142"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объяснять причины многообразия веществ на основе общих представлений об их составе и строении;</w:t>
      </w:r>
    </w:p>
    <w:p w:rsidR="007B6D1E" w:rsidRPr="007B6D1E" w:rsidRDefault="007B6D1E" w:rsidP="005F6449">
      <w:pPr>
        <w:suppressAutoHyphens/>
        <w:spacing w:after="0" w:line="240" w:lineRule="auto"/>
        <w:ind w:left="0" w:right="142"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применять правила систематической международной номенклатуры как средства различения и идентификации веществ по их составу и строению;</w:t>
      </w:r>
    </w:p>
    <w:p w:rsidR="007B6D1E" w:rsidRPr="007B6D1E" w:rsidRDefault="007B6D1E" w:rsidP="005F6449">
      <w:pPr>
        <w:suppressAutoHyphens/>
        <w:spacing w:after="0" w:line="240" w:lineRule="auto"/>
        <w:ind w:left="0" w:right="142"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7B6D1E" w:rsidRPr="007B6D1E" w:rsidRDefault="007B6D1E" w:rsidP="005F6449">
      <w:pPr>
        <w:suppressAutoHyphens/>
        <w:spacing w:after="0" w:line="240" w:lineRule="auto"/>
        <w:ind w:left="0" w:right="142"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7B6D1E" w:rsidRPr="007B6D1E" w:rsidRDefault="007B6D1E" w:rsidP="005F6449">
      <w:pPr>
        <w:suppressAutoHyphens/>
        <w:spacing w:after="0" w:line="240" w:lineRule="auto"/>
        <w:ind w:left="0" w:right="142"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7B6D1E" w:rsidRPr="007B6D1E" w:rsidRDefault="007B6D1E" w:rsidP="005F6449">
      <w:pPr>
        <w:suppressAutoHyphens/>
        <w:spacing w:after="0" w:line="240" w:lineRule="auto"/>
        <w:ind w:left="0" w:right="142"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7B6D1E" w:rsidRPr="007B6D1E" w:rsidRDefault="007B6D1E" w:rsidP="005F6449">
      <w:pPr>
        <w:suppressAutoHyphens/>
        <w:spacing w:after="0" w:line="240" w:lineRule="auto"/>
        <w:ind w:left="0" w:right="142"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использовать знания о составе, строении и химических свойствах веществ для безопасного применения в практической деятельности;</w:t>
      </w:r>
    </w:p>
    <w:p w:rsidR="007B6D1E" w:rsidRPr="007B6D1E" w:rsidRDefault="007B6D1E" w:rsidP="005F6449">
      <w:pPr>
        <w:suppressAutoHyphens/>
        <w:spacing w:after="0" w:line="240" w:lineRule="auto"/>
        <w:ind w:left="0" w:right="142"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7B6D1E" w:rsidRPr="007B6D1E" w:rsidRDefault="007B6D1E" w:rsidP="005F6449">
      <w:pPr>
        <w:suppressAutoHyphens/>
        <w:spacing w:after="0" w:line="240" w:lineRule="auto"/>
        <w:ind w:left="0" w:right="142"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7B6D1E" w:rsidRPr="007B6D1E" w:rsidRDefault="007B6D1E" w:rsidP="005F6449">
      <w:pPr>
        <w:suppressAutoHyphens/>
        <w:spacing w:after="0" w:line="240" w:lineRule="auto"/>
        <w:ind w:left="0" w:right="142"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владеть правилами и приемами безопасной работы с химическими веществами и лабораторным оборудованием;</w:t>
      </w:r>
    </w:p>
    <w:p w:rsidR="007B6D1E" w:rsidRPr="007B6D1E" w:rsidRDefault="007B6D1E" w:rsidP="005F6449">
      <w:pPr>
        <w:suppressAutoHyphens/>
        <w:spacing w:after="0" w:line="240" w:lineRule="auto"/>
        <w:ind w:left="0" w:right="142"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7B6D1E" w:rsidRPr="007B6D1E" w:rsidRDefault="007B6D1E" w:rsidP="005F6449">
      <w:pPr>
        <w:suppressAutoHyphens/>
        <w:spacing w:after="0" w:line="240" w:lineRule="auto"/>
        <w:ind w:left="0" w:right="142"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приводить примеры гидролиза солей в повседневной жизни человека;</w:t>
      </w:r>
    </w:p>
    <w:p w:rsidR="007B6D1E" w:rsidRPr="007B6D1E" w:rsidRDefault="007B6D1E" w:rsidP="005F6449">
      <w:pPr>
        <w:suppressAutoHyphens/>
        <w:spacing w:after="0" w:line="240" w:lineRule="auto"/>
        <w:ind w:left="0" w:right="142"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 xml:space="preserve">приводить примеры </w:t>
      </w:r>
      <w:proofErr w:type="spellStart"/>
      <w:r w:rsidRPr="007B6D1E">
        <w:rPr>
          <w:rFonts w:eastAsia="Calibri"/>
          <w:color w:val="auto"/>
          <w:szCs w:val="24"/>
          <w:u w:color="000000"/>
          <w:bdr w:val="nil"/>
          <w:lang w:val="x-none" w:eastAsia="x-none"/>
        </w:rPr>
        <w:t>окислительно</w:t>
      </w:r>
      <w:proofErr w:type="spellEnd"/>
      <w:r w:rsidRPr="007B6D1E">
        <w:rPr>
          <w:rFonts w:eastAsia="Calibri"/>
          <w:color w:val="auto"/>
          <w:szCs w:val="24"/>
          <w:u w:color="000000"/>
          <w:bdr w:val="nil"/>
          <w:lang w:val="x-none" w:eastAsia="x-none"/>
        </w:rPr>
        <w:t>-восстановительных реакций в природе, производственных процессах и жизнедеятельности организмов;</w:t>
      </w:r>
    </w:p>
    <w:p w:rsidR="007B6D1E" w:rsidRPr="007B6D1E" w:rsidRDefault="007B6D1E" w:rsidP="005F6449">
      <w:pPr>
        <w:suppressAutoHyphens/>
        <w:spacing w:after="0" w:line="240" w:lineRule="auto"/>
        <w:ind w:left="0" w:right="142"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приводить примеры химических реакций, раскрывающих общие химические свойства простых веществ – металлов и неметаллов;</w:t>
      </w:r>
    </w:p>
    <w:p w:rsidR="007B6D1E" w:rsidRPr="007B6D1E" w:rsidRDefault="007B6D1E" w:rsidP="005F6449">
      <w:pPr>
        <w:suppressAutoHyphens/>
        <w:spacing w:after="0" w:line="240" w:lineRule="auto"/>
        <w:ind w:left="0" w:right="142"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7B6D1E" w:rsidRPr="007B6D1E" w:rsidRDefault="007B6D1E" w:rsidP="005F6449">
      <w:pPr>
        <w:suppressAutoHyphens/>
        <w:spacing w:after="0" w:line="240" w:lineRule="auto"/>
        <w:ind w:left="0" w:right="142"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lastRenderedPageBreak/>
        <w:t>владеть правилами безопасного обращения с едкими, горючими и токсичными веществами, средствами бытовой химии;</w:t>
      </w:r>
    </w:p>
    <w:p w:rsidR="007B6D1E" w:rsidRPr="007B6D1E" w:rsidRDefault="007B6D1E" w:rsidP="005F6449">
      <w:pPr>
        <w:suppressAutoHyphens/>
        <w:spacing w:after="0" w:line="240" w:lineRule="auto"/>
        <w:ind w:left="0" w:right="142"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осуществлять поиск химической информации по названиям, идентификаторам, структурным формулам веществ;</w:t>
      </w:r>
    </w:p>
    <w:p w:rsidR="007B6D1E" w:rsidRPr="007B6D1E" w:rsidRDefault="007B6D1E" w:rsidP="005F6449">
      <w:pPr>
        <w:suppressAutoHyphens/>
        <w:spacing w:after="0" w:line="240" w:lineRule="auto"/>
        <w:ind w:left="0" w:right="142"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7B6D1E" w:rsidRPr="007B6D1E" w:rsidRDefault="007B6D1E" w:rsidP="005F6449">
      <w:pPr>
        <w:suppressAutoHyphens/>
        <w:spacing w:after="0" w:line="240" w:lineRule="auto"/>
        <w:ind w:left="0" w:right="142"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7B6D1E" w:rsidRPr="007B6D1E" w:rsidRDefault="007B6D1E" w:rsidP="007B6D1E">
      <w:pPr>
        <w:suppressAutoHyphens/>
        <w:spacing w:after="0" w:line="240" w:lineRule="auto"/>
        <w:ind w:left="-284" w:right="140" w:firstLine="709"/>
        <w:rPr>
          <w:rFonts w:eastAsia="Calibri"/>
          <w:color w:val="auto"/>
          <w:szCs w:val="24"/>
          <w:lang w:val="ru-RU"/>
        </w:rPr>
      </w:pPr>
    </w:p>
    <w:p w:rsidR="007B6D1E" w:rsidRPr="007B6D1E" w:rsidRDefault="007B6D1E" w:rsidP="005F6449">
      <w:pPr>
        <w:suppressAutoHyphens/>
        <w:spacing w:after="0" w:line="240" w:lineRule="auto"/>
        <w:ind w:left="0" w:right="140" w:firstLine="0"/>
        <w:rPr>
          <w:rFonts w:eastAsia="Calibri"/>
          <w:b/>
          <w:color w:val="auto"/>
          <w:szCs w:val="24"/>
          <w:lang w:val="ru-RU"/>
        </w:rPr>
      </w:pPr>
      <w:r w:rsidRPr="007B6D1E">
        <w:rPr>
          <w:rFonts w:eastAsia="Calibri"/>
          <w:b/>
          <w:color w:val="auto"/>
          <w:szCs w:val="24"/>
          <w:lang w:val="ru-RU"/>
        </w:rPr>
        <w:t>Выпускник на базовом уровне получит возможность научиться:</w:t>
      </w:r>
    </w:p>
    <w:p w:rsidR="007B6D1E" w:rsidRPr="007B6D1E" w:rsidRDefault="007B6D1E" w:rsidP="005F6449">
      <w:pPr>
        <w:suppressAutoHyphens/>
        <w:spacing w:after="0" w:line="240" w:lineRule="auto"/>
        <w:ind w:left="0" w:right="142"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иллюстрировать на примерах становление и эволюцию органической химии как науки на различных исторических этапах ее развития;</w:t>
      </w:r>
    </w:p>
    <w:p w:rsidR="007B6D1E" w:rsidRPr="007B6D1E" w:rsidRDefault="007B6D1E" w:rsidP="005F6449">
      <w:pPr>
        <w:suppressAutoHyphens/>
        <w:spacing w:after="0" w:line="240" w:lineRule="auto"/>
        <w:ind w:left="0" w:right="142"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7B6D1E" w:rsidRPr="007B6D1E" w:rsidRDefault="007B6D1E" w:rsidP="005F6449">
      <w:pPr>
        <w:suppressAutoHyphens/>
        <w:spacing w:after="0" w:line="240" w:lineRule="auto"/>
        <w:ind w:left="0" w:right="142"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7B6D1E" w:rsidRPr="007B6D1E" w:rsidRDefault="007B6D1E" w:rsidP="005F6449">
      <w:pPr>
        <w:suppressAutoHyphens/>
        <w:spacing w:after="0" w:line="240" w:lineRule="auto"/>
        <w:ind w:left="0" w:right="142"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7B6D1E" w:rsidRPr="007B6D1E" w:rsidRDefault="007B6D1E" w:rsidP="005F6449">
      <w:pPr>
        <w:suppressAutoHyphens/>
        <w:spacing w:after="0" w:line="240" w:lineRule="auto"/>
        <w:ind w:left="0" w:right="142" w:firstLine="0"/>
        <w:rPr>
          <w:rFonts w:eastAsia="Calibri"/>
          <w:color w:val="auto"/>
          <w:szCs w:val="24"/>
          <w:u w:color="000000"/>
          <w:bdr w:val="nil"/>
          <w:lang w:val="x-none" w:eastAsia="x-none"/>
        </w:rPr>
      </w:pPr>
      <w:r w:rsidRPr="007B6D1E">
        <w:rPr>
          <w:rFonts w:eastAsia="Calibri"/>
          <w:color w:val="auto"/>
          <w:szCs w:val="24"/>
          <w:u w:color="000000"/>
          <w:bdr w:val="nil"/>
          <w:lang w:val="x-none" w:eastAsia="x-none"/>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5F6449" w:rsidRDefault="007B6D1E" w:rsidP="007B6D1E">
      <w:pPr>
        <w:tabs>
          <w:tab w:val="left" w:pos="2116"/>
        </w:tabs>
        <w:suppressAutoHyphens/>
        <w:spacing w:after="0" w:line="240" w:lineRule="auto"/>
        <w:ind w:left="-284" w:right="140" w:firstLine="709"/>
        <w:rPr>
          <w:rFonts w:eastAsia="Calibri"/>
          <w:color w:val="auto"/>
          <w:szCs w:val="24"/>
          <w:lang w:val="ru-RU"/>
        </w:rPr>
      </w:pPr>
      <w:r w:rsidRPr="007B6D1E">
        <w:rPr>
          <w:rFonts w:eastAsia="Calibri"/>
          <w:color w:val="auto"/>
          <w:szCs w:val="24"/>
          <w:lang w:val="ru-RU"/>
        </w:rPr>
        <w:tab/>
      </w:r>
    </w:p>
    <w:p w:rsidR="007B6D1E" w:rsidRDefault="005F6449" w:rsidP="005F6449">
      <w:pPr>
        <w:tabs>
          <w:tab w:val="left" w:pos="2116"/>
        </w:tabs>
        <w:suppressAutoHyphens/>
        <w:spacing w:after="0" w:line="240" w:lineRule="auto"/>
        <w:ind w:left="-284" w:right="140" w:firstLine="709"/>
        <w:jc w:val="center"/>
        <w:rPr>
          <w:b/>
          <w:i/>
          <w:color w:val="000094"/>
          <w:lang w:val="ru-RU"/>
        </w:rPr>
      </w:pPr>
      <w:r w:rsidRPr="005F6449">
        <w:rPr>
          <w:b/>
          <w:i/>
          <w:color w:val="000094"/>
          <w:szCs w:val="24"/>
          <w:lang w:val="ru-RU"/>
        </w:rPr>
        <w:t>1.2.7.3</w:t>
      </w:r>
      <w:r>
        <w:rPr>
          <w:b/>
          <w:i/>
          <w:color w:val="000094"/>
          <w:szCs w:val="24"/>
          <w:lang w:val="ru-RU"/>
        </w:rPr>
        <w:t xml:space="preserve"> </w:t>
      </w:r>
      <w:r w:rsidRPr="005F6449">
        <w:rPr>
          <w:b/>
          <w:i/>
          <w:color w:val="000094"/>
          <w:lang w:val="ru-RU"/>
        </w:rPr>
        <w:t>«Биология» (базовый уровень</w:t>
      </w:r>
      <w:r>
        <w:rPr>
          <w:b/>
          <w:i/>
          <w:color w:val="000094"/>
          <w:lang w:val="ru-RU"/>
        </w:rPr>
        <w:t>)</w:t>
      </w:r>
    </w:p>
    <w:p w:rsidR="005F6449" w:rsidRPr="005F6449" w:rsidRDefault="005F6449" w:rsidP="005F6449">
      <w:pPr>
        <w:suppressAutoHyphens/>
        <w:spacing w:after="0" w:line="240" w:lineRule="auto"/>
        <w:ind w:left="0" w:right="282" w:firstLine="0"/>
        <w:rPr>
          <w:rFonts w:eastAsia="Calibri"/>
          <w:b/>
          <w:color w:val="auto"/>
          <w:szCs w:val="24"/>
          <w:lang w:val="ru-RU"/>
        </w:rPr>
      </w:pPr>
      <w:r w:rsidRPr="005F6449">
        <w:rPr>
          <w:rFonts w:eastAsia="Calibri"/>
          <w:b/>
          <w:color w:val="auto"/>
          <w:szCs w:val="24"/>
          <w:lang w:val="ru-RU"/>
        </w:rPr>
        <w:t>В результате изучения учебного предмета «Биология» на уровне среднего общего образования:</w:t>
      </w:r>
    </w:p>
    <w:p w:rsidR="005F6449" w:rsidRPr="005F6449" w:rsidRDefault="005F6449" w:rsidP="005F6449">
      <w:pPr>
        <w:suppressAutoHyphens/>
        <w:spacing w:after="0" w:line="240" w:lineRule="auto"/>
        <w:ind w:left="0" w:right="282" w:firstLine="0"/>
        <w:rPr>
          <w:rFonts w:eastAsia="Calibri"/>
          <w:b/>
          <w:color w:val="auto"/>
          <w:szCs w:val="24"/>
          <w:lang w:val="ru-RU"/>
        </w:rPr>
      </w:pPr>
      <w:r w:rsidRPr="005F6449">
        <w:rPr>
          <w:rFonts w:eastAsia="Calibri"/>
          <w:b/>
          <w:color w:val="auto"/>
          <w:szCs w:val="24"/>
          <w:lang w:val="ru-RU"/>
        </w:rPr>
        <w:t>Выпускник на базовом уровне научится:</w:t>
      </w:r>
    </w:p>
    <w:p w:rsidR="005F6449" w:rsidRPr="005F6449" w:rsidRDefault="005F6449" w:rsidP="005F6449">
      <w:pPr>
        <w:suppressAutoHyphens/>
        <w:spacing w:after="0" w:line="240" w:lineRule="auto"/>
        <w:ind w:left="0" w:right="284"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раскрывать на примерах роль биологии в формировании современной научной картины мира и в практической деятельности людей;</w:t>
      </w:r>
    </w:p>
    <w:p w:rsidR="005F6449" w:rsidRPr="005F6449" w:rsidRDefault="005F6449" w:rsidP="005F6449">
      <w:pPr>
        <w:suppressAutoHyphens/>
        <w:spacing w:after="0" w:line="240" w:lineRule="auto"/>
        <w:ind w:left="0" w:right="284"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понимать и описывать взаимосвязь между естественными науками: биологией, физикой, химией; устанавливать взаимосвязь природных явлений;</w:t>
      </w:r>
    </w:p>
    <w:p w:rsidR="005F6449" w:rsidRPr="005F6449" w:rsidRDefault="005F6449" w:rsidP="005F6449">
      <w:pPr>
        <w:suppressAutoHyphens/>
        <w:spacing w:after="0" w:line="240" w:lineRule="auto"/>
        <w:ind w:left="0" w:right="284"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5F6449" w:rsidRPr="005F6449" w:rsidRDefault="005F6449" w:rsidP="005F6449">
      <w:pPr>
        <w:suppressAutoHyphens/>
        <w:spacing w:after="0" w:line="240" w:lineRule="auto"/>
        <w:ind w:left="0" w:right="284"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5F6449" w:rsidRPr="005F6449" w:rsidRDefault="005F6449" w:rsidP="005F6449">
      <w:pPr>
        <w:suppressAutoHyphens/>
        <w:spacing w:after="0" w:line="240" w:lineRule="auto"/>
        <w:ind w:left="0" w:right="284"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формулировать гипотезы на основании предложенной биологической информации и предлагать варианты проверки гипотез;</w:t>
      </w:r>
    </w:p>
    <w:p w:rsidR="005F6449" w:rsidRPr="005F6449" w:rsidRDefault="005F6449" w:rsidP="005F6449">
      <w:pPr>
        <w:suppressAutoHyphens/>
        <w:spacing w:after="0" w:line="240" w:lineRule="auto"/>
        <w:ind w:left="0" w:right="284"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сравнивать биологические объекты между собой по заданным критериям, делать выводы и умозаключения на основе сравнения;</w:t>
      </w:r>
    </w:p>
    <w:p w:rsidR="005F6449" w:rsidRPr="005F6449" w:rsidRDefault="005F6449" w:rsidP="005F6449">
      <w:pPr>
        <w:suppressAutoHyphens/>
        <w:spacing w:after="0" w:line="240" w:lineRule="auto"/>
        <w:ind w:left="0" w:right="284"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5F6449" w:rsidRPr="005F6449" w:rsidRDefault="005F6449" w:rsidP="005F6449">
      <w:pPr>
        <w:suppressAutoHyphens/>
        <w:spacing w:after="0" w:line="240" w:lineRule="auto"/>
        <w:ind w:left="0" w:right="284"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приводить примеры веществ основных групп органических соединений клетки (белков, жиров, углеводов, нуклеиновых кислот);</w:t>
      </w:r>
    </w:p>
    <w:p w:rsidR="005F6449" w:rsidRPr="005F6449" w:rsidRDefault="005F6449" w:rsidP="005F6449">
      <w:pPr>
        <w:suppressAutoHyphens/>
        <w:spacing w:after="0" w:line="240" w:lineRule="auto"/>
        <w:ind w:left="0" w:right="284"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5F6449" w:rsidRPr="005F6449" w:rsidRDefault="005F6449" w:rsidP="005F6449">
      <w:pPr>
        <w:suppressAutoHyphens/>
        <w:spacing w:after="0" w:line="240" w:lineRule="auto"/>
        <w:ind w:left="0" w:right="284"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распознавать популяцию и биологический вид по основным признакам;</w:t>
      </w:r>
    </w:p>
    <w:p w:rsidR="005F6449" w:rsidRPr="005F6449" w:rsidRDefault="005F6449" w:rsidP="005F6449">
      <w:pPr>
        <w:suppressAutoHyphens/>
        <w:spacing w:after="0" w:line="240" w:lineRule="auto"/>
        <w:ind w:left="0" w:right="284"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lastRenderedPageBreak/>
        <w:t>описывать фенотип многоклеточных растений и животных по морфологическому критерию;</w:t>
      </w:r>
    </w:p>
    <w:p w:rsidR="005F6449" w:rsidRPr="005F6449" w:rsidRDefault="005F6449" w:rsidP="005F6449">
      <w:pPr>
        <w:suppressAutoHyphens/>
        <w:spacing w:after="0" w:line="240" w:lineRule="auto"/>
        <w:ind w:left="0" w:right="284"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объяснять многообразие организмов, применяя эволюционную теорию;</w:t>
      </w:r>
    </w:p>
    <w:p w:rsidR="005F6449" w:rsidRPr="005F6449" w:rsidRDefault="005F6449" w:rsidP="005F6449">
      <w:pPr>
        <w:suppressAutoHyphens/>
        <w:spacing w:after="0" w:line="240" w:lineRule="auto"/>
        <w:ind w:left="0" w:right="284"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5F6449" w:rsidRPr="005F6449" w:rsidRDefault="005F6449" w:rsidP="005F6449">
      <w:pPr>
        <w:suppressAutoHyphens/>
        <w:spacing w:after="0" w:line="240" w:lineRule="auto"/>
        <w:ind w:left="0" w:right="284"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объяснять причины наследственных заболеваний;</w:t>
      </w:r>
    </w:p>
    <w:p w:rsidR="005F6449" w:rsidRPr="005F6449" w:rsidRDefault="005F6449" w:rsidP="005F6449">
      <w:pPr>
        <w:suppressAutoHyphens/>
        <w:spacing w:after="0" w:line="240" w:lineRule="auto"/>
        <w:ind w:left="0" w:right="284"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5F6449" w:rsidRPr="005F6449" w:rsidRDefault="005F6449" w:rsidP="005F6449">
      <w:pPr>
        <w:suppressAutoHyphens/>
        <w:spacing w:after="0" w:line="240" w:lineRule="auto"/>
        <w:ind w:left="0" w:right="284"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выявлять морфологические, физиологические, поведенческие адаптации организмов к среде обитания и действию экологических факторов;</w:t>
      </w:r>
    </w:p>
    <w:p w:rsidR="005F6449" w:rsidRPr="005F6449" w:rsidRDefault="005F6449" w:rsidP="005F6449">
      <w:pPr>
        <w:suppressAutoHyphens/>
        <w:spacing w:after="0" w:line="240" w:lineRule="auto"/>
        <w:ind w:left="0" w:right="284"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составлять схемы переноса веществ и энергии в экосистеме (цепи питания);</w:t>
      </w:r>
    </w:p>
    <w:p w:rsidR="005F6449" w:rsidRPr="005F6449" w:rsidRDefault="005F6449" w:rsidP="005F6449">
      <w:pPr>
        <w:suppressAutoHyphens/>
        <w:spacing w:after="0" w:line="240" w:lineRule="auto"/>
        <w:ind w:left="0" w:right="284"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приводить доказательства необходимости сохранения биоразнообразия для устойчивого развития и охраны окружающей среды;</w:t>
      </w:r>
    </w:p>
    <w:p w:rsidR="005F6449" w:rsidRPr="005F6449" w:rsidRDefault="005F6449" w:rsidP="005F6449">
      <w:pPr>
        <w:suppressAutoHyphens/>
        <w:spacing w:after="0" w:line="240" w:lineRule="auto"/>
        <w:ind w:left="0" w:right="284"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5F6449" w:rsidRPr="005F6449" w:rsidRDefault="005F6449" w:rsidP="005F6449">
      <w:pPr>
        <w:suppressAutoHyphens/>
        <w:spacing w:after="0" w:line="240" w:lineRule="auto"/>
        <w:ind w:left="0" w:right="284"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представлять биологическую информацию в виде текста, таблицы, графика, диаграммы и делать выводы на основании представленных данных;</w:t>
      </w:r>
    </w:p>
    <w:p w:rsidR="005F6449" w:rsidRPr="005F6449" w:rsidRDefault="005F6449" w:rsidP="005F6449">
      <w:pPr>
        <w:suppressAutoHyphens/>
        <w:spacing w:after="0" w:line="240" w:lineRule="auto"/>
        <w:ind w:left="0" w:right="284"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оценивать роль достижений генетики, селекции, биотехнологии в практической деятельности человека и в собственной жизни;</w:t>
      </w:r>
    </w:p>
    <w:p w:rsidR="005F6449" w:rsidRPr="005F6449" w:rsidRDefault="005F6449" w:rsidP="005F6449">
      <w:pPr>
        <w:suppressAutoHyphens/>
        <w:spacing w:after="0" w:line="240" w:lineRule="auto"/>
        <w:ind w:left="0" w:right="284"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объяснять негативное влияние веществ (алкоголя, никотина, наркотических веществ) на зародышевое развитие человека;</w:t>
      </w:r>
    </w:p>
    <w:p w:rsidR="005F6449" w:rsidRPr="005F6449" w:rsidRDefault="005F6449" w:rsidP="005F6449">
      <w:pPr>
        <w:suppressAutoHyphens/>
        <w:spacing w:after="0" w:line="240" w:lineRule="auto"/>
        <w:ind w:left="0" w:right="284"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объяснять последствия влияния мутагенов;</w:t>
      </w:r>
    </w:p>
    <w:p w:rsidR="005F6449" w:rsidRPr="005F6449" w:rsidRDefault="005F6449" w:rsidP="005F6449">
      <w:pPr>
        <w:suppressAutoHyphens/>
        <w:spacing w:after="0" w:line="240" w:lineRule="auto"/>
        <w:ind w:left="0" w:right="284"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объяснять возможные причины наследственных заболеваний.</w:t>
      </w:r>
    </w:p>
    <w:p w:rsidR="005F6449" w:rsidRPr="005F6449" w:rsidRDefault="005F6449" w:rsidP="005F6449">
      <w:pPr>
        <w:suppressAutoHyphens/>
        <w:spacing w:after="0" w:line="240" w:lineRule="auto"/>
        <w:ind w:left="0" w:right="282" w:firstLine="0"/>
        <w:rPr>
          <w:rFonts w:eastAsia="Calibri"/>
          <w:b/>
          <w:color w:val="auto"/>
          <w:szCs w:val="24"/>
          <w:lang w:val="ru-RU"/>
        </w:rPr>
      </w:pPr>
    </w:p>
    <w:p w:rsidR="005F6449" w:rsidRPr="005F6449" w:rsidRDefault="005F6449" w:rsidP="005F6449">
      <w:pPr>
        <w:suppressAutoHyphens/>
        <w:spacing w:after="0" w:line="240" w:lineRule="auto"/>
        <w:ind w:left="0" w:right="282" w:firstLine="0"/>
        <w:rPr>
          <w:rFonts w:eastAsia="Calibri"/>
          <w:b/>
          <w:color w:val="auto"/>
          <w:szCs w:val="24"/>
          <w:lang w:val="ru-RU"/>
        </w:rPr>
      </w:pPr>
      <w:r w:rsidRPr="005F6449">
        <w:rPr>
          <w:rFonts w:eastAsia="Calibri"/>
          <w:b/>
          <w:color w:val="auto"/>
          <w:szCs w:val="24"/>
          <w:lang w:val="ru-RU"/>
        </w:rPr>
        <w:t>Выпускник на базовом уровне получит возможность научиться:</w:t>
      </w:r>
    </w:p>
    <w:p w:rsidR="005F6449" w:rsidRPr="005F6449" w:rsidRDefault="005F6449" w:rsidP="005F6449">
      <w:pPr>
        <w:suppressAutoHyphens/>
        <w:spacing w:after="0" w:line="240" w:lineRule="auto"/>
        <w:ind w:left="0" w:right="284"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5F6449" w:rsidRPr="005F6449" w:rsidRDefault="005F6449" w:rsidP="005F6449">
      <w:pPr>
        <w:suppressAutoHyphens/>
        <w:spacing w:after="0" w:line="240" w:lineRule="auto"/>
        <w:ind w:left="0" w:right="284"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характеризовать современные направления в развитии биологии; описывать их возможное использование в практической деятельности;</w:t>
      </w:r>
    </w:p>
    <w:p w:rsidR="005F6449" w:rsidRPr="005F6449" w:rsidRDefault="005F6449" w:rsidP="005F6449">
      <w:pPr>
        <w:suppressAutoHyphens/>
        <w:spacing w:after="0" w:line="240" w:lineRule="auto"/>
        <w:ind w:left="0" w:right="284"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сравнивать способы деления клетки (митоз и мейоз);</w:t>
      </w:r>
    </w:p>
    <w:p w:rsidR="005F6449" w:rsidRPr="005F6449" w:rsidRDefault="005F6449" w:rsidP="005F6449">
      <w:pPr>
        <w:suppressAutoHyphens/>
        <w:spacing w:after="0" w:line="240" w:lineRule="auto"/>
        <w:ind w:left="0" w:right="284"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 xml:space="preserve">решать задачи на построение фрагмента второй цепи ДНК по предложенному фрагменту первой, </w:t>
      </w:r>
      <w:proofErr w:type="spellStart"/>
      <w:r w:rsidRPr="005F6449">
        <w:rPr>
          <w:rFonts w:eastAsia="Calibri"/>
          <w:color w:val="auto"/>
          <w:szCs w:val="24"/>
          <w:u w:color="000000"/>
          <w:bdr w:val="nil"/>
          <w:lang w:val="x-none" w:eastAsia="x-none"/>
        </w:rPr>
        <w:t>иРНК</w:t>
      </w:r>
      <w:proofErr w:type="spellEnd"/>
      <w:r w:rsidRPr="005F6449">
        <w:rPr>
          <w:rFonts w:eastAsia="Calibri"/>
          <w:color w:val="auto"/>
          <w:szCs w:val="24"/>
          <w:u w:color="000000"/>
          <w:bdr w:val="nil"/>
          <w:lang w:val="x-none" w:eastAsia="x-none"/>
        </w:rPr>
        <w:t xml:space="preserve"> (</w:t>
      </w:r>
      <w:proofErr w:type="spellStart"/>
      <w:r w:rsidRPr="005F6449">
        <w:rPr>
          <w:rFonts w:eastAsia="Calibri"/>
          <w:color w:val="auto"/>
          <w:szCs w:val="24"/>
          <w:u w:color="000000"/>
          <w:bdr w:val="nil"/>
          <w:lang w:val="x-none" w:eastAsia="x-none"/>
        </w:rPr>
        <w:t>мРНК</w:t>
      </w:r>
      <w:proofErr w:type="spellEnd"/>
      <w:r w:rsidRPr="005F6449">
        <w:rPr>
          <w:rFonts w:eastAsia="Calibri"/>
          <w:color w:val="auto"/>
          <w:szCs w:val="24"/>
          <w:u w:color="000000"/>
          <w:bdr w:val="nil"/>
          <w:lang w:val="x-none" w:eastAsia="x-none"/>
        </w:rPr>
        <w:t>) по участку ДНК;</w:t>
      </w:r>
    </w:p>
    <w:p w:rsidR="005F6449" w:rsidRPr="005F6449" w:rsidRDefault="005F6449" w:rsidP="005F6449">
      <w:pPr>
        <w:suppressAutoHyphens/>
        <w:spacing w:after="0" w:line="240" w:lineRule="auto"/>
        <w:ind w:left="0" w:right="284"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5F6449" w:rsidRPr="005F6449" w:rsidRDefault="005F6449" w:rsidP="005F6449">
      <w:pPr>
        <w:suppressAutoHyphens/>
        <w:spacing w:after="0" w:line="240" w:lineRule="auto"/>
        <w:ind w:left="0" w:right="284"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5F6449" w:rsidRPr="005F6449" w:rsidRDefault="005F6449" w:rsidP="005F6449">
      <w:pPr>
        <w:suppressAutoHyphens/>
        <w:spacing w:after="0" w:line="240" w:lineRule="auto"/>
        <w:ind w:left="0" w:right="284"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устанавливать тип наследования и характер проявления признака по заданной схеме родословной, применяя законы наследственности;</w:t>
      </w:r>
    </w:p>
    <w:p w:rsidR="005F6449" w:rsidRPr="005F6449" w:rsidRDefault="005F6449" w:rsidP="005F6449">
      <w:pPr>
        <w:suppressAutoHyphens/>
        <w:spacing w:after="0" w:line="240" w:lineRule="auto"/>
        <w:ind w:left="0" w:right="284" w:firstLine="0"/>
        <w:rPr>
          <w:rFonts w:eastAsia="Calibri"/>
          <w:i/>
          <w:color w:val="auto"/>
          <w:sz w:val="20"/>
          <w:szCs w:val="20"/>
          <w:u w:color="000000"/>
          <w:bdr w:val="nil"/>
          <w:lang w:val="x-none" w:eastAsia="x-none"/>
        </w:rPr>
      </w:pPr>
      <w:r w:rsidRPr="005F6449">
        <w:rPr>
          <w:rFonts w:eastAsia="Calibri"/>
          <w:color w:val="auto"/>
          <w:szCs w:val="24"/>
          <w:u w:color="000000"/>
          <w:bdr w:val="nil"/>
          <w:lang w:val="x-none" w:eastAsia="x-none"/>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r w:rsidRPr="005F6449">
        <w:rPr>
          <w:rFonts w:eastAsia="Calibri"/>
          <w:i/>
          <w:color w:val="auto"/>
          <w:sz w:val="20"/>
          <w:szCs w:val="20"/>
          <w:u w:color="000000"/>
          <w:bdr w:val="nil"/>
          <w:lang w:val="x-none" w:eastAsia="x-none"/>
        </w:rPr>
        <w:t>.</w:t>
      </w:r>
    </w:p>
    <w:p w:rsidR="005F6449" w:rsidRPr="007B6D1E" w:rsidRDefault="005F6449" w:rsidP="005F6449">
      <w:pPr>
        <w:tabs>
          <w:tab w:val="left" w:pos="2116"/>
        </w:tabs>
        <w:suppressAutoHyphens/>
        <w:spacing w:after="0" w:line="240" w:lineRule="auto"/>
        <w:ind w:left="0" w:right="140" w:firstLine="0"/>
        <w:jc w:val="left"/>
        <w:rPr>
          <w:rFonts w:eastAsia="Calibri"/>
          <w:b/>
          <w:color w:val="auto"/>
          <w:szCs w:val="24"/>
          <w:lang w:val="x-none"/>
        </w:rPr>
      </w:pPr>
    </w:p>
    <w:p w:rsidR="005F6449" w:rsidRPr="005F6449" w:rsidRDefault="005F6449" w:rsidP="005F6449">
      <w:pPr>
        <w:spacing w:after="0" w:line="270" w:lineRule="auto"/>
        <w:ind w:left="861" w:right="0" w:hanging="10"/>
        <w:jc w:val="center"/>
        <w:rPr>
          <w:b/>
          <w:lang w:val="ru-RU"/>
        </w:rPr>
      </w:pPr>
      <w:r w:rsidRPr="005F6449">
        <w:rPr>
          <w:b/>
          <w:i/>
          <w:color w:val="000094"/>
          <w:lang w:val="ru-RU"/>
        </w:rPr>
        <w:t xml:space="preserve">1.2.8 Физическая культура, </w:t>
      </w:r>
      <w:r w:rsidR="0089053C">
        <w:rPr>
          <w:b/>
          <w:i/>
          <w:color w:val="000094"/>
          <w:lang w:val="ru-RU"/>
        </w:rPr>
        <w:t xml:space="preserve">экология и </w:t>
      </w:r>
      <w:r w:rsidRPr="005F6449">
        <w:rPr>
          <w:b/>
          <w:i/>
          <w:color w:val="000094"/>
          <w:lang w:val="ru-RU"/>
        </w:rPr>
        <w:t>основы безопасности жизнедеятельности</w:t>
      </w:r>
    </w:p>
    <w:p w:rsidR="00194DC6" w:rsidRPr="00194DC6" w:rsidRDefault="00194DC6" w:rsidP="00194DC6">
      <w:pPr>
        <w:ind w:left="-1" w:right="14" w:firstLine="852"/>
        <w:rPr>
          <w:lang w:val="ru-RU"/>
        </w:rPr>
      </w:pPr>
      <w:r w:rsidRPr="00194DC6">
        <w:rPr>
          <w:lang w:val="ru-RU"/>
        </w:rPr>
        <w:t>Изучение учебных предметов «Физическая культура», «Основы безопасности жизн</w:t>
      </w:r>
      <w:r w:rsidRPr="00194DC6">
        <w:rPr>
          <w:lang w:val="ru-RU"/>
        </w:rPr>
        <w:t>е</w:t>
      </w:r>
      <w:r w:rsidRPr="00194DC6">
        <w:rPr>
          <w:lang w:val="ru-RU"/>
        </w:rPr>
        <w:t xml:space="preserve">деятельности» должно обеспечить: </w:t>
      </w:r>
    </w:p>
    <w:p w:rsidR="00194DC6" w:rsidRPr="00194DC6" w:rsidRDefault="00194DC6" w:rsidP="005801AB">
      <w:pPr>
        <w:pStyle w:val="aa"/>
        <w:numPr>
          <w:ilvl w:val="0"/>
          <w:numId w:val="5"/>
        </w:numPr>
        <w:ind w:left="0" w:right="14" w:firstLine="0"/>
        <w:rPr>
          <w:lang w:val="ru-RU"/>
        </w:rPr>
      </w:pPr>
      <w:proofErr w:type="spellStart"/>
      <w:r w:rsidRPr="00194DC6">
        <w:rPr>
          <w:lang w:val="ru-RU"/>
        </w:rPr>
        <w:lastRenderedPageBreak/>
        <w:t>сформированность</w:t>
      </w:r>
      <w:proofErr w:type="spellEnd"/>
      <w:r w:rsidRPr="00194DC6">
        <w:rPr>
          <w:lang w:val="ru-RU"/>
        </w:rPr>
        <w:t xml:space="preserve"> экологического мышления, навыков здорового, безопасного и эк</w:t>
      </w:r>
      <w:r w:rsidRPr="00194DC6">
        <w:rPr>
          <w:lang w:val="ru-RU"/>
        </w:rPr>
        <w:t>о</w:t>
      </w:r>
      <w:r w:rsidRPr="00194DC6">
        <w:rPr>
          <w:lang w:val="ru-RU"/>
        </w:rPr>
        <w:t xml:space="preserve">логически </w:t>
      </w:r>
      <w:proofErr w:type="spellStart"/>
      <w:r w:rsidRPr="00194DC6">
        <w:rPr>
          <w:lang w:val="ru-RU"/>
        </w:rPr>
        <w:t>целесооборазного</w:t>
      </w:r>
      <w:proofErr w:type="spellEnd"/>
      <w:r w:rsidRPr="00194DC6">
        <w:rPr>
          <w:lang w:val="ru-RU"/>
        </w:rPr>
        <w:t xml:space="preserve"> образа жизни, понимание рисков и угроз современного мира;  </w:t>
      </w:r>
    </w:p>
    <w:p w:rsidR="00194DC6" w:rsidRPr="00194DC6" w:rsidRDefault="00194DC6" w:rsidP="005801AB">
      <w:pPr>
        <w:pStyle w:val="aa"/>
        <w:numPr>
          <w:ilvl w:val="0"/>
          <w:numId w:val="5"/>
        </w:numPr>
        <w:ind w:left="0" w:right="14" w:firstLine="0"/>
        <w:rPr>
          <w:lang w:val="ru-RU"/>
        </w:rPr>
      </w:pPr>
      <w:r w:rsidRPr="00194DC6">
        <w:rPr>
          <w:lang w:val="ru-RU"/>
        </w:rPr>
        <w:t xml:space="preserve">знание правил и владение навыками поведения в опасных и чрезвычайных ситуациях природного, социального и техногенного характера;  </w:t>
      </w:r>
    </w:p>
    <w:p w:rsidR="00194DC6" w:rsidRPr="00194DC6" w:rsidRDefault="00194DC6" w:rsidP="005801AB">
      <w:pPr>
        <w:pStyle w:val="aa"/>
        <w:numPr>
          <w:ilvl w:val="0"/>
          <w:numId w:val="5"/>
        </w:numPr>
        <w:ind w:left="0" w:firstLine="0"/>
        <w:rPr>
          <w:lang w:val="ru-RU"/>
        </w:rPr>
      </w:pPr>
      <w:r w:rsidRPr="00194DC6">
        <w:rPr>
          <w:lang w:val="ru-RU"/>
        </w:rPr>
        <w:t>владение умением сохранять эмоциональную у</w:t>
      </w:r>
      <w:r w:rsidR="005F6449">
        <w:rPr>
          <w:lang w:val="ru-RU"/>
        </w:rPr>
        <w:t xml:space="preserve"> </w:t>
      </w:r>
      <w:proofErr w:type="spellStart"/>
      <w:r w:rsidRPr="00194DC6">
        <w:rPr>
          <w:lang w:val="ru-RU"/>
        </w:rPr>
        <w:t>стойчивость</w:t>
      </w:r>
      <w:proofErr w:type="spellEnd"/>
      <w:r w:rsidRPr="00194DC6">
        <w:rPr>
          <w:lang w:val="ru-RU"/>
        </w:rPr>
        <w:t xml:space="preserve"> в опасных и чрезвычайных ситуациях, а также навыками оказания первой помощи пострадавшим; </w:t>
      </w:r>
    </w:p>
    <w:p w:rsidR="00194DC6" w:rsidRDefault="00194DC6" w:rsidP="005801AB">
      <w:pPr>
        <w:pStyle w:val="aa"/>
        <w:numPr>
          <w:ilvl w:val="0"/>
          <w:numId w:val="5"/>
        </w:numPr>
        <w:ind w:left="0" w:firstLine="0"/>
        <w:rPr>
          <w:lang w:val="ru-RU"/>
        </w:rPr>
      </w:pPr>
      <w:r w:rsidRPr="00194DC6">
        <w:rPr>
          <w:rFonts w:ascii="Arial" w:eastAsia="Arial" w:hAnsi="Arial" w:cs="Arial"/>
          <w:lang w:val="ru-RU"/>
        </w:rPr>
        <w:t xml:space="preserve"> </w:t>
      </w:r>
      <w:r w:rsidRPr="00194DC6">
        <w:rPr>
          <w:lang w:val="ru-RU"/>
        </w:rPr>
        <w:t>умение действовать индивидуально и в группе в опасных и чрезвычайных ситуациях.</w:t>
      </w:r>
    </w:p>
    <w:p w:rsidR="005F6449" w:rsidRDefault="005F6449" w:rsidP="005F6449">
      <w:pPr>
        <w:rPr>
          <w:lang w:val="ru-RU"/>
        </w:rPr>
      </w:pPr>
    </w:p>
    <w:p w:rsidR="005F6449" w:rsidRDefault="005F6449" w:rsidP="005F6449">
      <w:pPr>
        <w:spacing w:after="29"/>
        <w:ind w:left="-1" w:right="14" w:firstLine="360"/>
        <w:jc w:val="center"/>
        <w:rPr>
          <w:b/>
          <w:i/>
          <w:color w:val="000094"/>
          <w:lang w:val="ru-RU"/>
        </w:rPr>
      </w:pPr>
      <w:r w:rsidRPr="005F6449">
        <w:rPr>
          <w:b/>
          <w:i/>
          <w:color w:val="000094"/>
          <w:lang w:val="ru-RU"/>
        </w:rPr>
        <w:t>1.2.8</w:t>
      </w:r>
      <w:r>
        <w:rPr>
          <w:b/>
          <w:i/>
          <w:color w:val="000094"/>
          <w:lang w:val="ru-RU"/>
        </w:rPr>
        <w:t>.1</w:t>
      </w:r>
      <w:r w:rsidRPr="005F6449">
        <w:rPr>
          <w:b/>
          <w:i/>
          <w:color w:val="000094"/>
          <w:lang w:val="ru-RU"/>
        </w:rPr>
        <w:t>«Физическая культура» (базовый уровень)</w:t>
      </w:r>
    </w:p>
    <w:p w:rsidR="005F6449" w:rsidRPr="005F6449" w:rsidRDefault="005F6449" w:rsidP="005F6449">
      <w:pPr>
        <w:suppressAutoHyphens/>
        <w:spacing w:after="0" w:line="240" w:lineRule="auto"/>
        <w:ind w:left="0" w:right="140" w:firstLine="0"/>
        <w:rPr>
          <w:rFonts w:eastAsia="Calibri"/>
          <w:b/>
          <w:color w:val="auto"/>
          <w:szCs w:val="24"/>
          <w:lang w:val="ru-RU"/>
        </w:rPr>
      </w:pPr>
      <w:r w:rsidRPr="005F6449">
        <w:rPr>
          <w:rFonts w:eastAsia="Calibri"/>
          <w:b/>
          <w:color w:val="auto"/>
          <w:szCs w:val="24"/>
          <w:lang w:val="ru-RU"/>
        </w:rPr>
        <w:t>В результате изучения учебного предмета «Физическая культура» на уровне среднего общего образования:</w:t>
      </w:r>
    </w:p>
    <w:p w:rsidR="005F6449" w:rsidRPr="005F6449" w:rsidRDefault="005F6449" w:rsidP="005F6449">
      <w:pPr>
        <w:suppressAutoHyphens/>
        <w:spacing w:after="0" w:line="240" w:lineRule="auto"/>
        <w:ind w:left="0" w:right="140" w:firstLine="0"/>
        <w:rPr>
          <w:rFonts w:eastAsia="Calibri"/>
          <w:b/>
          <w:color w:val="auto"/>
          <w:szCs w:val="24"/>
          <w:lang w:val="ru-RU"/>
        </w:rPr>
      </w:pPr>
      <w:r w:rsidRPr="005F6449">
        <w:rPr>
          <w:rFonts w:eastAsia="Calibri"/>
          <w:b/>
          <w:color w:val="auto"/>
          <w:szCs w:val="24"/>
          <w:lang w:val="ru-RU"/>
        </w:rPr>
        <w:t>Выпускник на базовом уровне научится:</w:t>
      </w:r>
    </w:p>
    <w:p w:rsidR="005F6449" w:rsidRPr="005F6449" w:rsidRDefault="005F6449" w:rsidP="005F6449">
      <w:pPr>
        <w:suppressAutoHyphens/>
        <w:spacing w:after="0" w:line="240" w:lineRule="auto"/>
        <w:ind w:left="0" w:right="142"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5F6449" w:rsidRPr="005F6449" w:rsidRDefault="005F6449" w:rsidP="005F6449">
      <w:pPr>
        <w:suppressAutoHyphens/>
        <w:spacing w:after="0" w:line="240" w:lineRule="auto"/>
        <w:ind w:left="0" w:right="142"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знать способы контроля и оценки физического развития и физической подготовленности;</w:t>
      </w:r>
    </w:p>
    <w:p w:rsidR="005F6449" w:rsidRPr="005F6449" w:rsidRDefault="005F6449" w:rsidP="005F6449">
      <w:pPr>
        <w:suppressAutoHyphens/>
        <w:spacing w:after="0" w:line="240" w:lineRule="auto"/>
        <w:ind w:left="0" w:right="142"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5F6449" w:rsidRPr="005F6449" w:rsidRDefault="005F6449" w:rsidP="005F6449">
      <w:pPr>
        <w:suppressAutoHyphens/>
        <w:spacing w:after="0" w:line="240" w:lineRule="auto"/>
        <w:ind w:left="0" w:right="142"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характеризовать индивидуальные особенности физического и психического развития;</w:t>
      </w:r>
    </w:p>
    <w:p w:rsidR="005F6449" w:rsidRPr="005F6449" w:rsidRDefault="005F6449" w:rsidP="005F6449">
      <w:pPr>
        <w:suppressAutoHyphens/>
        <w:spacing w:after="0" w:line="240" w:lineRule="auto"/>
        <w:ind w:left="0" w:right="142"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5F6449" w:rsidRPr="005F6449" w:rsidRDefault="005F6449" w:rsidP="005F6449">
      <w:pPr>
        <w:suppressAutoHyphens/>
        <w:spacing w:after="0" w:line="240" w:lineRule="auto"/>
        <w:ind w:left="0" w:right="142"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составлять и выполнять индивидуально ориентированные комплексы оздоровительной и адаптивной физической культуры;</w:t>
      </w:r>
    </w:p>
    <w:p w:rsidR="005F6449" w:rsidRPr="005F6449" w:rsidRDefault="005F6449" w:rsidP="005F6449">
      <w:pPr>
        <w:suppressAutoHyphens/>
        <w:spacing w:after="0" w:line="240" w:lineRule="auto"/>
        <w:ind w:left="0" w:right="142"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выполнять комплексы упражнений традиционных и современных оздоровительных систем физического воспитания;</w:t>
      </w:r>
    </w:p>
    <w:p w:rsidR="005F6449" w:rsidRPr="005F6449" w:rsidRDefault="005F6449" w:rsidP="005F6449">
      <w:pPr>
        <w:suppressAutoHyphens/>
        <w:spacing w:after="0" w:line="240" w:lineRule="auto"/>
        <w:ind w:left="0" w:right="142"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выполнять технические действия и тактические приемы базовых видов спорта, применять их в игровой и соревновательной деятельности;</w:t>
      </w:r>
    </w:p>
    <w:p w:rsidR="005F6449" w:rsidRPr="005F6449" w:rsidRDefault="005F6449" w:rsidP="005F6449">
      <w:pPr>
        <w:suppressAutoHyphens/>
        <w:spacing w:after="0" w:line="240" w:lineRule="auto"/>
        <w:ind w:left="0" w:right="142"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практически использовать приемы самомассажа и релаксации;</w:t>
      </w:r>
    </w:p>
    <w:p w:rsidR="005F6449" w:rsidRPr="005F6449" w:rsidRDefault="005F6449" w:rsidP="005F6449">
      <w:pPr>
        <w:suppressAutoHyphens/>
        <w:spacing w:after="0" w:line="240" w:lineRule="auto"/>
        <w:ind w:left="0" w:right="142"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практически использовать приемы защиты и самообороны;</w:t>
      </w:r>
    </w:p>
    <w:p w:rsidR="005F6449" w:rsidRPr="005F6449" w:rsidRDefault="005F6449" w:rsidP="005F6449">
      <w:pPr>
        <w:suppressAutoHyphens/>
        <w:spacing w:after="0" w:line="240" w:lineRule="auto"/>
        <w:ind w:left="0" w:right="142"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составлять и проводить комплексы физических упражнений различной направленности;</w:t>
      </w:r>
    </w:p>
    <w:p w:rsidR="005F6449" w:rsidRPr="005F6449" w:rsidRDefault="005F6449" w:rsidP="005F6449">
      <w:pPr>
        <w:suppressAutoHyphens/>
        <w:spacing w:after="0" w:line="240" w:lineRule="auto"/>
        <w:ind w:left="0" w:right="142"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определять уровни индивидуального физического развития и развития физических качеств;</w:t>
      </w:r>
    </w:p>
    <w:p w:rsidR="005F6449" w:rsidRPr="005F6449" w:rsidRDefault="005F6449" w:rsidP="005F6449">
      <w:pPr>
        <w:suppressAutoHyphens/>
        <w:spacing w:after="0" w:line="240" w:lineRule="auto"/>
        <w:ind w:left="0" w:right="142"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проводить мероприятия по профилактике травматизма во время занятий физическими упражнениями;</w:t>
      </w:r>
    </w:p>
    <w:p w:rsidR="005F6449" w:rsidRPr="005F6449" w:rsidRDefault="005F6449" w:rsidP="005F6449">
      <w:pPr>
        <w:suppressAutoHyphens/>
        <w:spacing w:after="0" w:line="240" w:lineRule="auto"/>
        <w:ind w:left="0" w:right="142"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владеть техникой выполнения тестовых испытаний Всероссийского физкультурно-спортивного комплекса «Готов к труду и обороне» (ГТО).</w:t>
      </w:r>
    </w:p>
    <w:p w:rsidR="005F6449" w:rsidRPr="005F6449" w:rsidRDefault="005F6449" w:rsidP="005F6449">
      <w:pPr>
        <w:suppressAutoHyphens/>
        <w:spacing w:after="0" w:line="240" w:lineRule="auto"/>
        <w:ind w:left="0" w:right="142" w:firstLine="0"/>
        <w:rPr>
          <w:rFonts w:eastAsia="Calibri"/>
          <w:color w:val="auto"/>
          <w:sz w:val="20"/>
          <w:szCs w:val="20"/>
          <w:lang w:val="ru-RU"/>
        </w:rPr>
      </w:pPr>
    </w:p>
    <w:p w:rsidR="005F6449" w:rsidRPr="005F6449" w:rsidRDefault="005F6449" w:rsidP="005F6449">
      <w:pPr>
        <w:suppressAutoHyphens/>
        <w:spacing w:after="0" w:line="240" w:lineRule="auto"/>
        <w:ind w:left="0" w:right="140" w:firstLine="0"/>
        <w:rPr>
          <w:rFonts w:eastAsia="Calibri"/>
          <w:b/>
          <w:color w:val="auto"/>
          <w:szCs w:val="24"/>
          <w:lang w:val="ru-RU"/>
        </w:rPr>
      </w:pPr>
      <w:r w:rsidRPr="005F6449">
        <w:rPr>
          <w:rFonts w:eastAsia="Calibri"/>
          <w:b/>
          <w:color w:val="auto"/>
          <w:szCs w:val="24"/>
          <w:lang w:val="ru-RU"/>
        </w:rPr>
        <w:t>Выпускник на базовом уровне получит возможность научиться:</w:t>
      </w:r>
    </w:p>
    <w:p w:rsidR="005F6449" w:rsidRPr="005F6449" w:rsidRDefault="005F6449" w:rsidP="005F6449">
      <w:pPr>
        <w:suppressAutoHyphens/>
        <w:spacing w:after="0" w:line="240" w:lineRule="auto"/>
        <w:ind w:left="0" w:right="142"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5F6449" w:rsidRPr="005F6449" w:rsidRDefault="005F6449" w:rsidP="005F6449">
      <w:pPr>
        <w:suppressAutoHyphens/>
        <w:spacing w:after="0" w:line="240" w:lineRule="auto"/>
        <w:ind w:left="0" w:right="142"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5F6449" w:rsidRPr="005F6449" w:rsidRDefault="005F6449" w:rsidP="005F6449">
      <w:pPr>
        <w:suppressAutoHyphens/>
        <w:spacing w:after="0" w:line="240" w:lineRule="auto"/>
        <w:ind w:left="0" w:right="142"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5F6449" w:rsidRPr="005F6449" w:rsidRDefault="005F6449" w:rsidP="005F6449">
      <w:pPr>
        <w:suppressAutoHyphens/>
        <w:spacing w:after="0" w:line="240" w:lineRule="auto"/>
        <w:ind w:left="0" w:right="142"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выполнять технические приемы и тактические действия национальных видов спорта;</w:t>
      </w:r>
    </w:p>
    <w:p w:rsidR="005F6449" w:rsidRPr="005F6449" w:rsidRDefault="005F6449" w:rsidP="005F6449">
      <w:pPr>
        <w:suppressAutoHyphens/>
        <w:spacing w:after="0" w:line="240" w:lineRule="auto"/>
        <w:ind w:left="0" w:right="142"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выполнять нормативные требования испытаний (тестов) Всероссийского физкультурно-спортивного комплекса «Готов к труду и обороне» (ГТО);</w:t>
      </w:r>
    </w:p>
    <w:p w:rsidR="005F6449" w:rsidRPr="005F6449" w:rsidRDefault="005F6449" w:rsidP="005F6449">
      <w:pPr>
        <w:suppressAutoHyphens/>
        <w:spacing w:after="0" w:line="240" w:lineRule="auto"/>
        <w:ind w:left="0" w:right="142" w:firstLine="0"/>
        <w:rPr>
          <w:rFonts w:eastAsia="Calibri"/>
          <w:color w:val="auto"/>
          <w:szCs w:val="24"/>
          <w:u w:color="000000"/>
          <w:bdr w:val="nil"/>
          <w:lang w:val="x-none" w:eastAsia="x-none"/>
        </w:rPr>
      </w:pPr>
      <w:r w:rsidRPr="005F6449">
        <w:rPr>
          <w:rFonts w:eastAsia="Calibri"/>
          <w:color w:val="auto"/>
          <w:szCs w:val="24"/>
          <w:u w:color="000000"/>
          <w:bdr w:val="nil"/>
          <w:lang w:val="x-none" w:eastAsia="x-none"/>
        </w:rPr>
        <w:t>осуществлять судейство в избранном виде спорта;</w:t>
      </w:r>
    </w:p>
    <w:p w:rsidR="005F6449" w:rsidRPr="005F6449" w:rsidRDefault="005F6449" w:rsidP="005F6449">
      <w:pPr>
        <w:suppressAutoHyphens/>
        <w:spacing w:after="0" w:line="240" w:lineRule="auto"/>
        <w:ind w:left="0" w:right="142" w:firstLine="0"/>
        <w:rPr>
          <w:rFonts w:eastAsia="Calibri"/>
          <w:color w:val="auto"/>
          <w:sz w:val="20"/>
          <w:szCs w:val="20"/>
          <w:u w:color="000000"/>
          <w:bdr w:val="nil"/>
          <w:lang w:val="x-none" w:eastAsia="x-none"/>
        </w:rPr>
      </w:pPr>
      <w:r w:rsidRPr="005F6449">
        <w:rPr>
          <w:rFonts w:eastAsia="Calibri"/>
          <w:color w:val="auto"/>
          <w:szCs w:val="24"/>
          <w:u w:color="000000"/>
          <w:bdr w:val="nil"/>
          <w:lang w:val="x-none" w:eastAsia="x-none"/>
        </w:rPr>
        <w:t>составлять и выполнять комплексы специальной физической подготовки</w:t>
      </w:r>
      <w:r w:rsidRPr="005F6449">
        <w:rPr>
          <w:rFonts w:eastAsia="Calibri"/>
          <w:color w:val="auto"/>
          <w:sz w:val="20"/>
          <w:szCs w:val="20"/>
          <w:u w:color="000000"/>
          <w:bdr w:val="nil"/>
          <w:lang w:val="x-none" w:eastAsia="x-none"/>
        </w:rPr>
        <w:t>.</w:t>
      </w:r>
    </w:p>
    <w:p w:rsidR="00194DC6" w:rsidRDefault="00515A89" w:rsidP="00A85FA3">
      <w:pPr>
        <w:spacing w:after="29" w:line="270" w:lineRule="auto"/>
        <w:ind w:left="861" w:right="0" w:hanging="10"/>
        <w:jc w:val="center"/>
        <w:rPr>
          <w:b/>
          <w:i/>
          <w:color w:val="000094"/>
          <w:lang w:val="ru-RU"/>
        </w:rPr>
      </w:pPr>
      <w:r w:rsidRPr="005F6449">
        <w:rPr>
          <w:b/>
          <w:i/>
          <w:color w:val="000094"/>
          <w:lang w:val="ru-RU"/>
        </w:rPr>
        <w:t>1.2.8</w:t>
      </w:r>
      <w:r>
        <w:rPr>
          <w:b/>
          <w:i/>
          <w:color w:val="000094"/>
          <w:lang w:val="ru-RU"/>
        </w:rPr>
        <w:t>.2</w:t>
      </w:r>
      <w:r w:rsidRPr="00194DC6">
        <w:rPr>
          <w:b/>
          <w:i/>
          <w:color w:val="000094"/>
          <w:lang w:val="ru-RU"/>
        </w:rPr>
        <w:t xml:space="preserve"> </w:t>
      </w:r>
      <w:r w:rsidR="00194DC6" w:rsidRPr="00194DC6">
        <w:rPr>
          <w:b/>
          <w:i/>
          <w:color w:val="000094"/>
          <w:lang w:val="ru-RU"/>
        </w:rPr>
        <w:t>«Основы безопасности жизне</w:t>
      </w:r>
      <w:r>
        <w:rPr>
          <w:b/>
          <w:i/>
          <w:color w:val="000094"/>
          <w:lang w:val="ru-RU"/>
        </w:rPr>
        <w:t>деятельности» (базовый уровень)</w:t>
      </w:r>
    </w:p>
    <w:p w:rsidR="00515A89" w:rsidRPr="00515A89" w:rsidRDefault="00515A89" w:rsidP="00515A89">
      <w:pPr>
        <w:suppressAutoHyphens/>
        <w:spacing w:after="0" w:line="240" w:lineRule="auto"/>
        <w:ind w:left="0" w:right="0" w:firstLine="0"/>
        <w:rPr>
          <w:rFonts w:eastAsia="Calibri"/>
          <w:b/>
          <w:color w:val="auto"/>
          <w:szCs w:val="24"/>
          <w:lang w:val="ru-RU"/>
        </w:rPr>
      </w:pPr>
      <w:r w:rsidRPr="00515A89">
        <w:rPr>
          <w:rFonts w:eastAsia="Calibri"/>
          <w:b/>
          <w:color w:val="auto"/>
          <w:szCs w:val="24"/>
          <w:lang w:val="ru-RU"/>
        </w:rPr>
        <w:lastRenderedPageBreak/>
        <w:t>В результате изучения учебного предмета «Основы безопасности жизнедеятельности» на уровне среднего общего образования:</w:t>
      </w:r>
    </w:p>
    <w:p w:rsidR="00515A89" w:rsidRPr="00515A89" w:rsidRDefault="00515A89" w:rsidP="00515A89">
      <w:pPr>
        <w:spacing w:after="0" w:line="240" w:lineRule="auto"/>
        <w:ind w:left="0" w:right="0" w:firstLine="0"/>
        <w:rPr>
          <w:b/>
          <w:szCs w:val="24"/>
          <w:lang w:val="ru-RU" w:eastAsia="ru-RU"/>
        </w:rPr>
      </w:pPr>
      <w:r w:rsidRPr="00515A89">
        <w:rPr>
          <w:b/>
          <w:szCs w:val="24"/>
          <w:lang w:val="ru-RU" w:eastAsia="ru-RU"/>
        </w:rPr>
        <w:t>Выпускник на базовом уровне научится:</w:t>
      </w:r>
    </w:p>
    <w:p w:rsidR="00515A89" w:rsidRPr="00515A89" w:rsidRDefault="00515A89" w:rsidP="00515A89">
      <w:pPr>
        <w:spacing w:after="0" w:line="240" w:lineRule="auto"/>
        <w:ind w:left="0" w:right="0" w:firstLine="0"/>
        <w:rPr>
          <w:rFonts w:eastAsia="Arial"/>
          <w:szCs w:val="24"/>
          <w:lang w:val="ru-RU" w:eastAsia="ru-RU"/>
        </w:rPr>
      </w:pPr>
    </w:p>
    <w:p w:rsidR="00515A89" w:rsidRPr="00515A89" w:rsidRDefault="00515A89" w:rsidP="00515A89">
      <w:pPr>
        <w:suppressAutoHyphens/>
        <w:spacing w:after="0" w:line="240" w:lineRule="auto"/>
        <w:ind w:left="-284" w:right="0" w:firstLine="0"/>
        <w:rPr>
          <w:rFonts w:eastAsia="Calibri"/>
          <w:color w:val="auto"/>
          <w:szCs w:val="24"/>
          <w:lang w:val="ru-RU"/>
        </w:rPr>
      </w:pPr>
      <w:r w:rsidRPr="00515A89">
        <w:rPr>
          <w:b/>
          <w:color w:val="auto"/>
          <w:szCs w:val="24"/>
          <w:lang w:val="ru-RU"/>
        </w:rPr>
        <w:t>Основы комплексной безопасности</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Комментировать назначение основных нормативных правовых актов, определяющих правила и безопасность дорожного движения;</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оперировать основными понятиями в области безопасности дорожного движения;</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объяснять назначение предметов экипировки для обеспечения безопасности при управлении двухколесным транспортным средством;</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действовать согласно указанию на дорожных знаках;</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пользоваться официальными источниками для получения информации в области безопасности дорожного движения;</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комментировать назначение нормативных правовых актов в области охраны окружающей среды;</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оперировать основными понятиями в области охраны окружающей среды;</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распознавать наиболее неблагоприятные территории в районе проживания;</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 xml:space="preserve">описывать факторы </w:t>
      </w:r>
      <w:proofErr w:type="spellStart"/>
      <w:r w:rsidRPr="00515A89">
        <w:rPr>
          <w:rFonts w:eastAsia="Calibri"/>
          <w:color w:val="auto"/>
          <w:szCs w:val="24"/>
          <w:u w:color="000000"/>
          <w:bdr w:val="nil"/>
          <w:lang w:val="x-none" w:eastAsia="x-none"/>
        </w:rPr>
        <w:t>экориска</w:t>
      </w:r>
      <w:proofErr w:type="spellEnd"/>
      <w:r w:rsidRPr="00515A89">
        <w:rPr>
          <w:rFonts w:eastAsia="Calibri"/>
          <w:color w:val="auto"/>
          <w:szCs w:val="24"/>
          <w:u w:color="000000"/>
          <w:bdr w:val="nil"/>
          <w:lang w:val="x-none" w:eastAsia="x-none"/>
        </w:rPr>
        <w:t>, объяснять, как снизить последствия их воздействия;</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опознавать, для чего применяются и используются экологические знаки;</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пользоваться официальными источниками для получения информации об экологической безопасности и охране окружающей среды;</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прогнозировать и оценивать свои действия в области охраны окружающей среды;</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составлять модель личного безопасного поведения в повседневной жизнедеятельности и при ухудшении экологической обстановки;</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распознавать явные и скрытые опасности в современных молодежных хобби;</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соблюдать правила безопасности в увлечениях, не противоречащих законодательству РФ;</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прогнозировать и оценивать последствия своего поведения во время занятий современными молодежными хобби;</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применять правила и рекомендации для составления модели личного безопасного поведения во время занятий современными молодежными хобби;</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 xml:space="preserve">использовать нормативные правовые акты для определения ответственности за асоциальное поведение на транспорте; </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lastRenderedPageBreak/>
        <w:t>пользоваться официальными источниками для получения информации о правилах и рекомендациях по обеспечению безопасности на транспорте;</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прогнозировать и оценивать последствия своего поведения на транспорте;</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составлять модель личного безопасного поведения в повседневной жизнедеятельности и в опасных и чрезвычайных ситуациях на транспорте.</w:t>
      </w:r>
    </w:p>
    <w:p w:rsidR="00515A89" w:rsidRPr="00515A89" w:rsidRDefault="00515A89" w:rsidP="00515A89">
      <w:pPr>
        <w:suppressAutoHyphens/>
        <w:spacing w:after="0" w:line="240" w:lineRule="auto"/>
        <w:ind w:left="-284" w:right="0" w:firstLine="0"/>
        <w:rPr>
          <w:rFonts w:eastAsia="Calibri"/>
          <w:color w:val="auto"/>
          <w:szCs w:val="24"/>
          <w:lang w:val="ru-RU" w:eastAsia="ru-RU"/>
        </w:rPr>
      </w:pPr>
    </w:p>
    <w:p w:rsidR="00515A89" w:rsidRPr="00515A89" w:rsidRDefault="00515A89" w:rsidP="00515A89">
      <w:pPr>
        <w:suppressAutoHyphens/>
        <w:spacing w:after="0" w:line="240" w:lineRule="auto"/>
        <w:ind w:left="-284" w:right="0" w:firstLine="0"/>
        <w:rPr>
          <w:rFonts w:eastAsia="Calibri"/>
          <w:b/>
          <w:color w:val="auto"/>
          <w:szCs w:val="24"/>
          <w:lang w:val="ru-RU"/>
        </w:rPr>
      </w:pPr>
      <w:r w:rsidRPr="00515A89">
        <w:rPr>
          <w:rFonts w:eastAsia="Calibri"/>
          <w:b/>
          <w:color w:val="auto"/>
          <w:szCs w:val="24"/>
          <w:lang w:val="ru-RU"/>
        </w:rPr>
        <w:t>Защита населения Российской Федерации от опасных и чрезвычайных ситуаций</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раскрывать составляющие государственной системы, направленной на защиту населения от опасных и чрезвычайных ситуаций;</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объяснять причины их возникновения, характеристики, поражающие факторы, особенности и последствия;</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использовать средства индивидуальной, коллективной защиты и приборы индивидуального дозиметрического контроля;</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 xml:space="preserve">действовать согласно обозначению на знаках безопасности и плане эвакуации; </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вызывать в случае необходимости службы экстренной помощи;</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составлять модель личного безопасного поведения в условиях опасных и чрезвычайных ситуаций мирного и военного времени.</w:t>
      </w:r>
    </w:p>
    <w:p w:rsidR="00515A89" w:rsidRPr="00515A89" w:rsidRDefault="00515A89" w:rsidP="00515A89">
      <w:pPr>
        <w:suppressAutoHyphens/>
        <w:spacing w:after="0" w:line="240" w:lineRule="auto"/>
        <w:ind w:left="-284" w:right="0" w:firstLine="0"/>
        <w:rPr>
          <w:rFonts w:eastAsia="Calibri"/>
          <w:color w:val="auto"/>
          <w:szCs w:val="24"/>
          <w:lang w:val="ru-RU" w:eastAsia="ru-RU"/>
        </w:rPr>
      </w:pPr>
    </w:p>
    <w:p w:rsidR="00515A89" w:rsidRPr="00515A89" w:rsidRDefault="00515A89" w:rsidP="00515A89">
      <w:pPr>
        <w:suppressAutoHyphens/>
        <w:spacing w:after="0" w:line="240" w:lineRule="auto"/>
        <w:ind w:left="-284" w:right="0" w:firstLine="0"/>
        <w:rPr>
          <w:rFonts w:eastAsia="Calibri"/>
          <w:b/>
          <w:color w:val="auto"/>
          <w:szCs w:val="24"/>
          <w:lang w:val="ru-RU"/>
        </w:rPr>
      </w:pPr>
      <w:r w:rsidRPr="00515A89">
        <w:rPr>
          <w:rFonts w:eastAsia="Calibri"/>
          <w:b/>
          <w:color w:val="auto"/>
          <w:szCs w:val="24"/>
          <w:lang w:val="ru-RU"/>
        </w:rPr>
        <w:t>Основы противодействия экстремизму, терроризму и наркотизму в Российской Федерации</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Характеризовать особенности экстремизма, терроризма и наркотизма в Российской Федерации;</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объяснять взаимосвязь экстремизма, терроризма и наркотизма;</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оперировать основными понятиями в области противодействия экстремизму, терроризму и наркотизму в Российской Федерации;</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раскрывать предназначение общегосударственной системы противодействия экстремизму, терроризму и наркотизму;</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объяснять основные принципы и направления противодействия экстремистской, террористической деятельности и наркотизму;</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описывать органы исполнительной власти, осуществляющие противодействие экстремизму, терроризму и наркотизму в Российской Федерации;</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lastRenderedPageBreak/>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распознавать признаки вовлечения в экстремистскую и террористическую деятельность;</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распознавать симптомы употребления наркотических средств;</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описывать действия граждан при установлении уровней террористической опасности;</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описывать правила и рекомендации в случае проведения террористической акции;</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515A89" w:rsidRPr="00515A89" w:rsidRDefault="00515A89" w:rsidP="00515A89">
      <w:pPr>
        <w:suppressAutoHyphens/>
        <w:spacing w:after="0" w:line="240" w:lineRule="auto"/>
        <w:ind w:left="-284" w:right="0" w:firstLine="0"/>
        <w:rPr>
          <w:rFonts w:eastAsia="Calibri"/>
          <w:b/>
          <w:color w:val="auto"/>
          <w:szCs w:val="24"/>
          <w:lang w:val="ru-RU"/>
        </w:rPr>
      </w:pPr>
      <w:r w:rsidRPr="00515A89">
        <w:rPr>
          <w:rFonts w:eastAsia="Calibri"/>
          <w:b/>
          <w:color w:val="auto"/>
          <w:szCs w:val="24"/>
          <w:lang w:val="ru-RU"/>
        </w:rPr>
        <w:t>Основы здорового образа жизни</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Комментировать назначение основных нормативных правовых актов в области здорового образа жизни;</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использовать основные нормативные правовые акты в области здорового образа жизни для изучения и реализации своих прав;</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оперировать основными понятиями в области здорового образа жизни;</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описывать факторы здорового образа жизни;</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объяснять преимущества здорового образа жизни;</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объяснять значение здорового образа жизни для благополучия общества и государства;</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 xml:space="preserve">описывать основные факторы и привычки, пагубно влияющие на здоровье человека; </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раскрывать сущность репродуктивного здоровья;</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распознавать факторы, положительно и отрицательно влияющие на репродуктивное здоровье;</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szCs w:val="24"/>
          <w:u w:color="000000"/>
          <w:bdr w:val="nil"/>
          <w:lang w:val="x-none" w:eastAsia="x-none"/>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515A89">
        <w:rPr>
          <w:rFonts w:eastAsia="Calibri"/>
          <w:color w:val="auto"/>
          <w:szCs w:val="24"/>
          <w:u w:color="000000"/>
          <w:bdr w:val="nil"/>
          <w:lang w:val="x-none" w:eastAsia="x-none"/>
        </w:rPr>
        <w:t>.</w:t>
      </w:r>
    </w:p>
    <w:p w:rsidR="00515A89" w:rsidRPr="00515A89" w:rsidRDefault="00515A89" w:rsidP="00515A89">
      <w:pPr>
        <w:suppressAutoHyphens/>
        <w:spacing w:after="0" w:line="240" w:lineRule="auto"/>
        <w:ind w:left="-284" w:right="0" w:firstLine="0"/>
        <w:rPr>
          <w:rFonts w:eastAsia="Calibri"/>
          <w:b/>
          <w:color w:val="auto"/>
          <w:szCs w:val="24"/>
          <w:lang w:val="ru-RU" w:eastAsia="ru-RU"/>
        </w:rPr>
      </w:pPr>
    </w:p>
    <w:p w:rsidR="00515A89" w:rsidRPr="00515A89" w:rsidRDefault="00515A89" w:rsidP="00515A89">
      <w:pPr>
        <w:suppressAutoHyphens/>
        <w:spacing w:after="0" w:line="240" w:lineRule="auto"/>
        <w:ind w:left="-284" w:right="0" w:firstLine="0"/>
        <w:rPr>
          <w:rFonts w:eastAsia="Calibri"/>
          <w:b/>
          <w:color w:val="auto"/>
          <w:szCs w:val="24"/>
          <w:lang w:val="ru-RU"/>
        </w:rPr>
      </w:pPr>
      <w:r w:rsidRPr="00515A89">
        <w:rPr>
          <w:rFonts w:eastAsia="Calibri"/>
          <w:b/>
          <w:color w:val="auto"/>
          <w:szCs w:val="24"/>
          <w:lang w:val="ru-RU"/>
        </w:rPr>
        <w:t>Основы медицинских знаний и оказание первой помощи</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highlight w:val="white"/>
          <w:u w:color="000000"/>
          <w:bdr w:val="nil"/>
          <w:lang w:val="x-none" w:eastAsia="x-none"/>
        </w:rPr>
        <w:t>Комментировать</w:t>
      </w:r>
      <w:r w:rsidRPr="00515A89">
        <w:rPr>
          <w:rFonts w:eastAsia="Calibri"/>
          <w:color w:val="auto"/>
          <w:szCs w:val="24"/>
          <w:u w:color="000000"/>
          <w:bdr w:val="nil"/>
          <w:lang w:val="x-none" w:eastAsia="x-none"/>
        </w:rPr>
        <w:t xml:space="preserve"> назначение основных нормативных правовых актов в области оказания первой помощи;</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оперировать основными понятиями в области оказания первой помощи;</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 xml:space="preserve">отличать первую помощь от медицинской помощи; </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распознавать состояния, при которых оказывается первая помощь, и определять мероприятия по ее оказанию;</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оказывать первую помощь при неотложных состояниях;</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вызывать в случае необходимости службы экстренной помощи;</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действовать согласно указанию на знаках безопасности медицинского и санитарного назначения;</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составлять модель личного безопасного поведения при оказании первой помощи пострадавшему;</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комментировать назначение основных нормативных правовых актов в сфере санитарно-эпидемиологическом благополучия населения;</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классифицировать основные инфекционные болезни;</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lastRenderedPageBreak/>
        <w:t>определять меры, направленные на предупреждение возникновения и распространения инфекционных заболеваний;</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действовать в порядке и по правилам поведения в случае возникновения эпидемиологического или бактериологического очага.</w:t>
      </w:r>
    </w:p>
    <w:p w:rsidR="00515A89" w:rsidRPr="00515A89" w:rsidRDefault="00515A89" w:rsidP="00515A89">
      <w:pPr>
        <w:suppressAutoHyphens/>
        <w:spacing w:after="0" w:line="240" w:lineRule="auto"/>
        <w:ind w:left="-284" w:right="0" w:firstLine="0"/>
        <w:rPr>
          <w:rFonts w:eastAsia="Calibri"/>
          <w:color w:val="auto"/>
          <w:szCs w:val="24"/>
          <w:lang w:val="ru-RU" w:eastAsia="ru-RU"/>
        </w:rPr>
      </w:pPr>
    </w:p>
    <w:p w:rsidR="00515A89" w:rsidRPr="00515A89" w:rsidRDefault="00515A89" w:rsidP="00515A89">
      <w:pPr>
        <w:suppressAutoHyphens/>
        <w:spacing w:after="0" w:line="240" w:lineRule="auto"/>
        <w:ind w:left="-284" w:right="0" w:firstLine="0"/>
        <w:rPr>
          <w:rFonts w:eastAsia="Calibri"/>
          <w:b/>
          <w:color w:val="auto"/>
          <w:szCs w:val="24"/>
          <w:lang w:val="ru-RU"/>
        </w:rPr>
      </w:pPr>
      <w:r w:rsidRPr="00515A89">
        <w:rPr>
          <w:rFonts w:eastAsia="Calibri"/>
          <w:b/>
          <w:color w:val="auto"/>
          <w:szCs w:val="24"/>
          <w:lang w:val="ru-RU"/>
        </w:rPr>
        <w:t>Основы обороны государства</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Комментировать назначение основных нормативных правовых актов в области обороны государства;</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характеризовать состояние и тенденции развития современного мира и России;</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описывать национальные интересы РФ и стратегические национальные приоритеты;</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 xml:space="preserve">приводить примеры основных внешних и внутренних опасностей; </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разъяснять основные направления обеспечения национальной безопасности и обороны РФ;</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оперировать основными понятиями в области обороны государства;</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раскрывать основы и организацию обороны РФ;</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раскрывать предназначение и использование ВС РФ в области обороны;</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объяснять направление военной политики РФ в современных условиях;</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описывать предназначение и задачи Вооруженных Сил РФ, других войск, воинских формирований и органов в мирное и военное время;</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характеризовать историю создания ВС РФ;</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описывать структуру ВС РФ;</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характеризовать виды и рода войск ВС РФ, их предназначение и задачи;</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распознавать символы ВС РФ;</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приводить примеры воинских традиций и ритуалов ВС РФ.</w:t>
      </w:r>
    </w:p>
    <w:p w:rsidR="00515A89" w:rsidRPr="00515A89" w:rsidRDefault="00515A89" w:rsidP="00515A89">
      <w:pPr>
        <w:suppressAutoHyphens/>
        <w:spacing w:after="0" w:line="240" w:lineRule="auto"/>
        <w:ind w:left="-284" w:right="0" w:firstLine="0"/>
        <w:rPr>
          <w:rFonts w:eastAsia="Calibri"/>
          <w:b/>
          <w:color w:val="auto"/>
          <w:szCs w:val="24"/>
          <w:lang w:val="ru-RU" w:eastAsia="ru-RU"/>
        </w:rPr>
      </w:pPr>
    </w:p>
    <w:p w:rsidR="00515A89" w:rsidRPr="00515A89" w:rsidRDefault="00515A89" w:rsidP="00515A89">
      <w:pPr>
        <w:suppressAutoHyphens/>
        <w:spacing w:after="0" w:line="240" w:lineRule="auto"/>
        <w:ind w:left="-284" w:right="0" w:firstLine="0"/>
        <w:rPr>
          <w:rFonts w:eastAsia="Calibri"/>
          <w:b/>
          <w:color w:val="auto"/>
          <w:szCs w:val="24"/>
          <w:lang w:val="ru-RU"/>
        </w:rPr>
      </w:pPr>
      <w:r w:rsidRPr="00515A89">
        <w:rPr>
          <w:rFonts w:eastAsia="Calibri"/>
          <w:b/>
          <w:color w:val="auto"/>
          <w:szCs w:val="24"/>
          <w:lang w:val="ru-RU"/>
        </w:rPr>
        <w:t>Правовые основы военной службы</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Комментировать назначение основных нормативных правовых актов в области воинской обязанности граждан и военной службы;</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оперировать основными понятиями в области воинской обязанности граждан и военной службы;</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раскрывать сущность военной службы и составляющие воинской обязанности гражданина РФ;</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характеризовать обязательную и добровольную подготовку к военной службе;</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раскрывать организацию воинского учета;</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комментировать назначение Общевоинских уставов ВС РФ;</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использовать Общевоинские уставы ВС РФ при подготовке к прохождению военной службы по призыву, контракту;</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описывать порядок и сроки прохождения службы по призыву, контракту и альтернативной гражданской службы;</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объяснять порядок назначения на воинскую должность, присвоения и лишения воинского звания;</w:t>
      </w:r>
    </w:p>
    <w:p w:rsidR="00515A89" w:rsidRPr="00515A89" w:rsidRDefault="00515A89" w:rsidP="00515A89">
      <w:pPr>
        <w:suppressAutoHyphens/>
        <w:spacing w:after="0" w:line="240" w:lineRule="auto"/>
        <w:ind w:left="-284" w:right="0" w:firstLine="0"/>
        <w:rPr>
          <w:rFonts w:eastAsia="Calibri"/>
          <w:color w:val="auto"/>
          <w:spacing w:val="-8"/>
          <w:szCs w:val="24"/>
          <w:u w:color="000000"/>
          <w:bdr w:val="nil"/>
          <w:lang w:val="x-none" w:eastAsia="x-none"/>
        </w:rPr>
      </w:pPr>
      <w:r w:rsidRPr="00515A89">
        <w:rPr>
          <w:rFonts w:eastAsia="Calibri"/>
          <w:color w:val="auto"/>
          <w:spacing w:val="-8"/>
          <w:szCs w:val="24"/>
          <w:u w:color="000000"/>
          <w:bdr w:val="nil"/>
          <w:lang w:val="x-none" w:eastAsia="x-none"/>
        </w:rPr>
        <w:t>различать военную форму одежды и знаки различия военнослужащих ВС РФ;</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описывать основание увольнения с военной службы;</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раскрывать предназначение запаса;</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 xml:space="preserve">объяснять порядок зачисления и пребывания в запасе; </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раскрывать предназначение мобилизационного резерва;</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объяснять порядок заключения контракта и сроки пребывания в резерве.</w:t>
      </w:r>
    </w:p>
    <w:p w:rsidR="00515A89" w:rsidRPr="00515A89" w:rsidRDefault="00515A89" w:rsidP="00515A89">
      <w:pPr>
        <w:suppressAutoHyphens/>
        <w:spacing w:after="0" w:line="240" w:lineRule="auto"/>
        <w:ind w:left="-284" w:right="0" w:firstLine="0"/>
        <w:rPr>
          <w:rFonts w:eastAsia="Calibri"/>
          <w:color w:val="auto"/>
          <w:szCs w:val="24"/>
          <w:lang w:val="ru-RU" w:eastAsia="ru-RU"/>
        </w:rPr>
      </w:pPr>
    </w:p>
    <w:p w:rsidR="00515A89" w:rsidRPr="00515A89" w:rsidRDefault="00515A89" w:rsidP="00515A89">
      <w:pPr>
        <w:suppressAutoHyphens/>
        <w:spacing w:after="0" w:line="240" w:lineRule="auto"/>
        <w:ind w:left="-284" w:right="0" w:firstLine="0"/>
        <w:rPr>
          <w:rFonts w:eastAsia="Calibri"/>
          <w:b/>
          <w:color w:val="auto"/>
          <w:szCs w:val="24"/>
          <w:lang w:val="ru-RU"/>
        </w:rPr>
      </w:pPr>
      <w:r w:rsidRPr="00515A89">
        <w:rPr>
          <w:rFonts w:eastAsia="Calibri"/>
          <w:b/>
          <w:color w:val="auto"/>
          <w:szCs w:val="24"/>
          <w:lang w:val="ru-RU"/>
        </w:rPr>
        <w:t>Элементы начальной военной подготовки</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lastRenderedPageBreak/>
        <w:t>Комментировать назначение Строевого устава ВС РФ;</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использовать Строевой устав ВС РФ при обучении элементам строевой подготовки;</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оперировать основными понятиями Строевого устава ВС РФ;</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выполнять строевые приемы и движение без оружия;</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выполнять воинское приветствие без оружия на месте и в движении, выход из строя и возвращение в строй, подход к начальнику и отход от него;</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выполнять строевые приемы в составе отделения на месте и в движении;</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приводить примеры команд управления строем с помощью голоса;</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описывать назначение, боевые свойства и общее устройство автомата Калашникова;</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выполнять неполную разборку и сборку автомата Калашникова для чистки и смазки;</w:t>
      </w:r>
      <w:r w:rsidRPr="00515A89">
        <w:rPr>
          <w:rFonts w:eastAsia="Calibri"/>
          <w:color w:val="auto"/>
          <w:szCs w:val="24"/>
          <w:u w:color="000000"/>
          <w:bdr w:val="nil"/>
          <w:lang w:val="x-none" w:eastAsia="x-none"/>
        </w:rPr>
        <w:tab/>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описывать порядок хранения автомата;</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различать составляющие патрона;</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снаряжать магазин патронами;</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описывать явление выстрела и его практическое значение;</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объяснять значение начальной скорости пули, траектории полета пули, пробивного и убойного действия пули при поражении противника;</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объяснять влияние отдачи оружия на результат выстрела;</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выбирать прицел и правильную точку прицеливания для стрельбы по неподвижным целям;</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объяснять ошибки прицеливания по результатам стрельбы;</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выполнять изготовку к стрельбе;</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производить стрельбу;</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объяснять назначение и боевые свойства гранат;</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различать наступательные и оборонительные гранаты;</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 xml:space="preserve">описывать устройство ручных осколочных гранат; </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выполнять приемы и правила снаряжения и метания ручных гранат;</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выполнять меры безопасности при обращении с гранатами;</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объяснять предназначение современного общевойскового боя;</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характеризовать современный общевойсковой бой;</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описывать элементы инженерного оборудования позиции солдата и порядок их оборудования;</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выполнять приемы «К бою», «Встать»;</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 xml:space="preserve">объяснять, в каких случаях используются перебежки и </w:t>
      </w:r>
      <w:proofErr w:type="spellStart"/>
      <w:r w:rsidRPr="00515A89">
        <w:rPr>
          <w:rFonts w:eastAsia="Calibri"/>
          <w:color w:val="auto"/>
          <w:szCs w:val="24"/>
          <w:u w:color="000000"/>
          <w:bdr w:val="nil"/>
          <w:lang w:val="x-none" w:eastAsia="x-none"/>
        </w:rPr>
        <w:t>переползания</w:t>
      </w:r>
      <w:proofErr w:type="spellEnd"/>
      <w:r w:rsidRPr="00515A89">
        <w:rPr>
          <w:rFonts w:eastAsia="Calibri"/>
          <w:color w:val="auto"/>
          <w:szCs w:val="24"/>
          <w:u w:color="000000"/>
          <w:bdr w:val="nil"/>
          <w:lang w:val="x-none" w:eastAsia="x-none"/>
        </w:rPr>
        <w:t>;</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 xml:space="preserve">выполнять перебежки и </w:t>
      </w:r>
      <w:proofErr w:type="spellStart"/>
      <w:r w:rsidRPr="00515A89">
        <w:rPr>
          <w:rFonts w:eastAsia="Calibri"/>
          <w:color w:val="auto"/>
          <w:szCs w:val="24"/>
          <w:u w:color="000000"/>
          <w:bdr w:val="nil"/>
          <w:lang w:val="x-none" w:eastAsia="x-none"/>
        </w:rPr>
        <w:t>переползания</w:t>
      </w:r>
      <w:proofErr w:type="spellEnd"/>
      <w:r w:rsidRPr="00515A89">
        <w:rPr>
          <w:rFonts w:eastAsia="Calibri"/>
          <w:color w:val="auto"/>
          <w:szCs w:val="24"/>
          <w:u w:color="000000"/>
          <w:bdr w:val="nil"/>
          <w:lang w:val="x-none" w:eastAsia="x-none"/>
        </w:rPr>
        <w:t xml:space="preserve"> (по-пластунски, на </w:t>
      </w:r>
      <w:proofErr w:type="spellStart"/>
      <w:r w:rsidRPr="00515A89">
        <w:rPr>
          <w:rFonts w:eastAsia="Calibri"/>
          <w:color w:val="auto"/>
          <w:szCs w:val="24"/>
          <w:u w:color="000000"/>
          <w:bdr w:val="nil"/>
          <w:lang w:val="x-none" w:eastAsia="x-none"/>
        </w:rPr>
        <w:t>получетвереньках</w:t>
      </w:r>
      <w:proofErr w:type="spellEnd"/>
      <w:r w:rsidRPr="00515A89">
        <w:rPr>
          <w:rFonts w:eastAsia="Calibri"/>
          <w:color w:val="auto"/>
          <w:szCs w:val="24"/>
          <w:u w:color="000000"/>
          <w:bdr w:val="nil"/>
          <w:lang w:val="x-none" w:eastAsia="x-none"/>
        </w:rPr>
        <w:t>, на боку);</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определять стороны горизонта по компасу, солнцу и часам, по Полярной звезде и признакам местных предметов;</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передвигаться по азимутам;</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применять средства индивидуальной защиты;</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описывать состав и область применения аптечки индивидуальной;</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раскрывать особенности оказания первой помощи в бою;</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выполнять приемы по выносу раненых с поля боя.</w:t>
      </w:r>
    </w:p>
    <w:p w:rsidR="00515A89" w:rsidRPr="00515A89" w:rsidRDefault="00515A89" w:rsidP="00515A89">
      <w:pPr>
        <w:suppressAutoHyphens/>
        <w:spacing w:after="0" w:line="240" w:lineRule="auto"/>
        <w:ind w:left="-284" w:right="0" w:firstLine="0"/>
        <w:rPr>
          <w:rFonts w:eastAsia="Calibri"/>
          <w:color w:val="auto"/>
          <w:szCs w:val="24"/>
          <w:lang w:val="ru-RU" w:eastAsia="ru-RU"/>
        </w:rPr>
      </w:pPr>
    </w:p>
    <w:p w:rsidR="00515A89" w:rsidRPr="00515A89" w:rsidRDefault="00515A89" w:rsidP="00515A89">
      <w:pPr>
        <w:suppressAutoHyphens/>
        <w:spacing w:after="0" w:line="240" w:lineRule="auto"/>
        <w:ind w:left="-284" w:right="0" w:firstLine="0"/>
        <w:rPr>
          <w:rFonts w:eastAsia="Calibri"/>
          <w:b/>
          <w:color w:val="auto"/>
          <w:szCs w:val="24"/>
          <w:lang w:val="ru-RU"/>
        </w:rPr>
      </w:pPr>
      <w:r w:rsidRPr="00515A89">
        <w:rPr>
          <w:rFonts w:eastAsia="Calibri"/>
          <w:b/>
          <w:color w:val="auto"/>
          <w:szCs w:val="24"/>
          <w:lang w:val="ru-RU"/>
        </w:rPr>
        <w:t>Военно-профессиональная деятельность</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Раскрывать сущность военно-профессиональной деятельности;</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объяснять порядок подготовки граждан по военно-учетным специальностям;</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оценивать уровень своей подготовки и осуществлять осознанное самоопределение по отношению к военно-профессиональной деятельности;</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lastRenderedPageBreak/>
        <w:t>характеризовать особенности подготовки офицеров в различных учебных и военно-учебных заведениях;</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515A89" w:rsidRPr="00515A89" w:rsidRDefault="00515A89" w:rsidP="00515A89">
      <w:pPr>
        <w:suppressAutoHyphens/>
        <w:spacing w:after="0" w:line="240" w:lineRule="auto"/>
        <w:ind w:left="-284" w:right="0" w:firstLine="0"/>
        <w:rPr>
          <w:rFonts w:eastAsia="Calibri"/>
          <w:color w:val="auto"/>
          <w:szCs w:val="24"/>
          <w:lang w:val="ru-RU"/>
        </w:rPr>
      </w:pPr>
    </w:p>
    <w:p w:rsidR="00515A89" w:rsidRPr="00515A89" w:rsidRDefault="00515A89" w:rsidP="00515A89">
      <w:pPr>
        <w:suppressAutoHyphens/>
        <w:spacing w:after="0" w:line="240" w:lineRule="auto"/>
        <w:ind w:left="-284" w:right="0" w:firstLine="0"/>
        <w:rPr>
          <w:rFonts w:eastAsia="Calibri"/>
          <w:b/>
          <w:color w:val="auto"/>
          <w:szCs w:val="24"/>
          <w:lang w:val="ru-RU"/>
        </w:rPr>
      </w:pPr>
      <w:r w:rsidRPr="00515A89">
        <w:rPr>
          <w:rFonts w:eastAsia="Calibri"/>
          <w:b/>
          <w:color w:val="auto"/>
          <w:szCs w:val="24"/>
          <w:lang w:val="ru-RU"/>
        </w:rPr>
        <w:t>Выпускник на базовом уровне получит возможность научиться:</w:t>
      </w:r>
    </w:p>
    <w:p w:rsidR="00515A89" w:rsidRPr="00515A89" w:rsidRDefault="00515A89" w:rsidP="00515A89">
      <w:pPr>
        <w:suppressAutoHyphens/>
        <w:spacing w:after="0" w:line="240" w:lineRule="auto"/>
        <w:ind w:left="-284" w:right="0" w:firstLine="0"/>
        <w:rPr>
          <w:rFonts w:eastAsia="Calibri"/>
          <w:b/>
          <w:color w:val="auto"/>
          <w:szCs w:val="24"/>
          <w:lang w:val="ru-RU"/>
        </w:rPr>
      </w:pPr>
      <w:r w:rsidRPr="00515A89">
        <w:rPr>
          <w:rFonts w:eastAsia="Calibri"/>
          <w:b/>
          <w:color w:val="auto"/>
          <w:szCs w:val="24"/>
          <w:lang w:val="ru-RU"/>
        </w:rPr>
        <w:t>Основы комплексной безопасности</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Объяснять, как экологическая безопасность связана с национальной безопасностью и влияет на нее .</w:t>
      </w:r>
    </w:p>
    <w:p w:rsidR="00515A89" w:rsidRPr="00515A89" w:rsidRDefault="00515A89" w:rsidP="00515A89">
      <w:pPr>
        <w:suppressAutoHyphens/>
        <w:spacing w:after="0" w:line="240" w:lineRule="auto"/>
        <w:ind w:left="-284" w:right="0" w:firstLine="0"/>
        <w:rPr>
          <w:rFonts w:eastAsia="Calibri"/>
          <w:color w:val="auto"/>
          <w:szCs w:val="24"/>
          <w:lang w:val="ru-RU" w:eastAsia="ru-RU"/>
        </w:rPr>
      </w:pPr>
    </w:p>
    <w:p w:rsidR="00515A89" w:rsidRPr="00515A89" w:rsidRDefault="00515A89" w:rsidP="00515A89">
      <w:pPr>
        <w:suppressAutoHyphens/>
        <w:spacing w:after="0" w:line="240" w:lineRule="auto"/>
        <w:ind w:left="-284" w:right="0" w:firstLine="0"/>
        <w:rPr>
          <w:rFonts w:eastAsia="Calibri"/>
          <w:color w:val="auto"/>
          <w:szCs w:val="24"/>
          <w:lang w:val="ru-RU"/>
        </w:rPr>
      </w:pPr>
      <w:r w:rsidRPr="00515A89">
        <w:rPr>
          <w:rFonts w:eastAsia="Calibri"/>
          <w:b/>
          <w:color w:val="auto"/>
          <w:szCs w:val="24"/>
          <w:lang w:val="ru-RU"/>
        </w:rPr>
        <w:t>Защита</w:t>
      </w:r>
      <w:r w:rsidRPr="00515A89">
        <w:rPr>
          <w:b/>
          <w:color w:val="auto"/>
          <w:szCs w:val="24"/>
          <w:lang w:val="ru-RU"/>
        </w:rPr>
        <w:t xml:space="preserve"> населения Российской Федерации от опасных и чрезвычайных ситуаций</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515A89" w:rsidRPr="00515A89" w:rsidRDefault="00515A89" w:rsidP="00515A89">
      <w:pPr>
        <w:suppressAutoHyphens/>
        <w:spacing w:after="0" w:line="240" w:lineRule="auto"/>
        <w:ind w:left="-284" w:right="0" w:firstLine="0"/>
        <w:rPr>
          <w:rFonts w:eastAsia="Calibri"/>
          <w:color w:val="auto"/>
          <w:szCs w:val="24"/>
          <w:lang w:val="ru-RU" w:eastAsia="ru-RU"/>
        </w:rPr>
      </w:pPr>
    </w:p>
    <w:p w:rsidR="00515A89" w:rsidRPr="00515A89" w:rsidRDefault="00515A89" w:rsidP="00515A89">
      <w:pPr>
        <w:suppressAutoHyphens/>
        <w:spacing w:after="0" w:line="240" w:lineRule="auto"/>
        <w:ind w:left="-284" w:right="0" w:firstLine="0"/>
        <w:rPr>
          <w:rFonts w:eastAsia="Calibri"/>
          <w:color w:val="auto"/>
          <w:szCs w:val="24"/>
          <w:lang w:val="ru-RU"/>
        </w:rPr>
      </w:pPr>
      <w:r w:rsidRPr="00515A89">
        <w:rPr>
          <w:rFonts w:eastAsia="Calibri"/>
          <w:b/>
          <w:color w:val="auto"/>
          <w:szCs w:val="24"/>
          <w:lang w:val="ru-RU"/>
        </w:rPr>
        <w:t>Основы</w:t>
      </w:r>
      <w:r w:rsidRPr="00515A89">
        <w:rPr>
          <w:b/>
          <w:color w:val="auto"/>
          <w:szCs w:val="24"/>
          <w:lang w:val="ru-RU"/>
        </w:rPr>
        <w:t xml:space="preserve"> обороны государства</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Объяснять основные задачи и направления развития, строительства, оснащения и модернизации ВС РФ;</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515A89" w:rsidRPr="00515A89" w:rsidRDefault="00515A89" w:rsidP="00515A89">
      <w:pPr>
        <w:suppressAutoHyphens/>
        <w:spacing w:after="0" w:line="240" w:lineRule="auto"/>
        <w:ind w:left="-284" w:right="0" w:firstLine="0"/>
        <w:rPr>
          <w:rFonts w:eastAsia="Calibri"/>
          <w:color w:val="auto"/>
          <w:szCs w:val="24"/>
          <w:lang w:val="ru-RU"/>
        </w:rPr>
      </w:pPr>
    </w:p>
    <w:p w:rsidR="00515A89" w:rsidRPr="00515A89" w:rsidRDefault="00515A89" w:rsidP="00515A89">
      <w:pPr>
        <w:suppressAutoHyphens/>
        <w:spacing w:after="0" w:line="240" w:lineRule="auto"/>
        <w:ind w:left="-284" w:right="0" w:firstLine="0"/>
        <w:rPr>
          <w:rFonts w:eastAsia="Calibri"/>
          <w:color w:val="auto"/>
          <w:szCs w:val="24"/>
          <w:lang w:val="ru-RU"/>
        </w:rPr>
      </w:pPr>
      <w:r w:rsidRPr="00515A89">
        <w:rPr>
          <w:b/>
          <w:color w:val="auto"/>
          <w:szCs w:val="24"/>
          <w:lang w:val="ru-RU"/>
        </w:rPr>
        <w:t>Элементы начальной военной подготовки</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Приводить примеры сигналов управления строем с помощью рук, флажков и фонаря;</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определять назначение, устройство частей и механизмов автомата Калашникова;</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выполнять чистку и смазку автомата Калашникова;</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выполнять нормативы неполной разборки и сборки автомата Калашникова;</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описывать работу частей и механизмов автомата Калашникова при стрельбе;</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выполнять норматив снаряжения магазина автомата Калашникова патронами;</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описывать работу частей и механизмов гранаты при метании;</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выполнять нормативы надевания противогаза, респиратора и общевойскового защитного комплекта (ОЗК).</w:t>
      </w:r>
    </w:p>
    <w:p w:rsidR="00515A89" w:rsidRPr="00515A89" w:rsidRDefault="00515A89" w:rsidP="00515A89">
      <w:pPr>
        <w:suppressAutoHyphens/>
        <w:spacing w:after="0" w:line="240" w:lineRule="auto"/>
        <w:ind w:left="-284" w:right="0" w:firstLine="0"/>
        <w:rPr>
          <w:rFonts w:eastAsia="Calibri"/>
          <w:color w:val="auto"/>
          <w:szCs w:val="24"/>
          <w:lang w:val="ru-RU" w:eastAsia="ru-RU"/>
        </w:rPr>
      </w:pPr>
    </w:p>
    <w:p w:rsidR="00515A89" w:rsidRPr="00515A89" w:rsidRDefault="00515A89" w:rsidP="00515A89">
      <w:pPr>
        <w:suppressAutoHyphens/>
        <w:spacing w:after="0" w:line="240" w:lineRule="auto"/>
        <w:ind w:left="-284" w:right="0" w:firstLine="0"/>
        <w:rPr>
          <w:rFonts w:eastAsia="Calibri"/>
          <w:b/>
          <w:color w:val="auto"/>
          <w:szCs w:val="24"/>
          <w:lang w:val="ru-RU"/>
        </w:rPr>
      </w:pPr>
      <w:r w:rsidRPr="00515A89">
        <w:rPr>
          <w:b/>
          <w:color w:val="auto"/>
          <w:szCs w:val="24"/>
          <w:lang w:val="ru-RU"/>
        </w:rPr>
        <w:t>Военно-профессиональная деятельность</w:t>
      </w:r>
    </w:p>
    <w:p w:rsidR="00515A89" w:rsidRPr="00515A89" w:rsidRDefault="00515A89" w:rsidP="00515A89">
      <w:pPr>
        <w:suppressAutoHyphens/>
        <w:spacing w:after="0" w:line="240" w:lineRule="auto"/>
        <w:ind w:left="-284" w:right="0" w:firstLine="0"/>
        <w:rPr>
          <w:rFonts w:eastAsia="Calibri"/>
          <w:color w:val="auto"/>
          <w:szCs w:val="24"/>
          <w:u w:color="000000"/>
          <w:bdr w:val="nil"/>
          <w:lang w:val="x-none" w:eastAsia="x-none"/>
        </w:rPr>
      </w:pPr>
      <w:r w:rsidRPr="00515A89">
        <w:rPr>
          <w:rFonts w:eastAsia="Calibri"/>
          <w:color w:val="auto"/>
          <w:szCs w:val="24"/>
          <w:u w:color="000000"/>
          <w:bdr w:val="nil"/>
          <w:lang w:val="x-none" w:eastAsia="x-none"/>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515A89" w:rsidRPr="00515A89" w:rsidRDefault="00515A89" w:rsidP="00515A89">
      <w:pPr>
        <w:spacing w:after="29" w:line="270" w:lineRule="auto"/>
        <w:ind w:left="0" w:right="0" w:firstLine="0"/>
        <w:rPr>
          <w:color w:val="000094"/>
          <w:szCs w:val="24"/>
          <w:lang w:val="ru-RU"/>
        </w:rPr>
      </w:pPr>
      <w:r w:rsidRPr="00515A89">
        <w:rPr>
          <w:rFonts w:eastAsia="Calibri"/>
          <w:color w:val="auto"/>
          <w:szCs w:val="24"/>
          <w:u w:color="000000"/>
          <w:bdr w:val="nil"/>
          <w:lang w:val="x-none" w:eastAsia="x-none"/>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515A89" w:rsidRDefault="00515A89" w:rsidP="00515A89">
      <w:pPr>
        <w:spacing w:after="29" w:line="270" w:lineRule="auto"/>
        <w:ind w:left="861" w:right="0" w:firstLine="0"/>
        <w:rPr>
          <w:b/>
          <w:color w:val="000094"/>
          <w:szCs w:val="24"/>
          <w:lang w:val="ru-RU"/>
        </w:rPr>
      </w:pPr>
    </w:p>
    <w:p w:rsidR="00515A89" w:rsidRDefault="00515A89" w:rsidP="00515A89">
      <w:pPr>
        <w:spacing w:after="29" w:line="270" w:lineRule="auto"/>
        <w:ind w:left="861" w:right="0" w:firstLine="0"/>
        <w:rPr>
          <w:b/>
          <w:color w:val="000094"/>
          <w:szCs w:val="24"/>
          <w:lang w:val="ru-RU"/>
        </w:rPr>
      </w:pPr>
    </w:p>
    <w:p w:rsidR="00515A89" w:rsidRDefault="00515A89" w:rsidP="00515A89">
      <w:pPr>
        <w:spacing w:after="29" w:line="270" w:lineRule="auto"/>
        <w:ind w:left="861" w:right="0" w:firstLine="0"/>
        <w:rPr>
          <w:b/>
          <w:color w:val="000094"/>
          <w:szCs w:val="24"/>
          <w:lang w:val="ru-RU"/>
        </w:rPr>
      </w:pPr>
    </w:p>
    <w:p w:rsidR="00515A89" w:rsidRDefault="00515A89" w:rsidP="00515A89">
      <w:pPr>
        <w:spacing w:after="29" w:line="270" w:lineRule="auto"/>
        <w:ind w:left="861" w:right="0" w:firstLine="0"/>
        <w:rPr>
          <w:b/>
          <w:color w:val="000094"/>
          <w:szCs w:val="24"/>
          <w:lang w:val="ru-RU"/>
        </w:rPr>
      </w:pPr>
    </w:p>
    <w:p w:rsidR="00515A89" w:rsidRDefault="00515A89" w:rsidP="00515A89">
      <w:pPr>
        <w:spacing w:after="29" w:line="270" w:lineRule="auto"/>
        <w:ind w:left="861" w:right="0" w:firstLine="0"/>
        <w:rPr>
          <w:b/>
          <w:color w:val="000094"/>
          <w:szCs w:val="24"/>
          <w:lang w:val="ru-RU"/>
        </w:rPr>
      </w:pPr>
    </w:p>
    <w:p w:rsidR="00515A89" w:rsidRDefault="00515A89" w:rsidP="00515A89">
      <w:pPr>
        <w:spacing w:after="29" w:line="270" w:lineRule="auto"/>
        <w:ind w:left="861" w:right="0" w:firstLine="0"/>
        <w:rPr>
          <w:b/>
          <w:color w:val="000094"/>
          <w:szCs w:val="24"/>
          <w:lang w:val="ru-RU"/>
        </w:rPr>
      </w:pPr>
    </w:p>
    <w:p w:rsidR="00515A89" w:rsidRDefault="00515A89" w:rsidP="00515A89">
      <w:pPr>
        <w:spacing w:after="29" w:line="270" w:lineRule="auto"/>
        <w:ind w:left="861" w:right="0" w:firstLine="0"/>
        <w:rPr>
          <w:b/>
          <w:color w:val="000094"/>
          <w:szCs w:val="24"/>
          <w:lang w:val="ru-RU"/>
        </w:rPr>
      </w:pPr>
    </w:p>
    <w:p w:rsidR="00515A89" w:rsidRDefault="00515A89" w:rsidP="00515A89">
      <w:pPr>
        <w:spacing w:after="29" w:line="270" w:lineRule="auto"/>
        <w:ind w:left="861" w:right="0" w:firstLine="0"/>
        <w:rPr>
          <w:b/>
          <w:color w:val="000094"/>
          <w:szCs w:val="24"/>
          <w:lang w:val="ru-RU"/>
        </w:rPr>
      </w:pPr>
    </w:p>
    <w:p w:rsidR="00515A89" w:rsidRDefault="00515A89" w:rsidP="00515A89">
      <w:pPr>
        <w:spacing w:after="29" w:line="270" w:lineRule="auto"/>
        <w:ind w:left="861" w:right="0" w:firstLine="0"/>
        <w:rPr>
          <w:b/>
          <w:color w:val="000094"/>
          <w:szCs w:val="24"/>
          <w:lang w:val="ru-RU"/>
        </w:rPr>
      </w:pPr>
    </w:p>
    <w:p w:rsidR="00515A89" w:rsidRDefault="00515A89" w:rsidP="00515A89">
      <w:pPr>
        <w:spacing w:after="29" w:line="270" w:lineRule="auto"/>
        <w:ind w:left="861" w:right="0" w:firstLine="0"/>
        <w:rPr>
          <w:b/>
          <w:color w:val="000094"/>
          <w:szCs w:val="24"/>
          <w:lang w:val="ru-RU"/>
        </w:rPr>
      </w:pPr>
    </w:p>
    <w:p w:rsidR="00515A89" w:rsidRDefault="00515A89" w:rsidP="00515A89">
      <w:pPr>
        <w:spacing w:after="29" w:line="270" w:lineRule="auto"/>
        <w:ind w:left="861" w:right="0" w:firstLine="0"/>
        <w:rPr>
          <w:b/>
          <w:color w:val="000094"/>
          <w:szCs w:val="24"/>
          <w:lang w:val="ru-RU"/>
        </w:rPr>
      </w:pPr>
    </w:p>
    <w:p w:rsidR="0031560B" w:rsidRDefault="0031560B" w:rsidP="0031560B">
      <w:pPr>
        <w:pStyle w:val="aa"/>
        <w:ind w:left="0" w:right="14" w:firstLine="0"/>
        <w:rPr>
          <w:b/>
          <w:i/>
          <w:color w:val="000063"/>
          <w:lang w:val="ru-RU"/>
        </w:rPr>
      </w:pPr>
    </w:p>
    <w:p w:rsidR="003337FE" w:rsidRPr="00515A89" w:rsidRDefault="00515A89" w:rsidP="00515A89">
      <w:pPr>
        <w:keepNext/>
        <w:keepLines/>
        <w:spacing w:after="0" w:line="271" w:lineRule="auto"/>
        <w:ind w:left="724" w:right="528" w:hanging="10"/>
        <w:jc w:val="center"/>
        <w:outlineLvl w:val="0"/>
        <w:rPr>
          <w:b/>
          <w:i/>
          <w:color w:val="000063"/>
          <w:szCs w:val="24"/>
          <w:lang w:val="ru-RU"/>
        </w:rPr>
      </w:pPr>
      <w:r w:rsidRPr="00515A89">
        <w:rPr>
          <w:b/>
          <w:i/>
          <w:color w:val="000063"/>
          <w:szCs w:val="24"/>
          <w:lang w:val="ru-RU"/>
        </w:rPr>
        <w:t>1.3.</w:t>
      </w:r>
      <w:r w:rsidR="003337FE" w:rsidRPr="00515A89">
        <w:rPr>
          <w:b/>
          <w:i/>
          <w:color w:val="000063"/>
          <w:szCs w:val="24"/>
          <w:lang w:val="ru-RU"/>
        </w:rPr>
        <w:t>Система оценки достижения планируемых результатов освоения осно</w:t>
      </w:r>
      <w:r w:rsidR="003337FE" w:rsidRPr="00515A89">
        <w:rPr>
          <w:b/>
          <w:i/>
          <w:color w:val="000063"/>
          <w:szCs w:val="24"/>
          <w:lang w:val="ru-RU"/>
        </w:rPr>
        <w:t>в</w:t>
      </w:r>
      <w:r w:rsidR="003337FE" w:rsidRPr="00515A89">
        <w:rPr>
          <w:b/>
          <w:i/>
          <w:color w:val="000063"/>
          <w:szCs w:val="24"/>
          <w:lang w:val="ru-RU"/>
        </w:rPr>
        <w:t>ной образовательной программы среднего общего образования</w:t>
      </w:r>
    </w:p>
    <w:p w:rsidR="003337FE" w:rsidRPr="003337FE" w:rsidRDefault="003337FE" w:rsidP="00E22F6E">
      <w:pPr>
        <w:spacing w:after="0" w:line="259" w:lineRule="auto"/>
        <w:ind w:left="755" w:right="0" w:firstLine="0"/>
        <w:jc w:val="center"/>
        <w:rPr>
          <w:lang w:val="ru-RU"/>
        </w:rPr>
      </w:pPr>
      <w:r w:rsidRPr="003337FE">
        <w:rPr>
          <w:lang w:val="ru-RU"/>
        </w:rPr>
        <w:t xml:space="preserve"> </w:t>
      </w:r>
    </w:p>
    <w:p w:rsidR="00001091" w:rsidRPr="00001091" w:rsidRDefault="00001091" w:rsidP="00001091">
      <w:pPr>
        <w:ind w:left="-1" w:right="14" w:firstLine="709"/>
        <w:rPr>
          <w:lang w:val="ru-RU"/>
        </w:rPr>
      </w:pPr>
      <w:r w:rsidRPr="00001091">
        <w:rPr>
          <w:lang w:val="ru-RU"/>
        </w:rPr>
        <w:t>Основными направлениями и целями оценочной деятельности в образовательной орг</w:t>
      </w:r>
      <w:r w:rsidRPr="00001091">
        <w:rPr>
          <w:lang w:val="ru-RU"/>
        </w:rPr>
        <w:t>а</w:t>
      </w:r>
      <w:r w:rsidRPr="00001091">
        <w:rPr>
          <w:lang w:val="ru-RU"/>
        </w:rPr>
        <w:t>низации в соответствии с требованиями ФГОС СОО являются:</w:t>
      </w:r>
    </w:p>
    <w:p w:rsidR="00001091" w:rsidRPr="00001091" w:rsidRDefault="00001091" w:rsidP="00001091">
      <w:pPr>
        <w:ind w:left="-1" w:right="14" w:firstLine="1"/>
        <w:rPr>
          <w:lang w:val="x-none"/>
        </w:rPr>
      </w:pPr>
      <w:r w:rsidRPr="00001091">
        <w:rPr>
          <w:lang w:val="x-none"/>
        </w:rPr>
        <w:t>оценка образовательных достижений обучающихся</w:t>
      </w:r>
      <w:r w:rsidRPr="00001091">
        <w:rPr>
          <w:i/>
          <w:lang w:val="x-none"/>
        </w:rPr>
        <w:t xml:space="preserve"> </w:t>
      </w:r>
      <w:r w:rsidRPr="00001091">
        <w:rPr>
          <w:lang w:val="x-none"/>
        </w:rPr>
        <w:t>на различных этапах обучения</w:t>
      </w:r>
      <w:r w:rsidRPr="00001091">
        <w:rPr>
          <w:i/>
          <w:lang w:val="x-none"/>
        </w:rPr>
        <w:t xml:space="preserve"> </w:t>
      </w:r>
      <w:r w:rsidRPr="00001091">
        <w:rPr>
          <w:lang w:val="x-none"/>
        </w:rPr>
        <w:t>как основа их итоговой аттестации;</w:t>
      </w:r>
      <w:r>
        <w:rPr>
          <w:lang w:val="ru-RU"/>
        </w:rPr>
        <w:t xml:space="preserve"> </w:t>
      </w:r>
      <w:r w:rsidRPr="00001091">
        <w:rPr>
          <w:lang w:val="x-none"/>
        </w:rPr>
        <w:t>оценка результатов деятельности педагогических работников как основа аттестационных процедур;</w:t>
      </w:r>
      <w:r>
        <w:rPr>
          <w:lang w:val="ru-RU"/>
        </w:rPr>
        <w:t xml:space="preserve"> </w:t>
      </w:r>
      <w:r w:rsidRPr="00001091">
        <w:rPr>
          <w:lang w:val="x-none"/>
        </w:rPr>
        <w:t xml:space="preserve">оценка результатов деятельности образовательной организации как основа </w:t>
      </w:r>
      <w:proofErr w:type="spellStart"/>
      <w:r w:rsidRPr="00001091">
        <w:rPr>
          <w:lang w:val="x-none"/>
        </w:rPr>
        <w:t>аккредитационных</w:t>
      </w:r>
      <w:proofErr w:type="spellEnd"/>
      <w:r w:rsidRPr="00001091">
        <w:rPr>
          <w:lang w:val="x-none"/>
        </w:rPr>
        <w:t xml:space="preserve"> процедур.</w:t>
      </w:r>
    </w:p>
    <w:p w:rsidR="00001091" w:rsidRPr="00001091" w:rsidRDefault="00001091" w:rsidP="00001091">
      <w:pPr>
        <w:ind w:left="-1" w:right="14" w:firstLine="1"/>
        <w:rPr>
          <w:lang w:val="ru-RU"/>
        </w:rPr>
      </w:pPr>
      <w:r w:rsidRPr="00001091">
        <w:rPr>
          <w:lang w:val="ru-RU"/>
        </w:rPr>
        <w:t>Система оценки достижения планируемых образовательных результатов обучающихся вкл</w:t>
      </w:r>
      <w:r w:rsidRPr="00001091">
        <w:rPr>
          <w:lang w:val="ru-RU"/>
        </w:rPr>
        <w:t>ю</w:t>
      </w:r>
      <w:r w:rsidRPr="00001091">
        <w:rPr>
          <w:lang w:val="ru-RU"/>
        </w:rPr>
        <w:t>чает в себя промежуточную и итоговую аттестацию.</w:t>
      </w:r>
    </w:p>
    <w:p w:rsidR="003337FE" w:rsidRPr="003337FE" w:rsidRDefault="003337FE" w:rsidP="003337FE">
      <w:pPr>
        <w:ind w:left="-1" w:right="14" w:firstLine="283"/>
        <w:rPr>
          <w:lang w:val="ru-RU"/>
        </w:rPr>
      </w:pPr>
      <w:r w:rsidRPr="003337FE">
        <w:rPr>
          <w:lang w:val="ru-RU"/>
        </w:rPr>
        <w:t>Положение о формах, периодичности и порядке текущего контроля успеваемости и пром</w:t>
      </w:r>
      <w:r w:rsidRPr="003337FE">
        <w:rPr>
          <w:lang w:val="ru-RU"/>
        </w:rPr>
        <w:t>е</w:t>
      </w:r>
      <w:r w:rsidRPr="003337FE">
        <w:rPr>
          <w:lang w:val="ru-RU"/>
        </w:rPr>
        <w:t>жуточной аттестации учащихся (далее – Положение) разработано в соответствии с Федерал</w:t>
      </w:r>
      <w:r w:rsidRPr="003337FE">
        <w:rPr>
          <w:lang w:val="ru-RU"/>
        </w:rPr>
        <w:t>ь</w:t>
      </w:r>
      <w:r w:rsidRPr="003337FE">
        <w:rPr>
          <w:lang w:val="ru-RU"/>
        </w:rPr>
        <w:t>ным законом от 29 декабря 2012 г. № 273-ФЗ «Об образовании в Российской Федерации»,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w:t>
      </w:r>
      <w:r w:rsidR="00E22F6E">
        <w:rPr>
          <w:lang w:val="ru-RU"/>
        </w:rPr>
        <w:t xml:space="preserve"> образования» и Уставом школы</w:t>
      </w:r>
      <w:r w:rsidRPr="003337FE">
        <w:rPr>
          <w:lang w:val="ru-RU"/>
        </w:rPr>
        <w:t xml:space="preserve">. </w:t>
      </w:r>
    </w:p>
    <w:p w:rsidR="003337FE" w:rsidRPr="003337FE" w:rsidRDefault="002901DC" w:rsidP="0095238B">
      <w:pPr>
        <w:ind w:left="-1" w:right="14" w:firstLine="283"/>
        <w:rPr>
          <w:lang w:val="ru-RU"/>
        </w:rPr>
      </w:pPr>
      <w:r w:rsidRPr="002901DC">
        <w:rPr>
          <w:lang w:val="ru-RU"/>
        </w:rPr>
        <w:t xml:space="preserve"> «Положение о формах, периодичности</w:t>
      </w:r>
      <w:r w:rsidR="00A228EE">
        <w:rPr>
          <w:lang w:val="ru-RU"/>
        </w:rPr>
        <w:t>, порядке текущего кон</w:t>
      </w:r>
      <w:r w:rsidRPr="002901DC">
        <w:rPr>
          <w:lang w:val="ru-RU"/>
        </w:rPr>
        <w:t>троля, успеваемости и пр</w:t>
      </w:r>
      <w:r w:rsidRPr="002901DC">
        <w:rPr>
          <w:lang w:val="ru-RU"/>
        </w:rPr>
        <w:t>о</w:t>
      </w:r>
      <w:r w:rsidRPr="002901DC">
        <w:rPr>
          <w:lang w:val="ru-RU"/>
        </w:rPr>
        <w:t xml:space="preserve">межуточной аттестации обучающихся МОУ СОШ №37, утвержденного приказом №255  от 03.09.2014. </w:t>
      </w:r>
      <w:r w:rsidR="003337FE" w:rsidRPr="003337FE">
        <w:rPr>
          <w:lang w:val="ru-RU"/>
        </w:rPr>
        <w:t>являетс</w:t>
      </w:r>
      <w:r w:rsidR="00E22F6E">
        <w:rPr>
          <w:lang w:val="ru-RU"/>
        </w:rPr>
        <w:t>я локальным нормативным актом М</w:t>
      </w:r>
      <w:r w:rsidR="003337FE" w:rsidRPr="003337FE">
        <w:rPr>
          <w:lang w:val="ru-RU"/>
        </w:rPr>
        <w:t xml:space="preserve">ОУ </w:t>
      </w:r>
      <w:r w:rsidR="00E22F6E">
        <w:rPr>
          <w:lang w:val="ru-RU"/>
        </w:rPr>
        <w:t>СОШ №37</w:t>
      </w:r>
      <w:r w:rsidR="003337FE" w:rsidRPr="003337FE">
        <w:rPr>
          <w:lang w:val="ru-RU"/>
        </w:rPr>
        <w:t>, регулирующим пери</w:t>
      </w:r>
      <w:r w:rsidR="003337FE" w:rsidRPr="003337FE">
        <w:rPr>
          <w:lang w:val="ru-RU"/>
        </w:rPr>
        <w:t>о</w:t>
      </w:r>
      <w:r w:rsidR="003337FE" w:rsidRPr="003337FE">
        <w:rPr>
          <w:lang w:val="ru-RU"/>
        </w:rPr>
        <w:t>дичность, порядок,  систему оценок и формы проведения промежуточной аттестации учащи</w:t>
      </w:r>
      <w:r w:rsidR="003337FE" w:rsidRPr="003337FE">
        <w:rPr>
          <w:lang w:val="ru-RU"/>
        </w:rPr>
        <w:t>х</w:t>
      </w:r>
      <w:r w:rsidR="003337FE" w:rsidRPr="003337FE">
        <w:rPr>
          <w:lang w:val="ru-RU"/>
        </w:rPr>
        <w:t xml:space="preserve">ся и текущего контроля их успеваемости.  </w:t>
      </w:r>
    </w:p>
    <w:p w:rsidR="00E22F6E" w:rsidRPr="00E22F6E" w:rsidRDefault="00E22F6E" w:rsidP="00E22F6E">
      <w:pPr>
        <w:ind w:left="-1" w:right="14" w:firstLine="283"/>
        <w:rPr>
          <w:lang w:val="ru-RU"/>
        </w:rPr>
      </w:pPr>
      <w:r w:rsidRPr="00E22F6E">
        <w:rPr>
          <w:lang w:val="ru-RU"/>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  </w:t>
      </w:r>
    </w:p>
    <w:p w:rsidR="00E22F6E" w:rsidRPr="00E22F6E" w:rsidRDefault="00E22F6E" w:rsidP="00E22F6E">
      <w:pPr>
        <w:spacing w:after="56"/>
        <w:ind w:left="283" w:right="14" w:firstLine="0"/>
        <w:rPr>
          <w:lang w:val="ru-RU"/>
        </w:rPr>
      </w:pPr>
      <w:r w:rsidRPr="00E22F6E">
        <w:rPr>
          <w:lang w:val="ru-RU"/>
        </w:rPr>
        <w:t xml:space="preserve">В Положении использованы следующие определения: </w:t>
      </w:r>
    </w:p>
    <w:p w:rsidR="00E22F6E" w:rsidRPr="00E22F6E" w:rsidRDefault="00E22F6E" w:rsidP="00001091">
      <w:pPr>
        <w:numPr>
          <w:ilvl w:val="0"/>
          <w:numId w:val="6"/>
        </w:numPr>
        <w:spacing w:after="0" w:line="240" w:lineRule="auto"/>
        <w:ind w:right="14" w:firstLine="0"/>
        <w:rPr>
          <w:lang w:val="ru-RU"/>
        </w:rPr>
      </w:pPr>
      <w:r w:rsidRPr="00E22F6E">
        <w:rPr>
          <w:lang w:val="ru-RU"/>
        </w:rPr>
        <w:t xml:space="preserve">Отметка - результат оценивания обучающихся </w:t>
      </w:r>
      <w:r w:rsidR="00817EC8">
        <w:rPr>
          <w:lang w:val="ru-RU"/>
        </w:rPr>
        <w:t>школы</w:t>
      </w:r>
      <w:r w:rsidRPr="00E22F6E">
        <w:rPr>
          <w:lang w:val="ru-RU"/>
        </w:rPr>
        <w:t xml:space="preserve">, количественное выражение учебных достижений обучающихся в цифрах или баллах. </w:t>
      </w:r>
    </w:p>
    <w:p w:rsidR="00E22F6E" w:rsidRPr="00E22F6E" w:rsidRDefault="00E22F6E" w:rsidP="00001091">
      <w:pPr>
        <w:numPr>
          <w:ilvl w:val="0"/>
          <w:numId w:val="6"/>
        </w:numPr>
        <w:spacing w:after="0" w:line="240" w:lineRule="auto"/>
        <w:ind w:right="14" w:firstLine="0"/>
        <w:rPr>
          <w:lang w:val="ru-RU"/>
        </w:rPr>
      </w:pPr>
      <w:r w:rsidRPr="00E22F6E">
        <w:rPr>
          <w:lang w:val="ru-RU"/>
        </w:rPr>
        <w:t xml:space="preserve">Оценка учебных достижений - процесс установления степени соответствия  фактически достигнутых результатов обучающихся  </w:t>
      </w:r>
      <w:r w:rsidR="00817EC8">
        <w:rPr>
          <w:lang w:val="ru-RU"/>
        </w:rPr>
        <w:t>школы</w:t>
      </w:r>
      <w:r w:rsidRPr="00E22F6E">
        <w:rPr>
          <w:lang w:val="ru-RU"/>
        </w:rPr>
        <w:t xml:space="preserve">  планируемым целям посредством контроля успеваемости. </w:t>
      </w:r>
    </w:p>
    <w:p w:rsidR="00E22F6E" w:rsidRPr="00E22F6E" w:rsidRDefault="00E22F6E" w:rsidP="00001091">
      <w:pPr>
        <w:numPr>
          <w:ilvl w:val="0"/>
          <w:numId w:val="6"/>
        </w:numPr>
        <w:spacing w:after="0" w:line="240" w:lineRule="auto"/>
        <w:ind w:right="14" w:firstLine="0"/>
        <w:rPr>
          <w:lang w:val="ru-RU"/>
        </w:rPr>
      </w:pPr>
      <w:r w:rsidRPr="00E22F6E">
        <w:rPr>
          <w:lang w:val="ru-RU"/>
        </w:rPr>
        <w:t xml:space="preserve">Оценивание - процесс соотношения достигнутых результатов обучающихся  </w:t>
      </w:r>
      <w:r w:rsidR="00817EC8">
        <w:rPr>
          <w:lang w:val="ru-RU"/>
        </w:rPr>
        <w:t>школы</w:t>
      </w:r>
      <w:r w:rsidRPr="00E22F6E">
        <w:rPr>
          <w:lang w:val="ru-RU"/>
        </w:rPr>
        <w:t xml:space="preserve"> и  запланированных целей. </w:t>
      </w:r>
    </w:p>
    <w:p w:rsidR="00817EC8" w:rsidRDefault="00E22F6E" w:rsidP="00001091">
      <w:pPr>
        <w:numPr>
          <w:ilvl w:val="0"/>
          <w:numId w:val="6"/>
        </w:numPr>
        <w:spacing w:after="0" w:line="240" w:lineRule="auto"/>
        <w:ind w:right="14" w:firstLine="0"/>
        <w:rPr>
          <w:lang w:val="ru-RU"/>
        </w:rPr>
      </w:pPr>
      <w:r w:rsidRPr="00E22F6E">
        <w:rPr>
          <w:lang w:val="ru-RU"/>
        </w:rPr>
        <w:t xml:space="preserve">Текущий контроль успеваемости - систематическая  проверка знаний, умений, навыков, компетентностей обучающихся </w:t>
      </w:r>
      <w:r w:rsidR="00817EC8">
        <w:rPr>
          <w:lang w:val="ru-RU"/>
        </w:rPr>
        <w:t>школы</w:t>
      </w:r>
      <w:r w:rsidRPr="00E22F6E">
        <w:rPr>
          <w:lang w:val="ru-RU"/>
        </w:rPr>
        <w:t>, проводимая педагогическим работником во время  учебного процесса в соответствии с образовательной программой, учебным планом. Провед</w:t>
      </w:r>
      <w:r w:rsidRPr="00E22F6E">
        <w:rPr>
          <w:lang w:val="ru-RU"/>
        </w:rPr>
        <w:t>е</w:t>
      </w:r>
      <w:r w:rsidRPr="00E22F6E">
        <w:rPr>
          <w:lang w:val="ru-RU"/>
        </w:rPr>
        <w:t>ние текущего контроля успеваемости направлено на обеспечение выстраивания образовател</w:t>
      </w:r>
      <w:r w:rsidRPr="00E22F6E">
        <w:rPr>
          <w:lang w:val="ru-RU"/>
        </w:rPr>
        <w:t>ь</w:t>
      </w:r>
      <w:r w:rsidRPr="00E22F6E">
        <w:rPr>
          <w:lang w:val="ru-RU"/>
        </w:rPr>
        <w:t>ного процесса максимально эффективным образом для достижения  результатов освоения о</w:t>
      </w:r>
      <w:r w:rsidRPr="00E22F6E">
        <w:rPr>
          <w:lang w:val="ru-RU"/>
        </w:rPr>
        <w:t>с</w:t>
      </w:r>
      <w:r w:rsidRPr="00E22F6E">
        <w:rPr>
          <w:lang w:val="ru-RU"/>
        </w:rPr>
        <w:t>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w:t>
      </w:r>
      <w:r w:rsidRPr="00E22F6E">
        <w:rPr>
          <w:lang w:val="ru-RU"/>
        </w:rPr>
        <w:t>б</w:t>
      </w:r>
      <w:r w:rsidRPr="00E22F6E">
        <w:rPr>
          <w:lang w:val="ru-RU"/>
        </w:rPr>
        <w:t xml:space="preserve">разования (далее – ФГОС). </w:t>
      </w:r>
    </w:p>
    <w:p w:rsidR="00E22F6E" w:rsidRPr="00817EC8" w:rsidRDefault="00E22F6E" w:rsidP="00001091">
      <w:pPr>
        <w:numPr>
          <w:ilvl w:val="0"/>
          <w:numId w:val="6"/>
        </w:numPr>
        <w:spacing w:after="0" w:line="240" w:lineRule="auto"/>
        <w:ind w:right="14" w:firstLine="0"/>
        <w:rPr>
          <w:lang w:val="ru-RU"/>
        </w:rPr>
      </w:pPr>
      <w:r w:rsidRPr="00817EC8">
        <w:rPr>
          <w:lang w:val="ru-RU"/>
        </w:rPr>
        <w:t>Периодический  контроль  успеваемости - пров</w:t>
      </w:r>
      <w:r w:rsidR="00A228EE">
        <w:rPr>
          <w:lang w:val="ru-RU"/>
        </w:rPr>
        <w:t>ерка умений, навыков, компетентно</w:t>
      </w:r>
      <w:r w:rsidRPr="00817EC8">
        <w:rPr>
          <w:lang w:val="ru-RU"/>
        </w:rPr>
        <w:t xml:space="preserve">стей обучающихся </w:t>
      </w:r>
      <w:r w:rsidR="00817EC8">
        <w:rPr>
          <w:lang w:val="ru-RU"/>
        </w:rPr>
        <w:t xml:space="preserve">школы </w:t>
      </w:r>
      <w:r w:rsidRPr="00817EC8">
        <w:rPr>
          <w:lang w:val="ru-RU"/>
        </w:rPr>
        <w:t>по  итогам прохождения раздела  или темы,  проводимая  педагогич</w:t>
      </w:r>
      <w:r w:rsidRPr="00817EC8">
        <w:rPr>
          <w:lang w:val="ru-RU"/>
        </w:rPr>
        <w:t>е</w:t>
      </w:r>
      <w:r w:rsidRPr="00817EC8">
        <w:rPr>
          <w:lang w:val="ru-RU"/>
        </w:rPr>
        <w:t xml:space="preserve">ским  работником во время учебного процесса в соответствии с образовательной программой, учебным планом. </w:t>
      </w:r>
    </w:p>
    <w:p w:rsidR="00E22F6E" w:rsidRPr="00E22F6E" w:rsidRDefault="00E22F6E" w:rsidP="00001091">
      <w:pPr>
        <w:numPr>
          <w:ilvl w:val="0"/>
          <w:numId w:val="6"/>
        </w:numPr>
        <w:spacing w:after="0" w:line="240" w:lineRule="auto"/>
        <w:ind w:right="14" w:firstLine="0"/>
        <w:rPr>
          <w:lang w:val="ru-RU"/>
        </w:rPr>
      </w:pPr>
      <w:r w:rsidRPr="00E22F6E">
        <w:rPr>
          <w:lang w:val="ru-RU"/>
        </w:rPr>
        <w:lastRenderedPageBreak/>
        <w:t>Промежуточный контроль успеваемости - проверка степени освоения учебного матер</w:t>
      </w:r>
      <w:r w:rsidRPr="00E22F6E">
        <w:rPr>
          <w:lang w:val="ru-RU"/>
        </w:rPr>
        <w:t>и</w:t>
      </w:r>
      <w:r w:rsidRPr="00E22F6E">
        <w:rPr>
          <w:lang w:val="ru-RU"/>
        </w:rPr>
        <w:t xml:space="preserve">ала обучающимися </w:t>
      </w:r>
      <w:r w:rsidR="00817EC8">
        <w:rPr>
          <w:lang w:val="ru-RU"/>
        </w:rPr>
        <w:t xml:space="preserve">школы </w:t>
      </w:r>
      <w:r w:rsidRPr="00E22F6E">
        <w:rPr>
          <w:lang w:val="ru-RU"/>
        </w:rPr>
        <w:t xml:space="preserve">по итогам четверти, полугодия или учебного года. </w:t>
      </w:r>
    </w:p>
    <w:p w:rsidR="00817EC8" w:rsidRDefault="00E22F6E" w:rsidP="00001091">
      <w:pPr>
        <w:numPr>
          <w:ilvl w:val="0"/>
          <w:numId w:val="6"/>
        </w:numPr>
        <w:spacing w:after="0" w:line="240" w:lineRule="auto"/>
        <w:ind w:right="14" w:firstLine="0"/>
        <w:rPr>
          <w:lang w:val="ru-RU"/>
        </w:rPr>
      </w:pPr>
      <w:r w:rsidRPr="00E22F6E">
        <w:rPr>
          <w:lang w:val="ru-RU"/>
        </w:rPr>
        <w:t xml:space="preserve">Промежуточная аттестация - оценка степени и уровня освоения обучающимися </w:t>
      </w:r>
      <w:r w:rsidR="00817EC8">
        <w:rPr>
          <w:lang w:val="ru-RU"/>
        </w:rPr>
        <w:t xml:space="preserve">школы </w:t>
      </w:r>
      <w:r w:rsidRPr="00E22F6E">
        <w:rPr>
          <w:lang w:val="ru-RU"/>
        </w:rPr>
        <w:t xml:space="preserve">образовательной программы в соответствии с формами, установленными учебным планом (индивидуальным учебным планом). </w:t>
      </w:r>
    </w:p>
    <w:p w:rsidR="00E22F6E" w:rsidRPr="00E22F6E" w:rsidRDefault="00E22F6E" w:rsidP="00001091">
      <w:pPr>
        <w:numPr>
          <w:ilvl w:val="0"/>
          <w:numId w:val="6"/>
        </w:numPr>
        <w:spacing w:after="0" w:line="240" w:lineRule="auto"/>
        <w:ind w:right="14" w:firstLine="0"/>
        <w:rPr>
          <w:lang w:val="ru-RU"/>
        </w:rPr>
      </w:pPr>
      <w:r w:rsidRPr="00E22F6E">
        <w:rPr>
          <w:lang w:val="ru-RU"/>
        </w:rPr>
        <w:t xml:space="preserve">Итоговая аттестация обучающихся - оценка степени и уровня освоения обучающимися </w:t>
      </w:r>
      <w:r w:rsidR="00817EC8">
        <w:rPr>
          <w:lang w:val="ru-RU"/>
        </w:rPr>
        <w:t xml:space="preserve">школы </w:t>
      </w:r>
      <w:r w:rsidRPr="00E22F6E">
        <w:rPr>
          <w:lang w:val="ru-RU"/>
        </w:rPr>
        <w:t xml:space="preserve">образовательных программ начального общего, основного общего и среднего общего образования. </w:t>
      </w:r>
    </w:p>
    <w:p w:rsidR="00E22F6E" w:rsidRPr="00E22F6E" w:rsidRDefault="00E22F6E" w:rsidP="00E22F6E">
      <w:pPr>
        <w:spacing w:after="31" w:line="259" w:lineRule="auto"/>
        <w:ind w:left="283" w:right="0" w:firstLine="0"/>
        <w:jc w:val="left"/>
        <w:rPr>
          <w:lang w:val="ru-RU"/>
        </w:rPr>
      </w:pPr>
      <w:r w:rsidRPr="00E22F6E">
        <w:rPr>
          <w:lang w:val="ru-RU"/>
        </w:rPr>
        <w:t xml:space="preserve"> </w:t>
      </w:r>
    </w:p>
    <w:p w:rsidR="00817EC8" w:rsidRDefault="00E22F6E" w:rsidP="00E22F6E">
      <w:pPr>
        <w:spacing w:after="53" w:line="271" w:lineRule="auto"/>
        <w:ind w:left="283" w:right="1161" w:firstLine="2081"/>
        <w:jc w:val="left"/>
        <w:rPr>
          <w:b/>
          <w:color w:val="000063"/>
          <w:lang w:val="ru-RU"/>
        </w:rPr>
      </w:pPr>
      <w:r w:rsidRPr="00E22F6E">
        <w:rPr>
          <w:b/>
          <w:color w:val="000063"/>
          <w:lang w:val="ru-RU"/>
        </w:rPr>
        <w:t>Система текущего контроля успеваемости</w:t>
      </w:r>
    </w:p>
    <w:p w:rsidR="00E22F6E" w:rsidRPr="00E22F6E" w:rsidRDefault="00E22F6E" w:rsidP="00B85E22">
      <w:pPr>
        <w:spacing w:after="53" w:line="271" w:lineRule="auto"/>
        <w:ind w:left="0" w:right="1161" w:firstLine="0"/>
        <w:rPr>
          <w:lang w:val="ru-RU"/>
        </w:rPr>
      </w:pPr>
      <w:r w:rsidRPr="00E22F6E">
        <w:rPr>
          <w:color w:val="000063"/>
          <w:lang w:val="ru-RU"/>
        </w:rPr>
        <w:t xml:space="preserve"> </w:t>
      </w:r>
      <w:r w:rsidRPr="00E22F6E">
        <w:rPr>
          <w:lang w:val="ru-RU"/>
        </w:rPr>
        <w:t xml:space="preserve">Система оценивания: </w:t>
      </w:r>
    </w:p>
    <w:p w:rsidR="00E22F6E" w:rsidRPr="00817EC8" w:rsidRDefault="00E22F6E" w:rsidP="00B85E22">
      <w:pPr>
        <w:pStyle w:val="aa"/>
        <w:numPr>
          <w:ilvl w:val="0"/>
          <w:numId w:val="7"/>
        </w:numPr>
        <w:spacing w:after="56"/>
        <w:ind w:left="0" w:right="14" w:firstLine="0"/>
        <w:rPr>
          <w:lang w:val="ru-RU"/>
        </w:rPr>
      </w:pPr>
      <w:r w:rsidRPr="00817EC8">
        <w:rPr>
          <w:lang w:val="ru-RU"/>
        </w:rPr>
        <w:t xml:space="preserve">позволяет определить, насколько успешно обучающийся освоил учебный материал, овладел наряду со стандартизированными письменными или устными работами такие методы оценки, как проекты, практические, творческие работы, самоанализ, самооценка, наблюдение; </w:t>
      </w:r>
    </w:p>
    <w:p w:rsidR="003337FE" w:rsidRDefault="00E22F6E" w:rsidP="00B85E22">
      <w:pPr>
        <w:pStyle w:val="aa"/>
        <w:numPr>
          <w:ilvl w:val="0"/>
          <w:numId w:val="7"/>
        </w:numPr>
        <w:ind w:left="0" w:right="14" w:firstLine="0"/>
        <w:rPr>
          <w:lang w:val="ru-RU"/>
        </w:rPr>
      </w:pPr>
      <w:r w:rsidRPr="00817EC8">
        <w:rPr>
          <w:lang w:val="ru-RU"/>
        </w:rPr>
        <w:t xml:space="preserve">отражает динамику успехов обучающегося </w:t>
      </w:r>
      <w:r w:rsidR="00817EC8">
        <w:rPr>
          <w:lang w:val="ru-RU"/>
        </w:rPr>
        <w:t>школы</w:t>
      </w:r>
      <w:r w:rsidRPr="00817EC8">
        <w:rPr>
          <w:lang w:val="ru-RU"/>
        </w:rPr>
        <w:t xml:space="preserve"> в различных сферах познавательной деятельности</w:t>
      </w:r>
      <w:r w:rsidR="006D5BA1">
        <w:rPr>
          <w:lang w:val="ru-RU"/>
        </w:rPr>
        <w:t>;</w:t>
      </w:r>
    </w:p>
    <w:p w:rsidR="006D5BA1" w:rsidRPr="006D5BA1" w:rsidRDefault="006D5BA1" w:rsidP="00B85E22">
      <w:pPr>
        <w:numPr>
          <w:ilvl w:val="0"/>
          <w:numId w:val="7"/>
        </w:numPr>
        <w:ind w:left="0" w:right="14" w:firstLine="0"/>
        <w:rPr>
          <w:lang w:val="ru-RU"/>
        </w:rPr>
      </w:pPr>
      <w:r w:rsidRPr="006D5BA1">
        <w:rPr>
          <w:lang w:val="ru-RU"/>
        </w:rPr>
        <w:t>предусматривает связи учитель</w:t>
      </w:r>
      <w:r>
        <w:rPr>
          <w:lang w:val="ru-RU"/>
        </w:rPr>
        <w:t xml:space="preserve">, </w:t>
      </w:r>
      <w:r w:rsidRPr="006D5BA1">
        <w:rPr>
          <w:lang w:val="ru-RU"/>
        </w:rPr>
        <w:t xml:space="preserve">обучающийся, родитель  законный представитель) - классный руководитель, администрация - педагогические работники. </w:t>
      </w:r>
    </w:p>
    <w:p w:rsidR="006D5BA1" w:rsidRPr="006D5BA1" w:rsidRDefault="006D5BA1" w:rsidP="00B85E22">
      <w:pPr>
        <w:spacing w:after="51"/>
        <w:ind w:left="0" w:right="14" w:firstLine="0"/>
        <w:rPr>
          <w:lang w:val="ru-RU"/>
        </w:rPr>
      </w:pPr>
      <w:r w:rsidRPr="006D5BA1">
        <w:rPr>
          <w:lang w:val="ru-RU"/>
        </w:rPr>
        <w:t xml:space="preserve">Выставление отметки: </w:t>
      </w:r>
    </w:p>
    <w:p w:rsidR="006D5BA1" w:rsidRPr="004537E9" w:rsidRDefault="006D5BA1" w:rsidP="00B85E22">
      <w:pPr>
        <w:numPr>
          <w:ilvl w:val="0"/>
          <w:numId w:val="7"/>
        </w:numPr>
        <w:ind w:left="0" w:right="14" w:firstLine="0"/>
        <w:rPr>
          <w:lang w:val="ru-RU"/>
        </w:rPr>
      </w:pPr>
      <w:r w:rsidRPr="004537E9">
        <w:rPr>
          <w:lang w:val="ru-RU"/>
        </w:rPr>
        <w:t xml:space="preserve">является средством диагностики образовательной деятельности;  </w:t>
      </w:r>
    </w:p>
    <w:p w:rsidR="006D5BA1" w:rsidRDefault="006D5BA1" w:rsidP="00B85E22">
      <w:pPr>
        <w:numPr>
          <w:ilvl w:val="0"/>
          <w:numId w:val="7"/>
        </w:numPr>
        <w:spacing w:line="322" w:lineRule="auto"/>
        <w:ind w:left="0" w:right="14" w:firstLine="0"/>
        <w:rPr>
          <w:lang w:val="ru-RU"/>
        </w:rPr>
      </w:pPr>
      <w:r w:rsidRPr="004537E9">
        <w:rPr>
          <w:lang w:val="ru-RU"/>
        </w:rPr>
        <w:t xml:space="preserve">призвано стимулировать учебную деятельность обучающихся.  </w:t>
      </w:r>
    </w:p>
    <w:p w:rsidR="006D5BA1" w:rsidRPr="006D5BA1" w:rsidRDefault="006D5BA1" w:rsidP="00B85E22">
      <w:pPr>
        <w:spacing w:line="322" w:lineRule="auto"/>
        <w:ind w:left="0" w:right="14" w:firstLine="0"/>
        <w:rPr>
          <w:lang w:val="ru-RU"/>
        </w:rPr>
      </w:pPr>
      <w:r w:rsidRPr="006D5BA1">
        <w:rPr>
          <w:lang w:val="ru-RU"/>
        </w:rPr>
        <w:t xml:space="preserve">Принципы выставления отметки: </w:t>
      </w:r>
    </w:p>
    <w:p w:rsidR="006D5BA1" w:rsidRDefault="006D5BA1" w:rsidP="00B85E22">
      <w:pPr>
        <w:numPr>
          <w:ilvl w:val="0"/>
          <w:numId w:val="7"/>
        </w:numPr>
        <w:ind w:left="0" w:right="14" w:firstLine="0"/>
      </w:pPr>
      <w:proofErr w:type="spellStart"/>
      <w:r>
        <w:t>справедливость</w:t>
      </w:r>
      <w:proofErr w:type="spellEnd"/>
      <w:r>
        <w:t xml:space="preserve"> и </w:t>
      </w:r>
      <w:proofErr w:type="spellStart"/>
      <w:r>
        <w:t>объективность</w:t>
      </w:r>
      <w:proofErr w:type="spellEnd"/>
      <w:r>
        <w:t xml:space="preserve">; </w:t>
      </w:r>
    </w:p>
    <w:p w:rsidR="006D5BA1" w:rsidRDefault="006D5BA1" w:rsidP="00B85E22">
      <w:pPr>
        <w:numPr>
          <w:ilvl w:val="0"/>
          <w:numId w:val="7"/>
        </w:numPr>
        <w:ind w:left="0" w:right="14" w:firstLine="0"/>
      </w:pPr>
      <w:proofErr w:type="spellStart"/>
      <w:r>
        <w:t>гласность</w:t>
      </w:r>
      <w:proofErr w:type="spellEnd"/>
      <w:r>
        <w:t xml:space="preserve"> и </w:t>
      </w:r>
      <w:proofErr w:type="spellStart"/>
      <w:r>
        <w:t>прозрачность</w:t>
      </w:r>
      <w:proofErr w:type="spellEnd"/>
      <w:r>
        <w:t xml:space="preserve">; </w:t>
      </w:r>
    </w:p>
    <w:p w:rsidR="006D5BA1" w:rsidRDefault="006D5BA1" w:rsidP="00B85E22">
      <w:pPr>
        <w:numPr>
          <w:ilvl w:val="0"/>
          <w:numId w:val="7"/>
        </w:numPr>
        <w:ind w:left="0" w:right="14" w:firstLine="0"/>
      </w:pPr>
      <w:proofErr w:type="spellStart"/>
      <w:r>
        <w:t>своевременность</w:t>
      </w:r>
      <w:proofErr w:type="spellEnd"/>
      <w:r>
        <w:t xml:space="preserve"> и </w:t>
      </w:r>
      <w:proofErr w:type="spellStart"/>
      <w:r>
        <w:t>систематичность</w:t>
      </w:r>
      <w:proofErr w:type="spellEnd"/>
      <w:r>
        <w:t xml:space="preserve">.  </w:t>
      </w:r>
    </w:p>
    <w:p w:rsidR="006D5BA1" w:rsidRDefault="006D5BA1" w:rsidP="00B85E22">
      <w:pPr>
        <w:ind w:right="14"/>
      </w:pPr>
      <w:proofErr w:type="spellStart"/>
      <w:r>
        <w:t>Правила</w:t>
      </w:r>
      <w:proofErr w:type="spellEnd"/>
      <w:r>
        <w:t xml:space="preserve"> </w:t>
      </w:r>
      <w:proofErr w:type="spellStart"/>
      <w:r>
        <w:t>выставления</w:t>
      </w:r>
      <w:proofErr w:type="spellEnd"/>
      <w:r>
        <w:t xml:space="preserve"> </w:t>
      </w:r>
      <w:proofErr w:type="spellStart"/>
      <w:r>
        <w:t>отметок</w:t>
      </w:r>
      <w:proofErr w:type="spellEnd"/>
      <w:r>
        <w:t xml:space="preserve">: </w:t>
      </w:r>
    </w:p>
    <w:p w:rsidR="006D5BA1" w:rsidRPr="004537E9" w:rsidRDefault="006D5BA1" w:rsidP="00B85E22">
      <w:pPr>
        <w:ind w:left="-1" w:right="14" w:firstLine="283"/>
        <w:rPr>
          <w:lang w:val="ru-RU"/>
        </w:rPr>
      </w:pPr>
      <w:r w:rsidRPr="004537E9">
        <w:rPr>
          <w:lang w:val="ru-RU"/>
        </w:rPr>
        <w:t xml:space="preserve">По предметам по выбору (элективным курсам, </w:t>
      </w:r>
      <w:proofErr w:type="spellStart"/>
      <w:r w:rsidRPr="004537E9">
        <w:rPr>
          <w:lang w:val="ru-RU"/>
        </w:rPr>
        <w:t>межпредметным</w:t>
      </w:r>
      <w:proofErr w:type="spellEnd"/>
      <w:r w:rsidRPr="004537E9">
        <w:rPr>
          <w:lang w:val="ru-RU"/>
        </w:rPr>
        <w:t xml:space="preserve">, </w:t>
      </w:r>
      <w:proofErr w:type="spellStart"/>
      <w:r w:rsidRPr="004537E9">
        <w:rPr>
          <w:lang w:val="ru-RU"/>
        </w:rPr>
        <w:t>надпредметным</w:t>
      </w:r>
      <w:proofErr w:type="spellEnd"/>
      <w:r w:rsidRPr="004537E9">
        <w:rPr>
          <w:lang w:val="ru-RU"/>
        </w:rPr>
        <w:t xml:space="preserve"> модулям) может использоваться балльная и зачётная система оценивания, что находит своё отражение в рабочей программе курса. </w:t>
      </w:r>
    </w:p>
    <w:p w:rsidR="006D5BA1" w:rsidRPr="004537E9" w:rsidRDefault="006D5BA1" w:rsidP="00B85E22">
      <w:pPr>
        <w:spacing w:after="55"/>
        <w:ind w:left="283" w:right="14" w:firstLine="0"/>
        <w:rPr>
          <w:lang w:val="ru-RU"/>
        </w:rPr>
      </w:pPr>
      <w:r w:rsidRPr="004537E9">
        <w:rPr>
          <w:lang w:val="ru-RU"/>
        </w:rPr>
        <w:t xml:space="preserve">Критериями выставления отметок являются полнота и правильность: </w:t>
      </w:r>
    </w:p>
    <w:p w:rsidR="006D5BA1" w:rsidRDefault="006D5BA1" w:rsidP="00B85E22">
      <w:pPr>
        <w:numPr>
          <w:ilvl w:val="0"/>
          <w:numId w:val="7"/>
        </w:numPr>
        <w:ind w:right="14"/>
      </w:pPr>
      <w:proofErr w:type="spellStart"/>
      <w:r>
        <w:t>правильный</w:t>
      </w:r>
      <w:proofErr w:type="spellEnd"/>
      <w:r>
        <w:t xml:space="preserve">, </w:t>
      </w:r>
      <w:proofErr w:type="spellStart"/>
      <w:r>
        <w:t>полный</w:t>
      </w:r>
      <w:proofErr w:type="spellEnd"/>
      <w:r>
        <w:t xml:space="preserve"> </w:t>
      </w:r>
      <w:proofErr w:type="spellStart"/>
      <w:r>
        <w:t>ответ</w:t>
      </w:r>
      <w:proofErr w:type="spellEnd"/>
      <w:r>
        <w:t xml:space="preserve">; </w:t>
      </w:r>
    </w:p>
    <w:p w:rsidR="006D5BA1" w:rsidRPr="004537E9" w:rsidRDefault="006D5BA1" w:rsidP="00B85E22">
      <w:pPr>
        <w:numPr>
          <w:ilvl w:val="0"/>
          <w:numId w:val="7"/>
        </w:numPr>
        <w:ind w:right="14"/>
        <w:rPr>
          <w:lang w:val="ru-RU"/>
        </w:rPr>
      </w:pPr>
      <w:r w:rsidRPr="004537E9">
        <w:rPr>
          <w:lang w:val="ru-RU"/>
        </w:rPr>
        <w:t xml:space="preserve">правильный, но неполный или неточный ответ;  </w:t>
      </w:r>
      <w:r w:rsidRPr="004537E9">
        <w:rPr>
          <w:rFonts w:ascii="Lucida Sans Unicode" w:eastAsia="Lucida Sans Unicode" w:hAnsi="Lucida Sans Unicode" w:cs="Lucida Sans Unicode"/>
          <w:lang w:val="ru-RU"/>
        </w:rPr>
        <w:t>-</w:t>
      </w:r>
      <w:r w:rsidRPr="004537E9">
        <w:rPr>
          <w:rFonts w:ascii="Arial" w:eastAsia="Arial" w:hAnsi="Arial" w:cs="Arial"/>
          <w:lang w:val="ru-RU"/>
        </w:rPr>
        <w:t xml:space="preserve"> </w:t>
      </w:r>
      <w:r w:rsidRPr="004537E9">
        <w:rPr>
          <w:lang w:val="ru-RU"/>
        </w:rPr>
        <w:t xml:space="preserve">неправильный ответ; </w:t>
      </w:r>
    </w:p>
    <w:p w:rsidR="006D5BA1" w:rsidRDefault="006D5BA1" w:rsidP="00B85E22">
      <w:pPr>
        <w:numPr>
          <w:ilvl w:val="0"/>
          <w:numId w:val="7"/>
        </w:numPr>
        <w:ind w:right="14"/>
      </w:pPr>
      <w:proofErr w:type="spellStart"/>
      <w:r>
        <w:t>нет</w:t>
      </w:r>
      <w:proofErr w:type="spellEnd"/>
      <w:r>
        <w:t xml:space="preserve"> </w:t>
      </w:r>
      <w:proofErr w:type="spellStart"/>
      <w:r>
        <w:t>ответа</w:t>
      </w:r>
      <w:proofErr w:type="spellEnd"/>
      <w:r>
        <w:t xml:space="preserve">. </w:t>
      </w:r>
    </w:p>
    <w:p w:rsidR="006D5BA1" w:rsidRPr="004537E9" w:rsidRDefault="006D5BA1" w:rsidP="00B85E22">
      <w:pPr>
        <w:spacing w:after="53"/>
        <w:ind w:left="283" w:right="14" w:firstLine="0"/>
        <w:rPr>
          <w:lang w:val="ru-RU"/>
        </w:rPr>
      </w:pPr>
      <w:r w:rsidRPr="004537E9">
        <w:rPr>
          <w:lang w:val="ru-RU"/>
        </w:rPr>
        <w:t xml:space="preserve">При выставлении отметок учитываются классификация ошибок и их количество: </w:t>
      </w:r>
    </w:p>
    <w:p w:rsidR="006D5BA1" w:rsidRDefault="006D5BA1" w:rsidP="00B85E22">
      <w:pPr>
        <w:numPr>
          <w:ilvl w:val="0"/>
          <w:numId w:val="7"/>
        </w:numPr>
        <w:ind w:right="14"/>
      </w:pPr>
      <w:proofErr w:type="spellStart"/>
      <w:r>
        <w:t>грубые</w:t>
      </w:r>
      <w:proofErr w:type="spellEnd"/>
      <w:r>
        <w:t xml:space="preserve"> </w:t>
      </w:r>
      <w:proofErr w:type="spellStart"/>
      <w:r>
        <w:t>ошибки</w:t>
      </w:r>
      <w:proofErr w:type="spellEnd"/>
      <w:r>
        <w:t xml:space="preserve">;  </w:t>
      </w:r>
    </w:p>
    <w:p w:rsidR="006D5BA1" w:rsidRDefault="006D5BA1" w:rsidP="00B85E22">
      <w:pPr>
        <w:numPr>
          <w:ilvl w:val="0"/>
          <w:numId w:val="7"/>
        </w:numPr>
        <w:ind w:right="14"/>
      </w:pPr>
      <w:proofErr w:type="spellStart"/>
      <w:r>
        <w:t>однотипные</w:t>
      </w:r>
      <w:proofErr w:type="spellEnd"/>
      <w:r>
        <w:t xml:space="preserve"> </w:t>
      </w:r>
      <w:proofErr w:type="spellStart"/>
      <w:r>
        <w:t>ошибки</w:t>
      </w:r>
      <w:proofErr w:type="spellEnd"/>
      <w:r>
        <w:t xml:space="preserve">;  </w:t>
      </w:r>
      <w:r>
        <w:rPr>
          <w:rFonts w:ascii="Lucida Sans Unicode" w:eastAsia="Lucida Sans Unicode" w:hAnsi="Lucida Sans Unicode" w:cs="Lucida Sans Unicode"/>
        </w:rPr>
        <w:t>-</w:t>
      </w:r>
      <w:r>
        <w:rPr>
          <w:rFonts w:ascii="Arial" w:eastAsia="Arial" w:hAnsi="Arial" w:cs="Arial"/>
        </w:rPr>
        <w:t xml:space="preserve"> </w:t>
      </w:r>
      <w:proofErr w:type="spellStart"/>
      <w:r>
        <w:t>негрубые</w:t>
      </w:r>
      <w:proofErr w:type="spellEnd"/>
      <w:r>
        <w:t xml:space="preserve"> </w:t>
      </w:r>
      <w:proofErr w:type="spellStart"/>
      <w:r>
        <w:t>ошибки</w:t>
      </w:r>
      <w:proofErr w:type="spellEnd"/>
      <w:r>
        <w:t xml:space="preserve">;  </w:t>
      </w:r>
    </w:p>
    <w:p w:rsidR="006D5BA1" w:rsidRPr="00A85FA3" w:rsidRDefault="00A85FA3" w:rsidP="00B85E22">
      <w:pPr>
        <w:numPr>
          <w:ilvl w:val="0"/>
          <w:numId w:val="7"/>
        </w:numPr>
        <w:ind w:right="14"/>
      </w:pPr>
      <w:proofErr w:type="spellStart"/>
      <w:r>
        <w:t>недочеты</w:t>
      </w:r>
      <w:proofErr w:type="spellEnd"/>
      <w:r>
        <w:t>.</w:t>
      </w:r>
    </w:p>
    <w:p w:rsidR="006D5BA1" w:rsidRPr="004537E9" w:rsidRDefault="006D5BA1" w:rsidP="00B85E22">
      <w:pPr>
        <w:ind w:left="283" w:right="14" w:firstLine="0"/>
        <w:rPr>
          <w:lang w:val="ru-RU"/>
        </w:rPr>
      </w:pPr>
      <w:r w:rsidRPr="004537E9">
        <w:rPr>
          <w:lang w:val="ru-RU"/>
        </w:rPr>
        <w:t xml:space="preserve">В </w:t>
      </w:r>
      <w:r>
        <w:rPr>
          <w:lang w:val="ru-RU"/>
        </w:rPr>
        <w:t xml:space="preserve">школе </w:t>
      </w:r>
      <w:r w:rsidRPr="004537E9">
        <w:rPr>
          <w:lang w:val="ru-RU"/>
        </w:rPr>
        <w:t xml:space="preserve">принята 5-балльная шкала отметок:  </w:t>
      </w:r>
    </w:p>
    <w:p w:rsidR="006D5BA1" w:rsidRDefault="006D5BA1" w:rsidP="00B85E22">
      <w:pPr>
        <w:ind w:left="283" w:right="14" w:firstLine="0"/>
        <w:rPr>
          <w:lang w:val="ru-RU"/>
        </w:rPr>
      </w:pPr>
      <w:r w:rsidRPr="004537E9">
        <w:rPr>
          <w:lang w:val="ru-RU"/>
        </w:rPr>
        <w:t xml:space="preserve">«5» - отлично; </w:t>
      </w:r>
    </w:p>
    <w:p w:rsidR="00B67D8D" w:rsidRPr="00B67D8D" w:rsidRDefault="00B67D8D" w:rsidP="00B85E22">
      <w:pPr>
        <w:ind w:left="283" w:right="14" w:firstLine="0"/>
        <w:rPr>
          <w:lang w:val="ru-RU"/>
        </w:rPr>
      </w:pPr>
      <w:r w:rsidRPr="00B67D8D">
        <w:rPr>
          <w:lang w:val="ru-RU"/>
        </w:rPr>
        <w:t xml:space="preserve">«4» - хорошо; </w:t>
      </w:r>
    </w:p>
    <w:p w:rsidR="00B67D8D" w:rsidRPr="00B67D8D" w:rsidRDefault="00B67D8D" w:rsidP="00B85E22">
      <w:pPr>
        <w:ind w:left="283" w:right="14" w:firstLine="0"/>
        <w:rPr>
          <w:lang w:val="ru-RU"/>
        </w:rPr>
      </w:pPr>
      <w:r w:rsidRPr="00B67D8D">
        <w:rPr>
          <w:lang w:val="ru-RU"/>
        </w:rPr>
        <w:t xml:space="preserve">«3» - удовлетворительно;  </w:t>
      </w:r>
    </w:p>
    <w:p w:rsidR="00B67D8D" w:rsidRPr="00B67D8D" w:rsidRDefault="00B67D8D" w:rsidP="00B85E22">
      <w:pPr>
        <w:ind w:left="283" w:right="14" w:firstLine="0"/>
        <w:rPr>
          <w:lang w:val="ru-RU"/>
        </w:rPr>
      </w:pPr>
      <w:r w:rsidRPr="00B67D8D">
        <w:rPr>
          <w:lang w:val="ru-RU"/>
        </w:rPr>
        <w:t>«2» - неудовлетворительно</w:t>
      </w:r>
    </w:p>
    <w:p w:rsidR="00B67D8D" w:rsidRPr="00B67D8D" w:rsidRDefault="00B67D8D" w:rsidP="00B85E22">
      <w:pPr>
        <w:ind w:left="-1" w:right="14" w:firstLine="283"/>
        <w:rPr>
          <w:lang w:val="ru-RU"/>
        </w:rPr>
      </w:pPr>
      <w:r w:rsidRPr="00B67D8D">
        <w:rPr>
          <w:lang w:val="ru-RU"/>
        </w:rPr>
        <w:t xml:space="preserve">Отметку «5» получает обучающийся школы, если его устный ответ, письменная работа, практическая деятельность в полном объеме соответствует учебной программе, допускается </w:t>
      </w:r>
      <w:r w:rsidRPr="00B67D8D">
        <w:rPr>
          <w:lang w:val="ru-RU"/>
        </w:rPr>
        <w:lastRenderedPageBreak/>
        <w:t>один недочет. Объем знаний, умений, навыков, компетенций составляет 90100% содержания. Правильный полный ответ, представляющий собой связное, логически последовательное с</w:t>
      </w:r>
      <w:r w:rsidRPr="00B67D8D">
        <w:rPr>
          <w:lang w:val="ru-RU"/>
        </w:rPr>
        <w:t>о</w:t>
      </w:r>
      <w:r w:rsidRPr="00B67D8D">
        <w:rPr>
          <w:lang w:val="ru-RU"/>
        </w:rPr>
        <w:t>общение на определенную тему, умение применять определения, правила в конкретных сл</w:t>
      </w:r>
      <w:r w:rsidRPr="00B67D8D">
        <w:rPr>
          <w:lang w:val="ru-RU"/>
        </w:rPr>
        <w:t>у</w:t>
      </w:r>
      <w:r w:rsidRPr="00B67D8D">
        <w:rPr>
          <w:lang w:val="ru-RU"/>
        </w:rPr>
        <w:t xml:space="preserve">чаях. Обучающийся обосновывает свои суждения, применяет знания на практике, приводит собственные примеры. </w:t>
      </w:r>
    </w:p>
    <w:p w:rsidR="00B67D8D" w:rsidRPr="00B67D8D" w:rsidRDefault="00B67D8D" w:rsidP="00B85E22">
      <w:pPr>
        <w:ind w:left="-1" w:right="14" w:firstLine="283"/>
        <w:rPr>
          <w:lang w:val="ru-RU"/>
        </w:rPr>
      </w:pPr>
      <w:r w:rsidRPr="00B67D8D">
        <w:rPr>
          <w:lang w:val="ru-RU"/>
        </w:rPr>
        <w:t xml:space="preserve">Отметку «4» получает обучающийся школы, если его устный ответ, письменная работа, практическая деятельность или её результаты в общем соответствуют требованиям учебной программы, но имеются одна или две негрубые ошибки, или три недочета и объем знаний, умений, навыков, компетенций составляет 70-90% содержания (правильный, но не совсем полный или не совсем точный ответ). </w:t>
      </w:r>
    </w:p>
    <w:p w:rsidR="00B67D8D" w:rsidRPr="00B67D8D" w:rsidRDefault="00B67D8D" w:rsidP="00B85E22">
      <w:pPr>
        <w:ind w:left="-1" w:right="14" w:firstLine="283"/>
        <w:rPr>
          <w:lang w:val="ru-RU"/>
        </w:rPr>
      </w:pPr>
      <w:r w:rsidRPr="00B67D8D">
        <w:rPr>
          <w:lang w:val="ru-RU"/>
        </w:rPr>
        <w:t>Отметку «3» получает обучающийся школы, если его устный ответ, письменная работа, практическая деятельность и её результаты в основном соответствуют требованиям програ</w:t>
      </w:r>
      <w:r w:rsidRPr="00B67D8D">
        <w:rPr>
          <w:lang w:val="ru-RU"/>
        </w:rPr>
        <w:t>м</w:t>
      </w:r>
      <w:r w:rsidRPr="00B67D8D">
        <w:rPr>
          <w:lang w:val="ru-RU"/>
        </w:rPr>
        <w:t>мы, однако имеется: 1 грубая ошибка и 2 недочета, или 1 грубая ошибка и 1 негрубая, или 2-3 грубых ошибки, или 1 негрубая ошибка и 3 недочета, или 45 недочетов. Обучающийся владеет знаниями, умениями, навыками, компетенциями в объеме 50-70% содержания (правильный, но не полный ответ, допускаются неточности в определении понятий или формулировке пр</w:t>
      </w:r>
      <w:r w:rsidRPr="00B67D8D">
        <w:rPr>
          <w:lang w:val="ru-RU"/>
        </w:rPr>
        <w:t>а</w:t>
      </w:r>
      <w:r w:rsidRPr="00B67D8D">
        <w:rPr>
          <w:lang w:val="ru-RU"/>
        </w:rPr>
        <w:t>вил, недостаточно глубоко и доказательно ученик обосновывает свои суждения, не умеет пр</w:t>
      </w:r>
      <w:r w:rsidRPr="00B67D8D">
        <w:rPr>
          <w:lang w:val="ru-RU"/>
        </w:rPr>
        <w:t>и</w:t>
      </w:r>
      <w:r w:rsidRPr="00B67D8D">
        <w:rPr>
          <w:lang w:val="ru-RU"/>
        </w:rPr>
        <w:t xml:space="preserve">водить при меры, излагает материал непоследовательно). </w:t>
      </w:r>
    </w:p>
    <w:p w:rsidR="00B67D8D" w:rsidRPr="00B67D8D" w:rsidRDefault="00B67D8D" w:rsidP="00B85E22">
      <w:pPr>
        <w:ind w:left="-1" w:right="14" w:firstLine="283"/>
        <w:rPr>
          <w:lang w:val="ru-RU"/>
        </w:rPr>
      </w:pPr>
      <w:r w:rsidRPr="00B67D8D">
        <w:rPr>
          <w:lang w:val="ru-RU"/>
        </w:rPr>
        <w:t>Отметку «2» получает обучающийся школы, если его устный ответ, письменная работа, практическая деятельность и её результаты частично соответствуют требованиям программы, имеются существенные недостатки и грубые ошибки, объем знаний, умений, навыков, комп</w:t>
      </w:r>
      <w:r w:rsidRPr="00B67D8D">
        <w:rPr>
          <w:lang w:val="ru-RU"/>
        </w:rPr>
        <w:t>е</w:t>
      </w:r>
      <w:r w:rsidRPr="00B67D8D">
        <w:rPr>
          <w:lang w:val="ru-RU"/>
        </w:rPr>
        <w:t xml:space="preserve">тенций учащегося составляет менее 50% содержания (неправильный ответ).  </w:t>
      </w:r>
    </w:p>
    <w:p w:rsidR="00B67D8D" w:rsidRPr="00B67D8D" w:rsidRDefault="00B67D8D" w:rsidP="00B85E22">
      <w:pPr>
        <w:spacing w:after="54"/>
        <w:ind w:left="-1" w:right="14" w:firstLine="283"/>
        <w:rPr>
          <w:lang w:val="ru-RU"/>
        </w:rPr>
      </w:pPr>
      <w:r w:rsidRPr="00B67D8D">
        <w:rPr>
          <w:lang w:val="ru-RU"/>
        </w:rPr>
        <w:t xml:space="preserve">Обучающемуся школы выставляются в электронном журнале следующие виды отметок:  </w:t>
      </w:r>
    </w:p>
    <w:p w:rsidR="00B67D8D" w:rsidRPr="00B67D8D" w:rsidRDefault="00B67D8D" w:rsidP="00B85E22">
      <w:pPr>
        <w:numPr>
          <w:ilvl w:val="0"/>
          <w:numId w:val="8"/>
        </w:numPr>
        <w:ind w:right="14"/>
        <w:rPr>
          <w:lang w:val="ru-RU"/>
        </w:rPr>
      </w:pPr>
      <w:r w:rsidRPr="00B67D8D">
        <w:rPr>
          <w:lang w:val="ru-RU"/>
        </w:rPr>
        <w:t xml:space="preserve">текущие, полученные во время учебного занятия; </w:t>
      </w:r>
    </w:p>
    <w:p w:rsidR="00B67D8D" w:rsidRPr="00B67D8D" w:rsidRDefault="00B67D8D" w:rsidP="00B85E22">
      <w:pPr>
        <w:numPr>
          <w:ilvl w:val="0"/>
          <w:numId w:val="8"/>
        </w:numPr>
        <w:ind w:right="14"/>
        <w:rPr>
          <w:lang w:val="ru-RU"/>
        </w:rPr>
      </w:pPr>
      <w:r w:rsidRPr="00B67D8D">
        <w:rPr>
          <w:lang w:val="ru-RU"/>
        </w:rPr>
        <w:t>полугодовые, выставляемые по итогам успеваемости в 10-11</w:t>
      </w:r>
      <w:r w:rsidRPr="00B67D8D">
        <w:rPr>
          <w:b/>
          <w:lang w:val="ru-RU"/>
        </w:rPr>
        <w:t xml:space="preserve"> </w:t>
      </w:r>
      <w:r w:rsidRPr="00B67D8D">
        <w:rPr>
          <w:lang w:val="ru-RU"/>
        </w:rPr>
        <w:t>классах;</w:t>
      </w:r>
    </w:p>
    <w:p w:rsidR="00B67D8D" w:rsidRPr="00B67D8D" w:rsidRDefault="00B67D8D" w:rsidP="00B85E22">
      <w:pPr>
        <w:numPr>
          <w:ilvl w:val="0"/>
          <w:numId w:val="8"/>
        </w:numPr>
        <w:ind w:right="14"/>
        <w:rPr>
          <w:lang w:val="ru-RU"/>
        </w:rPr>
      </w:pPr>
      <w:r w:rsidRPr="00B67D8D">
        <w:rPr>
          <w:lang w:val="ru-RU"/>
        </w:rPr>
        <w:t xml:space="preserve"> годовые, выставляемые по итогам учебного года в 10 - 11 классах. </w:t>
      </w:r>
    </w:p>
    <w:p w:rsidR="00B67D8D" w:rsidRPr="00B67D8D" w:rsidRDefault="00B67D8D" w:rsidP="00B85E22">
      <w:pPr>
        <w:ind w:left="-1" w:right="14" w:firstLine="283"/>
        <w:rPr>
          <w:lang w:val="ru-RU"/>
        </w:rPr>
      </w:pPr>
      <w:r w:rsidRPr="00B67D8D">
        <w:rPr>
          <w:lang w:val="ru-RU"/>
        </w:rPr>
        <w:t xml:space="preserve">Текущая отметка выставляется учителем в целях оценки знаний обучающегося школы по различным разделам (темам, </w:t>
      </w:r>
      <w:proofErr w:type="spellStart"/>
      <w:r w:rsidRPr="00B67D8D">
        <w:rPr>
          <w:lang w:val="ru-RU"/>
        </w:rPr>
        <w:t>подтемам</w:t>
      </w:r>
      <w:proofErr w:type="spellEnd"/>
      <w:r w:rsidRPr="00B67D8D">
        <w:rPr>
          <w:lang w:val="ru-RU"/>
        </w:rPr>
        <w:t>, пунктам, подпунктам и т.п.) учебной программы по предмету, входящим в учебный план школы. Не допускается исправление выставленной в электронный журнал отметки</w:t>
      </w:r>
      <w:r w:rsidR="00A228EE">
        <w:rPr>
          <w:lang w:val="ru-RU"/>
        </w:rPr>
        <w:t>.</w:t>
      </w:r>
      <w:r w:rsidRPr="00B67D8D">
        <w:rPr>
          <w:lang w:val="ru-RU"/>
        </w:rPr>
        <w:t xml:space="preserve"> </w:t>
      </w:r>
    </w:p>
    <w:p w:rsidR="00B67D8D" w:rsidRPr="00B67D8D" w:rsidRDefault="00B67D8D" w:rsidP="00B85E22">
      <w:pPr>
        <w:spacing w:after="0" w:line="259" w:lineRule="auto"/>
        <w:ind w:left="-1" w:right="0" w:firstLine="283"/>
        <w:rPr>
          <w:lang w:val="ru-RU"/>
        </w:rPr>
      </w:pPr>
      <w:r w:rsidRPr="00B67D8D">
        <w:rPr>
          <w:lang w:val="ru-RU"/>
        </w:rPr>
        <w:t>Текущая отметка не ставится за поведение обучающегося на уроке или на перемене, отсу</w:t>
      </w:r>
      <w:r w:rsidRPr="00B67D8D">
        <w:rPr>
          <w:lang w:val="ru-RU"/>
        </w:rPr>
        <w:t>т</w:t>
      </w:r>
      <w:r w:rsidRPr="00B67D8D">
        <w:rPr>
          <w:lang w:val="ru-RU"/>
        </w:rPr>
        <w:t>ствие у обучающегося необходимых учебных материалов, другие виды поведенческих реа</w:t>
      </w:r>
      <w:r w:rsidRPr="00B67D8D">
        <w:rPr>
          <w:lang w:val="ru-RU"/>
        </w:rPr>
        <w:t>к</w:t>
      </w:r>
      <w:r w:rsidRPr="00B67D8D">
        <w:rPr>
          <w:lang w:val="ru-RU"/>
        </w:rPr>
        <w:t xml:space="preserve">ций обучающихся на уроке. </w:t>
      </w:r>
    </w:p>
    <w:p w:rsidR="00B67D8D" w:rsidRPr="00B67D8D" w:rsidRDefault="00B67D8D" w:rsidP="00B85E22">
      <w:pPr>
        <w:ind w:left="-1" w:right="14" w:firstLine="283"/>
        <w:rPr>
          <w:lang w:val="ru-RU"/>
        </w:rPr>
      </w:pPr>
      <w:r w:rsidRPr="00B67D8D">
        <w:rPr>
          <w:lang w:val="ru-RU"/>
        </w:rPr>
        <w:t xml:space="preserve">Текущую отметку выставляет учитель, ведущий учебный предмет в данном классе, либо учитель, заменяющий отсутствующего педагога. </w:t>
      </w:r>
    </w:p>
    <w:p w:rsidR="00B67D8D" w:rsidRPr="00B67D8D" w:rsidRDefault="00B67D8D" w:rsidP="00B85E22">
      <w:pPr>
        <w:ind w:left="-1" w:right="14" w:firstLine="283"/>
        <w:rPr>
          <w:lang w:val="ru-RU"/>
        </w:rPr>
      </w:pPr>
      <w:r w:rsidRPr="00B67D8D">
        <w:rPr>
          <w:lang w:val="ru-RU"/>
        </w:rPr>
        <w:t>Выставление отметок за устный ответ по предмету осуществляется учителем в день оцен</w:t>
      </w:r>
      <w:r w:rsidRPr="00B67D8D">
        <w:rPr>
          <w:lang w:val="ru-RU"/>
        </w:rPr>
        <w:t>и</w:t>
      </w:r>
      <w:r w:rsidRPr="00B67D8D">
        <w:rPr>
          <w:lang w:val="ru-RU"/>
        </w:rPr>
        <w:t>вания ответа учащегося, за письменную работу в течение 5 рабочих дней со дня ее выполн</w:t>
      </w:r>
      <w:r w:rsidRPr="00B67D8D">
        <w:rPr>
          <w:lang w:val="ru-RU"/>
        </w:rPr>
        <w:t>е</w:t>
      </w:r>
      <w:r w:rsidRPr="00B67D8D">
        <w:rPr>
          <w:lang w:val="ru-RU"/>
        </w:rPr>
        <w:t xml:space="preserve">ния обучающимся. </w:t>
      </w:r>
    </w:p>
    <w:p w:rsidR="00A635B5" w:rsidRPr="00A635B5" w:rsidRDefault="00A635B5" w:rsidP="00B85E22">
      <w:pPr>
        <w:ind w:left="-1" w:right="14" w:firstLine="283"/>
        <w:rPr>
          <w:lang w:val="ru-RU"/>
        </w:rPr>
      </w:pPr>
      <w:r w:rsidRPr="00A635B5">
        <w:rPr>
          <w:lang w:val="ru-RU"/>
        </w:rPr>
        <w:t>Фактическим материалом для выставления полугодовой отметки является совокупность полученных обучающимся в течение учебного периода отметок (не менее трех по предмету, по которому в учебном плане отводится не более 34 часов в год), с учетом обязательного в</w:t>
      </w:r>
      <w:r w:rsidRPr="00A635B5">
        <w:rPr>
          <w:lang w:val="ru-RU"/>
        </w:rPr>
        <w:t>ы</w:t>
      </w:r>
      <w:r w:rsidRPr="00A635B5">
        <w:rPr>
          <w:lang w:val="ru-RU"/>
        </w:rPr>
        <w:t xml:space="preserve">полнения работ периодического контроля успеваемости. </w:t>
      </w:r>
    </w:p>
    <w:p w:rsidR="00A635B5" w:rsidRPr="00A635B5" w:rsidRDefault="00A635B5" w:rsidP="00B85E22">
      <w:pPr>
        <w:ind w:left="-1" w:right="14" w:firstLine="283"/>
        <w:rPr>
          <w:lang w:val="ru-RU"/>
        </w:rPr>
      </w:pPr>
      <w:r w:rsidRPr="00A635B5">
        <w:rPr>
          <w:lang w:val="ru-RU"/>
        </w:rPr>
        <w:t xml:space="preserve"> Полугодовую и годовую отметки выставляет учитель, ведущий учебный предмет в данном классе, а в случае его отсутствия -  заместитель директора школы. </w:t>
      </w:r>
    </w:p>
    <w:p w:rsidR="00A635B5" w:rsidRPr="00A635B5" w:rsidRDefault="00A635B5" w:rsidP="00B85E22">
      <w:pPr>
        <w:ind w:left="-1" w:right="14" w:firstLine="283"/>
        <w:rPr>
          <w:lang w:val="ru-RU"/>
        </w:rPr>
      </w:pPr>
      <w:r w:rsidRPr="00A635B5">
        <w:rPr>
          <w:lang w:val="ru-RU"/>
        </w:rPr>
        <w:t xml:space="preserve">Классный руководитель на основании предварительных данных корректирует совместно с учителем-предметником  и родителями обучающегося его успеваемость. </w:t>
      </w:r>
    </w:p>
    <w:p w:rsidR="00A635B5" w:rsidRPr="00A635B5" w:rsidRDefault="00A635B5" w:rsidP="00B85E22">
      <w:pPr>
        <w:ind w:left="-1" w:right="14" w:firstLine="283"/>
        <w:rPr>
          <w:lang w:val="ru-RU"/>
        </w:rPr>
      </w:pPr>
      <w:r w:rsidRPr="00A635B5">
        <w:rPr>
          <w:lang w:val="ru-RU"/>
        </w:rPr>
        <w:lastRenderedPageBreak/>
        <w:t>Порядок выставления итоговых отметок по предметам, подлежащим записи в аттестат о среднем общем образовании, регламентируется нормативными правовыми актами Министе</w:t>
      </w:r>
      <w:r w:rsidRPr="00A635B5">
        <w:rPr>
          <w:lang w:val="ru-RU"/>
        </w:rPr>
        <w:t>р</w:t>
      </w:r>
      <w:r w:rsidRPr="00A635B5">
        <w:rPr>
          <w:lang w:val="ru-RU"/>
        </w:rPr>
        <w:t xml:space="preserve">ства образования и науки Российской Федерации. </w:t>
      </w:r>
    </w:p>
    <w:p w:rsidR="00A635B5" w:rsidRPr="00A635B5" w:rsidRDefault="00A635B5" w:rsidP="00B85E22">
      <w:pPr>
        <w:ind w:left="-1" w:right="14" w:firstLine="283"/>
        <w:rPr>
          <w:lang w:val="ru-RU"/>
        </w:rPr>
      </w:pPr>
      <w:r w:rsidRPr="00A635B5">
        <w:rPr>
          <w:lang w:val="ru-RU"/>
        </w:rPr>
        <w:t xml:space="preserve">Итоговые отметки в личное дело выставляются классным руководителем, а в  аттестат о среднем общем образовании заместителем директора школы. </w:t>
      </w:r>
    </w:p>
    <w:p w:rsidR="00A635B5" w:rsidRPr="00A635B5" w:rsidRDefault="00A635B5" w:rsidP="00A635B5">
      <w:pPr>
        <w:ind w:left="-1" w:right="14" w:firstLine="283"/>
        <w:rPr>
          <w:lang w:val="ru-RU"/>
        </w:rPr>
      </w:pPr>
      <w:r w:rsidRPr="00A635B5">
        <w:rPr>
          <w:lang w:val="ru-RU"/>
        </w:rPr>
        <w:t>Обучающимся  школы,  осваивающим  образовательную  программу по индивидуальному учебному плану, а также экстернам отметки выставляются в электронном журнале по резул</w:t>
      </w:r>
      <w:r w:rsidRPr="00A635B5">
        <w:rPr>
          <w:lang w:val="ru-RU"/>
        </w:rPr>
        <w:t>ь</w:t>
      </w:r>
      <w:r w:rsidRPr="00A635B5">
        <w:rPr>
          <w:lang w:val="ru-RU"/>
        </w:rPr>
        <w:t xml:space="preserve">татам периодического контроля успеваемости. </w:t>
      </w:r>
    </w:p>
    <w:p w:rsidR="00A635B5" w:rsidRPr="00A635B5" w:rsidRDefault="00A635B5" w:rsidP="00A635B5">
      <w:pPr>
        <w:ind w:left="641" w:right="5611"/>
        <w:rPr>
          <w:lang w:val="ru-RU"/>
        </w:rPr>
      </w:pPr>
      <w:r w:rsidRPr="00A635B5">
        <w:rPr>
          <w:lang w:val="ru-RU"/>
        </w:rPr>
        <w:t xml:space="preserve">Формы контроля успеваемости: </w:t>
      </w:r>
    </w:p>
    <w:p w:rsidR="00A635B5" w:rsidRPr="00A635B5" w:rsidRDefault="00A635B5" w:rsidP="00A635B5">
      <w:pPr>
        <w:ind w:left="641" w:right="5611"/>
        <w:rPr>
          <w:lang w:val="ru-RU"/>
        </w:rPr>
      </w:pPr>
      <w:r w:rsidRPr="00A635B5">
        <w:rPr>
          <w:rFonts w:ascii="Lucida Sans Unicode" w:eastAsia="Lucida Sans Unicode" w:hAnsi="Lucida Sans Unicode" w:cs="Lucida Sans Unicode"/>
          <w:lang w:val="ru-RU"/>
        </w:rPr>
        <w:t>-</w:t>
      </w:r>
      <w:r w:rsidRPr="00A635B5">
        <w:rPr>
          <w:rFonts w:ascii="Arial" w:eastAsia="Arial" w:hAnsi="Arial" w:cs="Arial"/>
          <w:lang w:val="ru-RU"/>
        </w:rPr>
        <w:t xml:space="preserve"> </w:t>
      </w:r>
      <w:r w:rsidRPr="00A635B5">
        <w:rPr>
          <w:lang w:val="ru-RU"/>
        </w:rPr>
        <w:t xml:space="preserve">ответ на уроке; </w:t>
      </w:r>
    </w:p>
    <w:p w:rsidR="00A635B5" w:rsidRPr="00A635B5" w:rsidRDefault="00A635B5" w:rsidP="005801AB">
      <w:pPr>
        <w:numPr>
          <w:ilvl w:val="0"/>
          <w:numId w:val="9"/>
        </w:numPr>
        <w:ind w:right="14"/>
      </w:pPr>
      <w:proofErr w:type="spellStart"/>
      <w:r w:rsidRPr="00A635B5">
        <w:t>самостоятельная</w:t>
      </w:r>
      <w:proofErr w:type="spellEnd"/>
      <w:r w:rsidRPr="00A635B5">
        <w:t xml:space="preserve"> </w:t>
      </w:r>
      <w:proofErr w:type="spellStart"/>
      <w:r w:rsidRPr="00A635B5">
        <w:t>работа</w:t>
      </w:r>
      <w:proofErr w:type="spellEnd"/>
      <w:r w:rsidRPr="00A635B5">
        <w:t xml:space="preserve">; </w:t>
      </w:r>
    </w:p>
    <w:p w:rsidR="00A635B5" w:rsidRPr="00A635B5" w:rsidRDefault="00A635B5" w:rsidP="005801AB">
      <w:pPr>
        <w:numPr>
          <w:ilvl w:val="0"/>
          <w:numId w:val="9"/>
        </w:numPr>
        <w:ind w:right="14"/>
      </w:pPr>
      <w:proofErr w:type="spellStart"/>
      <w:r w:rsidRPr="00A635B5">
        <w:t>контрольная</w:t>
      </w:r>
      <w:proofErr w:type="spellEnd"/>
      <w:r w:rsidRPr="00A635B5">
        <w:t xml:space="preserve"> </w:t>
      </w:r>
      <w:proofErr w:type="spellStart"/>
      <w:r w:rsidRPr="00A635B5">
        <w:t>работа</w:t>
      </w:r>
      <w:proofErr w:type="spellEnd"/>
      <w:r w:rsidRPr="00A635B5">
        <w:t xml:space="preserve">; </w:t>
      </w:r>
    </w:p>
    <w:p w:rsidR="00A635B5" w:rsidRPr="00A635B5" w:rsidRDefault="00A635B5" w:rsidP="005801AB">
      <w:pPr>
        <w:numPr>
          <w:ilvl w:val="0"/>
          <w:numId w:val="9"/>
        </w:numPr>
        <w:ind w:right="14"/>
      </w:pPr>
      <w:proofErr w:type="spellStart"/>
      <w:r w:rsidRPr="00A635B5">
        <w:t>тест</w:t>
      </w:r>
      <w:proofErr w:type="spellEnd"/>
      <w:r w:rsidRPr="00A635B5">
        <w:t xml:space="preserve">; </w:t>
      </w:r>
    </w:p>
    <w:p w:rsidR="00A635B5" w:rsidRPr="00A635B5" w:rsidRDefault="00A635B5" w:rsidP="005801AB">
      <w:pPr>
        <w:numPr>
          <w:ilvl w:val="0"/>
          <w:numId w:val="9"/>
        </w:numPr>
        <w:ind w:right="14"/>
      </w:pPr>
      <w:proofErr w:type="spellStart"/>
      <w:r w:rsidRPr="00A635B5">
        <w:t>контрольный</w:t>
      </w:r>
      <w:proofErr w:type="spellEnd"/>
      <w:r w:rsidRPr="00A635B5">
        <w:t xml:space="preserve"> </w:t>
      </w:r>
      <w:proofErr w:type="spellStart"/>
      <w:r w:rsidRPr="00A635B5">
        <w:t>тест</w:t>
      </w:r>
      <w:proofErr w:type="spellEnd"/>
      <w:r w:rsidRPr="00A635B5">
        <w:t xml:space="preserve">; </w:t>
      </w:r>
    </w:p>
    <w:p w:rsidR="00A635B5" w:rsidRPr="00A635B5" w:rsidRDefault="00A635B5" w:rsidP="005801AB">
      <w:pPr>
        <w:numPr>
          <w:ilvl w:val="0"/>
          <w:numId w:val="9"/>
        </w:numPr>
        <w:ind w:right="14"/>
      </w:pPr>
      <w:proofErr w:type="spellStart"/>
      <w:r w:rsidRPr="00A635B5">
        <w:t>зачёт</w:t>
      </w:r>
      <w:proofErr w:type="spellEnd"/>
      <w:r w:rsidRPr="00A635B5">
        <w:t xml:space="preserve">; </w:t>
      </w:r>
    </w:p>
    <w:p w:rsidR="00A635B5" w:rsidRPr="00A635B5" w:rsidRDefault="00A635B5" w:rsidP="005801AB">
      <w:pPr>
        <w:numPr>
          <w:ilvl w:val="0"/>
          <w:numId w:val="9"/>
        </w:numPr>
        <w:ind w:right="14"/>
      </w:pPr>
      <w:proofErr w:type="spellStart"/>
      <w:r w:rsidRPr="00A635B5">
        <w:t>классная</w:t>
      </w:r>
      <w:proofErr w:type="spellEnd"/>
      <w:r w:rsidRPr="00A635B5">
        <w:t xml:space="preserve"> </w:t>
      </w:r>
      <w:proofErr w:type="spellStart"/>
      <w:r w:rsidRPr="00A635B5">
        <w:t>работа</w:t>
      </w:r>
      <w:proofErr w:type="spellEnd"/>
      <w:r w:rsidRPr="00A635B5">
        <w:t xml:space="preserve">; </w:t>
      </w:r>
    </w:p>
    <w:p w:rsidR="00A635B5" w:rsidRPr="00A635B5" w:rsidRDefault="00A635B5" w:rsidP="005801AB">
      <w:pPr>
        <w:numPr>
          <w:ilvl w:val="0"/>
          <w:numId w:val="9"/>
        </w:numPr>
        <w:ind w:right="14"/>
      </w:pPr>
      <w:proofErr w:type="spellStart"/>
      <w:r w:rsidRPr="00A635B5">
        <w:t>домашнее</w:t>
      </w:r>
      <w:proofErr w:type="spellEnd"/>
      <w:r w:rsidRPr="00A635B5">
        <w:t xml:space="preserve"> </w:t>
      </w:r>
      <w:proofErr w:type="spellStart"/>
      <w:r w:rsidRPr="00A635B5">
        <w:t>задание</w:t>
      </w:r>
      <w:proofErr w:type="spellEnd"/>
      <w:r w:rsidRPr="00A635B5">
        <w:t xml:space="preserve">; </w:t>
      </w:r>
    </w:p>
    <w:p w:rsidR="00A635B5" w:rsidRPr="00A635B5" w:rsidRDefault="00A635B5" w:rsidP="005801AB">
      <w:pPr>
        <w:numPr>
          <w:ilvl w:val="0"/>
          <w:numId w:val="9"/>
        </w:numPr>
        <w:ind w:right="14"/>
      </w:pPr>
      <w:proofErr w:type="spellStart"/>
      <w:r w:rsidRPr="00A635B5">
        <w:t>диктант</w:t>
      </w:r>
      <w:proofErr w:type="spellEnd"/>
      <w:r w:rsidRPr="00A635B5">
        <w:t xml:space="preserve">; </w:t>
      </w:r>
    </w:p>
    <w:p w:rsidR="00A635B5" w:rsidRPr="00A635B5" w:rsidRDefault="00A635B5" w:rsidP="005801AB">
      <w:pPr>
        <w:numPr>
          <w:ilvl w:val="0"/>
          <w:numId w:val="9"/>
        </w:numPr>
        <w:ind w:right="14"/>
      </w:pPr>
      <w:proofErr w:type="spellStart"/>
      <w:r w:rsidRPr="00A635B5">
        <w:t>контрольный</w:t>
      </w:r>
      <w:proofErr w:type="spellEnd"/>
      <w:r w:rsidRPr="00A635B5">
        <w:t xml:space="preserve"> </w:t>
      </w:r>
      <w:proofErr w:type="spellStart"/>
      <w:r w:rsidRPr="00A635B5">
        <w:t>диктант</w:t>
      </w:r>
      <w:proofErr w:type="spellEnd"/>
      <w:r w:rsidRPr="00A635B5">
        <w:t xml:space="preserve">; </w:t>
      </w:r>
    </w:p>
    <w:p w:rsidR="00A635B5" w:rsidRPr="00A635B5" w:rsidRDefault="00A635B5" w:rsidP="005801AB">
      <w:pPr>
        <w:numPr>
          <w:ilvl w:val="0"/>
          <w:numId w:val="9"/>
        </w:numPr>
        <w:ind w:right="14"/>
      </w:pPr>
      <w:proofErr w:type="spellStart"/>
      <w:r w:rsidRPr="00A635B5">
        <w:t>диктант</w:t>
      </w:r>
      <w:proofErr w:type="spellEnd"/>
      <w:r w:rsidRPr="00A635B5">
        <w:t xml:space="preserve"> с </w:t>
      </w:r>
      <w:proofErr w:type="spellStart"/>
      <w:r w:rsidRPr="00A635B5">
        <w:t>грамматическим</w:t>
      </w:r>
      <w:proofErr w:type="spellEnd"/>
      <w:r w:rsidRPr="00A635B5">
        <w:t xml:space="preserve"> </w:t>
      </w:r>
      <w:proofErr w:type="spellStart"/>
      <w:r w:rsidRPr="00A635B5">
        <w:t>заданием</w:t>
      </w:r>
      <w:proofErr w:type="spellEnd"/>
      <w:r w:rsidRPr="00A635B5">
        <w:t xml:space="preserve">; </w:t>
      </w:r>
    </w:p>
    <w:p w:rsidR="00A635B5" w:rsidRPr="00A635B5" w:rsidRDefault="00A635B5" w:rsidP="005801AB">
      <w:pPr>
        <w:numPr>
          <w:ilvl w:val="0"/>
          <w:numId w:val="9"/>
        </w:numPr>
        <w:ind w:right="14"/>
        <w:rPr>
          <w:lang w:val="ru-RU"/>
        </w:rPr>
      </w:pPr>
      <w:r w:rsidRPr="00A635B5">
        <w:rPr>
          <w:lang w:val="ru-RU"/>
        </w:rPr>
        <w:t xml:space="preserve">контрольный диктант с грамматическим заданием; </w:t>
      </w:r>
    </w:p>
    <w:p w:rsidR="00A635B5" w:rsidRPr="00A635B5" w:rsidRDefault="00A635B5" w:rsidP="005801AB">
      <w:pPr>
        <w:numPr>
          <w:ilvl w:val="0"/>
          <w:numId w:val="9"/>
        </w:numPr>
        <w:ind w:right="14"/>
      </w:pPr>
      <w:proofErr w:type="spellStart"/>
      <w:r w:rsidRPr="00A635B5">
        <w:t>сочинение</w:t>
      </w:r>
      <w:proofErr w:type="spellEnd"/>
      <w:r w:rsidRPr="00A635B5">
        <w:t xml:space="preserve">; </w:t>
      </w:r>
    </w:p>
    <w:p w:rsidR="00A635B5" w:rsidRPr="00A635B5" w:rsidRDefault="00A635B5" w:rsidP="005801AB">
      <w:pPr>
        <w:numPr>
          <w:ilvl w:val="0"/>
          <w:numId w:val="9"/>
        </w:numPr>
        <w:ind w:right="14"/>
      </w:pPr>
      <w:proofErr w:type="spellStart"/>
      <w:r w:rsidRPr="00A635B5">
        <w:t>изложение</w:t>
      </w:r>
      <w:proofErr w:type="spellEnd"/>
      <w:r w:rsidRPr="00A635B5">
        <w:t xml:space="preserve">; </w:t>
      </w:r>
    </w:p>
    <w:p w:rsidR="00A635B5" w:rsidRPr="00A635B5" w:rsidRDefault="00A635B5" w:rsidP="005801AB">
      <w:pPr>
        <w:numPr>
          <w:ilvl w:val="0"/>
          <w:numId w:val="9"/>
        </w:numPr>
        <w:ind w:right="14"/>
      </w:pPr>
      <w:proofErr w:type="spellStart"/>
      <w:r w:rsidRPr="00A635B5">
        <w:t>эссе</w:t>
      </w:r>
      <w:proofErr w:type="spellEnd"/>
      <w:r w:rsidRPr="00A635B5">
        <w:t xml:space="preserve">; </w:t>
      </w:r>
    </w:p>
    <w:p w:rsidR="00A635B5" w:rsidRPr="00A635B5" w:rsidRDefault="00A635B5" w:rsidP="005801AB">
      <w:pPr>
        <w:numPr>
          <w:ilvl w:val="0"/>
          <w:numId w:val="9"/>
        </w:numPr>
        <w:ind w:right="14"/>
      </w:pPr>
      <w:proofErr w:type="spellStart"/>
      <w:r w:rsidRPr="00A635B5">
        <w:t>аудирование</w:t>
      </w:r>
      <w:proofErr w:type="spellEnd"/>
      <w:r w:rsidRPr="00A635B5">
        <w:t xml:space="preserve">; </w:t>
      </w:r>
    </w:p>
    <w:p w:rsidR="00A635B5" w:rsidRPr="00A635B5" w:rsidRDefault="00A635B5" w:rsidP="005801AB">
      <w:pPr>
        <w:numPr>
          <w:ilvl w:val="0"/>
          <w:numId w:val="9"/>
        </w:numPr>
        <w:ind w:right="14"/>
      </w:pPr>
      <w:proofErr w:type="spellStart"/>
      <w:r w:rsidRPr="00A635B5">
        <w:t>чтение</w:t>
      </w:r>
      <w:proofErr w:type="spellEnd"/>
      <w:r w:rsidRPr="00A635B5">
        <w:t xml:space="preserve"> </w:t>
      </w:r>
      <w:proofErr w:type="spellStart"/>
      <w:r w:rsidRPr="00A635B5">
        <w:t>наизусть</w:t>
      </w:r>
      <w:proofErr w:type="spellEnd"/>
      <w:r w:rsidRPr="00A635B5">
        <w:t xml:space="preserve">; </w:t>
      </w:r>
    </w:p>
    <w:p w:rsidR="00A635B5" w:rsidRPr="00A635B5" w:rsidRDefault="00A635B5" w:rsidP="005801AB">
      <w:pPr>
        <w:numPr>
          <w:ilvl w:val="0"/>
          <w:numId w:val="9"/>
        </w:numPr>
        <w:ind w:right="14"/>
      </w:pPr>
      <w:proofErr w:type="spellStart"/>
      <w:r w:rsidRPr="00A635B5">
        <w:t>Всероссийские</w:t>
      </w:r>
      <w:proofErr w:type="spellEnd"/>
      <w:r w:rsidRPr="00A635B5">
        <w:t xml:space="preserve"> </w:t>
      </w:r>
      <w:proofErr w:type="spellStart"/>
      <w:r w:rsidRPr="00A635B5">
        <w:t>проверочные</w:t>
      </w:r>
      <w:proofErr w:type="spellEnd"/>
      <w:r w:rsidRPr="00A635B5">
        <w:t xml:space="preserve"> </w:t>
      </w:r>
      <w:proofErr w:type="spellStart"/>
      <w:r w:rsidRPr="00A635B5">
        <w:t>работы</w:t>
      </w:r>
      <w:proofErr w:type="spellEnd"/>
      <w:r w:rsidRPr="00A635B5">
        <w:t xml:space="preserve"> (ВПР) </w:t>
      </w:r>
    </w:p>
    <w:p w:rsidR="00A635B5" w:rsidRPr="00A635B5" w:rsidRDefault="00A635B5" w:rsidP="005801AB">
      <w:pPr>
        <w:numPr>
          <w:ilvl w:val="0"/>
          <w:numId w:val="9"/>
        </w:numPr>
        <w:ind w:right="14"/>
      </w:pPr>
      <w:proofErr w:type="spellStart"/>
      <w:r w:rsidRPr="00A635B5">
        <w:t>тренировочный</w:t>
      </w:r>
      <w:proofErr w:type="spellEnd"/>
      <w:r w:rsidRPr="00A635B5">
        <w:t xml:space="preserve"> </w:t>
      </w:r>
      <w:proofErr w:type="spellStart"/>
      <w:r w:rsidRPr="00A635B5">
        <w:t>вариант</w:t>
      </w:r>
      <w:proofErr w:type="spellEnd"/>
      <w:r w:rsidRPr="00A635B5">
        <w:t xml:space="preserve"> ЕГЭ; </w:t>
      </w:r>
    </w:p>
    <w:p w:rsidR="00A635B5" w:rsidRPr="00A635B5" w:rsidRDefault="00A635B5" w:rsidP="005801AB">
      <w:pPr>
        <w:numPr>
          <w:ilvl w:val="0"/>
          <w:numId w:val="9"/>
        </w:numPr>
        <w:ind w:right="14"/>
      </w:pPr>
      <w:proofErr w:type="spellStart"/>
      <w:r w:rsidRPr="00A635B5">
        <w:t>диагностическая</w:t>
      </w:r>
      <w:proofErr w:type="spellEnd"/>
      <w:r w:rsidRPr="00A635B5">
        <w:t xml:space="preserve"> </w:t>
      </w:r>
      <w:proofErr w:type="spellStart"/>
      <w:r w:rsidRPr="00A635B5">
        <w:t>работа</w:t>
      </w:r>
      <w:proofErr w:type="spellEnd"/>
      <w:r w:rsidRPr="00A635B5">
        <w:t xml:space="preserve">; </w:t>
      </w:r>
    </w:p>
    <w:p w:rsidR="00A635B5" w:rsidRPr="00A635B5" w:rsidRDefault="00A635B5" w:rsidP="005801AB">
      <w:pPr>
        <w:numPr>
          <w:ilvl w:val="0"/>
          <w:numId w:val="9"/>
        </w:numPr>
        <w:ind w:right="14"/>
      </w:pPr>
      <w:proofErr w:type="spellStart"/>
      <w:r w:rsidRPr="00A635B5">
        <w:t>сообщение</w:t>
      </w:r>
      <w:proofErr w:type="spellEnd"/>
      <w:r w:rsidRPr="00A635B5">
        <w:t xml:space="preserve"> (</w:t>
      </w:r>
      <w:proofErr w:type="spellStart"/>
      <w:r w:rsidRPr="00A635B5">
        <w:t>реферат</w:t>
      </w:r>
      <w:proofErr w:type="spellEnd"/>
      <w:r w:rsidRPr="00A635B5">
        <w:t xml:space="preserve">, </w:t>
      </w:r>
      <w:proofErr w:type="spellStart"/>
      <w:r w:rsidRPr="00A635B5">
        <w:t>доклад</w:t>
      </w:r>
      <w:proofErr w:type="spellEnd"/>
      <w:r w:rsidRPr="00A635B5">
        <w:t xml:space="preserve">, </w:t>
      </w:r>
      <w:proofErr w:type="spellStart"/>
      <w:r w:rsidRPr="00A635B5">
        <w:t>презентация</w:t>
      </w:r>
      <w:proofErr w:type="spellEnd"/>
      <w:r w:rsidRPr="00A635B5">
        <w:t xml:space="preserve">); </w:t>
      </w:r>
    </w:p>
    <w:p w:rsidR="00A635B5" w:rsidRPr="00A635B5" w:rsidRDefault="00A635B5" w:rsidP="005801AB">
      <w:pPr>
        <w:numPr>
          <w:ilvl w:val="0"/>
          <w:numId w:val="9"/>
        </w:numPr>
        <w:ind w:right="14"/>
      </w:pPr>
      <w:proofErr w:type="spellStart"/>
      <w:r w:rsidRPr="00A635B5">
        <w:t>лабораторная</w:t>
      </w:r>
      <w:proofErr w:type="spellEnd"/>
      <w:r w:rsidRPr="00A635B5">
        <w:t xml:space="preserve"> </w:t>
      </w:r>
      <w:proofErr w:type="spellStart"/>
      <w:r w:rsidRPr="00A635B5">
        <w:t>работа</w:t>
      </w:r>
      <w:proofErr w:type="spellEnd"/>
      <w:r w:rsidRPr="00A635B5">
        <w:t xml:space="preserve">; </w:t>
      </w:r>
    </w:p>
    <w:p w:rsidR="00A635B5" w:rsidRPr="00A635B5" w:rsidRDefault="00A635B5" w:rsidP="005801AB">
      <w:pPr>
        <w:numPr>
          <w:ilvl w:val="0"/>
          <w:numId w:val="9"/>
        </w:numPr>
        <w:ind w:right="14"/>
      </w:pPr>
      <w:proofErr w:type="spellStart"/>
      <w:r w:rsidRPr="00A635B5">
        <w:t>практическая</w:t>
      </w:r>
      <w:proofErr w:type="spellEnd"/>
      <w:r w:rsidRPr="00A635B5">
        <w:t xml:space="preserve"> </w:t>
      </w:r>
      <w:proofErr w:type="spellStart"/>
      <w:r w:rsidRPr="00A635B5">
        <w:t>работа</w:t>
      </w:r>
      <w:proofErr w:type="spellEnd"/>
      <w:r w:rsidRPr="00A635B5">
        <w:t xml:space="preserve">; </w:t>
      </w:r>
    </w:p>
    <w:p w:rsidR="00A635B5" w:rsidRPr="00A635B5" w:rsidRDefault="00A635B5" w:rsidP="005801AB">
      <w:pPr>
        <w:numPr>
          <w:ilvl w:val="0"/>
          <w:numId w:val="9"/>
        </w:numPr>
        <w:ind w:right="14"/>
      </w:pPr>
      <w:proofErr w:type="spellStart"/>
      <w:r w:rsidRPr="00A635B5">
        <w:t>проект</w:t>
      </w:r>
      <w:proofErr w:type="spellEnd"/>
      <w:r w:rsidRPr="00A635B5">
        <w:t xml:space="preserve">; </w:t>
      </w:r>
    </w:p>
    <w:p w:rsidR="00A635B5" w:rsidRPr="00A635B5" w:rsidRDefault="00A635B5" w:rsidP="005801AB">
      <w:pPr>
        <w:numPr>
          <w:ilvl w:val="0"/>
          <w:numId w:val="9"/>
        </w:numPr>
        <w:ind w:left="284" w:right="14" w:firstLine="0"/>
      </w:pPr>
      <w:proofErr w:type="spellStart"/>
      <w:r w:rsidRPr="00A635B5">
        <w:t>личное</w:t>
      </w:r>
      <w:proofErr w:type="spellEnd"/>
      <w:r w:rsidRPr="00A635B5">
        <w:t xml:space="preserve"> </w:t>
      </w:r>
      <w:proofErr w:type="spellStart"/>
      <w:r w:rsidRPr="00A635B5">
        <w:t>письмо</w:t>
      </w:r>
      <w:proofErr w:type="spellEnd"/>
    </w:p>
    <w:p w:rsidR="00A635B5" w:rsidRPr="00A635B5" w:rsidRDefault="00A635B5" w:rsidP="005801AB">
      <w:pPr>
        <w:numPr>
          <w:ilvl w:val="0"/>
          <w:numId w:val="9"/>
        </w:numPr>
        <w:ind w:right="14" w:hanging="360"/>
      </w:pPr>
      <w:r w:rsidRPr="00A635B5">
        <w:t xml:space="preserve"> </w:t>
      </w:r>
      <w:proofErr w:type="spellStart"/>
      <w:r w:rsidRPr="00A635B5">
        <w:t>деловое</w:t>
      </w:r>
      <w:proofErr w:type="spellEnd"/>
      <w:r w:rsidRPr="00A635B5">
        <w:t xml:space="preserve"> </w:t>
      </w:r>
      <w:proofErr w:type="spellStart"/>
      <w:r w:rsidRPr="00A635B5">
        <w:t>письмо</w:t>
      </w:r>
      <w:proofErr w:type="spellEnd"/>
      <w:r w:rsidRPr="00A635B5">
        <w:t xml:space="preserve">; </w:t>
      </w:r>
    </w:p>
    <w:p w:rsidR="00A635B5" w:rsidRPr="00A635B5" w:rsidRDefault="00A635B5" w:rsidP="005801AB">
      <w:pPr>
        <w:numPr>
          <w:ilvl w:val="0"/>
          <w:numId w:val="9"/>
        </w:numPr>
        <w:ind w:left="284" w:right="14" w:firstLine="0"/>
      </w:pPr>
      <w:proofErr w:type="spellStart"/>
      <w:r w:rsidRPr="00A635B5">
        <w:t>техника</w:t>
      </w:r>
      <w:proofErr w:type="spellEnd"/>
      <w:r w:rsidRPr="00A635B5">
        <w:t xml:space="preserve"> </w:t>
      </w:r>
      <w:proofErr w:type="spellStart"/>
      <w:r w:rsidRPr="00A635B5">
        <w:t>чтения</w:t>
      </w:r>
      <w:proofErr w:type="spellEnd"/>
      <w:r w:rsidRPr="00A635B5">
        <w:t xml:space="preserve">; </w:t>
      </w:r>
      <w:r w:rsidRPr="00A635B5">
        <w:rPr>
          <w:rFonts w:ascii="Lucida Sans Unicode" w:eastAsia="Lucida Sans Unicode" w:hAnsi="Lucida Sans Unicode" w:cs="Lucida Sans Unicode"/>
        </w:rPr>
        <w:t>-</w:t>
      </w:r>
      <w:r w:rsidRPr="00A635B5">
        <w:rPr>
          <w:rFonts w:ascii="Arial" w:eastAsia="Arial" w:hAnsi="Arial" w:cs="Arial"/>
        </w:rPr>
        <w:t xml:space="preserve"> </w:t>
      </w:r>
      <w:proofErr w:type="spellStart"/>
      <w:r w:rsidRPr="00A635B5">
        <w:t>пересказ</w:t>
      </w:r>
      <w:proofErr w:type="spellEnd"/>
      <w:r>
        <w:rPr>
          <w:lang w:val="ru-RU"/>
        </w:rPr>
        <w:t>.</w:t>
      </w:r>
    </w:p>
    <w:p w:rsidR="00A635B5" w:rsidRDefault="00A635B5" w:rsidP="00A30742">
      <w:pPr>
        <w:ind w:left="0" w:right="14" w:firstLine="0"/>
        <w:rPr>
          <w:lang w:val="ru-RU"/>
        </w:rPr>
      </w:pPr>
    </w:p>
    <w:p w:rsidR="00A30742" w:rsidRPr="00A30742" w:rsidRDefault="00A30742" w:rsidP="00A30742">
      <w:pPr>
        <w:ind w:left="0" w:right="14" w:firstLine="0"/>
        <w:rPr>
          <w:lang w:val="ru-RU"/>
        </w:rPr>
      </w:pPr>
    </w:p>
    <w:p w:rsidR="000238A5" w:rsidRDefault="000238A5" w:rsidP="000238A5">
      <w:pPr>
        <w:ind w:left="283" w:right="1214" w:firstLine="2909"/>
        <w:rPr>
          <w:color w:val="000063"/>
          <w:lang w:val="ru-RU"/>
        </w:rPr>
      </w:pPr>
      <w:r w:rsidRPr="004537E9">
        <w:rPr>
          <w:b/>
          <w:color w:val="000063"/>
          <w:lang w:val="ru-RU"/>
        </w:rPr>
        <w:t>Промежуточная аттестация</w:t>
      </w:r>
      <w:r w:rsidRPr="004537E9">
        <w:rPr>
          <w:color w:val="000063"/>
          <w:lang w:val="ru-RU"/>
        </w:rPr>
        <w:t xml:space="preserve"> </w:t>
      </w:r>
    </w:p>
    <w:p w:rsidR="000238A5" w:rsidRPr="004537E9" w:rsidRDefault="000238A5" w:rsidP="000238A5">
      <w:pPr>
        <w:ind w:left="283" w:right="1214" w:firstLine="0"/>
        <w:rPr>
          <w:lang w:val="ru-RU"/>
        </w:rPr>
      </w:pPr>
      <w:r w:rsidRPr="004537E9">
        <w:rPr>
          <w:lang w:val="ru-RU"/>
        </w:rPr>
        <w:t>Промежут</w:t>
      </w:r>
      <w:r>
        <w:rPr>
          <w:lang w:val="ru-RU"/>
        </w:rPr>
        <w:t>очная аттестация проводится во 10</w:t>
      </w:r>
      <w:r w:rsidRPr="004537E9">
        <w:rPr>
          <w:lang w:val="ru-RU"/>
        </w:rPr>
        <w:t xml:space="preserve">-11 классах. </w:t>
      </w:r>
    </w:p>
    <w:p w:rsidR="000238A5" w:rsidRPr="004537E9" w:rsidRDefault="000238A5" w:rsidP="000238A5">
      <w:pPr>
        <w:ind w:left="-1" w:right="14" w:firstLine="283"/>
        <w:rPr>
          <w:lang w:val="ru-RU"/>
        </w:rPr>
      </w:pPr>
      <w:r w:rsidRPr="004537E9">
        <w:rPr>
          <w:lang w:val="ru-RU"/>
        </w:rPr>
        <w:lastRenderedPageBreak/>
        <w:t>К промежуточной аттестации допускаются обучающиеся в полном объеме выполнившие учебный план или индивидуальный учебный план, не имеющие неудовлетворительных год</w:t>
      </w:r>
      <w:r w:rsidRPr="004537E9">
        <w:rPr>
          <w:lang w:val="ru-RU"/>
        </w:rPr>
        <w:t>о</w:t>
      </w:r>
      <w:r w:rsidRPr="004537E9">
        <w:rPr>
          <w:lang w:val="ru-RU"/>
        </w:rPr>
        <w:t xml:space="preserve">вых отметок. </w:t>
      </w:r>
    </w:p>
    <w:p w:rsidR="000238A5" w:rsidRDefault="000238A5" w:rsidP="000238A5">
      <w:pPr>
        <w:ind w:left="283" w:right="14" w:firstLine="0"/>
      </w:pPr>
      <w:proofErr w:type="spellStart"/>
      <w:r>
        <w:t>Промежуточная</w:t>
      </w:r>
      <w:proofErr w:type="spellEnd"/>
      <w:r>
        <w:t xml:space="preserve"> </w:t>
      </w:r>
      <w:proofErr w:type="spellStart"/>
      <w:r>
        <w:t>аттестация</w:t>
      </w:r>
      <w:proofErr w:type="spellEnd"/>
      <w:r>
        <w:t xml:space="preserve"> </w:t>
      </w:r>
      <w:proofErr w:type="spellStart"/>
      <w:r>
        <w:t>проводится</w:t>
      </w:r>
      <w:proofErr w:type="spellEnd"/>
      <w:r>
        <w:t xml:space="preserve">  </w:t>
      </w:r>
    </w:p>
    <w:p w:rsidR="000238A5" w:rsidRPr="004537E9" w:rsidRDefault="000238A5" w:rsidP="005801AB">
      <w:pPr>
        <w:numPr>
          <w:ilvl w:val="0"/>
          <w:numId w:val="10"/>
        </w:numPr>
        <w:ind w:right="14" w:firstLine="283"/>
        <w:rPr>
          <w:lang w:val="ru-RU"/>
        </w:rPr>
      </w:pPr>
      <w:r w:rsidRPr="004537E9">
        <w:rPr>
          <w:lang w:val="ru-RU"/>
        </w:rPr>
        <w:t xml:space="preserve">по всем предметам обязательной части учебного плана; </w:t>
      </w:r>
    </w:p>
    <w:p w:rsidR="000238A5" w:rsidRPr="004537E9" w:rsidRDefault="000238A5" w:rsidP="005801AB">
      <w:pPr>
        <w:numPr>
          <w:ilvl w:val="0"/>
          <w:numId w:val="10"/>
        </w:numPr>
        <w:ind w:right="14" w:firstLine="283"/>
        <w:rPr>
          <w:lang w:val="ru-RU"/>
        </w:rPr>
      </w:pPr>
      <w:r w:rsidRPr="004537E9">
        <w:rPr>
          <w:lang w:val="ru-RU"/>
        </w:rPr>
        <w:t>по предметам части учебного плана по выбору участников образовательного процесса, если на изучение этих учебных предметов отведено не менее 68 часов за весь период изуч</w:t>
      </w:r>
      <w:r w:rsidRPr="004537E9">
        <w:rPr>
          <w:lang w:val="ru-RU"/>
        </w:rPr>
        <w:t>е</w:t>
      </w:r>
      <w:r w:rsidRPr="004537E9">
        <w:rPr>
          <w:lang w:val="ru-RU"/>
        </w:rPr>
        <w:t xml:space="preserve">ния предмета. </w:t>
      </w:r>
    </w:p>
    <w:p w:rsidR="00030485" w:rsidRPr="00030485" w:rsidRDefault="00030485" w:rsidP="00030485">
      <w:pPr>
        <w:ind w:left="0" w:right="14" w:firstLine="424"/>
        <w:rPr>
          <w:lang w:val="ru-RU"/>
        </w:rPr>
      </w:pPr>
      <w:r w:rsidRPr="00030485">
        <w:rPr>
          <w:lang w:val="ru-RU"/>
        </w:rPr>
        <w:t>Перечень  предметов, форма проведения промежуточной аттестации ежегодно опре</w:t>
      </w:r>
      <w:r w:rsidR="00991CF3">
        <w:rPr>
          <w:lang w:val="ru-RU"/>
        </w:rPr>
        <w:t>де</w:t>
      </w:r>
      <w:r w:rsidRPr="00030485">
        <w:rPr>
          <w:lang w:val="ru-RU"/>
        </w:rPr>
        <w:t>л</w:t>
      </w:r>
      <w:r w:rsidRPr="00030485">
        <w:rPr>
          <w:lang w:val="ru-RU"/>
        </w:rPr>
        <w:t>я</w:t>
      </w:r>
      <w:r w:rsidRPr="00030485">
        <w:rPr>
          <w:lang w:val="ru-RU"/>
        </w:rPr>
        <w:t xml:space="preserve">ется  </w:t>
      </w:r>
      <w:r w:rsidR="00991CF3">
        <w:rPr>
          <w:lang w:val="ru-RU"/>
        </w:rPr>
        <w:t>учебным планом</w:t>
      </w:r>
      <w:r w:rsidRPr="00030485">
        <w:rPr>
          <w:lang w:val="ru-RU"/>
        </w:rPr>
        <w:t xml:space="preserve"> и утверждается пр</w:t>
      </w:r>
      <w:r w:rsidR="00991CF3">
        <w:rPr>
          <w:lang w:val="ru-RU"/>
        </w:rPr>
        <w:t>иказом директора школы. Промежу</w:t>
      </w:r>
      <w:r w:rsidRPr="00030485">
        <w:rPr>
          <w:lang w:val="ru-RU"/>
        </w:rPr>
        <w:t xml:space="preserve">точная аттестация проводится по окончании изучения курса в данном учебном году. </w:t>
      </w:r>
    </w:p>
    <w:p w:rsidR="00030485" w:rsidRPr="00030485" w:rsidRDefault="00030485" w:rsidP="00030485">
      <w:pPr>
        <w:ind w:left="0" w:right="14" w:firstLine="0"/>
        <w:rPr>
          <w:lang w:val="ru-RU"/>
        </w:rPr>
      </w:pPr>
      <w:r w:rsidRPr="00030485">
        <w:rPr>
          <w:lang w:val="ru-RU"/>
        </w:rPr>
        <w:t>Содержание контрольных материалов для проведения промежуточной аттестации раз-</w:t>
      </w:r>
      <w:proofErr w:type="spellStart"/>
      <w:r w:rsidRPr="00030485">
        <w:rPr>
          <w:lang w:val="ru-RU"/>
        </w:rPr>
        <w:t>рабатывается</w:t>
      </w:r>
      <w:proofErr w:type="spellEnd"/>
      <w:r w:rsidRPr="00030485">
        <w:rPr>
          <w:lang w:val="ru-RU"/>
        </w:rPr>
        <w:t xml:space="preserve"> и утверждается методическим объединением учителей. </w:t>
      </w:r>
    </w:p>
    <w:p w:rsidR="00030485" w:rsidRPr="00030485" w:rsidRDefault="00030485" w:rsidP="00030485">
      <w:pPr>
        <w:ind w:left="0" w:right="14" w:firstLine="0"/>
        <w:rPr>
          <w:lang w:val="ru-RU"/>
        </w:rPr>
      </w:pPr>
      <w:r w:rsidRPr="00030485">
        <w:rPr>
          <w:lang w:val="ru-RU"/>
        </w:rPr>
        <w:t xml:space="preserve">Характеристика форм промежуточной аттестации: </w:t>
      </w:r>
    </w:p>
    <w:p w:rsidR="00030485" w:rsidRPr="00030485" w:rsidRDefault="00030485" w:rsidP="00030485">
      <w:pPr>
        <w:ind w:left="0" w:right="14" w:firstLine="0"/>
        <w:rPr>
          <w:lang w:val="ru-RU"/>
        </w:rPr>
      </w:pPr>
      <w:r w:rsidRPr="00030485">
        <w:rPr>
          <w:lang w:val="ru-RU"/>
        </w:rPr>
        <w:t>Тестирование (в том числе онлайн-тестирование) может быть организовано и пров</w:t>
      </w:r>
      <w:r w:rsidR="00991CF3">
        <w:rPr>
          <w:lang w:val="ru-RU"/>
        </w:rPr>
        <w:t>еде</w:t>
      </w:r>
      <w:r w:rsidRPr="00030485">
        <w:rPr>
          <w:lang w:val="ru-RU"/>
        </w:rPr>
        <w:t>но шк</w:t>
      </w:r>
      <w:r w:rsidRPr="00030485">
        <w:rPr>
          <w:lang w:val="ru-RU"/>
        </w:rPr>
        <w:t>о</w:t>
      </w:r>
      <w:r w:rsidRPr="00030485">
        <w:rPr>
          <w:lang w:val="ru-RU"/>
        </w:rPr>
        <w:t>лой или другими организациями в качестве независимой системы оценки качества образов</w:t>
      </w:r>
      <w:r w:rsidRPr="00030485">
        <w:rPr>
          <w:lang w:val="ru-RU"/>
        </w:rPr>
        <w:t>а</w:t>
      </w:r>
      <w:r w:rsidRPr="00030485">
        <w:rPr>
          <w:lang w:val="ru-RU"/>
        </w:rPr>
        <w:t xml:space="preserve">ния. </w:t>
      </w:r>
    </w:p>
    <w:p w:rsidR="00030485" w:rsidRPr="00030485" w:rsidRDefault="00030485" w:rsidP="00B85E22">
      <w:pPr>
        <w:ind w:left="0" w:right="14" w:firstLine="708"/>
        <w:rPr>
          <w:lang w:val="ru-RU"/>
        </w:rPr>
      </w:pPr>
      <w:r w:rsidRPr="00030485">
        <w:rPr>
          <w:lang w:val="ru-RU"/>
        </w:rPr>
        <w:t>В случае самостоятельной организации тестирова</w:t>
      </w:r>
      <w:r w:rsidR="00991CF3">
        <w:rPr>
          <w:lang w:val="ru-RU"/>
        </w:rPr>
        <w:t>ния школа обеспечивает необходи</w:t>
      </w:r>
      <w:r w:rsidRPr="00030485">
        <w:rPr>
          <w:lang w:val="ru-RU"/>
        </w:rPr>
        <w:t>мые условия проведения, разрабатывает содержание контрольно-измерительных мат</w:t>
      </w:r>
      <w:r w:rsidR="00991CF3">
        <w:rPr>
          <w:lang w:val="ru-RU"/>
        </w:rPr>
        <w:t>ериа</w:t>
      </w:r>
      <w:r w:rsidRPr="00030485">
        <w:rPr>
          <w:lang w:val="ru-RU"/>
        </w:rPr>
        <w:t xml:space="preserve">лов, утверждает сроки, порядок проведения, параметры оценки. </w:t>
      </w:r>
    </w:p>
    <w:p w:rsidR="00030485" w:rsidRPr="00030485" w:rsidRDefault="00030485" w:rsidP="00030485">
      <w:pPr>
        <w:ind w:left="0" w:right="14" w:firstLine="0"/>
        <w:rPr>
          <w:lang w:val="ru-RU"/>
        </w:rPr>
      </w:pPr>
      <w:r w:rsidRPr="00030485">
        <w:rPr>
          <w:lang w:val="ru-RU"/>
        </w:rPr>
        <w:t>Тестирование может проводиться в очном письменном, дистанционном формате. Дли-</w:t>
      </w:r>
      <w:proofErr w:type="spellStart"/>
      <w:r w:rsidRPr="00030485">
        <w:rPr>
          <w:lang w:val="ru-RU"/>
        </w:rPr>
        <w:t>тельность</w:t>
      </w:r>
      <w:proofErr w:type="spellEnd"/>
      <w:r w:rsidRPr="00030485">
        <w:rPr>
          <w:lang w:val="ru-RU"/>
        </w:rPr>
        <w:t xml:space="preserve"> проведения составляет 45-235 минут. </w:t>
      </w:r>
    </w:p>
    <w:p w:rsidR="00030485" w:rsidRPr="00030485" w:rsidRDefault="00030485" w:rsidP="00030485">
      <w:pPr>
        <w:ind w:left="0" w:right="14" w:firstLine="0"/>
        <w:rPr>
          <w:lang w:val="ru-RU"/>
        </w:rPr>
      </w:pPr>
      <w:r w:rsidRPr="00030485">
        <w:rPr>
          <w:lang w:val="ru-RU"/>
        </w:rPr>
        <w:t xml:space="preserve">Контрольно-измерительные материалы могут быть составлены в формате выбора </w:t>
      </w:r>
      <w:proofErr w:type="spellStart"/>
      <w:r w:rsidRPr="00030485">
        <w:rPr>
          <w:lang w:val="ru-RU"/>
        </w:rPr>
        <w:t>пра</w:t>
      </w:r>
      <w:proofErr w:type="spellEnd"/>
      <w:r w:rsidRPr="00030485">
        <w:rPr>
          <w:lang w:val="ru-RU"/>
        </w:rPr>
        <w:t xml:space="preserve">-вильного ответа из числа предложенных или развернутых текстовых ответов на вопросы. </w:t>
      </w:r>
    </w:p>
    <w:p w:rsidR="00030485" w:rsidRPr="00030485" w:rsidRDefault="00030485" w:rsidP="00030485">
      <w:pPr>
        <w:ind w:left="0" w:right="14" w:firstLine="0"/>
        <w:rPr>
          <w:lang w:val="ru-RU"/>
        </w:rPr>
      </w:pPr>
      <w:r w:rsidRPr="00030485">
        <w:rPr>
          <w:lang w:val="ru-RU"/>
        </w:rPr>
        <w:t>Параметры оценки: количество верно выполненных заданий, при наличии развернутых отв</w:t>
      </w:r>
      <w:r w:rsidRPr="00030485">
        <w:rPr>
          <w:lang w:val="ru-RU"/>
        </w:rPr>
        <w:t>е</w:t>
      </w:r>
      <w:r w:rsidRPr="00030485">
        <w:rPr>
          <w:lang w:val="ru-RU"/>
        </w:rPr>
        <w:t xml:space="preserve">тов - их полнота и правильность. </w:t>
      </w:r>
    </w:p>
    <w:p w:rsidR="00030485" w:rsidRPr="00030485" w:rsidRDefault="00030485" w:rsidP="00030485">
      <w:pPr>
        <w:ind w:left="0" w:right="14" w:firstLine="0"/>
        <w:rPr>
          <w:lang w:val="ru-RU"/>
        </w:rPr>
      </w:pPr>
      <w:r w:rsidRPr="00030485">
        <w:rPr>
          <w:lang w:val="ru-RU"/>
        </w:rPr>
        <w:t>В случае проведения тестирования другими орга</w:t>
      </w:r>
      <w:r w:rsidR="00991CF3">
        <w:rPr>
          <w:lang w:val="ru-RU"/>
        </w:rPr>
        <w:t>низациями, уполномоченными орга</w:t>
      </w:r>
      <w:r w:rsidRPr="00030485">
        <w:rPr>
          <w:lang w:val="ru-RU"/>
        </w:rPr>
        <w:t>нами управления образования, школа обеспечивает у</w:t>
      </w:r>
      <w:r w:rsidR="00991CF3">
        <w:rPr>
          <w:lang w:val="ru-RU"/>
        </w:rPr>
        <w:t>словия для проведения тестирова</w:t>
      </w:r>
      <w:r w:rsidRPr="00030485">
        <w:rPr>
          <w:lang w:val="ru-RU"/>
        </w:rPr>
        <w:t xml:space="preserve">ния. </w:t>
      </w:r>
    </w:p>
    <w:p w:rsidR="00030485" w:rsidRPr="00030485" w:rsidRDefault="00030485" w:rsidP="00B85E22">
      <w:pPr>
        <w:ind w:left="0" w:right="14" w:firstLine="708"/>
        <w:rPr>
          <w:lang w:val="ru-RU"/>
        </w:rPr>
      </w:pPr>
      <w:r w:rsidRPr="00030485">
        <w:rPr>
          <w:lang w:val="ru-RU"/>
        </w:rPr>
        <w:t>В МОУ СОШ №37 во время тестирования может присутствовать наблюдатель, целью работы которого является аудит соблюдения технологии пр</w:t>
      </w:r>
      <w:r w:rsidR="00991CF3">
        <w:rPr>
          <w:lang w:val="ru-RU"/>
        </w:rPr>
        <w:t>оведения тестирований, а так</w:t>
      </w:r>
      <w:r w:rsidRPr="00030485">
        <w:rPr>
          <w:lang w:val="ru-RU"/>
        </w:rPr>
        <w:t xml:space="preserve">же выяснение всех обстоятельств, которые снижают достоверность собираемых данных. </w:t>
      </w:r>
    </w:p>
    <w:p w:rsidR="00030485" w:rsidRPr="00030485" w:rsidRDefault="00030485" w:rsidP="00030485">
      <w:pPr>
        <w:ind w:left="0" w:right="14" w:firstLine="0"/>
        <w:rPr>
          <w:lang w:val="ru-RU"/>
        </w:rPr>
      </w:pPr>
      <w:r w:rsidRPr="00030485">
        <w:rPr>
          <w:lang w:val="ru-RU"/>
        </w:rPr>
        <w:t>Директор школы приказом назначает координатора и</w:t>
      </w:r>
      <w:r w:rsidR="00991CF3">
        <w:rPr>
          <w:lang w:val="ru-RU"/>
        </w:rPr>
        <w:t xml:space="preserve"> (или) организаторов (по количе</w:t>
      </w:r>
      <w:r w:rsidRPr="00030485">
        <w:rPr>
          <w:lang w:val="ru-RU"/>
        </w:rPr>
        <w:t xml:space="preserve">ству участвующих классов) для подготовки и проведения тестирований.  </w:t>
      </w:r>
    </w:p>
    <w:p w:rsidR="00030485" w:rsidRPr="00030485" w:rsidRDefault="00030485" w:rsidP="00030485">
      <w:pPr>
        <w:ind w:left="0" w:right="14" w:firstLine="0"/>
        <w:rPr>
          <w:lang w:val="ru-RU"/>
        </w:rPr>
      </w:pPr>
      <w:r w:rsidRPr="00030485">
        <w:rPr>
          <w:lang w:val="ru-RU"/>
        </w:rPr>
        <w:t>Письменная контрольная работа проводится в очной форме продолжительностью 45-180 м</w:t>
      </w:r>
      <w:r w:rsidRPr="00030485">
        <w:rPr>
          <w:lang w:val="ru-RU"/>
        </w:rPr>
        <w:t>и</w:t>
      </w:r>
      <w:r w:rsidRPr="00030485">
        <w:rPr>
          <w:lang w:val="ru-RU"/>
        </w:rPr>
        <w:t xml:space="preserve">нут. </w:t>
      </w:r>
    </w:p>
    <w:p w:rsidR="00030485" w:rsidRPr="00030485" w:rsidRDefault="00030485" w:rsidP="00030485">
      <w:pPr>
        <w:ind w:left="0" w:right="14" w:firstLine="0"/>
        <w:rPr>
          <w:lang w:val="ru-RU"/>
        </w:rPr>
      </w:pPr>
      <w:r w:rsidRPr="00030485">
        <w:rPr>
          <w:lang w:val="ru-RU"/>
        </w:rPr>
        <w:t xml:space="preserve">Параметрами оценки являются: </w:t>
      </w:r>
    </w:p>
    <w:p w:rsidR="00030485" w:rsidRPr="00030485" w:rsidRDefault="00030485" w:rsidP="00030485">
      <w:pPr>
        <w:ind w:left="0" w:right="14" w:firstLine="0"/>
        <w:rPr>
          <w:lang w:val="ru-RU"/>
        </w:rPr>
      </w:pPr>
      <w:r w:rsidRPr="00030485">
        <w:rPr>
          <w:lang w:val="ru-RU"/>
        </w:rPr>
        <w:t>-</w:t>
      </w:r>
      <w:r w:rsidRPr="00030485">
        <w:rPr>
          <w:lang w:val="ru-RU"/>
        </w:rPr>
        <w:tab/>
        <w:t xml:space="preserve">количество верно выполненных заданий; </w:t>
      </w:r>
    </w:p>
    <w:p w:rsidR="00030485" w:rsidRPr="00030485" w:rsidRDefault="00030485" w:rsidP="00030485">
      <w:pPr>
        <w:ind w:left="0" w:right="14" w:firstLine="0"/>
        <w:rPr>
          <w:lang w:val="ru-RU"/>
        </w:rPr>
      </w:pPr>
      <w:r w:rsidRPr="00030485">
        <w:rPr>
          <w:lang w:val="ru-RU"/>
        </w:rPr>
        <w:t>-</w:t>
      </w:r>
      <w:r w:rsidRPr="00030485">
        <w:rPr>
          <w:lang w:val="ru-RU"/>
        </w:rPr>
        <w:tab/>
        <w:t xml:space="preserve">при наличии заданий, требующих развернутого ответа, его  достоверность, полнота и аргументация; </w:t>
      </w:r>
    </w:p>
    <w:p w:rsidR="00030485" w:rsidRPr="00030485" w:rsidRDefault="00030485" w:rsidP="00030485">
      <w:pPr>
        <w:ind w:left="0" w:right="14" w:firstLine="0"/>
        <w:rPr>
          <w:lang w:val="ru-RU"/>
        </w:rPr>
      </w:pPr>
      <w:r w:rsidRPr="00030485">
        <w:rPr>
          <w:lang w:val="ru-RU"/>
        </w:rPr>
        <w:t>-</w:t>
      </w:r>
      <w:r w:rsidRPr="00030485">
        <w:rPr>
          <w:lang w:val="ru-RU"/>
        </w:rPr>
        <w:tab/>
        <w:t xml:space="preserve">для отдельных предметов - логичность выбора способа решения; </w:t>
      </w:r>
    </w:p>
    <w:p w:rsidR="00030485" w:rsidRPr="00030485" w:rsidRDefault="00030485" w:rsidP="00030485">
      <w:pPr>
        <w:ind w:left="0" w:right="14" w:firstLine="0"/>
        <w:rPr>
          <w:lang w:val="ru-RU"/>
        </w:rPr>
      </w:pPr>
      <w:r w:rsidRPr="00030485">
        <w:rPr>
          <w:lang w:val="ru-RU"/>
        </w:rPr>
        <w:t>-</w:t>
      </w:r>
      <w:r w:rsidRPr="00030485">
        <w:rPr>
          <w:lang w:val="ru-RU"/>
        </w:rPr>
        <w:tab/>
        <w:t xml:space="preserve">в отдельных вариантах заданий - использование графических форм представления условий задачи и ответа. </w:t>
      </w:r>
    </w:p>
    <w:p w:rsidR="00030485" w:rsidRPr="00030485" w:rsidRDefault="00030485" w:rsidP="00030485">
      <w:pPr>
        <w:ind w:left="0" w:right="14" w:firstLine="0"/>
        <w:rPr>
          <w:lang w:val="ru-RU"/>
        </w:rPr>
      </w:pPr>
      <w:r w:rsidRPr="00030485">
        <w:rPr>
          <w:lang w:val="ru-RU"/>
        </w:rPr>
        <w:t>Диктант с грамматическим заданием проводится по русскому языку в очной письменной фо</w:t>
      </w:r>
      <w:r w:rsidRPr="00030485">
        <w:rPr>
          <w:lang w:val="ru-RU"/>
        </w:rPr>
        <w:t>р</w:t>
      </w:r>
      <w:r w:rsidRPr="00030485">
        <w:rPr>
          <w:lang w:val="ru-RU"/>
        </w:rPr>
        <w:t xml:space="preserve">ме продолжительностью до 90 минут. </w:t>
      </w:r>
    </w:p>
    <w:p w:rsidR="00030485" w:rsidRPr="00030485" w:rsidRDefault="00030485" w:rsidP="00030485">
      <w:pPr>
        <w:ind w:left="0" w:right="14" w:firstLine="0"/>
        <w:rPr>
          <w:lang w:val="ru-RU"/>
        </w:rPr>
      </w:pPr>
      <w:r w:rsidRPr="00030485">
        <w:rPr>
          <w:lang w:val="ru-RU"/>
        </w:rPr>
        <w:t xml:space="preserve">Сочинение проводится по литературе, истории, обществознанию. </w:t>
      </w:r>
    </w:p>
    <w:p w:rsidR="00030485" w:rsidRPr="00030485" w:rsidRDefault="00030485" w:rsidP="00030485">
      <w:pPr>
        <w:ind w:left="0" w:right="14" w:firstLine="0"/>
        <w:rPr>
          <w:lang w:val="ru-RU"/>
        </w:rPr>
      </w:pPr>
      <w:r w:rsidRPr="00030485">
        <w:rPr>
          <w:lang w:val="ru-RU"/>
        </w:rPr>
        <w:t>Для написания сочинения-рассуждения, требующего глубокого раскрытия темы, предоставл</w:t>
      </w:r>
      <w:r w:rsidRPr="00030485">
        <w:rPr>
          <w:lang w:val="ru-RU"/>
        </w:rPr>
        <w:t>я</w:t>
      </w:r>
      <w:r w:rsidRPr="00030485">
        <w:rPr>
          <w:lang w:val="ru-RU"/>
        </w:rPr>
        <w:t xml:space="preserve">ется до 3 часов 55 минут. </w:t>
      </w:r>
    </w:p>
    <w:p w:rsidR="00030485" w:rsidRPr="00030485" w:rsidRDefault="00030485" w:rsidP="00030485">
      <w:pPr>
        <w:ind w:left="0" w:right="14" w:firstLine="0"/>
        <w:rPr>
          <w:lang w:val="ru-RU"/>
        </w:rPr>
      </w:pPr>
      <w:r w:rsidRPr="00030485">
        <w:rPr>
          <w:lang w:val="ru-RU"/>
        </w:rPr>
        <w:lastRenderedPageBreak/>
        <w:t>Сочинение пишется по одной из заданных проблем</w:t>
      </w:r>
      <w:r w:rsidR="00DF79DA">
        <w:rPr>
          <w:lang w:val="ru-RU"/>
        </w:rPr>
        <w:t>ных тем. Конкретные темы сочине</w:t>
      </w:r>
      <w:r w:rsidRPr="00030485">
        <w:rPr>
          <w:lang w:val="ru-RU"/>
        </w:rPr>
        <w:t>ний  д</w:t>
      </w:r>
      <w:r w:rsidRPr="00030485">
        <w:rPr>
          <w:lang w:val="ru-RU"/>
        </w:rPr>
        <w:t>о</w:t>
      </w:r>
      <w:r w:rsidRPr="00030485">
        <w:rPr>
          <w:lang w:val="ru-RU"/>
        </w:rPr>
        <w:t xml:space="preserve">водятся до сведения учащихся в день написания сочинения. </w:t>
      </w:r>
    </w:p>
    <w:p w:rsidR="00030485" w:rsidRPr="00030485" w:rsidRDefault="00030485" w:rsidP="00030485">
      <w:pPr>
        <w:ind w:left="0" w:right="14" w:firstLine="0"/>
        <w:rPr>
          <w:lang w:val="ru-RU"/>
        </w:rPr>
      </w:pPr>
      <w:r w:rsidRPr="00030485">
        <w:rPr>
          <w:lang w:val="ru-RU"/>
        </w:rPr>
        <w:t xml:space="preserve">Во время работы над сочинением по литературе обучающиеся имеют возможность </w:t>
      </w:r>
      <w:proofErr w:type="spellStart"/>
      <w:r w:rsidRPr="00030485">
        <w:rPr>
          <w:lang w:val="ru-RU"/>
        </w:rPr>
        <w:t>ис</w:t>
      </w:r>
      <w:proofErr w:type="spellEnd"/>
      <w:r w:rsidRPr="00030485">
        <w:rPr>
          <w:lang w:val="ru-RU"/>
        </w:rPr>
        <w:t xml:space="preserve">-пользовать тексты художественных произведений, словари на бумажных носителях. </w:t>
      </w:r>
    </w:p>
    <w:p w:rsidR="00030485" w:rsidRPr="00030485" w:rsidRDefault="00030485" w:rsidP="00030485">
      <w:pPr>
        <w:ind w:left="0" w:right="14" w:firstLine="0"/>
        <w:rPr>
          <w:lang w:val="ru-RU"/>
        </w:rPr>
      </w:pPr>
      <w:r w:rsidRPr="00030485">
        <w:rPr>
          <w:lang w:val="ru-RU"/>
        </w:rPr>
        <w:t xml:space="preserve">Сочинение должно соответствовать нормам русского литературного языка. </w:t>
      </w:r>
    </w:p>
    <w:p w:rsidR="00B67D8D" w:rsidRPr="004537E9" w:rsidRDefault="00030485" w:rsidP="00030485">
      <w:pPr>
        <w:ind w:left="0" w:right="14" w:firstLine="0"/>
        <w:rPr>
          <w:lang w:val="ru-RU"/>
        </w:rPr>
      </w:pPr>
      <w:r w:rsidRPr="00030485">
        <w:rPr>
          <w:lang w:val="ru-RU"/>
        </w:rPr>
        <w:t xml:space="preserve">На проверку сочинений отводится не более 7 рабочих дней.  </w:t>
      </w:r>
    </w:p>
    <w:p w:rsidR="00342BF6" w:rsidRPr="004537E9" w:rsidRDefault="00342BF6" w:rsidP="00342BF6">
      <w:pPr>
        <w:ind w:left="-1" w:right="14" w:firstLine="283"/>
        <w:rPr>
          <w:lang w:val="ru-RU"/>
        </w:rPr>
      </w:pPr>
      <w:r w:rsidRPr="004537E9">
        <w:rPr>
          <w:lang w:val="ru-RU"/>
        </w:rPr>
        <w:t>Обучающимся, отсутствовавшим в день проведения  промежуточной аттестации,  пред</w:t>
      </w:r>
      <w:r w:rsidRPr="004537E9">
        <w:rPr>
          <w:lang w:val="ru-RU"/>
        </w:rPr>
        <w:t>о</w:t>
      </w:r>
      <w:r w:rsidRPr="004537E9">
        <w:rPr>
          <w:lang w:val="ru-RU"/>
        </w:rPr>
        <w:t xml:space="preserve">ставляется возможность пройти  аттестацию в другой день. </w:t>
      </w:r>
    </w:p>
    <w:p w:rsidR="00342BF6" w:rsidRPr="004537E9" w:rsidRDefault="00342BF6" w:rsidP="00342BF6">
      <w:pPr>
        <w:ind w:left="283" w:right="14" w:firstLine="0"/>
        <w:rPr>
          <w:lang w:val="ru-RU"/>
        </w:rPr>
      </w:pPr>
      <w:r w:rsidRPr="004537E9">
        <w:rPr>
          <w:lang w:val="ru-RU"/>
        </w:rPr>
        <w:t xml:space="preserve">От промежуточной  аттестации могут быть освобождены  обучающиеся: </w:t>
      </w:r>
    </w:p>
    <w:p w:rsidR="00342BF6" w:rsidRPr="004537E9" w:rsidRDefault="00342BF6" w:rsidP="005801AB">
      <w:pPr>
        <w:numPr>
          <w:ilvl w:val="0"/>
          <w:numId w:val="11"/>
        </w:numPr>
        <w:ind w:right="14" w:firstLine="283"/>
        <w:rPr>
          <w:lang w:val="ru-RU"/>
        </w:rPr>
      </w:pPr>
      <w:r w:rsidRPr="004537E9">
        <w:rPr>
          <w:lang w:val="ru-RU"/>
        </w:rPr>
        <w:t xml:space="preserve">по состоянию здоровья на основании заключения лечебного учреждения; </w:t>
      </w:r>
    </w:p>
    <w:p w:rsidR="00342BF6" w:rsidRPr="004537E9" w:rsidRDefault="00342BF6" w:rsidP="005801AB">
      <w:pPr>
        <w:numPr>
          <w:ilvl w:val="0"/>
          <w:numId w:val="11"/>
        </w:numPr>
        <w:ind w:right="14" w:firstLine="283"/>
        <w:rPr>
          <w:lang w:val="ru-RU"/>
        </w:rPr>
      </w:pPr>
      <w:r w:rsidRPr="004537E9">
        <w:rPr>
          <w:lang w:val="ru-RU"/>
        </w:rPr>
        <w:t>обучающиеся индивидуально на дому, при условии, что они успевают по всем предм</w:t>
      </w:r>
      <w:r w:rsidRPr="004537E9">
        <w:rPr>
          <w:lang w:val="ru-RU"/>
        </w:rPr>
        <w:t>е</w:t>
      </w:r>
      <w:r w:rsidRPr="004537E9">
        <w:rPr>
          <w:lang w:val="ru-RU"/>
        </w:rPr>
        <w:t xml:space="preserve">там. </w:t>
      </w:r>
    </w:p>
    <w:p w:rsidR="00342BF6" w:rsidRPr="004537E9" w:rsidRDefault="00342BF6" w:rsidP="00342BF6">
      <w:pPr>
        <w:ind w:left="-1" w:right="14" w:firstLine="283"/>
        <w:rPr>
          <w:lang w:val="ru-RU"/>
        </w:rPr>
      </w:pPr>
      <w:r w:rsidRPr="004537E9">
        <w:rPr>
          <w:lang w:val="ru-RU"/>
        </w:rPr>
        <w:t>В качестве результатов промежуточной аттестации</w:t>
      </w:r>
      <w:r w:rsidRPr="004537E9">
        <w:rPr>
          <w:color w:val="FF0000"/>
          <w:lang w:val="ru-RU"/>
        </w:rPr>
        <w:t xml:space="preserve"> </w:t>
      </w:r>
      <w:r w:rsidRPr="004537E9">
        <w:rPr>
          <w:lang w:val="ru-RU"/>
        </w:rPr>
        <w:t>могут быть зачтены  результаты участия в олимпиадах, конкурсах, конференциях, иных подобных мероприятиях.  Максимальная о</w:t>
      </w:r>
      <w:r w:rsidRPr="004537E9">
        <w:rPr>
          <w:lang w:val="ru-RU"/>
        </w:rPr>
        <w:t>т</w:t>
      </w:r>
      <w:r w:rsidRPr="004537E9">
        <w:rPr>
          <w:lang w:val="ru-RU"/>
        </w:rPr>
        <w:t>метка по предмету может быть выставлена победителю муниципального этапа олимпиады, победителю  и призерам  регионального и выше этапов олимпиады. Обучающиеся, а также их родители (законные представители) вправе ознакомиться с письменной работой по промеж</w:t>
      </w:r>
      <w:r w:rsidRPr="004537E9">
        <w:rPr>
          <w:lang w:val="ru-RU"/>
        </w:rPr>
        <w:t>у</w:t>
      </w:r>
      <w:r w:rsidRPr="004537E9">
        <w:rPr>
          <w:lang w:val="ru-RU"/>
        </w:rPr>
        <w:t>точной аттестации</w:t>
      </w:r>
      <w:r w:rsidRPr="004537E9">
        <w:rPr>
          <w:color w:val="FF0000"/>
          <w:lang w:val="ru-RU"/>
        </w:rPr>
        <w:t xml:space="preserve"> </w:t>
      </w:r>
      <w:r w:rsidRPr="004537E9">
        <w:rPr>
          <w:lang w:val="ru-RU"/>
        </w:rPr>
        <w:t>и в случае несогласия с его результатами  обратиться с заявлением о её п</w:t>
      </w:r>
      <w:r w:rsidRPr="004537E9">
        <w:rPr>
          <w:lang w:val="ru-RU"/>
        </w:rPr>
        <w:t>о</w:t>
      </w:r>
      <w:r w:rsidRPr="004537E9">
        <w:rPr>
          <w:lang w:val="ru-RU"/>
        </w:rPr>
        <w:t xml:space="preserve">вторном прохождении.  </w:t>
      </w:r>
    </w:p>
    <w:p w:rsidR="00342BF6" w:rsidRPr="004537E9" w:rsidRDefault="00342BF6" w:rsidP="00342BF6">
      <w:pPr>
        <w:ind w:left="-1" w:right="14" w:firstLine="283"/>
        <w:rPr>
          <w:lang w:val="ru-RU"/>
        </w:rPr>
      </w:pPr>
      <w:r w:rsidRPr="004537E9">
        <w:rPr>
          <w:lang w:val="ru-RU"/>
        </w:rPr>
        <w:t xml:space="preserve">    Для проведения промежуточной аттестации во второй раз приказом директора </w:t>
      </w:r>
      <w:r>
        <w:rPr>
          <w:lang w:val="ru-RU"/>
        </w:rPr>
        <w:t xml:space="preserve">школы </w:t>
      </w:r>
      <w:r w:rsidRPr="004537E9">
        <w:rPr>
          <w:lang w:val="ru-RU"/>
        </w:rPr>
        <w:t>с</w:t>
      </w:r>
      <w:r w:rsidRPr="004537E9">
        <w:rPr>
          <w:lang w:val="ru-RU"/>
        </w:rPr>
        <w:t>о</w:t>
      </w:r>
      <w:r w:rsidRPr="004537E9">
        <w:rPr>
          <w:lang w:val="ru-RU"/>
        </w:rPr>
        <w:t xml:space="preserve">здается комиссия. </w:t>
      </w:r>
    </w:p>
    <w:p w:rsidR="006D5BA1" w:rsidRPr="00817EC8" w:rsidRDefault="006D5BA1" w:rsidP="006D5BA1">
      <w:pPr>
        <w:pStyle w:val="aa"/>
        <w:ind w:right="14" w:firstLine="0"/>
        <w:rPr>
          <w:lang w:val="ru-RU"/>
        </w:rPr>
      </w:pPr>
    </w:p>
    <w:p w:rsidR="00342BF6" w:rsidRPr="00342BF6" w:rsidRDefault="00342BF6" w:rsidP="00342BF6">
      <w:pPr>
        <w:keepNext/>
        <w:keepLines/>
        <w:spacing w:after="3" w:line="271" w:lineRule="auto"/>
        <w:ind w:left="1221" w:right="940" w:hanging="10"/>
        <w:jc w:val="center"/>
        <w:outlineLvl w:val="1"/>
        <w:rPr>
          <w:b/>
          <w:color w:val="000063"/>
          <w:lang w:val="ru-RU"/>
        </w:rPr>
      </w:pPr>
      <w:r w:rsidRPr="00342BF6">
        <w:rPr>
          <w:b/>
          <w:color w:val="000063"/>
          <w:lang w:val="ru-RU"/>
        </w:rPr>
        <w:t xml:space="preserve">Особенности проведения промежуточной аттестации экстернов </w:t>
      </w:r>
    </w:p>
    <w:p w:rsidR="00342BF6" w:rsidRPr="00342BF6" w:rsidRDefault="00342BF6" w:rsidP="00342BF6">
      <w:pPr>
        <w:ind w:left="-1" w:right="14" w:firstLine="283"/>
        <w:rPr>
          <w:lang w:val="ru-RU"/>
        </w:rPr>
      </w:pPr>
      <w:r w:rsidRPr="00342BF6">
        <w:rPr>
          <w:lang w:val="ru-RU"/>
        </w:rPr>
        <w:t>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w:t>
      </w:r>
      <w:r w:rsidRPr="00342BF6">
        <w:rPr>
          <w:lang w:val="ru-RU"/>
        </w:rPr>
        <w:t>н</w:t>
      </w:r>
      <w:r w:rsidRPr="00342BF6">
        <w:rPr>
          <w:lang w:val="ru-RU"/>
        </w:rPr>
        <w:t xml:space="preserve">ном настоящим положением.   </w:t>
      </w:r>
    </w:p>
    <w:p w:rsidR="00342BF6" w:rsidRPr="00342BF6" w:rsidRDefault="00342BF6" w:rsidP="00342BF6">
      <w:pPr>
        <w:ind w:left="-1" w:right="14" w:firstLine="283"/>
        <w:rPr>
          <w:lang w:val="ru-RU"/>
        </w:rPr>
      </w:pPr>
      <w:r w:rsidRPr="00342BF6">
        <w:rPr>
          <w:lang w:val="ru-RU"/>
        </w:rPr>
        <w:t>Экстерн может проходить промежуточную аттестацию по четвертям (полугодиям) или ср</w:t>
      </w:r>
      <w:r w:rsidRPr="00342BF6">
        <w:rPr>
          <w:lang w:val="ru-RU"/>
        </w:rPr>
        <w:t>а</w:t>
      </w:r>
      <w:r w:rsidRPr="00342BF6">
        <w:rPr>
          <w:lang w:val="ru-RU"/>
        </w:rPr>
        <w:t xml:space="preserve">зу годовую промежуточную аттестацию. </w:t>
      </w:r>
    </w:p>
    <w:p w:rsidR="00342BF6" w:rsidRPr="00342BF6" w:rsidRDefault="00342BF6" w:rsidP="00342BF6">
      <w:pPr>
        <w:ind w:left="-1" w:right="14" w:firstLine="283"/>
        <w:rPr>
          <w:lang w:val="ru-RU"/>
        </w:rPr>
      </w:pPr>
      <w:r>
        <w:rPr>
          <w:lang w:val="ru-RU"/>
        </w:rPr>
        <w:t>По заявлению экстерна школа</w:t>
      </w:r>
      <w:r w:rsidRPr="00342BF6">
        <w:rPr>
          <w:lang w:val="ru-RU"/>
        </w:rPr>
        <w:t xml:space="preserve"> вправе установить индивидуальный срок проведения пром</w:t>
      </w:r>
      <w:r w:rsidRPr="00342BF6">
        <w:rPr>
          <w:lang w:val="ru-RU"/>
        </w:rPr>
        <w:t>е</w:t>
      </w:r>
      <w:r w:rsidRPr="00342BF6">
        <w:rPr>
          <w:lang w:val="ru-RU"/>
        </w:rPr>
        <w:t xml:space="preserve">жуточной аттестации.  </w:t>
      </w:r>
    </w:p>
    <w:p w:rsidR="00342BF6" w:rsidRPr="00342BF6" w:rsidRDefault="00342BF6" w:rsidP="00342BF6">
      <w:pPr>
        <w:ind w:left="-1" w:right="14" w:firstLine="283"/>
        <w:rPr>
          <w:lang w:val="ru-RU"/>
        </w:rPr>
      </w:pPr>
      <w:r w:rsidRPr="00342BF6">
        <w:rPr>
          <w:lang w:val="ru-RU"/>
        </w:rPr>
        <w:t xml:space="preserve">Гражданин, желающий пройти промежуточную аттестацию в </w:t>
      </w:r>
      <w:r>
        <w:rPr>
          <w:lang w:val="ru-RU"/>
        </w:rPr>
        <w:t>школе</w:t>
      </w:r>
      <w:r w:rsidRPr="00342BF6">
        <w:rPr>
          <w:lang w:val="ru-RU"/>
        </w:rPr>
        <w:t>, (его законные пре</w:t>
      </w:r>
      <w:r w:rsidRPr="00342BF6">
        <w:rPr>
          <w:lang w:val="ru-RU"/>
        </w:rPr>
        <w:t>д</w:t>
      </w:r>
      <w:r w:rsidRPr="00342BF6">
        <w:rPr>
          <w:lang w:val="ru-RU"/>
        </w:rPr>
        <w:t>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w:t>
      </w:r>
      <w:r w:rsidRPr="00342BF6">
        <w:rPr>
          <w:lang w:val="ru-RU"/>
        </w:rPr>
        <w:t>а</w:t>
      </w:r>
      <w:r w:rsidRPr="00342BF6">
        <w:rPr>
          <w:lang w:val="ru-RU"/>
        </w:rPr>
        <w:t xml:space="preserve">низацию.  </w:t>
      </w:r>
    </w:p>
    <w:p w:rsidR="00342BF6" w:rsidRPr="00342BF6" w:rsidRDefault="00342BF6" w:rsidP="00342BF6">
      <w:pPr>
        <w:ind w:left="-1" w:right="14" w:firstLine="283"/>
        <w:rPr>
          <w:lang w:val="ru-RU"/>
        </w:rPr>
      </w:pPr>
      <w:r w:rsidRPr="00342BF6">
        <w:rPr>
          <w:lang w:val="ru-RU"/>
        </w:rPr>
        <w:t xml:space="preserve">Гражданин, желающий пройти промежуточную аттестацию (его законные представители) должен подать заявление о зачислении его экстерном в </w:t>
      </w:r>
      <w:r>
        <w:rPr>
          <w:lang w:val="ru-RU"/>
        </w:rPr>
        <w:t xml:space="preserve">школу </w:t>
      </w:r>
      <w:r w:rsidRPr="00342BF6">
        <w:rPr>
          <w:lang w:val="ru-RU"/>
        </w:rPr>
        <w:t>не позднее, чем за  две недели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w:t>
      </w:r>
      <w:r>
        <w:rPr>
          <w:lang w:val="ru-RU"/>
        </w:rPr>
        <w:t>ся</w:t>
      </w:r>
      <w:r w:rsidRPr="00342BF6">
        <w:rPr>
          <w:lang w:val="ru-RU"/>
        </w:rPr>
        <w:t xml:space="preserve">.  </w:t>
      </w:r>
    </w:p>
    <w:p w:rsidR="00342BF6" w:rsidRPr="00342BF6" w:rsidRDefault="00342BF6" w:rsidP="00417D8E">
      <w:pPr>
        <w:ind w:left="-1" w:right="14" w:firstLine="283"/>
        <w:rPr>
          <w:lang w:val="ru-RU"/>
        </w:rPr>
      </w:pPr>
      <w:r w:rsidRPr="00342BF6">
        <w:rPr>
          <w:lang w:val="ru-RU"/>
        </w:rPr>
        <w:t xml:space="preserve">Гражданин, желающий пройти государственную (итоговую) аттестацию за курс средней школы, должен подать заявление о промежуточной аттестации не позднее, чем за 3 месяца до начала ГИА.  </w:t>
      </w:r>
    </w:p>
    <w:p w:rsidR="00D54941" w:rsidRPr="00D54941" w:rsidRDefault="00342BF6" w:rsidP="00D54941">
      <w:pPr>
        <w:pStyle w:val="aa"/>
        <w:spacing w:after="36"/>
        <w:ind w:left="0" w:right="14" w:firstLine="282"/>
        <w:rPr>
          <w:lang w:val="ru-RU"/>
        </w:rPr>
      </w:pPr>
      <w:r w:rsidRPr="00342BF6">
        <w:rPr>
          <w:lang w:val="ru-RU"/>
        </w:rPr>
        <w:t xml:space="preserve">Родители </w:t>
      </w:r>
      <w:proofErr w:type="spellStart"/>
      <w:r w:rsidRPr="00342BF6">
        <w:rPr>
          <w:lang w:val="ru-RU"/>
        </w:rPr>
        <w:t>обучаюшихся</w:t>
      </w:r>
      <w:proofErr w:type="spellEnd"/>
      <w:r w:rsidRPr="00342BF6">
        <w:rPr>
          <w:lang w:val="ru-RU"/>
        </w:rPr>
        <w:t xml:space="preserve"> контролируют успеваемость своего ребенка, создают условия для качественного и своевременного выполнения ими домашнего задания по предмету и подг</w:t>
      </w:r>
      <w:r w:rsidRPr="00342BF6">
        <w:rPr>
          <w:lang w:val="ru-RU"/>
        </w:rPr>
        <w:t>о</w:t>
      </w:r>
      <w:r w:rsidRPr="00342BF6">
        <w:rPr>
          <w:lang w:val="ru-RU"/>
        </w:rPr>
        <w:t>товки к урокам, обеспечивают посещение занятий и ликвидацию академической задолженн</w:t>
      </w:r>
      <w:r w:rsidRPr="00342BF6">
        <w:rPr>
          <w:lang w:val="ru-RU"/>
        </w:rPr>
        <w:t>о</w:t>
      </w:r>
      <w:r w:rsidRPr="00342BF6">
        <w:rPr>
          <w:lang w:val="ru-RU"/>
        </w:rPr>
        <w:t>сти, взаимодействуют с классным руководителем, заместителем директора по</w:t>
      </w:r>
      <w:r w:rsidR="00417D8E">
        <w:rPr>
          <w:lang w:val="ru-RU"/>
        </w:rPr>
        <w:t xml:space="preserve"> </w:t>
      </w:r>
      <w:r w:rsidR="00D54941" w:rsidRPr="00D54941">
        <w:rPr>
          <w:lang w:val="ru-RU"/>
        </w:rPr>
        <w:t xml:space="preserve">всем вопросам, связанным  с   текущим контролем успеваемости и промежуточной </w:t>
      </w:r>
      <w:proofErr w:type="spellStart"/>
      <w:r w:rsidR="00D54941" w:rsidRPr="00D54941">
        <w:rPr>
          <w:lang w:val="ru-RU"/>
        </w:rPr>
        <w:t>атте</w:t>
      </w:r>
      <w:proofErr w:type="spellEnd"/>
      <w:r w:rsidR="00D54941" w:rsidRPr="00D54941">
        <w:rPr>
          <w:lang w:val="ru-RU"/>
        </w:rPr>
        <w:t xml:space="preserve">-стацией.    </w:t>
      </w:r>
    </w:p>
    <w:p w:rsidR="00D54941" w:rsidRDefault="00D54941" w:rsidP="00D54941">
      <w:pPr>
        <w:pStyle w:val="aa"/>
        <w:spacing w:after="36"/>
        <w:ind w:left="0" w:right="14" w:firstLine="282"/>
        <w:rPr>
          <w:lang w:val="ru-RU"/>
        </w:rPr>
      </w:pPr>
      <w:r w:rsidRPr="00D54941">
        <w:rPr>
          <w:lang w:val="ru-RU"/>
        </w:rPr>
        <w:lastRenderedPageBreak/>
        <w:t>В случае несогласия с отметкой за учебный период (полугодие) родители обучающегося имеют право подать письменное заяв</w:t>
      </w:r>
      <w:r>
        <w:rPr>
          <w:lang w:val="ru-RU"/>
        </w:rPr>
        <w:t>ление в Комиссию по урегулирова</w:t>
      </w:r>
      <w:r w:rsidRPr="00D54941">
        <w:rPr>
          <w:lang w:val="ru-RU"/>
        </w:rPr>
        <w:t>нию споров между участниками образовательных отношений</w:t>
      </w:r>
      <w:r w:rsidR="005E1062">
        <w:rPr>
          <w:lang w:val="ru-RU"/>
        </w:rPr>
        <w:t xml:space="preserve"> в</w:t>
      </w:r>
      <w:r>
        <w:rPr>
          <w:lang w:val="ru-RU"/>
        </w:rPr>
        <w:t xml:space="preserve"> школе</w:t>
      </w:r>
      <w:r w:rsidRPr="00D54941">
        <w:rPr>
          <w:lang w:val="ru-RU"/>
        </w:rPr>
        <w:t>, а также обратиться к заместителю дире</w:t>
      </w:r>
      <w:r w:rsidRPr="00D54941">
        <w:rPr>
          <w:lang w:val="ru-RU"/>
        </w:rPr>
        <w:t>к</w:t>
      </w:r>
      <w:r w:rsidRPr="00D54941">
        <w:rPr>
          <w:lang w:val="ru-RU"/>
        </w:rPr>
        <w:t xml:space="preserve">тора </w:t>
      </w:r>
      <w:r w:rsidR="00EB6BBB">
        <w:rPr>
          <w:lang w:val="ru-RU"/>
        </w:rPr>
        <w:t>школы</w:t>
      </w:r>
      <w:r w:rsidRPr="00D54941">
        <w:rPr>
          <w:lang w:val="ru-RU"/>
        </w:rPr>
        <w:t xml:space="preserve"> по учебно-воспитательной работе или директору </w:t>
      </w:r>
      <w:r w:rsidR="00EB6BBB">
        <w:rPr>
          <w:lang w:val="ru-RU"/>
        </w:rPr>
        <w:t>школы</w:t>
      </w:r>
      <w:r w:rsidRPr="00D54941">
        <w:rPr>
          <w:lang w:val="ru-RU"/>
        </w:rPr>
        <w:t xml:space="preserve"> в течение 2-х недель со дня окончания соответствующего учебного периода. </w:t>
      </w:r>
    </w:p>
    <w:p w:rsidR="005E1062" w:rsidRDefault="005E1062" w:rsidP="00D54941">
      <w:pPr>
        <w:pStyle w:val="aa"/>
        <w:spacing w:after="36"/>
        <w:ind w:left="0" w:right="14" w:firstLine="282"/>
        <w:rPr>
          <w:lang w:val="ru-RU"/>
        </w:rPr>
      </w:pPr>
    </w:p>
    <w:p w:rsidR="005E1062" w:rsidRPr="005E1062" w:rsidRDefault="005E1062" w:rsidP="005E1062">
      <w:pPr>
        <w:keepNext/>
        <w:keepLines/>
        <w:spacing w:after="3" w:line="271" w:lineRule="auto"/>
        <w:ind w:left="1221" w:right="942" w:hanging="10"/>
        <w:jc w:val="center"/>
        <w:outlineLvl w:val="1"/>
        <w:rPr>
          <w:b/>
          <w:color w:val="000063"/>
          <w:lang w:val="ru-RU"/>
        </w:rPr>
      </w:pPr>
      <w:r w:rsidRPr="005E1062">
        <w:rPr>
          <w:b/>
          <w:color w:val="000063"/>
          <w:lang w:val="ru-RU"/>
        </w:rPr>
        <w:t xml:space="preserve">Оценка личностных, </w:t>
      </w:r>
      <w:proofErr w:type="spellStart"/>
      <w:r w:rsidRPr="005E1062">
        <w:rPr>
          <w:b/>
          <w:color w:val="000063"/>
          <w:lang w:val="ru-RU"/>
        </w:rPr>
        <w:t>метапредметных</w:t>
      </w:r>
      <w:proofErr w:type="spellEnd"/>
      <w:r w:rsidRPr="005E1062">
        <w:rPr>
          <w:b/>
          <w:color w:val="000063"/>
          <w:lang w:val="ru-RU"/>
        </w:rPr>
        <w:t xml:space="preserve"> результатов </w:t>
      </w:r>
    </w:p>
    <w:p w:rsidR="005E1062" w:rsidRPr="005E1062" w:rsidRDefault="005E1062" w:rsidP="005E1062">
      <w:pPr>
        <w:ind w:left="-1" w:right="14" w:firstLine="283"/>
        <w:rPr>
          <w:lang w:val="ru-RU"/>
        </w:rPr>
      </w:pPr>
      <w:r w:rsidRPr="005E1062">
        <w:rPr>
          <w:lang w:val="ru-RU"/>
        </w:rPr>
        <w:t>Методом  оценки  личностных  результатов  учащихся,  используемым  в образовательной  программе  является  оценка  личностного  прогресса  ученика  с помощью  портфолио,  сп</w:t>
      </w:r>
      <w:r w:rsidRPr="005E1062">
        <w:rPr>
          <w:lang w:val="ru-RU"/>
        </w:rPr>
        <w:t>о</w:t>
      </w:r>
      <w:r w:rsidRPr="005E1062">
        <w:rPr>
          <w:lang w:val="ru-RU"/>
        </w:rPr>
        <w:t>собствующего  формированию  у  учащихся  культуры мышления,  логики,  умений  анализ</w:t>
      </w:r>
      <w:r w:rsidRPr="005E1062">
        <w:rPr>
          <w:lang w:val="ru-RU"/>
        </w:rPr>
        <w:t>и</w:t>
      </w:r>
      <w:r w:rsidRPr="005E1062">
        <w:rPr>
          <w:lang w:val="ru-RU"/>
        </w:rPr>
        <w:t xml:space="preserve">ровать,  обобщать,  систематизировать, классифицировать. </w:t>
      </w:r>
    </w:p>
    <w:p w:rsidR="005E1062" w:rsidRPr="005E1062" w:rsidRDefault="005E1062" w:rsidP="005E1062">
      <w:pPr>
        <w:ind w:left="-1" w:right="14" w:firstLine="283"/>
        <w:rPr>
          <w:lang w:val="ru-RU"/>
        </w:rPr>
      </w:pPr>
      <w:r w:rsidRPr="005E1062">
        <w:rPr>
          <w:lang w:val="ru-RU"/>
        </w:rPr>
        <w:t xml:space="preserve">Личностные результаты выпускников на ступени среднего общего образования в полном соответствии с требованиями ФГОС не подлежат итоговой оценке.  </w:t>
      </w:r>
    </w:p>
    <w:p w:rsidR="005E1062" w:rsidRPr="005E1062" w:rsidRDefault="005E1062" w:rsidP="005E1062">
      <w:pPr>
        <w:ind w:left="-1" w:right="14" w:firstLine="283"/>
        <w:rPr>
          <w:lang w:val="ru-RU"/>
        </w:rPr>
      </w:pPr>
      <w:r w:rsidRPr="005E1062">
        <w:rPr>
          <w:lang w:val="ru-RU"/>
        </w:rPr>
        <w:t xml:space="preserve">Оценка </w:t>
      </w:r>
      <w:proofErr w:type="spellStart"/>
      <w:r w:rsidRPr="005E1062">
        <w:rPr>
          <w:lang w:val="ru-RU"/>
        </w:rPr>
        <w:t>метапредметных</w:t>
      </w:r>
      <w:proofErr w:type="spellEnd"/>
      <w:r w:rsidRPr="005E1062">
        <w:rPr>
          <w:lang w:val="ru-RU"/>
        </w:rPr>
        <w:t xml:space="preserve"> результатов предполагает  оценку  универсальных  учебных  де</w:t>
      </w:r>
      <w:r w:rsidRPr="005E1062">
        <w:rPr>
          <w:lang w:val="ru-RU"/>
        </w:rPr>
        <w:t>й</w:t>
      </w:r>
      <w:r w:rsidRPr="005E1062">
        <w:rPr>
          <w:lang w:val="ru-RU"/>
        </w:rPr>
        <w:t xml:space="preserve">ствий  учащихся  (регулятивных,  коммуникативных,  познавательных): таких  умственных  действий  учащихся,  которые  направлены  на  анализ  своей  познавательной деятельности  и  управление  ею.  Оценка  </w:t>
      </w:r>
      <w:proofErr w:type="spellStart"/>
      <w:r w:rsidRPr="005E1062">
        <w:rPr>
          <w:lang w:val="ru-RU"/>
        </w:rPr>
        <w:t>метапредметных</w:t>
      </w:r>
      <w:proofErr w:type="spellEnd"/>
      <w:r w:rsidRPr="005E1062">
        <w:rPr>
          <w:lang w:val="ru-RU"/>
        </w:rPr>
        <w:t xml:space="preserve">  результатов проводится в ходе таких процедур,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5E1062">
        <w:rPr>
          <w:lang w:val="ru-RU"/>
        </w:rPr>
        <w:t>межпредметной</w:t>
      </w:r>
      <w:proofErr w:type="spellEnd"/>
      <w:r w:rsidRPr="005E1062">
        <w:rPr>
          <w:lang w:val="ru-RU"/>
        </w:rPr>
        <w:t xml:space="preserve"> основе, мониторинг </w:t>
      </w:r>
      <w:proofErr w:type="spellStart"/>
      <w:r w:rsidRPr="005E1062">
        <w:rPr>
          <w:lang w:val="ru-RU"/>
        </w:rPr>
        <w:t>сформир</w:t>
      </w:r>
      <w:r w:rsidRPr="005E1062">
        <w:rPr>
          <w:lang w:val="ru-RU"/>
        </w:rPr>
        <w:t>о</w:t>
      </w:r>
      <w:r w:rsidRPr="005E1062">
        <w:rPr>
          <w:lang w:val="ru-RU"/>
        </w:rPr>
        <w:t>ванности</w:t>
      </w:r>
      <w:proofErr w:type="spellEnd"/>
      <w:r w:rsidRPr="005E1062">
        <w:rPr>
          <w:lang w:val="ru-RU"/>
        </w:rPr>
        <w:t xml:space="preserve"> основных учебных умений. </w:t>
      </w:r>
    </w:p>
    <w:p w:rsidR="005E1062" w:rsidRPr="005E1062" w:rsidRDefault="005E1062" w:rsidP="005E1062">
      <w:pPr>
        <w:ind w:left="-1" w:right="14" w:firstLine="283"/>
        <w:rPr>
          <w:lang w:val="ru-RU"/>
        </w:rPr>
      </w:pPr>
      <w:r w:rsidRPr="005E1062">
        <w:rPr>
          <w:lang w:val="ru-RU"/>
        </w:rPr>
        <w:t xml:space="preserve">Формой оценки </w:t>
      </w:r>
      <w:proofErr w:type="spellStart"/>
      <w:r w:rsidRPr="005E1062">
        <w:rPr>
          <w:lang w:val="ru-RU"/>
        </w:rPr>
        <w:t>метапредметных</w:t>
      </w:r>
      <w:proofErr w:type="spellEnd"/>
      <w:r w:rsidRPr="005E1062">
        <w:rPr>
          <w:lang w:val="ru-RU"/>
        </w:rPr>
        <w:t xml:space="preserve"> результатов является защита учащимися средней школы индивидуального исследовательского проекта. </w:t>
      </w:r>
    </w:p>
    <w:p w:rsidR="005E1062" w:rsidRPr="005E1062" w:rsidRDefault="005E1062" w:rsidP="005E1062">
      <w:pPr>
        <w:ind w:left="-1" w:right="14" w:firstLine="283"/>
        <w:rPr>
          <w:lang w:val="ru-RU"/>
        </w:rPr>
      </w:pPr>
      <w:r w:rsidRPr="005E1062">
        <w:rPr>
          <w:lang w:val="ru-RU"/>
        </w:rPr>
        <w:t xml:space="preserve">Отметка за учебный год представляет собой среднее арифметическое оценок за учебные периоды. </w:t>
      </w:r>
    </w:p>
    <w:p w:rsidR="005E1062" w:rsidRPr="005E1062" w:rsidRDefault="005E1062" w:rsidP="005E1062">
      <w:pPr>
        <w:keepNext/>
        <w:keepLines/>
        <w:spacing w:after="3" w:line="271" w:lineRule="auto"/>
        <w:ind w:left="1221" w:right="766" w:hanging="10"/>
        <w:jc w:val="center"/>
        <w:outlineLvl w:val="1"/>
        <w:rPr>
          <w:b/>
          <w:color w:val="000063"/>
          <w:lang w:val="ru-RU"/>
        </w:rPr>
      </w:pPr>
      <w:r w:rsidRPr="005E1062">
        <w:rPr>
          <w:b/>
          <w:color w:val="000063"/>
          <w:lang w:val="ru-RU"/>
        </w:rPr>
        <w:t xml:space="preserve">Оценка личностных результатов </w:t>
      </w:r>
    </w:p>
    <w:p w:rsidR="005E1062" w:rsidRPr="005E1062" w:rsidRDefault="005E1062" w:rsidP="005E1062">
      <w:pPr>
        <w:spacing w:after="32"/>
        <w:ind w:left="-1" w:right="14" w:firstLine="852"/>
        <w:rPr>
          <w:lang w:val="ru-RU"/>
        </w:rPr>
      </w:pPr>
      <w:r w:rsidRPr="005E1062">
        <w:rPr>
          <w:lang w:val="ru-RU"/>
        </w:rPr>
        <w:t xml:space="preserve">Основным объектом оценки личностных результатов служит </w:t>
      </w:r>
      <w:proofErr w:type="spellStart"/>
      <w:r w:rsidRPr="005E1062">
        <w:rPr>
          <w:lang w:val="ru-RU"/>
        </w:rPr>
        <w:t>сформированность</w:t>
      </w:r>
      <w:proofErr w:type="spellEnd"/>
      <w:r w:rsidRPr="005E1062">
        <w:rPr>
          <w:lang w:val="ru-RU"/>
        </w:rPr>
        <w:t xml:space="preserve"> ун</w:t>
      </w:r>
      <w:r w:rsidRPr="005E1062">
        <w:rPr>
          <w:lang w:val="ru-RU"/>
        </w:rPr>
        <w:t>и</w:t>
      </w:r>
      <w:r w:rsidRPr="005E1062">
        <w:rPr>
          <w:lang w:val="ru-RU"/>
        </w:rPr>
        <w:t xml:space="preserve">версальных учебных действий, включаемых в следующие три основных блока: </w:t>
      </w:r>
    </w:p>
    <w:p w:rsidR="005E1062" w:rsidRPr="005E1062" w:rsidRDefault="005E1062" w:rsidP="005801AB">
      <w:pPr>
        <w:numPr>
          <w:ilvl w:val="0"/>
          <w:numId w:val="12"/>
        </w:numPr>
        <w:spacing w:after="0" w:line="269" w:lineRule="auto"/>
        <w:ind w:left="0" w:right="0" w:firstLine="0"/>
        <w:rPr>
          <w:lang w:val="ru-RU"/>
        </w:rPr>
      </w:pPr>
      <w:proofErr w:type="spellStart"/>
      <w:r w:rsidRPr="005E1062">
        <w:rPr>
          <w:lang w:val="ru-RU"/>
        </w:rPr>
        <w:t>Сформированность</w:t>
      </w:r>
      <w:proofErr w:type="spellEnd"/>
      <w:r w:rsidRPr="005E1062">
        <w:rPr>
          <w:lang w:val="ru-RU"/>
        </w:rPr>
        <w:t xml:space="preserve"> основ гражданской идентичности личности; </w:t>
      </w:r>
    </w:p>
    <w:p w:rsidR="005E1062" w:rsidRPr="005E1062" w:rsidRDefault="005E1062" w:rsidP="005801AB">
      <w:pPr>
        <w:numPr>
          <w:ilvl w:val="0"/>
          <w:numId w:val="12"/>
        </w:numPr>
        <w:ind w:left="0" w:right="0" w:firstLine="0"/>
        <w:rPr>
          <w:lang w:val="ru-RU"/>
        </w:rPr>
      </w:pPr>
      <w:proofErr w:type="spellStart"/>
      <w:r w:rsidRPr="005E1062">
        <w:rPr>
          <w:lang w:val="ru-RU"/>
        </w:rPr>
        <w:t>сформированность</w:t>
      </w:r>
      <w:proofErr w:type="spellEnd"/>
      <w:r w:rsidRPr="005E1062">
        <w:rPr>
          <w:lang w:val="ru-RU"/>
        </w:rPr>
        <w:t xml:space="preserve"> социальных компетенций, включая ценностно-смысловые установки и моральные нормы, опыт социальных и межличностных отношений, правосознание. </w:t>
      </w:r>
    </w:p>
    <w:p w:rsidR="005E1062" w:rsidRPr="005E1062" w:rsidRDefault="005E1062" w:rsidP="005E1062">
      <w:pPr>
        <w:ind w:left="-1" w:right="14" w:firstLine="852"/>
        <w:rPr>
          <w:lang w:val="ru-RU"/>
        </w:rPr>
      </w:pPr>
      <w:r w:rsidRPr="005E1062">
        <w:rPr>
          <w:lang w:val="ru-RU"/>
        </w:rPr>
        <w:t xml:space="preserve">Достижение личностных результатов не выносится на итоговую оценку обучающихся, является предметом оценки эффективности </w:t>
      </w:r>
      <w:proofErr w:type="spellStart"/>
      <w:r w:rsidRPr="005E1062">
        <w:rPr>
          <w:lang w:val="ru-RU"/>
        </w:rPr>
        <w:t>воспитательнообразовательной</w:t>
      </w:r>
      <w:proofErr w:type="spellEnd"/>
      <w:r w:rsidRPr="005E1062">
        <w:rPr>
          <w:lang w:val="ru-RU"/>
        </w:rPr>
        <w:t xml:space="preserve"> деятельности и осуществляется в ходе внешних </w:t>
      </w:r>
      <w:proofErr w:type="spellStart"/>
      <w:r w:rsidRPr="005E1062">
        <w:rPr>
          <w:lang w:val="ru-RU"/>
        </w:rPr>
        <w:t>неперсонифицированных</w:t>
      </w:r>
      <w:proofErr w:type="spellEnd"/>
      <w:r w:rsidRPr="005E1062">
        <w:rPr>
          <w:lang w:val="ru-RU"/>
        </w:rPr>
        <w:t xml:space="preserve"> мониторинговых исследований на основе централизованно разработанного инструментария. К проведению данных исследований привлекаются специалисты, не работающие в данном образовательном учреждении и облад</w:t>
      </w:r>
      <w:r w:rsidRPr="005E1062">
        <w:rPr>
          <w:lang w:val="ru-RU"/>
        </w:rPr>
        <w:t>а</w:t>
      </w:r>
      <w:r w:rsidRPr="005E1062">
        <w:rPr>
          <w:lang w:val="ru-RU"/>
        </w:rPr>
        <w:t>ющие необходимой компетентностью в сфере психологической диагностики развития личн</w:t>
      </w:r>
      <w:r w:rsidRPr="005E1062">
        <w:rPr>
          <w:lang w:val="ru-RU"/>
        </w:rPr>
        <w:t>о</w:t>
      </w:r>
      <w:r w:rsidRPr="005E1062">
        <w:rPr>
          <w:lang w:val="ru-RU"/>
        </w:rPr>
        <w:t xml:space="preserve">сти в детском и подростковом возрасте. </w:t>
      </w:r>
    </w:p>
    <w:p w:rsidR="00CA40F8" w:rsidRDefault="002F193A" w:rsidP="002F193A">
      <w:pPr>
        <w:pStyle w:val="aa"/>
        <w:spacing w:after="36"/>
        <w:ind w:left="0" w:right="14" w:firstLine="0"/>
        <w:rPr>
          <w:lang w:val="ru-RU"/>
        </w:rPr>
      </w:pPr>
      <w:r w:rsidRPr="004537E9">
        <w:rPr>
          <w:lang w:val="ru-RU"/>
        </w:rPr>
        <w:t>Результаты</w:t>
      </w:r>
      <w:r>
        <w:rPr>
          <w:lang w:val="ru-RU"/>
        </w:rPr>
        <w:t xml:space="preserve"> </w:t>
      </w:r>
      <w:r>
        <w:rPr>
          <w:lang w:val="ru-RU"/>
        </w:rPr>
        <w:tab/>
        <w:t xml:space="preserve">мониторинговых </w:t>
      </w:r>
      <w:r>
        <w:rPr>
          <w:lang w:val="ru-RU"/>
        </w:rPr>
        <w:tab/>
        <w:t xml:space="preserve">исследований в сфере оценки </w:t>
      </w:r>
      <w:r w:rsidRPr="004537E9">
        <w:rPr>
          <w:lang w:val="ru-RU"/>
        </w:rPr>
        <w:t>личностных результатов ООП СОО являются основанием для принятия различных управленческих решений</w:t>
      </w:r>
      <w:r>
        <w:rPr>
          <w:lang w:val="ru-RU"/>
        </w:rPr>
        <w:t>.</w:t>
      </w:r>
      <w:r>
        <w:rPr>
          <w:lang w:val="ru-RU"/>
        </w:rPr>
        <w:tab/>
      </w:r>
    </w:p>
    <w:p w:rsidR="002F193A" w:rsidRDefault="002F193A" w:rsidP="002F193A">
      <w:pPr>
        <w:pStyle w:val="aa"/>
        <w:spacing w:after="36"/>
        <w:ind w:left="0" w:right="14" w:firstLine="0"/>
        <w:rPr>
          <w:lang w:val="ru-RU"/>
        </w:rPr>
      </w:pPr>
    </w:p>
    <w:p w:rsidR="002F193A" w:rsidRPr="002F193A" w:rsidRDefault="002F193A" w:rsidP="002F193A">
      <w:pPr>
        <w:keepNext/>
        <w:keepLines/>
        <w:spacing w:after="3" w:line="271" w:lineRule="auto"/>
        <w:ind w:left="1221" w:right="766" w:hanging="10"/>
        <w:jc w:val="center"/>
        <w:outlineLvl w:val="1"/>
        <w:rPr>
          <w:b/>
          <w:color w:val="000063"/>
          <w:lang w:val="ru-RU"/>
        </w:rPr>
      </w:pPr>
      <w:r w:rsidRPr="002F193A">
        <w:rPr>
          <w:b/>
          <w:color w:val="000063"/>
          <w:lang w:val="ru-RU"/>
        </w:rPr>
        <w:t xml:space="preserve">Оценка </w:t>
      </w:r>
      <w:proofErr w:type="spellStart"/>
      <w:r w:rsidRPr="002F193A">
        <w:rPr>
          <w:b/>
          <w:color w:val="000063"/>
          <w:lang w:val="ru-RU"/>
        </w:rPr>
        <w:t>метапредметных</w:t>
      </w:r>
      <w:proofErr w:type="spellEnd"/>
      <w:r w:rsidRPr="002F193A">
        <w:rPr>
          <w:b/>
          <w:color w:val="000063"/>
          <w:lang w:val="ru-RU"/>
        </w:rPr>
        <w:t xml:space="preserve"> результатов </w:t>
      </w:r>
    </w:p>
    <w:p w:rsidR="002F193A" w:rsidRPr="002F193A" w:rsidRDefault="002F193A" w:rsidP="002F193A">
      <w:pPr>
        <w:spacing w:after="18" w:line="259" w:lineRule="auto"/>
        <w:ind w:left="505" w:right="0" w:firstLine="0"/>
        <w:jc w:val="center"/>
        <w:rPr>
          <w:lang w:val="ru-RU"/>
        </w:rPr>
      </w:pPr>
      <w:r w:rsidRPr="002F193A">
        <w:rPr>
          <w:b/>
          <w:color w:val="000063"/>
          <w:lang w:val="ru-RU"/>
        </w:rPr>
        <w:t xml:space="preserve"> </w:t>
      </w:r>
    </w:p>
    <w:p w:rsidR="002F193A" w:rsidRPr="002F193A" w:rsidRDefault="002F193A" w:rsidP="002F193A">
      <w:pPr>
        <w:ind w:left="-1" w:right="14" w:firstLine="852"/>
        <w:rPr>
          <w:lang w:val="ru-RU"/>
        </w:rPr>
      </w:pPr>
      <w:r w:rsidRPr="002F193A">
        <w:rPr>
          <w:lang w:val="ru-RU"/>
        </w:rPr>
        <w:t xml:space="preserve">Оценка </w:t>
      </w:r>
      <w:proofErr w:type="spellStart"/>
      <w:r w:rsidRPr="002F193A">
        <w:rPr>
          <w:lang w:val="ru-RU"/>
        </w:rPr>
        <w:t>метапредметных</w:t>
      </w:r>
      <w:proofErr w:type="spellEnd"/>
      <w:r w:rsidRPr="002F193A">
        <w:rPr>
          <w:lang w:val="ru-RU"/>
        </w:rPr>
        <w:t xml:space="preserve"> результатов представляет собой оценку достижения план</w:t>
      </w:r>
      <w:r w:rsidRPr="002F193A">
        <w:rPr>
          <w:lang w:val="ru-RU"/>
        </w:rPr>
        <w:t>и</w:t>
      </w:r>
      <w:r w:rsidRPr="002F193A">
        <w:rPr>
          <w:lang w:val="ru-RU"/>
        </w:rPr>
        <w:t>руемых результатов освоения ООП СОО, представленных в разделах «Регулятивные униве</w:t>
      </w:r>
      <w:r w:rsidRPr="002F193A">
        <w:rPr>
          <w:lang w:val="ru-RU"/>
        </w:rPr>
        <w:t>р</w:t>
      </w:r>
      <w:r w:rsidRPr="002F193A">
        <w:rPr>
          <w:lang w:val="ru-RU"/>
        </w:rPr>
        <w:t>сальные учебные действия», «Коммуникативные универсальные учебные действия», «Позн</w:t>
      </w:r>
      <w:r w:rsidRPr="002F193A">
        <w:rPr>
          <w:lang w:val="ru-RU"/>
        </w:rPr>
        <w:t>а</w:t>
      </w:r>
      <w:r w:rsidRPr="002F193A">
        <w:rPr>
          <w:lang w:val="ru-RU"/>
        </w:rPr>
        <w:t xml:space="preserve">вательные универсальные учебные действия» программы «Формирование универсальных </w:t>
      </w:r>
      <w:r w:rsidRPr="002F193A">
        <w:rPr>
          <w:lang w:val="ru-RU"/>
        </w:rPr>
        <w:lastRenderedPageBreak/>
        <w:t>учебных действий», а также планируемых результатов, представленных во всех разделах ме</w:t>
      </w:r>
      <w:r w:rsidRPr="002F193A">
        <w:rPr>
          <w:lang w:val="ru-RU"/>
        </w:rPr>
        <w:t>ж</w:t>
      </w:r>
      <w:r w:rsidRPr="002F193A">
        <w:rPr>
          <w:lang w:val="ru-RU"/>
        </w:rPr>
        <w:t xml:space="preserve">дисциплинарных учебных программ. </w:t>
      </w:r>
    </w:p>
    <w:p w:rsidR="002F193A" w:rsidRPr="002F193A" w:rsidRDefault="002F193A" w:rsidP="002F193A">
      <w:pPr>
        <w:ind w:left="-1" w:right="14" w:firstLine="852"/>
        <w:rPr>
          <w:lang w:val="ru-RU"/>
        </w:rPr>
      </w:pPr>
      <w:r w:rsidRPr="002F193A">
        <w:rPr>
          <w:lang w:val="ru-RU"/>
        </w:rPr>
        <w:t xml:space="preserve">Формирование </w:t>
      </w:r>
      <w:proofErr w:type="spellStart"/>
      <w:r w:rsidRPr="002F193A">
        <w:rPr>
          <w:lang w:val="ru-RU"/>
        </w:rPr>
        <w:t>метапредметных</w:t>
      </w:r>
      <w:proofErr w:type="spellEnd"/>
      <w:r w:rsidRPr="002F193A">
        <w:rPr>
          <w:lang w:val="ru-RU"/>
        </w:rPr>
        <w:t xml:space="preserve"> результатов обеспечивается за счёт основных комп</w:t>
      </w:r>
      <w:r w:rsidRPr="002F193A">
        <w:rPr>
          <w:lang w:val="ru-RU"/>
        </w:rPr>
        <w:t>о</w:t>
      </w:r>
      <w:r w:rsidRPr="002F193A">
        <w:rPr>
          <w:lang w:val="ru-RU"/>
        </w:rPr>
        <w:t>нентов образовательного процесса –</w:t>
      </w:r>
      <w:r>
        <w:rPr>
          <w:lang w:val="ru-RU"/>
        </w:rPr>
        <w:t xml:space="preserve"> </w:t>
      </w:r>
      <w:r w:rsidRPr="002F193A">
        <w:rPr>
          <w:lang w:val="ru-RU"/>
        </w:rPr>
        <w:t xml:space="preserve">учебных предметов. </w:t>
      </w:r>
    </w:p>
    <w:p w:rsidR="002F193A" w:rsidRPr="002F193A" w:rsidRDefault="002F193A" w:rsidP="002F193A">
      <w:pPr>
        <w:spacing w:after="35"/>
        <w:ind w:left="852" w:right="14" w:firstLine="0"/>
        <w:rPr>
          <w:lang w:val="ru-RU"/>
        </w:rPr>
      </w:pPr>
      <w:r w:rsidRPr="002F193A">
        <w:rPr>
          <w:lang w:val="ru-RU"/>
        </w:rPr>
        <w:t xml:space="preserve">Основным </w:t>
      </w:r>
      <w:r w:rsidRPr="002F193A">
        <w:rPr>
          <w:b/>
          <w:lang w:val="ru-RU"/>
        </w:rPr>
        <w:t>объектом</w:t>
      </w:r>
      <w:r w:rsidRPr="002F193A">
        <w:rPr>
          <w:lang w:val="ru-RU"/>
        </w:rPr>
        <w:t xml:space="preserve"> оценки </w:t>
      </w:r>
      <w:proofErr w:type="spellStart"/>
      <w:r w:rsidRPr="002F193A">
        <w:rPr>
          <w:lang w:val="ru-RU"/>
        </w:rPr>
        <w:t>метапредметных</w:t>
      </w:r>
      <w:proofErr w:type="spellEnd"/>
      <w:r w:rsidRPr="002F193A">
        <w:rPr>
          <w:lang w:val="ru-RU"/>
        </w:rPr>
        <w:t xml:space="preserve"> результатов является: </w:t>
      </w:r>
    </w:p>
    <w:p w:rsidR="002F193A" w:rsidRPr="002F193A" w:rsidRDefault="002F193A" w:rsidP="005801AB">
      <w:pPr>
        <w:numPr>
          <w:ilvl w:val="0"/>
          <w:numId w:val="13"/>
        </w:numPr>
        <w:spacing w:after="32"/>
        <w:ind w:left="0" w:right="14" w:firstLine="0"/>
        <w:rPr>
          <w:lang w:val="ru-RU"/>
        </w:rPr>
      </w:pPr>
      <w:r w:rsidRPr="002F193A">
        <w:rPr>
          <w:lang w:val="ru-RU"/>
        </w:rPr>
        <w:t xml:space="preserve">навык освоения систематических знаний, их самостоятельному пополнению, переносу и интеграции; </w:t>
      </w:r>
    </w:p>
    <w:p w:rsidR="002F193A" w:rsidRPr="002F193A" w:rsidRDefault="002F193A" w:rsidP="005801AB">
      <w:pPr>
        <w:numPr>
          <w:ilvl w:val="0"/>
          <w:numId w:val="13"/>
        </w:numPr>
        <w:ind w:left="0" w:right="14" w:firstLine="0"/>
        <w:rPr>
          <w:lang w:val="ru-RU"/>
        </w:rPr>
      </w:pPr>
      <w:r w:rsidRPr="002F193A">
        <w:rPr>
          <w:lang w:val="ru-RU"/>
        </w:rPr>
        <w:t>навык</w:t>
      </w:r>
      <w:r>
        <w:rPr>
          <w:lang w:val="ru-RU"/>
        </w:rPr>
        <w:t xml:space="preserve"> </w:t>
      </w:r>
      <w:r w:rsidRPr="002F193A">
        <w:rPr>
          <w:lang w:val="ru-RU"/>
        </w:rPr>
        <w:t xml:space="preserve">организации сотрудничества и коммуникации; </w:t>
      </w:r>
    </w:p>
    <w:p w:rsidR="002F193A" w:rsidRPr="002F193A" w:rsidRDefault="002F193A" w:rsidP="005801AB">
      <w:pPr>
        <w:numPr>
          <w:ilvl w:val="0"/>
          <w:numId w:val="13"/>
        </w:numPr>
        <w:ind w:left="0" w:right="14" w:firstLine="0"/>
        <w:rPr>
          <w:lang w:val="ru-RU"/>
        </w:rPr>
      </w:pPr>
      <w:r w:rsidRPr="002F193A">
        <w:rPr>
          <w:lang w:val="ru-RU"/>
        </w:rPr>
        <w:t>навык</w:t>
      </w:r>
      <w:r>
        <w:rPr>
          <w:lang w:val="ru-RU"/>
        </w:rPr>
        <w:t xml:space="preserve"> </w:t>
      </w:r>
      <w:r w:rsidRPr="002F193A">
        <w:rPr>
          <w:lang w:val="ru-RU"/>
        </w:rPr>
        <w:t xml:space="preserve">решения личностно и социально значимых проблем; </w:t>
      </w:r>
    </w:p>
    <w:p w:rsidR="002F193A" w:rsidRPr="002F193A" w:rsidRDefault="002F193A" w:rsidP="005801AB">
      <w:pPr>
        <w:numPr>
          <w:ilvl w:val="0"/>
          <w:numId w:val="13"/>
        </w:numPr>
        <w:ind w:left="0" w:right="14" w:firstLine="0"/>
        <w:rPr>
          <w:lang w:val="ru-RU"/>
        </w:rPr>
      </w:pPr>
      <w:r w:rsidRPr="002F193A">
        <w:rPr>
          <w:lang w:val="ru-RU"/>
        </w:rPr>
        <w:t>навык</w:t>
      </w:r>
      <w:r>
        <w:rPr>
          <w:lang w:val="ru-RU"/>
        </w:rPr>
        <w:t xml:space="preserve"> </w:t>
      </w:r>
      <w:r w:rsidRPr="002F193A">
        <w:rPr>
          <w:lang w:val="ru-RU"/>
        </w:rPr>
        <w:t xml:space="preserve">использования ИКТ в целях обучения и развития; </w:t>
      </w:r>
    </w:p>
    <w:p w:rsidR="002F193A" w:rsidRPr="002F193A" w:rsidRDefault="002F193A" w:rsidP="005801AB">
      <w:pPr>
        <w:numPr>
          <w:ilvl w:val="0"/>
          <w:numId w:val="13"/>
        </w:numPr>
        <w:ind w:left="0" w:right="14" w:firstLine="0"/>
        <w:rPr>
          <w:lang w:val="ru-RU"/>
        </w:rPr>
      </w:pPr>
      <w:r w:rsidRPr="002F193A">
        <w:rPr>
          <w:lang w:val="ru-RU"/>
        </w:rPr>
        <w:t>навык</w:t>
      </w:r>
      <w:r>
        <w:rPr>
          <w:lang w:val="ru-RU"/>
        </w:rPr>
        <w:t xml:space="preserve"> </w:t>
      </w:r>
      <w:r w:rsidRPr="002F193A">
        <w:rPr>
          <w:lang w:val="ru-RU"/>
        </w:rPr>
        <w:t xml:space="preserve">самоорганизации, </w:t>
      </w:r>
      <w:proofErr w:type="spellStart"/>
      <w:r w:rsidRPr="002F193A">
        <w:rPr>
          <w:lang w:val="ru-RU"/>
        </w:rPr>
        <w:t>саморегуляции</w:t>
      </w:r>
      <w:proofErr w:type="spellEnd"/>
      <w:r w:rsidRPr="002F193A">
        <w:rPr>
          <w:lang w:val="ru-RU"/>
        </w:rPr>
        <w:t xml:space="preserve"> и рефлексии. </w:t>
      </w:r>
    </w:p>
    <w:p w:rsidR="002F193A" w:rsidRPr="002F193A" w:rsidRDefault="002F193A" w:rsidP="002F193A">
      <w:pPr>
        <w:spacing w:after="33"/>
        <w:ind w:left="-1" w:right="14" w:firstLine="852"/>
        <w:rPr>
          <w:lang w:val="ru-RU"/>
        </w:rPr>
      </w:pPr>
      <w:r w:rsidRPr="002F193A">
        <w:rPr>
          <w:lang w:val="ru-RU"/>
        </w:rPr>
        <w:t xml:space="preserve">Оценка достижения </w:t>
      </w:r>
      <w:proofErr w:type="spellStart"/>
      <w:r w:rsidRPr="002F193A">
        <w:rPr>
          <w:lang w:val="ru-RU"/>
        </w:rPr>
        <w:t>метапредметных</w:t>
      </w:r>
      <w:proofErr w:type="spellEnd"/>
      <w:r w:rsidRPr="002F193A">
        <w:rPr>
          <w:lang w:val="ru-RU"/>
        </w:rPr>
        <w:t xml:space="preserve"> результатов проводится в ходе следующих пр</w:t>
      </w:r>
      <w:r w:rsidRPr="002F193A">
        <w:rPr>
          <w:lang w:val="ru-RU"/>
        </w:rPr>
        <w:t>о</w:t>
      </w:r>
      <w:r w:rsidRPr="002F193A">
        <w:rPr>
          <w:lang w:val="ru-RU"/>
        </w:rPr>
        <w:t xml:space="preserve">цедур: </w:t>
      </w:r>
    </w:p>
    <w:p w:rsidR="002F193A" w:rsidRPr="002F193A" w:rsidRDefault="002F193A" w:rsidP="005801AB">
      <w:pPr>
        <w:numPr>
          <w:ilvl w:val="0"/>
          <w:numId w:val="14"/>
        </w:numPr>
        <w:spacing w:after="34"/>
        <w:ind w:left="0" w:right="14" w:firstLine="0"/>
        <w:rPr>
          <w:lang w:val="ru-RU"/>
        </w:rPr>
      </w:pPr>
      <w:r w:rsidRPr="002F193A">
        <w:rPr>
          <w:lang w:val="ru-RU"/>
        </w:rPr>
        <w:t xml:space="preserve">выполнение заданий </w:t>
      </w:r>
      <w:proofErr w:type="spellStart"/>
      <w:r w:rsidRPr="002F193A">
        <w:rPr>
          <w:lang w:val="ru-RU"/>
        </w:rPr>
        <w:t>метапредметного</w:t>
      </w:r>
      <w:proofErr w:type="spellEnd"/>
      <w:r w:rsidRPr="002F193A">
        <w:rPr>
          <w:lang w:val="ru-RU"/>
        </w:rPr>
        <w:t xml:space="preserve"> содержания в рамках проверочных работ по всем предметам; </w:t>
      </w:r>
    </w:p>
    <w:p w:rsidR="002F193A" w:rsidRPr="002F193A" w:rsidRDefault="002F193A" w:rsidP="005801AB">
      <w:pPr>
        <w:numPr>
          <w:ilvl w:val="0"/>
          <w:numId w:val="14"/>
        </w:numPr>
        <w:spacing w:after="33"/>
        <w:ind w:left="0" w:right="14" w:firstLine="0"/>
        <w:rPr>
          <w:lang w:val="ru-RU"/>
        </w:rPr>
      </w:pPr>
      <w:r w:rsidRPr="002F193A">
        <w:rPr>
          <w:lang w:val="ru-RU"/>
        </w:rPr>
        <w:t xml:space="preserve">выполнение промежуточных и итоговых комплексных работ на </w:t>
      </w:r>
      <w:proofErr w:type="spellStart"/>
      <w:r w:rsidRPr="002F193A">
        <w:rPr>
          <w:lang w:val="ru-RU"/>
        </w:rPr>
        <w:t>межпредметной</w:t>
      </w:r>
      <w:proofErr w:type="spellEnd"/>
      <w:r w:rsidRPr="002F193A">
        <w:rPr>
          <w:lang w:val="ru-RU"/>
        </w:rPr>
        <w:t xml:space="preserve"> основе; </w:t>
      </w:r>
    </w:p>
    <w:p w:rsidR="002F193A" w:rsidRPr="002F193A" w:rsidRDefault="002F193A" w:rsidP="005801AB">
      <w:pPr>
        <w:numPr>
          <w:ilvl w:val="0"/>
          <w:numId w:val="14"/>
        </w:numPr>
        <w:ind w:left="0" w:right="14" w:firstLine="0"/>
        <w:rPr>
          <w:lang w:val="ru-RU"/>
        </w:rPr>
      </w:pPr>
      <w:r w:rsidRPr="002F193A">
        <w:rPr>
          <w:lang w:val="ru-RU"/>
        </w:rPr>
        <w:t xml:space="preserve">выполнение проектных и учебных задач в составе группы; </w:t>
      </w:r>
    </w:p>
    <w:p w:rsidR="002F193A" w:rsidRPr="002F193A" w:rsidRDefault="002F193A" w:rsidP="005801AB">
      <w:pPr>
        <w:numPr>
          <w:ilvl w:val="0"/>
          <w:numId w:val="14"/>
        </w:numPr>
        <w:spacing w:after="33"/>
        <w:ind w:left="0" w:right="14" w:firstLine="0"/>
        <w:rPr>
          <w:lang w:val="ru-RU"/>
        </w:rPr>
      </w:pPr>
      <w:r w:rsidRPr="002F193A">
        <w:rPr>
          <w:lang w:val="ru-RU"/>
        </w:rPr>
        <w:t>защита результатов учебных и социальных проектов на уроках и во внеурочной де</w:t>
      </w:r>
      <w:r w:rsidRPr="002F193A">
        <w:rPr>
          <w:lang w:val="ru-RU"/>
        </w:rPr>
        <w:t>я</w:t>
      </w:r>
      <w:r w:rsidRPr="002F193A">
        <w:rPr>
          <w:lang w:val="ru-RU"/>
        </w:rPr>
        <w:t xml:space="preserve">тельности; </w:t>
      </w:r>
    </w:p>
    <w:p w:rsidR="002F193A" w:rsidRPr="002F193A" w:rsidRDefault="002F193A" w:rsidP="005801AB">
      <w:pPr>
        <w:numPr>
          <w:ilvl w:val="0"/>
          <w:numId w:val="14"/>
        </w:numPr>
        <w:ind w:left="0" w:right="14" w:firstLine="0"/>
        <w:rPr>
          <w:lang w:val="ru-RU"/>
        </w:rPr>
      </w:pPr>
      <w:r w:rsidRPr="002F193A">
        <w:rPr>
          <w:lang w:val="ru-RU"/>
        </w:rPr>
        <w:t>предъявление результатов исследовательской деятельности на мастер-классах, конф</w:t>
      </w:r>
      <w:r w:rsidRPr="002F193A">
        <w:rPr>
          <w:lang w:val="ru-RU"/>
        </w:rPr>
        <w:t>е</w:t>
      </w:r>
      <w:r w:rsidRPr="002F193A">
        <w:rPr>
          <w:lang w:val="ru-RU"/>
        </w:rPr>
        <w:t xml:space="preserve">ренциях, конкурсах исследовательских работ; </w:t>
      </w:r>
    </w:p>
    <w:p w:rsidR="002F193A" w:rsidRPr="002F193A" w:rsidRDefault="002F193A" w:rsidP="005801AB">
      <w:pPr>
        <w:numPr>
          <w:ilvl w:val="0"/>
          <w:numId w:val="14"/>
        </w:numPr>
        <w:ind w:left="0" w:right="14" w:firstLine="0"/>
        <w:rPr>
          <w:lang w:val="ru-RU"/>
        </w:rPr>
      </w:pPr>
      <w:r w:rsidRPr="002F193A">
        <w:rPr>
          <w:lang w:val="ru-RU"/>
        </w:rPr>
        <w:t xml:space="preserve">защита итогового индивидуального проекта. </w:t>
      </w:r>
    </w:p>
    <w:p w:rsidR="002F193A" w:rsidRPr="002F193A" w:rsidRDefault="002F193A" w:rsidP="002F193A">
      <w:pPr>
        <w:spacing w:after="0" w:line="259" w:lineRule="auto"/>
        <w:ind w:left="505" w:right="0" w:firstLine="0"/>
        <w:jc w:val="center"/>
        <w:rPr>
          <w:lang w:val="ru-RU"/>
        </w:rPr>
      </w:pPr>
      <w:r w:rsidRPr="002F193A">
        <w:rPr>
          <w:b/>
          <w:color w:val="000063"/>
          <w:lang w:val="ru-RU"/>
        </w:rPr>
        <w:t xml:space="preserve"> </w:t>
      </w:r>
    </w:p>
    <w:p w:rsidR="000642BB" w:rsidRPr="000642BB" w:rsidRDefault="000642BB" w:rsidP="000642BB">
      <w:pPr>
        <w:keepNext/>
        <w:keepLines/>
        <w:spacing w:after="9" w:line="271" w:lineRule="auto"/>
        <w:ind w:left="833" w:right="328" w:hanging="10"/>
        <w:jc w:val="center"/>
        <w:outlineLvl w:val="2"/>
        <w:rPr>
          <w:b/>
          <w:i/>
          <w:color w:val="000063"/>
          <w:lang w:val="ru-RU"/>
        </w:rPr>
      </w:pPr>
      <w:r w:rsidRPr="000642BB">
        <w:rPr>
          <w:b/>
          <w:i/>
          <w:color w:val="000063"/>
          <w:lang w:val="ru-RU"/>
        </w:rPr>
        <w:t xml:space="preserve">Система </w:t>
      </w:r>
      <w:proofErr w:type="spellStart"/>
      <w:r w:rsidRPr="000642BB">
        <w:rPr>
          <w:b/>
          <w:i/>
          <w:color w:val="000063"/>
          <w:lang w:val="ru-RU"/>
        </w:rPr>
        <w:t>внутри</w:t>
      </w:r>
      <w:r>
        <w:rPr>
          <w:b/>
          <w:i/>
          <w:color w:val="000063"/>
          <w:lang w:val="ru-RU"/>
        </w:rPr>
        <w:t>школьного</w:t>
      </w:r>
      <w:proofErr w:type="spellEnd"/>
      <w:r w:rsidRPr="000642BB">
        <w:rPr>
          <w:b/>
          <w:i/>
          <w:color w:val="000063"/>
          <w:lang w:val="ru-RU"/>
        </w:rPr>
        <w:t xml:space="preserve"> мониторинга и портфель достижений как и</w:t>
      </w:r>
      <w:r w:rsidRPr="000642BB">
        <w:rPr>
          <w:b/>
          <w:i/>
          <w:color w:val="000063"/>
          <w:lang w:val="ru-RU"/>
        </w:rPr>
        <w:t>н</w:t>
      </w:r>
      <w:r w:rsidRPr="000642BB">
        <w:rPr>
          <w:b/>
          <w:i/>
          <w:color w:val="000063"/>
          <w:lang w:val="ru-RU"/>
        </w:rPr>
        <w:t xml:space="preserve">струменты отслеживания динамики образовательных достижений </w:t>
      </w:r>
    </w:p>
    <w:p w:rsidR="000642BB" w:rsidRPr="000642BB" w:rsidRDefault="000642BB" w:rsidP="000642BB">
      <w:pPr>
        <w:spacing w:after="18" w:line="259" w:lineRule="auto"/>
        <w:ind w:left="505" w:right="0" w:firstLine="0"/>
        <w:jc w:val="center"/>
        <w:rPr>
          <w:lang w:val="ru-RU"/>
        </w:rPr>
      </w:pPr>
      <w:r w:rsidRPr="000642BB">
        <w:rPr>
          <w:b/>
          <w:color w:val="000063"/>
          <w:lang w:val="ru-RU"/>
        </w:rPr>
        <w:t xml:space="preserve"> </w:t>
      </w:r>
    </w:p>
    <w:p w:rsidR="000642BB" w:rsidRPr="000642BB" w:rsidRDefault="000642BB" w:rsidP="000642BB">
      <w:pPr>
        <w:ind w:left="-1" w:right="14" w:firstLine="852"/>
        <w:rPr>
          <w:lang w:val="ru-RU"/>
        </w:rPr>
      </w:pPr>
      <w:r w:rsidRPr="000642BB">
        <w:rPr>
          <w:lang w:val="ru-RU"/>
        </w:rP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w:t>
      </w:r>
      <w:r>
        <w:rPr>
          <w:lang w:val="ru-RU"/>
        </w:rPr>
        <w:t>школы</w:t>
      </w:r>
      <w:r w:rsidRPr="000642BB">
        <w:rPr>
          <w:lang w:val="ru-RU"/>
        </w:rPr>
        <w:t xml:space="preserve"> в целом. </w:t>
      </w:r>
    </w:p>
    <w:p w:rsidR="000642BB" w:rsidRPr="004537E9" w:rsidRDefault="000642BB" w:rsidP="000642BB">
      <w:pPr>
        <w:ind w:left="-1" w:right="14" w:firstLine="852"/>
        <w:rPr>
          <w:lang w:val="ru-RU"/>
        </w:rPr>
      </w:pPr>
      <w:r w:rsidRPr="000642BB">
        <w:rPr>
          <w:lang w:val="ru-RU"/>
        </w:rPr>
        <w:t xml:space="preserve">Система </w:t>
      </w:r>
      <w:proofErr w:type="spellStart"/>
      <w:r w:rsidRPr="000642BB">
        <w:rPr>
          <w:lang w:val="ru-RU"/>
        </w:rPr>
        <w:t>внутри</w:t>
      </w:r>
      <w:r>
        <w:rPr>
          <w:lang w:val="ru-RU"/>
        </w:rPr>
        <w:t>школьного</w:t>
      </w:r>
      <w:proofErr w:type="spellEnd"/>
      <w:r w:rsidRPr="000642BB">
        <w:rPr>
          <w:lang w:val="ru-RU"/>
        </w:rPr>
        <w:t xml:space="preserve"> мониторинга образовательных достижений (личностных, </w:t>
      </w:r>
      <w:proofErr w:type="spellStart"/>
      <w:r w:rsidRPr="000642BB">
        <w:rPr>
          <w:lang w:val="ru-RU"/>
        </w:rPr>
        <w:t>метапредметных</w:t>
      </w:r>
      <w:proofErr w:type="spellEnd"/>
      <w:r w:rsidRPr="000642BB">
        <w:rPr>
          <w:lang w:val="ru-RU"/>
        </w:rPr>
        <w:t xml:space="preserve"> и предметных) позволяет достаточно полно и комплексно оценивать</w:t>
      </w:r>
      <w:r>
        <w:rPr>
          <w:lang w:val="ru-RU"/>
        </w:rPr>
        <w:t xml:space="preserve"> </w:t>
      </w:r>
      <w:r w:rsidRPr="004537E9">
        <w:rPr>
          <w:lang w:val="ru-RU"/>
        </w:rPr>
        <w:t>как д</w:t>
      </w:r>
      <w:r w:rsidRPr="004537E9">
        <w:rPr>
          <w:lang w:val="ru-RU"/>
        </w:rPr>
        <w:t>и</w:t>
      </w:r>
      <w:r w:rsidRPr="004537E9">
        <w:rPr>
          <w:lang w:val="ru-RU"/>
        </w:rPr>
        <w:t xml:space="preserve">намику формирования отдельных личностных качеств, так и динамику овладения </w:t>
      </w:r>
      <w:proofErr w:type="spellStart"/>
      <w:r w:rsidRPr="004537E9">
        <w:rPr>
          <w:lang w:val="ru-RU"/>
        </w:rPr>
        <w:t>метапре</w:t>
      </w:r>
      <w:r w:rsidRPr="004537E9">
        <w:rPr>
          <w:lang w:val="ru-RU"/>
        </w:rPr>
        <w:t>д</w:t>
      </w:r>
      <w:r w:rsidRPr="004537E9">
        <w:rPr>
          <w:lang w:val="ru-RU"/>
        </w:rPr>
        <w:t>метными</w:t>
      </w:r>
      <w:proofErr w:type="spellEnd"/>
      <w:r w:rsidRPr="004537E9">
        <w:rPr>
          <w:lang w:val="ru-RU"/>
        </w:rPr>
        <w:t xml:space="preserve"> действиями и предметным содержанием. </w:t>
      </w:r>
    </w:p>
    <w:p w:rsidR="000642BB" w:rsidRPr="004537E9" w:rsidRDefault="000642BB" w:rsidP="000642BB">
      <w:pPr>
        <w:ind w:left="-1" w:right="14" w:firstLine="852"/>
        <w:rPr>
          <w:lang w:val="ru-RU"/>
        </w:rPr>
      </w:pPr>
      <w:proofErr w:type="spellStart"/>
      <w:r>
        <w:rPr>
          <w:lang w:val="ru-RU"/>
        </w:rPr>
        <w:t>Внутришкольный</w:t>
      </w:r>
      <w:proofErr w:type="spellEnd"/>
      <w:r>
        <w:rPr>
          <w:lang w:val="ru-RU"/>
        </w:rPr>
        <w:t xml:space="preserve"> </w:t>
      </w:r>
      <w:r w:rsidRPr="004537E9">
        <w:rPr>
          <w:lang w:val="ru-RU"/>
        </w:rPr>
        <w:t xml:space="preserve"> мониторинг образовательных достижений осуществляется каждым учителем-предметником и фиксируется с помощью классных журналов, дневников уч</w:t>
      </w:r>
      <w:r w:rsidR="000B2FE5">
        <w:rPr>
          <w:lang w:val="ru-RU"/>
        </w:rPr>
        <w:t xml:space="preserve">ащихся на </w:t>
      </w:r>
      <w:r w:rsidRPr="004537E9">
        <w:rPr>
          <w:lang w:val="ru-RU"/>
        </w:rPr>
        <w:t xml:space="preserve">электронных носителях. Элементы системы </w:t>
      </w:r>
      <w:proofErr w:type="spellStart"/>
      <w:r w:rsidRPr="004537E9">
        <w:rPr>
          <w:lang w:val="ru-RU"/>
        </w:rPr>
        <w:t>внутришкольного</w:t>
      </w:r>
      <w:proofErr w:type="spellEnd"/>
      <w:r w:rsidRPr="004537E9">
        <w:rPr>
          <w:lang w:val="ru-RU"/>
        </w:rPr>
        <w:t xml:space="preserve"> мониторинга могут быть включены в портфель достижений ученика.  </w:t>
      </w:r>
    </w:p>
    <w:p w:rsidR="000642BB" w:rsidRPr="004537E9" w:rsidRDefault="000642BB" w:rsidP="000642BB">
      <w:pPr>
        <w:spacing w:line="270" w:lineRule="auto"/>
        <w:ind w:left="-1" w:right="0" w:firstLine="842"/>
        <w:jc w:val="left"/>
        <w:rPr>
          <w:lang w:val="ru-RU"/>
        </w:rPr>
      </w:pPr>
      <w:r w:rsidRPr="004537E9">
        <w:rPr>
          <w:i/>
          <w:lang w:val="ru-RU"/>
        </w:rPr>
        <w:t xml:space="preserve">Портфель </w:t>
      </w:r>
      <w:r w:rsidRPr="004537E9">
        <w:rPr>
          <w:i/>
          <w:lang w:val="ru-RU"/>
        </w:rPr>
        <w:tab/>
        <w:t>достижений</w:t>
      </w:r>
      <w:r w:rsidRPr="004537E9">
        <w:rPr>
          <w:lang w:val="ru-RU"/>
        </w:rPr>
        <w:t xml:space="preserve"> </w:t>
      </w:r>
      <w:r w:rsidRPr="004537E9">
        <w:rPr>
          <w:lang w:val="ru-RU"/>
        </w:rPr>
        <w:tab/>
        <w:t xml:space="preserve">представляет </w:t>
      </w:r>
      <w:r w:rsidRPr="004537E9">
        <w:rPr>
          <w:lang w:val="ru-RU"/>
        </w:rPr>
        <w:tab/>
        <w:t xml:space="preserve">собой </w:t>
      </w:r>
      <w:r w:rsidRPr="004537E9">
        <w:rPr>
          <w:lang w:val="ru-RU"/>
        </w:rPr>
        <w:tab/>
        <w:t xml:space="preserve">специально </w:t>
      </w:r>
      <w:r w:rsidRPr="004537E9">
        <w:rPr>
          <w:lang w:val="ru-RU"/>
        </w:rPr>
        <w:tab/>
        <w:t>организованную подбо</w:t>
      </w:r>
      <w:r w:rsidRPr="004537E9">
        <w:rPr>
          <w:lang w:val="ru-RU"/>
        </w:rPr>
        <w:t>р</w:t>
      </w:r>
      <w:r w:rsidRPr="004537E9">
        <w:rPr>
          <w:lang w:val="ru-RU"/>
        </w:rPr>
        <w:t>ку работ, которые демонстрируют усилия, прогресс и достижения обучающегося в интерес</w:t>
      </w:r>
      <w:r w:rsidRPr="004537E9">
        <w:rPr>
          <w:lang w:val="ru-RU"/>
        </w:rPr>
        <w:t>у</w:t>
      </w:r>
      <w:r w:rsidRPr="004537E9">
        <w:rPr>
          <w:lang w:val="ru-RU"/>
        </w:rPr>
        <w:t xml:space="preserve">ющих его областях. </w:t>
      </w:r>
    </w:p>
    <w:p w:rsidR="000642BB" w:rsidRPr="004537E9" w:rsidRDefault="000642BB" w:rsidP="000642BB">
      <w:pPr>
        <w:ind w:left="-1" w:right="14" w:firstLine="852"/>
        <w:rPr>
          <w:lang w:val="ru-RU"/>
        </w:rPr>
      </w:pPr>
      <w:r w:rsidRPr="004537E9">
        <w:rPr>
          <w:lang w:val="ru-RU"/>
        </w:rPr>
        <w:t>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w:t>
      </w:r>
      <w:r w:rsidRPr="004537E9">
        <w:rPr>
          <w:lang w:val="ru-RU"/>
        </w:rPr>
        <w:t>ь</w:t>
      </w:r>
      <w:r w:rsidRPr="004537E9">
        <w:rPr>
          <w:lang w:val="ru-RU"/>
        </w:rPr>
        <w:t>ной, коммуникативной, физкультурно-оздоровительной, трудовой деятельности, протекающей как в рамках повседневной учебной деятельности, так и за её пределами, в том числе резул</w:t>
      </w:r>
      <w:r w:rsidRPr="004537E9">
        <w:rPr>
          <w:lang w:val="ru-RU"/>
        </w:rPr>
        <w:t>ь</w:t>
      </w:r>
      <w:r w:rsidRPr="004537E9">
        <w:rPr>
          <w:lang w:val="ru-RU"/>
        </w:rPr>
        <w:lastRenderedPageBreak/>
        <w:t>таты участия в олимпиадах, конкурсах, смотрах, выставках, концертах, спортивных меропри</w:t>
      </w:r>
      <w:r w:rsidRPr="004537E9">
        <w:rPr>
          <w:lang w:val="ru-RU"/>
        </w:rPr>
        <w:t>я</w:t>
      </w:r>
      <w:r w:rsidRPr="004537E9">
        <w:rPr>
          <w:lang w:val="ru-RU"/>
        </w:rPr>
        <w:t xml:space="preserve">тиях, различные творческие работы, поделки и др. </w:t>
      </w:r>
    </w:p>
    <w:p w:rsidR="000642BB" w:rsidRPr="004537E9" w:rsidRDefault="000642BB" w:rsidP="000642BB">
      <w:pPr>
        <w:ind w:left="-1" w:right="14" w:firstLine="852"/>
        <w:rPr>
          <w:lang w:val="ru-RU"/>
        </w:rPr>
      </w:pPr>
      <w:r w:rsidRPr="004537E9">
        <w:rPr>
          <w:lang w:val="ru-RU"/>
        </w:rPr>
        <w:t xml:space="preserve">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 </w:t>
      </w:r>
    </w:p>
    <w:p w:rsidR="002F193A" w:rsidRDefault="002F193A" w:rsidP="000642BB">
      <w:pPr>
        <w:pStyle w:val="aa"/>
        <w:spacing w:after="36"/>
        <w:ind w:left="0" w:right="14" w:firstLine="0"/>
        <w:jc w:val="center"/>
        <w:rPr>
          <w:lang w:val="ru-RU"/>
        </w:rPr>
      </w:pPr>
    </w:p>
    <w:p w:rsidR="000642BB" w:rsidRPr="000642BB" w:rsidRDefault="000642BB" w:rsidP="000642BB">
      <w:pPr>
        <w:keepNext/>
        <w:keepLines/>
        <w:spacing w:after="4" w:line="271" w:lineRule="auto"/>
        <w:ind w:left="946" w:right="0" w:firstLine="101"/>
        <w:jc w:val="left"/>
        <w:outlineLvl w:val="1"/>
        <w:rPr>
          <w:b/>
          <w:color w:val="000063"/>
          <w:lang w:val="ru-RU"/>
        </w:rPr>
      </w:pPr>
      <w:r w:rsidRPr="000642BB">
        <w:rPr>
          <w:b/>
          <w:color w:val="000063"/>
          <w:lang w:val="ru-RU"/>
        </w:rPr>
        <w:t>Организация, содержание и критерии оценки результатов по учебным предм</w:t>
      </w:r>
      <w:r w:rsidRPr="000642BB">
        <w:rPr>
          <w:b/>
          <w:color w:val="000063"/>
          <w:lang w:val="ru-RU"/>
        </w:rPr>
        <w:t>е</w:t>
      </w:r>
      <w:r w:rsidRPr="000642BB">
        <w:rPr>
          <w:b/>
          <w:color w:val="000063"/>
          <w:lang w:val="ru-RU"/>
        </w:rPr>
        <w:t xml:space="preserve">там, выносимым на государственную (итоговую) аттестацию </w:t>
      </w:r>
    </w:p>
    <w:p w:rsidR="000642BB" w:rsidRPr="000642BB" w:rsidRDefault="000642BB" w:rsidP="000642BB">
      <w:pPr>
        <w:spacing w:after="0" w:line="259" w:lineRule="auto"/>
        <w:ind w:left="565" w:right="0" w:firstLine="0"/>
        <w:jc w:val="center"/>
        <w:rPr>
          <w:lang w:val="ru-RU"/>
        </w:rPr>
      </w:pPr>
      <w:r w:rsidRPr="000642BB">
        <w:rPr>
          <w:b/>
          <w:color w:val="000063"/>
          <w:lang w:val="ru-RU"/>
        </w:rPr>
        <w:t xml:space="preserve">  </w:t>
      </w:r>
    </w:p>
    <w:p w:rsidR="000642BB" w:rsidRPr="000642BB" w:rsidRDefault="000642BB" w:rsidP="000642BB">
      <w:pPr>
        <w:ind w:left="-1" w:right="14" w:firstLine="852"/>
        <w:rPr>
          <w:lang w:val="ru-RU"/>
        </w:rPr>
      </w:pPr>
      <w:r w:rsidRPr="000642BB">
        <w:rPr>
          <w:lang w:val="ru-RU"/>
        </w:rPr>
        <w:t>Организация, содержание и критерии оценки результатов по учебным предметам, в</w:t>
      </w:r>
      <w:r w:rsidRPr="000642BB">
        <w:rPr>
          <w:lang w:val="ru-RU"/>
        </w:rPr>
        <w:t>ы</w:t>
      </w:r>
      <w:r w:rsidRPr="000642BB">
        <w:rPr>
          <w:lang w:val="ru-RU"/>
        </w:rPr>
        <w:t>носимым на государственную (итоговую) аттестацию, осуществляется в соответствии с пр</w:t>
      </w:r>
      <w:r w:rsidRPr="000642BB">
        <w:rPr>
          <w:lang w:val="ru-RU"/>
        </w:rPr>
        <w:t>и</w:t>
      </w:r>
      <w:r w:rsidRPr="000642BB">
        <w:rPr>
          <w:lang w:val="ru-RU"/>
        </w:rPr>
        <w:t xml:space="preserve">нятыми в </w:t>
      </w:r>
      <w:r>
        <w:rPr>
          <w:lang w:val="ru-RU"/>
        </w:rPr>
        <w:t>МОУ СОШ №37</w:t>
      </w:r>
      <w:r w:rsidRPr="000642BB">
        <w:rPr>
          <w:lang w:val="ru-RU"/>
        </w:rPr>
        <w:t xml:space="preserve"> принципами организации текущей и промежуточной аттестации. </w:t>
      </w:r>
    </w:p>
    <w:p w:rsidR="00FA0F70" w:rsidRPr="00CF4893" w:rsidRDefault="000642BB" w:rsidP="00CF4893">
      <w:pPr>
        <w:ind w:left="-1" w:right="14" w:firstLine="852"/>
        <w:rPr>
          <w:lang w:val="ru-RU"/>
        </w:rPr>
      </w:pPr>
      <w:r w:rsidRPr="000642BB">
        <w:rPr>
          <w:lang w:val="ru-RU"/>
        </w:rPr>
        <w:t>Итоговая отметка по предмету выставляется в Аттестат о среднем образовании с уч</w:t>
      </w:r>
      <w:r w:rsidRPr="000642BB">
        <w:rPr>
          <w:lang w:val="ru-RU"/>
        </w:rPr>
        <w:t>ё</w:t>
      </w:r>
      <w:r w:rsidRPr="000642BB">
        <w:rPr>
          <w:lang w:val="ru-RU"/>
        </w:rPr>
        <w:t>том всех полугодовых и годовых отметок за 10-11 классы.</w:t>
      </w:r>
    </w:p>
    <w:p w:rsidR="00FA0F70" w:rsidRDefault="00FA0F70" w:rsidP="00E74AE9">
      <w:pPr>
        <w:spacing w:after="0" w:line="271" w:lineRule="auto"/>
        <w:ind w:left="724" w:right="598" w:hanging="10"/>
        <w:jc w:val="center"/>
        <w:rPr>
          <w:b/>
          <w:color w:val="000063"/>
          <w:szCs w:val="24"/>
          <w:lang w:val="ru-RU"/>
        </w:rPr>
      </w:pPr>
    </w:p>
    <w:p w:rsidR="00EE17F1" w:rsidRPr="00EE17F1" w:rsidRDefault="00EE17F1" w:rsidP="00EE17F1">
      <w:pPr>
        <w:pStyle w:val="aa"/>
        <w:numPr>
          <w:ilvl w:val="0"/>
          <w:numId w:val="34"/>
        </w:numPr>
        <w:spacing w:line="240" w:lineRule="auto"/>
        <w:jc w:val="center"/>
        <w:rPr>
          <w:rFonts w:eastAsia="Calibri"/>
          <w:b/>
          <w:color w:val="7030A0"/>
          <w:lang w:val="ru-RU"/>
        </w:rPr>
      </w:pPr>
      <w:bookmarkStart w:id="8" w:name="_Toc453968167"/>
      <w:r w:rsidRPr="00EE17F1">
        <w:rPr>
          <w:rFonts w:eastAsia="Calibri"/>
          <w:b/>
          <w:color w:val="7030A0"/>
          <w:lang w:val="ru-RU"/>
        </w:rPr>
        <w:t xml:space="preserve">Содержательный раздел основной образовательной программы </w:t>
      </w:r>
    </w:p>
    <w:p w:rsidR="00EE17F1" w:rsidRPr="00EE17F1" w:rsidRDefault="00EE17F1" w:rsidP="00EE17F1">
      <w:pPr>
        <w:pStyle w:val="aa"/>
        <w:spacing w:line="240" w:lineRule="auto"/>
        <w:ind w:firstLine="0"/>
        <w:jc w:val="center"/>
        <w:rPr>
          <w:rFonts w:eastAsia="Calibri"/>
          <w:b/>
          <w:color w:val="7030A0"/>
          <w:lang w:val="ru-RU"/>
        </w:rPr>
      </w:pPr>
      <w:r w:rsidRPr="00EE17F1">
        <w:rPr>
          <w:rFonts w:eastAsia="Calibri"/>
          <w:b/>
          <w:color w:val="7030A0"/>
          <w:lang w:val="ru-RU"/>
        </w:rPr>
        <w:t>среднего общего образования</w:t>
      </w:r>
      <w:bookmarkEnd w:id="8"/>
    </w:p>
    <w:p w:rsidR="00EE17F1" w:rsidRPr="00EE17F1" w:rsidRDefault="00EE17F1" w:rsidP="00EE17F1">
      <w:pPr>
        <w:rPr>
          <w:rFonts w:eastAsia="Calibri"/>
          <w:lang w:val="ru-RU" w:eastAsia="ru-RU"/>
        </w:rPr>
      </w:pPr>
    </w:p>
    <w:p w:rsidR="00EE17F1" w:rsidRPr="00CF4893" w:rsidRDefault="00EE17F1" w:rsidP="00EE17F1">
      <w:pPr>
        <w:rPr>
          <w:b/>
          <w:color w:val="auto"/>
          <w:lang w:val="x-none" w:eastAsia="ru-RU"/>
        </w:rPr>
      </w:pPr>
      <w:bookmarkStart w:id="9" w:name="_Toc435412694"/>
      <w:bookmarkStart w:id="10" w:name="_Toc453968168"/>
      <w:r w:rsidRPr="00CF4893">
        <w:rPr>
          <w:b/>
          <w:color w:val="auto"/>
          <w:lang w:val="ru-RU" w:eastAsia="x-none"/>
        </w:rPr>
        <w:t>2</w:t>
      </w:r>
      <w:r w:rsidRPr="00CF4893">
        <w:rPr>
          <w:b/>
          <w:color w:val="auto"/>
          <w:lang w:val="x-none" w:eastAsia="x-none"/>
        </w:rPr>
        <w:t>.</w:t>
      </w:r>
      <w:r w:rsidRPr="00CF4893">
        <w:rPr>
          <w:b/>
          <w:color w:val="auto"/>
          <w:lang w:val="x-none" w:eastAsia="ru-RU"/>
        </w:rPr>
        <w:t>1. </w:t>
      </w:r>
      <w:r w:rsidRPr="00CF4893">
        <w:rPr>
          <w:b/>
          <w:color w:val="auto"/>
          <w:lang w:val="ru-RU" w:eastAsia="ru-RU"/>
        </w:rPr>
        <w:t>П</w:t>
      </w:r>
      <w:proofErr w:type="spellStart"/>
      <w:r w:rsidRPr="00CF4893">
        <w:rPr>
          <w:b/>
          <w:color w:val="auto"/>
          <w:lang w:val="x-none" w:eastAsia="ru-RU"/>
        </w:rPr>
        <w:t>рограмма</w:t>
      </w:r>
      <w:proofErr w:type="spellEnd"/>
      <w:r w:rsidRPr="00CF4893">
        <w:rPr>
          <w:b/>
          <w:color w:val="auto"/>
          <w:lang w:val="x-none" w:eastAsia="ru-RU"/>
        </w:rPr>
        <w:t xml:space="preserve"> развития универсальных учебных действий при </w:t>
      </w:r>
      <w:r w:rsidRPr="00CF4893">
        <w:rPr>
          <w:b/>
          <w:color w:val="auto"/>
          <w:lang w:val="x-none" w:eastAsia="x-none"/>
        </w:rPr>
        <w:t>получении</w:t>
      </w:r>
      <w:r w:rsidRPr="00CF4893">
        <w:rPr>
          <w:b/>
          <w:color w:val="auto"/>
          <w:lang w:val="x-none" w:eastAsia="ru-RU"/>
        </w:rPr>
        <w:t xml:space="preserve"> </w:t>
      </w:r>
      <w:r w:rsidRPr="00CF4893">
        <w:rPr>
          <w:b/>
          <w:color w:val="auto"/>
          <w:lang w:val="x-none" w:eastAsia="x-none"/>
        </w:rPr>
        <w:t>среднего</w:t>
      </w:r>
      <w:r w:rsidRPr="00CF4893">
        <w:rPr>
          <w:b/>
          <w:color w:val="auto"/>
          <w:lang w:val="x-none"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9"/>
      <w:bookmarkEnd w:id="10"/>
    </w:p>
    <w:p w:rsidR="00EE17F1" w:rsidRPr="007F4B62" w:rsidRDefault="00EE17F1" w:rsidP="007F4B62">
      <w:pPr>
        <w:ind w:left="0" w:firstLine="0"/>
        <w:rPr>
          <w:rFonts w:eastAsia="Calibri"/>
          <w:color w:val="auto"/>
          <w:lang w:val="x-none" w:eastAsia="x-none"/>
        </w:rPr>
      </w:pPr>
      <w:bookmarkStart w:id="11" w:name="_Toc435412695"/>
      <w:bookmarkStart w:id="12" w:name="_Toc453968169"/>
      <w:r w:rsidRPr="007F4B62">
        <w:rPr>
          <w:rFonts w:eastAsia="Calibri"/>
          <w:color w:val="auto"/>
          <w:lang w:val="ru-RU" w:eastAsia="x-none"/>
        </w:rPr>
        <w:t>2</w:t>
      </w:r>
      <w:r w:rsidRPr="007F4B62">
        <w:rPr>
          <w:rFonts w:eastAsia="Calibri"/>
          <w:color w:val="auto"/>
          <w:lang w:val="x-none" w:eastAsia="x-none"/>
        </w:rPr>
        <w:t>.1.1.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11"/>
      <w:bookmarkEnd w:id="12"/>
    </w:p>
    <w:p w:rsidR="00EE17F1" w:rsidRPr="00EE17F1" w:rsidRDefault="00EE17F1" w:rsidP="007F4B62">
      <w:pPr>
        <w:ind w:left="0" w:firstLine="0"/>
        <w:rPr>
          <w:rFonts w:eastAsia="Calibri"/>
          <w:highlight w:val="cyan"/>
          <w:lang w:val="ru-RU" w:eastAsia="ru-RU"/>
        </w:rPr>
      </w:pPr>
      <w:r w:rsidRPr="00EE17F1">
        <w:rPr>
          <w:rFonts w:eastAsia="Calibri"/>
          <w:lang w:val="ru-RU" w:eastAsia="ru-RU"/>
        </w:rPr>
        <w:t xml:space="preserve">Программа развития УУД является организационно-методической основой для реализации требований </w:t>
      </w:r>
      <w:r w:rsidRPr="00EE17F1">
        <w:rPr>
          <w:rFonts w:eastAsia="Calibri"/>
          <w:lang w:val="ru-RU"/>
        </w:rPr>
        <w:t>ФГОС СОО</w:t>
      </w:r>
      <w:r w:rsidRPr="00EE17F1">
        <w:rPr>
          <w:rFonts w:eastAsia="Calibri"/>
          <w:lang w:val="ru-RU" w:eastAsia="ru-RU"/>
        </w:rPr>
        <w:t xml:space="preserve"> к личностным и </w:t>
      </w:r>
      <w:proofErr w:type="spellStart"/>
      <w:r w:rsidRPr="00EE17F1">
        <w:rPr>
          <w:rFonts w:eastAsia="Calibri"/>
          <w:lang w:val="ru-RU" w:eastAsia="ru-RU"/>
        </w:rPr>
        <w:t>метапредметным</w:t>
      </w:r>
      <w:proofErr w:type="spellEnd"/>
      <w:r w:rsidRPr="00EE17F1">
        <w:rPr>
          <w:rFonts w:eastAsia="Calibri"/>
          <w:lang w:val="ru-RU" w:eastAsia="ru-RU"/>
        </w:rPr>
        <w:t xml:space="preserve"> результатам освоения основной о</w:t>
      </w:r>
      <w:r w:rsidRPr="00EE17F1">
        <w:rPr>
          <w:rFonts w:eastAsia="Calibri"/>
          <w:lang w:val="ru-RU" w:eastAsia="ru-RU"/>
        </w:rPr>
        <w:t>б</w:t>
      </w:r>
      <w:r w:rsidRPr="00EE17F1">
        <w:rPr>
          <w:rFonts w:eastAsia="Calibri"/>
          <w:lang w:val="ru-RU" w:eastAsia="ru-RU"/>
        </w:rPr>
        <w:t xml:space="preserve">разовательной программы. Требования включают: </w:t>
      </w:r>
    </w:p>
    <w:p w:rsidR="00EE17F1" w:rsidRPr="00EE17F1" w:rsidRDefault="00EE17F1" w:rsidP="007F4B62">
      <w:pPr>
        <w:ind w:left="0" w:firstLine="0"/>
        <w:rPr>
          <w:rFonts w:eastAsia="Calibri"/>
          <w:lang w:val="x-none" w:eastAsia="x-none"/>
        </w:rPr>
      </w:pPr>
      <w:r w:rsidRPr="00EE17F1">
        <w:rPr>
          <w:rFonts w:eastAsia="Calibri"/>
          <w:lang w:val="x-none" w:eastAsia="x-none"/>
        </w:rPr>
        <w:t xml:space="preserve">освоение </w:t>
      </w:r>
      <w:proofErr w:type="spellStart"/>
      <w:r w:rsidRPr="00EE17F1">
        <w:rPr>
          <w:rFonts w:eastAsia="Calibri"/>
          <w:lang w:val="x-none" w:eastAsia="x-none"/>
        </w:rPr>
        <w:t>межпредметных</w:t>
      </w:r>
      <w:proofErr w:type="spellEnd"/>
      <w:r w:rsidRPr="00EE17F1">
        <w:rPr>
          <w:rFonts w:eastAsia="Calibri"/>
          <w:lang w:val="x-none" w:eastAsia="x-none"/>
        </w:rPr>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EE17F1" w:rsidRPr="00EE17F1" w:rsidRDefault="00EE17F1" w:rsidP="007F4B62">
      <w:pPr>
        <w:ind w:left="0" w:firstLine="0"/>
        <w:rPr>
          <w:rFonts w:eastAsia="Calibri"/>
          <w:lang w:val="x-none" w:eastAsia="x-none"/>
        </w:rPr>
      </w:pPr>
      <w:r w:rsidRPr="00EE17F1">
        <w:rPr>
          <w:rFonts w:eastAsia="Calibri"/>
          <w:lang w:val="x-none" w:eastAsia="x-none"/>
        </w:rPr>
        <w:t>способность их использования в познавательной и социальной практике;</w:t>
      </w:r>
    </w:p>
    <w:p w:rsidR="00EE17F1" w:rsidRPr="00EE17F1" w:rsidRDefault="00EE17F1" w:rsidP="007F4B62">
      <w:pPr>
        <w:ind w:left="0" w:firstLine="0"/>
        <w:rPr>
          <w:rFonts w:eastAsia="Calibri"/>
          <w:lang w:val="x-none" w:eastAsia="x-none"/>
        </w:rPr>
      </w:pPr>
      <w:r w:rsidRPr="00EE17F1">
        <w:rPr>
          <w:rFonts w:eastAsia="Calibri"/>
          <w:lang w:val="x-none" w:eastAsia="x-none"/>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EE17F1" w:rsidRPr="00EE17F1" w:rsidRDefault="00EE17F1" w:rsidP="007F4B62">
      <w:pPr>
        <w:ind w:left="0" w:firstLine="0"/>
        <w:rPr>
          <w:rFonts w:eastAsia="Calibri"/>
          <w:lang w:val="x-none" w:eastAsia="x-none"/>
        </w:rPr>
      </w:pPr>
      <w:r w:rsidRPr="00EE17F1">
        <w:rPr>
          <w:rFonts w:eastAsia="Calibri"/>
          <w:lang w:val="x-none" w:eastAsia="x-none"/>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EE17F1" w:rsidRPr="00EE17F1" w:rsidRDefault="00EE17F1" w:rsidP="007F4B62">
      <w:pPr>
        <w:ind w:left="0" w:firstLine="0"/>
        <w:rPr>
          <w:rFonts w:eastAsia="Calibri"/>
          <w:lang w:val="ru-RU"/>
        </w:rPr>
      </w:pPr>
      <w:r w:rsidRPr="00EE17F1">
        <w:rPr>
          <w:rFonts w:eastAsia="Calibri"/>
          <w:lang w:val="ru-RU"/>
        </w:rPr>
        <w:t>Программа направлена на:</w:t>
      </w:r>
    </w:p>
    <w:p w:rsidR="00EE17F1" w:rsidRPr="00EE17F1" w:rsidRDefault="00EE17F1" w:rsidP="007F4B62">
      <w:pPr>
        <w:ind w:left="0" w:firstLine="0"/>
        <w:rPr>
          <w:rFonts w:eastAsia="Calibri"/>
          <w:lang w:val="x-none" w:eastAsia="x-none"/>
        </w:rPr>
      </w:pPr>
      <w:r w:rsidRPr="00EE17F1">
        <w:rPr>
          <w:rFonts w:eastAsia="Calibri"/>
          <w:lang w:val="x-none" w:eastAsia="x-none"/>
        </w:rPr>
        <w:t>повышение эффективности освоения обучающимися основной образовательной программы, а также усвоение знаний и учебных действий;</w:t>
      </w:r>
    </w:p>
    <w:p w:rsidR="00EE17F1" w:rsidRPr="00EE17F1" w:rsidRDefault="00EE17F1" w:rsidP="007F4B62">
      <w:pPr>
        <w:ind w:left="0" w:firstLine="0"/>
        <w:rPr>
          <w:rFonts w:eastAsia="Calibri"/>
          <w:lang w:val="x-none" w:eastAsia="x-none"/>
        </w:rPr>
      </w:pPr>
      <w:r w:rsidRPr="00EE17F1">
        <w:rPr>
          <w:rFonts w:eastAsia="Calibri"/>
          <w:lang w:val="x-none" w:eastAsia="x-none"/>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EE17F1" w:rsidRPr="00EE17F1" w:rsidRDefault="00EE17F1" w:rsidP="007F4B62">
      <w:pPr>
        <w:ind w:left="0" w:firstLine="0"/>
        <w:rPr>
          <w:rFonts w:eastAsia="Calibri"/>
          <w:lang w:val="x-none" w:eastAsia="x-none"/>
        </w:rPr>
      </w:pPr>
      <w:r w:rsidRPr="00EE17F1">
        <w:rPr>
          <w:rFonts w:eastAsia="Calibri"/>
          <w:lang w:val="x-none" w:eastAsia="x-none"/>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EE17F1" w:rsidRPr="00EE17F1" w:rsidRDefault="00EE17F1" w:rsidP="007F4B62">
      <w:pPr>
        <w:ind w:left="0" w:firstLine="0"/>
        <w:rPr>
          <w:rFonts w:eastAsia="Calibri"/>
          <w:lang w:val="ru-RU"/>
        </w:rPr>
      </w:pPr>
      <w:r w:rsidRPr="00EE17F1">
        <w:rPr>
          <w:rFonts w:eastAsia="Calibri"/>
          <w:lang w:val="ru-RU"/>
        </w:rPr>
        <w:t>Программа обеспечивает:</w:t>
      </w:r>
      <w:r w:rsidRPr="00EE17F1">
        <w:rPr>
          <w:rFonts w:eastAsia="MS Mincho" w:hint="eastAsia"/>
          <w:lang w:val="ru-RU"/>
        </w:rPr>
        <w:t> </w:t>
      </w:r>
    </w:p>
    <w:p w:rsidR="00EE17F1" w:rsidRPr="00EE17F1" w:rsidRDefault="00EE17F1" w:rsidP="007F4B62">
      <w:pPr>
        <w:ind w:left="0" w:firstLine="0"/>
        <w:rPr>
          <w:rFonts w:eastAsia="Calibri"/>
          <w:lang w:val="x-none" w:eastAsia="x-none"/>
        </w:rPr>
      </w:pPr>
      <w:r w:rsidRPr="00EE17F1">
        <w:rPr>
          <w:rFonts w:eastAsia="Calibri"/>
          <w:lang w:val="x-none" w:eastAsia="x-none"/>
        </w:rPr>
        <w:lastRenderedPageBreak/>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EE17F1" w:rsidRPr="00EE17F1" w:rsidRDefault="00EE17F1" w:rsidP="007F4B62">
      <w:pPr>
        <w:ind w:left="0" w:firstLine="0"/>
        <w:rPr>
          <w:rFonts w:eastAsia="Calibri"/>
          <w:lang w:val="x-none" w:eastAsia="x-none"/>
        </w:rPr>
      </w:pPr>
      <w:r w:rsidRPr="00EE17F1">
        <w:rPr>
          <w:rFonts w:eastAsia="Calibri"/>
          <w:lang w:val="x-none" w:eastAsia="x-none"/>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EE17F1" w:rsidRPr="00EE17F1" w:rsidRDefault="00EE17F1" w:rsidP="007F4B62">
      <w:pPr>
        <w:ind w:left="0" w:firstLine="0"/>
        <w:rPr>
          <w:rFonts w:eastAsia="Calibri"/>
          <w:lang w:val="x-none" w:eastAsia="x-none"/>
        </w:rPr>
      </w:pPr>
      <w:r w:rsidRPr="00EE17F1">
        <w:rPr>
          <w:rFonts w:eastAsia="Calibri"/>
          <w:lang w:val="x-none" w:eastAsia="x-none"/>
        </w:rPr>
        <w:t>решение задач общекультурного, личностного и познавательного развития обучающихся;</w:t>
      </w:r>
    </w:p>
    <w:p w:rsidR="00EE17F1" w:rsidRPr="00EE17F1" w:rsidRDefault="00EE17F1" w:rsidP="007F4B62">
      <w:pPr>
        <w:ind w:left="0" w:firstLine="0"/>
        <w:rPr>
          <w:rFonts w:eastAsia="Calibri"/>
          <w:lang w:val="x-none" w:eastAsia="x-none"/>
        </w:rPr>
      </w:pPr>
      <w:r w:rsidRPr="00EE17F1">
        <w:rPr>
          <w:rFonts w:eastAsia="Calibri"/>
          <w:lang w:val="x-none" w:eastAsia="x-none"/>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EE17F1" w:rsidRPr="00EE17F1" w:rsidRDefault="00EE17F1" w:rsidP="007F4B62">
      <w:pPr>
        <w:ind w:left="0" w:firstLine="0"/>
        <w:rPr>
          <w:rFonts w:eastAsia="Calibri"/>
          <w:lang w:val="x-none" w:eastAsia="x-none"/>
        </w:rPr>
      </w:pPr>
      <w:r w:rsidRPr="00EE17F1">
        <w:rPr>
          <w:rFonts w:eastAsia="Calibri"/>
          <w:lang w:val="x-none" w:eastAsia="x-none"/>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EE17F1" w:rsidRPr="00EE17F1" w:rsidRDefault="00EE17F1" w:rsidP="007F4B62">
      <w:pPr>
        <w:ind w:left="0" w:firstLine="0"/>
        <w:rPr>
          <w:rFonts w:eastAsia="Calibri"/>
          <w:lang w:val="x-none" w:eastAsia="x-none"/>
        </w:rPr>
      </w:pPr>
      <w:r w:rsidRPr="00EE17F1">
        <w:rPr>
          <w:rFonts w:eastAsia="Calibri"/>
          <w:lang w:val="x-none" w:eastAsia="x-none"/>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EE17F1" w:rsidRPr="00EE17F1" w:rsidRDefault="00EE17F1" w:rsidP="007F4B62">
      <w:pPr>
        <w:ind w:left="0" w:firstLine="0"/>
        <w:rPr>
          <w:rFonts w:eastAsia="Calibri"/>
          <w:lang w:val="x-none" w:eastAsia="x-none"/>
        </w:rPr>
      </w:pPr>
      <w:r w:rsidRPr="00EE17F1">
        <w:rPr>
          <w:rFonts w:eastAsia="Calibri"/>
          <w:lang w:val="x-none" w:eastAsia="x-none"/>
        </w:rPr>
        <w:t>практическую направленность проводимых исследований и индивидуальных проектов;</w:t>
      </w:r>
    </w:p>
    <w:p w:rsidR="00EE17F1" w:rsidRPr="00EE17F1" w:rsidRDefault="00EE17F1" w:rsidP="007F4B62">
      <w:pPr>
        <w:ind w:left="0" w:firstLine="0"/>
        <w:rPr>
          <w:rFonts w:eastAsia="Calibri"/>
          <w:lang w:val="x-none" w:eastAsia="x-none"/>
        </w:rPr>
      </w:pPr>
      <w:r w:rsidRPr="00EE17F1">
        <w:rPr>
          <w:rFonts w:eastAsia="Calibri"/>
          <w:lang w:val="x-none" w:eastAsia="x-none"/>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EE17F1" w:rsidRPr="00EE17F1" w:rsidRDefault="00EE17F1" w:rsidP="007F4B62">
      <w:pPr>
        <w:ind w:left="0" w:firstLine="0"/>
        <w:rPr>
          <w:rFonts w:eastAsia="Calibri"/>
          <w:lang w:val="x-none" w:eastAsia="x-none"/>
        </w:rPr>
      </w:pPr>
      <w:r w:rsidRPr="00EE17F1">
        <w:rPr>
          <w:rFonts w:eastAsia="Calibri"/>
          <w:lang w:val="x-none" w:eastAsia="x-none"/>
        </w:rPr>
        <w:t>подготовку к осознанному выбору дальнейшего образования и профессиональной деятельности.</w:t>
      </w:r>
    </w:p>
    <w:p w:rsidR="00EE17F1" w:rsidRPr="00EE17F1" w:rsidRDefault="00EE17F1" w:rsidP="007F4B62">
      <w:pPr>
        <w:ind w:left="0" w:firstLine="0"/>
        <w:rPr>
          <w:rFonts w:eastAsia="Calibri"/>
          <w:lang w:val="ru-RU" w:eastAsia="ru-RU"/>
        </w:rPr>
      </w:pPr>
      <w:r w:rsidRPr="00EE17F1">
        <w:rPr>
          <w:rFonts w:eastAsia="Calibri"/>
          <w:lang w:val="ru-RU" w:eastAsia="ru-RU"/>
        </w:rPr>
        <w:t>Цель программы развития УУД — обеспечить организационно-методические условия для ре</w:t>
      </w:r>
      <w:r w:rsidRPr="00EE17F1">
        <w:rPr>
          <w:rFonts w:eastAsia="Calibri"/>
          <w:lang w:val="ru-RU" w:eastAsia="ru-RU"/>
        </w:rPr>
        <w:t>а</w:t>
      </w:r>
      <w:r w:rsidRPr="00EE17F1">
        <w:rPr>
          <w:rFonts w:eastAsia="Calibri"/>
          <w:lang w:val="ru-RU" w:eastAsia="ru-RU"/>
        </w:rPr>
        <w:t>лизации системно-</w:t>
      </w:r>
      <w:proofErr w:type="spellStart"/>
      <w:r w:rsidRPr="00EE17F1">
        <w:rPr>
          <w:rFonts w:eastAsia="Calibri"/>
          <w:lang w:val="ru-RU" w:eastAsia="ru-RU"/>
        </w:rPr>
        <w:t>деятельностного</w:t>
      </w:r>
      <w:proofErr w:type="spellEnd"/>
      <w:r w:rsidRPr="00EE17F1">
        <w:rPr>
          <w:rFonts w:eastAsia="Calibri"/>
          <w:lang w:val="ru-RU" w:eastAsia="ru-RU"/>
        </w:rPr>
        <w:t xml:space="preserve"> подхода таким образом, чтобы приобретенные компете</w:t>
      </w:r>
      <w:r w:rsidRPr="00EE17F1">
        <w:rPr>
          <w:rFonts w:eastAsia="Calibri"/>
          <w:lang w:val="ru-RU" w:eastAsia="ru-RU"/>
        </w:rPr>
        <w:t>н</w:t>
      </w:r>
      <w:r w:rsidRPr="00EE17F1">
        <w:rPr>
          <w:rFonts w:eastAsia="Calibri"/>
          <w:lang w:val="ru-RU" w:eastAsia="ru-RU"/>
        </w:rPr>
        <w:t>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w:t>
      </w:r>
      <w:r w:rsidRPr="00EE17F1">
        <w:rPr>
          <w:rFonts w:eastAsia="Calibri"/>
          <w:lang w:val="ru-RU" w:eastAsia="ru-RU"/>
        </w:rPr>
        <w:t>о</w:t>
      </w:r>
      <w:r w:rsidRPr="00EE17F1">
        <w:rPr>
          <w:rFonts w:eastAsia="Calibri"/>
          <w:lang w:val="ru-RU" w:eastAsia="ru-RU"/>
        </w:rPr>
        <w:t xml:space="preserve">бах. </w:t>
      </w:r>
    </w:p>
    <w:p w:rsidR="00EE17F1" w:rsidRPr="00EE17F1" w:rsidRDefault="00EE17F1" w:rsidP="007F4B62">
      <w:pPr>
        <w:ind w:left="0" w:firstLine="0"/>
        <w:rPr>
          <w:rFonts w:eastAsia="Calibri"/>
          <w:lang w:val="ru-RU" w:eastAsia="ru-RU"/>
        </w:rPr>
      </w:pPr>
      <w:r w:rsidRPr="00EE17F1">
        <w:rPr>
          <w:rFonts w:eastAsia="Calibri"/>
          <w:lang w:val="ru-RU" w:eastAsia="ru-RU"/>
        </w:rPr>
        <w:t>В соответствии с указанной целью программа развития УУД среднего общего образования определяет следующие задачи:</w:t>
      </w:r>
    </w:p>
    <w:p w:rsidR="00EE17F1" w:rsidRPr="00EE17F1" w:rsidRDefault="00EE17F1" w:rsidP="007F4B62">
      <w:pPr>
        <w:ind w:left="0" w:firstLine="0"/>
        <w:rPr>
          <w:lang w:val="x-none" w:eastAsia="x-none"/>
        </w:rPr>
      </w:pPr>
      <w:r w:rsidRPr="00EE17F1">
        <w:rPr>
          <w:rFonts w:eastAsia="Calibri"/>
          <w:lang w:val="x-none" w:eastAsia="x-none"/>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EE17F1" w:rsidRPr="00EE17F1" w:rsidRDefault="00EE17F1" w:rsidP="007F4B62">
      <w:pPr>
        <w:ind w:left="0" w:firstLine="0"/>
        <w:rPr>
          <w:lang w:val="x-none" w:eastAsia="x-none"/>
        </w:rPr>
      </w:pPr>
      <w:r w:rsidRPr="00EE17F1">
        <w:rPr>
          <w:rFonts w:eastAsia="Calibri"/>
          <w:lang w:val="x-none" w:eastAsia="x-none"/>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EE17F1" w:rsidRPr="00EE17F1" w:rsidRDefault="00EE17F1" w:rsidP="007F4B62">
      <w:pPr>
        <w:ind w:left="0" w:firstLine="0"/>
        <w:rPr>
          <w:lang w:val="x-none" w:eastAsia="x-none"/>
        </w:rPr>
      </w:pPr>
      <w:r w:rsidRPr="00EE17F1">
        <w:rPr>
          <w:rFonts w:eastAsia="Calibri"/>
          <w:lang w:val="x-none" w:eastAsia="x-none"/>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EE17F1" w:rsidRPr="00EE17F1" w:rsidRDefault="00EE17F1" w:rsidP="007F4B62">
      <w:pPr>
        <w:ind w:left="0" w:firstLine="0"/>
        <w:rPr>
          <w:lang w:val="x-none" w:eastAsia="x-none"/>
        </w:rPr>
      </w:pPr>
      <w:r w:rsidRPr="00EE17F1">
        <w:rPr>
          <w:rFonts w:eastAsia="Calibri"/>
          <w:lang w:val="x-none" w:eastAsia="x-none"/>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EE17F1" w:rsidRPr="00EE17F1" w:rsidRDefault="00EE17F1" w:rsidP="007F4B62">
      <w:pPr>
        <w:ind w:left="0" w:firstLine="0"/>
        <w:rPr>
          <w:rFonts w:eastAsia="Calibri"/>
          <w:lang w:val="ru-RU" w:eastAsia="ru-RU"/>
        </w:rPr>
      </w:pPr>
      <w:r w:rsidRPr="00EE17F1">
        <w:rPr>
          <w:rFonts w:eastAsia="Calibri"/>
          <w:lang w:val="ru-RU" w:eastAsia="ru-RU"/>
        </w:rPr>
        <w:t>Формирование системы универсальных учебных действий осуществляется с учетом возрас</w:t>
      </w:r>
      <w:r w:rsidRPr="00EE17F1">
        <w:rPr>
          <w:rFonts w:eastAsia="Calibri"/>
          <w:lang w:val="ru-RU" w:eastAsia="ru-RU"/>
        </w:rPr>
        <w:t>т</w:t>
      </w:r>
      <w:r w:rsidRPr="00EE17F1">
        <w:rPr>
          <w:rFonts w:eastAsia="Calibri"/>
          <w:lang w:val="ru-RU" w:eastAsia="ru-RU"/>
        </w:rPr>
        <w:t>ных особенностей развития личностной и познавательной сфер обучающихся. УУД предста</w:t>
      </w:r>
      <w:r w:rsidRPr="00EE17F1">
        <w:rPr>
          <w:rFonts w:eastAsia="Calibri"/>
          <w:lang w:val="ru-RU" w:eastAsia="ru-RU"/>
        </w:rPr>
        <w:t>в</w:t>
      </w:r>
      <w:r w:rsidRPr="00EE17F1">
        <w:rPr>
          <w:rFonts w:eastAsia="Calibri"/>
          <w:lang w:val="ru-RU" w:eastAsia="ru-RU"/>
        </w:rPr>
        <w:t>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w:t>
      </w:r>
      <w:r w:rsidRPr="00EE17F1">
        <w:rPr>
          <w:rFonts w:eastAsia="Calibri"/>
          <w:lang w:val="ru-RU" w:eastAsia="ru-RU"/>
        </w:rPr>
        <w:t>з</w:t>
      </w:r>
      <w:r w:rsidRPr="00EE17F1">
        <w:rPr>
          <w:rFonts w:eastAsia="Calibri"/>
          <w:lang w:val="ru-RU" w:eastAsia="ru-RU"/>
        </w:rPr>
        <w:t xml:space="preserve">ненного самоопределения. </w:t>
      </w:r>
    </w:p>
    <w:p w:rsidR="00EE17F1" w:rsidRPr="00EE17F1" w:rsidRDefault="00EE17F1" w:rsidP="007F4B62">
      <w:pPr>
        <w:ind w:left="0" w:firstLine="0"/>
        <w:rPr>
          <w:rFonts w:eastAsia="Calibri"/>
          <w:lang w:val="ru-RU"/>
        </w:rPr>
      </w:pPr>
      <w:r w:rsidRPr="00EE17F1">
        <w:rPr>
          <w:rFonts w:eastAsia="Calibri"/>
          <w:lang w:val="ru-RU"/>
        </w:rPr>
        <w:lastRenderedPageBreak/>
        <w:t>Среднее общее образование — этап, когда все приобретенные ранее компетенции должны и</w:t>
      </w:r>
      <w:r w:rsidRPr="00EE17F1">
        <w:rPr>
          <w:rFonts w:eastAsia="Calibri"/>
          <w:lang w:val="ru-RU"/>
        </w:rPr>
        <w:t>с</w:t>
      </w:r>
      <w:r w:rsidRPr="00EE17F1">
        <w:rPr>
          <w:rFonts w:eastAsia="Calibri"/>
          <w:lang w:val="ru-RU"/>
        </w:rPr>
        <w:t>пользоваться в полной мере и приобрести характер универсальных. Компетенции, сформир</w:t>
      </w:r>
      <w:r w:rsidRPr="00EE17F1">
        <w:rPr>
          <w:rFonts w:eastAsia="Calibri"/>
          <w:lang w:val="ru-RU"/>
        </w:rPr>
        <w:t>о</w:t>
      </w:r>
      <w:r w:rsidRPr="00EE17F1">
        <w:rPr>
          <w:rFonts w:eastAsia="Calibri"/>
          <w:lang w:val="ru-RU"/>
        </w:rPr>
        <w:t>ванные в основной школе на предметном содержании, теперь могут быть перенесены на жи</w:t>
      </w:r>
      <w:r w:rsidRPr="00EE17F1">
        <w:rPr>
          <w:rFonts w:eastAsia="Calibri"/>
          <w:lang w:val="ru-RU"/>
        </w:rPr>
        <w:t>з</w:t>
      </w:r>
      <w:r w:rsidRPr="00EE17F1">
        <w:rPr>
          <w:rFonts w:eastAsia="Calibri"/>
          <w:lang w:val="ru-RU"/>
        </w:rPr>
        <w:t>ненные ситуации, не относящиеся к учебе в школе.</w:t>
      </w:r>
    </w:p>
    <w:p w:rsidR="00EE17F1" w:rsidRPr="00EE17F1" w:rsidRDefault="00EE17F1" w:rsidP="007F4B62">
      <w:pPr>
        <w:ind w:left="0" w:firstLine="0"/>
        <w:rPr>
          <w:rFonts w:eastAsia="Calibri"/>
          <w:lang w:val="ru-RU"/>
        </w:rPr>
      </w:pPr>
    </w:p>
    <w:p w:rsidR="00EE17F1" w:rsidRPr="00CF4893" w:rsidRDefault="00EE17F1" w:rsidP="00CF4893">
      <w:pPr>
        <w:spacing w:after="0" w:line="240" w:lineRule="auto"/>
        <w:ind w:left="0" w:firstLine="0"/>
        <w:rPr>
          <w:rFonts w:eastAsia="Calibri"/>
          <w:b/>
          <w:color w:val="7030A0"/>
          <w:lang w:val="x-none" w:eastAsia="x-none"/>
        </w:rPr>
      </w:pPr>
      <w:bookmarkStart w:id="13" w:name="_Toc435412696"/>
      <w:bookmarkStart w:id="14" w:name="_Toc453968170"/>
      <w:r w:rsidRPr="00CF4893">
        <w:rPr>
          <w:rFonts w:eastAsia="Calibri"/>
          <w:b/>
          <w:color w:val="7030A0"/>
          <w:lang w:val="ru-RU" w:eastAsia="x-none"/>
        </w:rPr>
        <w:t>2</w:t>
      </w:r>
      <w:r w:rsidRPr="00CF4893">
        <w:rPr>
          <w:rFonts w:eastAsia="Calibri"/>
          <w:b/>
          <w:color w:val="7030A0"/>
          <w:lang w:val="x-none" w:eastAsia="x-none"/>
        </w:rPr>
        <w:t>.1.2.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13"/>
      <w:bookmarkEnd w:id="14"/>
    </w:p>
    <w:p w:rsidR="00EE17F1" w:rsidRPr="00EE17F1" w:rsidRDefault="00EE17F1" w:rsidP="007F4B62">
      <w:pPr>
        <w:ind w:left="0" w:firstLine="0"/>
        <w:rPr>
          <w:rFonts w:eastAsia="Calibri"/>
          <w:lang w:val="ru-RU"/>
        </w:rPr>
      </w:pPr>
      <w:r w:rsidRPr="00EE17F1">
        <w:rPr>
          <w:rFonts w:eastAsia="Calibri"/>
          <w:lang w:val="ru-RU"/>
        </w:rP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w:t>
      </w:r>
      <w:r w:rsidRPr="00EE17F1">
        <w:rPr>
          <w:rFonts w:eastAsia="Calibri"/>
          <w:lang w:val="ru-RU"/>
        </w:rPr>
        <w:t>о</w:t>
      </w:r>
      <w:r w:rsidRPr="00EE17F1">
        <w:rPr>
          <w:rFonts w:eastAsia="Calibri"/>
          <w:lang w:val="ru-RU"/>
        </w:rPr>
        <w:t>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w:t>
      </w:r>
      <w:r w:rsidRPr="00EE17F1">
        <w:rPr>
          <w:rFonts w:eastAsia="Calibri"/>
          <w:lang w:val="ru-RU"/>
        </w:rPr>
        <w:t>о</w:t>
      </w:r>
      <w:r w:rsidRPr="00EE17F1">
        <w:rPr>
          <w:rFonts w:eastAsia="Calibri"/>
          <w:lang w:val="ru-RU"/>
        </w:rPr>
        <w:t xml:space="preserve">рых является уровень их </w:t>
      </w:r>
      <w:proofErr w:type="spellStart"/>
      <w:r w:rsidRPr="00EE17F1">
        <w:rPr>
          <w:rFonts w:eastAsia="Calibri"/>
          <w:lang w:val="ru-RU"/>
        </w:rPr>
        <w:t>рефлексивности</w:t>
      </w:r>
      <w:proofErr w:type="spellEnd"/>
      <w:r w:rsidRPr="00EE17F1">
        <w:rPr>
          <w:rFonts w:eastAsia="Calibri"/>
          <w:lang w:val="ru-RU"/>
        </w:rPr>
        <w:t xml:space="preserve"> (осознанности). Именно переход на качественно н</w:t>
      </w:r>
      <w:r w:rsidRPr="00EE17F1">
        <w:rPr>
          <w:rFonts w:eastAsia="Calibri"/>
          <w:lang w:val="ru-RU"/>
        </w:rPr>
        <w:t>о</w:t>
      </w:r>
      <w:r w:rsidRPr="00EE17F1">
        <w:rPr>
          <w:rFonts w:eastAsia="Calibri"/>
          <w:lang w:val="ru-RU"/>
        </w:rPr>
        <w:t>вый уровень рефлексии выделяет старший школьный возраст как особенный этап в становл</w:t>
      </w:r>
      <w:r w:rsidRPr="00EE17F1">
        <w:rPr>
          <w:rFonts w:eastAsia="Calibri"/>
          <w:lang w:val="ru-RU"/>
        </w:rPr>
        <w:t>е</w:t>
      </w:r>
      <w:r w:rsidRPr="00EE17F1">
        <w:rPr>
          <w:rFonts w:eastAsia="Calibri"/>
          <w:lang w:val="ru-RU"/>
        </w:rPr>
        <w:t xml:space="preserve">нии УУД. </w:t>
      </w:r>
    </w:p>
    <w:p w:rsidR="00EE17F1" w:rsidRPr="00EE17F1" w:rsidRDefault="00EE17F1" w:rsidP="007F4B62">
      <w:pPr>
        <w:ind w:left="0" w:firstLine="0"/>
        <w:rPr>
          <w:rFonts w:eastAsia="Calibri"/>
          <w:lang w:val="ru-RU"/>
        </w:rPr>
      </w:pPr>
      <w:r w:rsidRPr="00EE17F1">
        <w:rPr>
          <w:rFonts w:eastAsia="Calibri"/>
          <w:lang w:val="ru-RU"/>
        </w:rP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w:t>
      </w:r>
      <w:r w:rsidRPr="00EE17F1">
        <w:rPr>
          <w:rFonts w:eastAsia="Calibri"/>
          <w:lang w:val="ru-RU"/>
        </w:rPr>
        <w:t>е</w:t>
      </w:r>
      <w:r w:rsidRPr="00EE17F1">
        <w:rPr>
          <w:rFonts w:eastAsia="Calibri"/>
          <w:lang w:val="ru-RU"/>
        </w:rPr>
        <w:t>менно присутствуют все названные виды универсальных учебных действий. Они проявляю</w:t>
      </w:r>
      <w:r w:rsidRPr="00EE17F1">
        <w:rPr>
          <w:rFonts w:eastAsia="Calibri"/>
          <w:lang w:val="ru-RU"/>
        </w:rPr>
        <w:t>т</w:t>
      </w:r>
      <w:r w:rsidRPr="00EE17F1">
        <w:rPr>
          <w:rFonts w:eastAsia="Calibri"/>
          <w:lang w:val="ru-RU"/>
        </w:rPr>
        <w:t xml:space="preserve">ся, становятся, формируются в процессе освоения культуры во всех ее аспектах. </w:t>
      </w:r>
    </w:p>
    <w:p w:rsidR="00EE17F1" w:rsidRPr="00EE17F1" w:rsidRDefault="00EE17F1" w:rsidP="007F4B62">
      <w:pPr>
        <w:ind w:left="0" w:firstLine="0"/>
        <w:rPr>
          <w:rFonts w:eastAsia="Calibri"/>
          <w:lang w:val="ru-RU"/>
        </w:rPr>
      </w:pPr>
      <w:r w:rsidRPr="00EE17F1">
        <w:rPr>
          <w:rFonts w:eastAsia="Calibri"/>
          <w:lang w:val="ru-RU"/>
        </w:rPr>
        <w:t>Процесс индивидуального присвоения умения учиться сопровождается усилением осознанн</w:t>
      </w:r>
      <w:r w:rsidRPr="00EE17F1">
        <w:rPr>
          <w:rFonts w:eastAsia="Calibri"/>
          <w:lang w:val="ru-RU"/>
        </w:rPr>
        <w:t>о</w:t>
      </w:r>
      <w:r w:rsidRPr="00EE17F1">
        <w:rPr>
          <w:rFonts w:eastAsia="Calibri"/>
          <w:lang w:val="ru-RU"/>
        </w:rPr>
        <w:t xml:space="preserve">сти самого процесса учения, что позволяет подросткам обращаться не только к предметным, но и к </w:t>
      </w:r>
      <w:proofErr w:type="spellStart"/>
      <w:r w:rsidRPr="00EE17F1">
        <w:rPr>
          <w:rFonts w:eastAsia="Calibri"/>
          <w:lang w:val="ru-RU"/>
        </w:rPr>
        <w:t>метапредметным</w:t>
      </w:r>
      <w:proofErr w:type="spellEnd"/>
      <w:r w:rsidRPr="00EE17F1">
        <w:rPr>
          <w:rFonts w:eastAsia="Calibri"/>
          <w:lang w:val="ru-RU"/>
        </w:rPr>
        <w:t xml:space="preserve"> основаниям деятельности. Универсальные учебные действия в пр</w:t>
      </w:r>
      <w:r w:rsidRPr="00EE17F1">
        <w:rPr>
          <w:rFonts w:eastAsia="Calibri"/>
          <w:lang w:val="ru-RU"/>
        </w:rPr>
        <w:t>о</w:t>
      </w:r>
      <w:r w:rsidRPr="00EE17F1">
        <w:rPr>
          <w:rFonts w:eastAsia="Calibri"/>
          <w:lang w:val="ru-RU"/>
        </w:rPr>
        <w:t>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w:t>
      </w:r>
      <w:r w:rsidRPr="00EE17F1">
        <w:rPr>
          <w:rFonts w:eastAsia="Calibri"/>
          <w:lang w:val="ru-RU"/>
        </w:rPr>
        <w:t>а</w:t>
      </w:r>
      <w:r w:rsidRPr="00EE17F1">
        <w:rPr>
          <w:rFonts w:eastAsia="Calibri"/>
          <w:lang w:val="ru-RU"/>
        </w:rPr>
        <w:t xml:space="preserve">лен, взрослым не следует его форсировать. </w:t>
      </w:r>
    </w:p>
    <w:p w:rsidR="00EE17F1" w:rsidRPr="00EE17F1" w:rsidRDefault="00EE17F1" w:rsidP="007F4B62">
      <w:pPr>
        <w:ind w:left="0" w:firstLine="0"/>
        <w:rPr>
          <w:rFonts w:eastAsia="Calibri"/>
          <w:lang w:val="ru-RU"/>
        </w:rPr>
      </w:pPr>
      <w:r w:rsidRPr="00EE17F1">
        <w:rPr>
          <w:rFonts w:eastAsia="Calibri"/>
          <w:lang w:val="ru-RU"/>
        </w:rP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w:t>
      </w:r>
      <w:r w:rsidRPr="00EE17F1">
        <w:rPr>
          <w:rFonts w:eastAsia="Calibri"/>
          <w:lang w:val="ru-RU"/>
        </w:rPr>
        <w:t>и</w:t>
      </w:r>
      <w:r w:rsidRPr="00EE17F1">
        <w:rPr>
          <w:rFonts w:eastAsia="Calibri"/>
          <w:lang w:val="ru-RU"/>
        </w:rPr>
        <w:t xml:space="preserve">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sidRPr="00EE17F1">
        <w:rPr>
          <w:rFonts w:eastAsia="Calibri"/>
          <w:lang w:val="ru-RU"/>
        </w:rPr>
        <w:t>компетентностного</w:t>
      </w:r>
      <w:proofErr w:type="spellEnd"/>
      <w:r w:rsidRPr="00EE17F1">
        <w:rPr>
          <w:rFonts w:eastAsia="Calibri"/>
          <w:lang w:val="ru-RU"/>
        </w:rPr>
        <w:t xml:space="preserve"> разв</w:t>
      </w:r>
      <w:r w:rsidRPr="00EE17F1">
        <w:rPr>
          <w:rFonts w:eastAsia="Calibri"/>
          <w:lang w:val="ru-RU"/>
        </w:rPr>
        <w:t>и</w:t>
      </w:r>
      <w:r w:rsidRPr="00EE17F1">
        <w:rPr>
          <w:rFonts w:eastAsia="Calibri"/>
          <w:lang w:val="ru-RU"/>
        </w:rPr>
        <w:t xml:space="preserve">тия, поставить задачу </w:t>
      </w:r>
      <w:proofErr w:type="spellStart"/>
      <w:r w:rsidRPr="00EE17F1">
        <w:rPr>
          <w:rFonts w:eastAsia="Calibri"/>
          <w:lang w:val="ru-RU"/>
        </w:rPr>
        <w:t>доращивания</w:t>
      </w:r>
      <w:proofErr w:type="spellEnd"/>
      <w:r w:rsidRPr="00EE17F1">
        <w:rPr>
          <w:rFonts w:eastAsia="Calibri"/>
          <w:lang w:val="ru-RU"/>
        </w:rPr>
        <w:t xml:space="preserve"> компетенций. </w:t>
      </w:r>
    </w:p>
    <w:p w:rsidR="00EE17F1" w:rsidRPr="00EE17F1" w:rsidRDefault="00EE17F1" w:rsidP="007F4B62">
      <w:pPr>
        <w:ind w:left="0" w:firstLine="0"/>
        <w:rPr>
          <w:rFonts w:eastAsia="Calibri"/>
          <w:lang w:val="ru-RU"/>
        </w:rPr>
      </w:pPr>
      <w:r w:rsidRPr="00EE17F1">
        <w:rPr>
          <w:rFonts w:eastAsia="Calibri"/>
          <w:lang w:val="ru-RU"/>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sidRPr="00EE17F1">
        <w:rPr>
          <w:rFonts w:eastAsia="Calibri"/>
          <w:lang w:val="ru-RU"/>
        </w:rPr>
        <w:t>внеучебные</w:t>
      </w:r>
      <w:proofErr w:type="spellEnd"/>
      <w:r w:rsidRPr="00EE17F1">
        <w:rPr>
          <w:rFonts w:eastAsia="Calibri"/>
          <w:lang w:val="ru-RU"/>
        </w:rPr>
        <w:t xml:space="preserve"> ситу</w:t>
      </w:r>
      <w:r w:rsidRPr="00EE17F1">
        <w:rPr>
          <w:rFonts w:eastAsia="Calibri"/>
          <w:lang w:val="ru-RU"/>
        </w:rPr>
        <w:t>а</w:t>
      </w:r>
      <w:r w:rsidRPr="00EE17F1">
        <w:rPr>
          <w:rFonts w:eastAsia="Calibri"/>
          <w:lang w:val="ru-RU"/>
        </w:rPr>
        <w:t>ции. Выращенные на базе предметного обучения и отрефлексированные, универсальные уче</w:t>
      </w:r>
      <w:r w:rsidRPr="00EE17F1">
        <w:rPr>
          <w:rFonts w:eastAsia="Calibri"/>
          <w:lang w:val="ru-RU"/>
        </w:rPr>
        <w:t>б</w:t>
      </w:r>
      <w:r w:rsidRPr="00EE17F1">
        <w:rPr>
          <w:rFonts w:eastAsia="Calibri"/>
          <w:lang w:val="ru-RU"/>
        </w:rPr>
        <w:t xml:space="preserve">ные действия начинают испытываться на универсальность в процессе пробных действий в различных жизненных контекстах. </w:t>
      </w:r>
    </w:p>
    <w:p w:rsidR="00EE17F1" w:rsidRPr="00EE17F1" w:rsidRDefault="00EE17F1" w:rsidP="007F4B62">
      <w:pPr>
        <w:ind w:left="0" w:firstLine="0"/>
        <w:rPr>
          <w:rFonts w:eastAsia="Calibri"/>
          <w:lang w:val="ru-RU"/>
        </w:rPr>
      </w:pPr>
      <w:r w:rsidRPr="00EE17F1">
        <w:rPr>
          <w:rFonts w:eastAsia="Calibri"/>
          <w:lang w:val="ru-RU"/>
        </w:rPr>
        <w:t>К уровню среднего общего образования в еще большей степени, чем к уровню основного о</w:t>
      </w:r>
      <w:r w:rsidRPr="00EE17F1">
        <w:rPr>
          <w:rFonts w:eastAsia="Calibri"/>
          <w:lang w:val="ru-RU"/>
        </w:rPr>
        <w:t>б</w:t>
      </w:r>
      <w:r w:rsidRPr="00EE17F1">
        <w:rPr>
          <w:rFonts w:eastAsia="Calibri"/>
          <w:lang w:val="ru-RU"/>
        </w:rPr>
        <w:t>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w:t>
      </w:r>
      <w:r w:rsidRPr="00EE17F1">
        <w:rPr>
          <w:rFonts w:eastAsia="Calibri"/>
          <w:lang w:val="ru-RU"/>
        </w:rPr>
        <w:t>и</w:t>
      </w:r>
      <w:r w:rsidRPr="00EE17F1">
        <w:rPr>
          <w:rFonts w:eastAsia="Calibri"/>
          <w:lang w:val="ru-RU"/>
        </w:rPr>
        <w:t xml:space="preserve">нять участие в волонтерском движении и т.п. </w:t>
      </w:r>
    </w:p>
    <w:p w:rsidR="00EE17F1" w:rsidRPr="00EE17F1" w:rsidRDefault="00EE17F1" w:rsidP="007F4B62">
      <w:pPr>
        <w:ind w:left="0" w:firstLine="0"/>
        <w:rPr>
          <w:rFonts w:eastAsia="Calibri"/>
          <w:lang w:val="ru-RU"/>
        </w:rPr>
      </w:pPr>
      <w:r w:rsidRPr="00EE17F1">
        <w:rPr>
          <w:rFonts w:eastAsia="Calibri"/>
          <w:lang w:val="ru-RU"/>
        </w:rPr>
        <w:lastRenderedPageBreak/>
        <w:t>Динамика формирования универсальных учебных действий учитывает возрастные особенн</w:t>
      </w:r>
      <w:r w:rsidRPr="00EE17F1">
        <w:rPr>
          <w:rFonts w:eastAsia="Calibri"/>
          <w:lang w:val="ru-RU"/>
        </w:rPr>
        <w:t>о</w:t>
      </w:r>
      <w:r w:rsidRPr="00EE17F1">
        <w:rPr>
          <w:rFonts w:eastAsia="Calibri"/>
          <w:lang w:val="ru-RU"/>
        </w:rPr>
        <w:t>сти и социальную ситуацию, в которых действуют и будут действовать обучающиеся, спец</w:t>
      </w:r>
      <w:r w:rsidRPr="00EE17F1">
        <w:rPr>
          <w:rFonts w:eastAsia="Calibri"/>
          <w:lang w:val="ru-RU"/>
        </w:rPr>
        <w:t>и</w:t>
      </w:r>
      <w:r w:rsidRPr="00EE17F1">
        <w:rPr>
          <w:rFonts w:eastAsia="Calibri"/>
          <w:lang w:val="ru-RU"/>
        </w:rPr>
        <w:t xml:space="preserve">фику образовательных стратегий разного уровня (государства, региона, школы, семьи). </w:t>
      </w:r>
    </w:p>
    <w:p w:rsidR="00EE17F1" w:rsidRPr="00EE17F1" w:rsidRDefault="00EE17F1" w:rsidP="007F4B62">
      <w:pPr>
        <w:ind w:left="0" w:firstLine="0"/>
        <w:rPr>
          <w:rFonts w:eastAsia="Calibri"/>
          <w:lang w:val="ru-RU"/>
        </w:rPr>
      </w:pPr>
      <w:r w:rsidRPr="00EE17F1">
        <w:rPr>
          <w:rFonts w:eastAsia="Calibri"/>
          <w:lang w:val="ru-RU"/>
        </w:rPr>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w:t>
      </w:r>
      <w:r w:rsidRPr="00EE17F1">
        <w:rPr>
          <w:rFonts w:eastAsia="Calibri"/>
          <w:lang w:val="ru-RU"/>
        </w:rPr>
        <w:t>р</w:t>
      </w:r>
      <w:r w:rsidRPr="00EE17F1">
        <w:rPr>
          <w:rFonts w:eastAsia="Calibri"/>
          <w:lang w:val="ru-RU"/>
        </w:rPr>
        <w:t xml:space="preserve">ко, как у подростков, учебное </w:t>
      </w:r>
      <w:proofErr w:type="spellStart"/>
      <w:r w:rsidRPr="00EE17F1">
        <w:rPr>
          <w:rFonts w:eastAsia="Calibri"/>
          <w:lang w:val="ru-RU"/>
        </w:rPr>
        <w:t>смыслообразование</w:t>
      </w:r>
      <w:proofErr w:type="spellEnd"/>
      <w:r w:rsidRPr="00EE17F1">
        <w:rPr>
          <w:rFonts w:eastAsia="Calibri"/>
          <w:lang w:val="ru-RU"/>
        </w:rPr>
        <w:t>, связанное с осознанием связи между ос</w:t>
      </w:r>
      <w:r w:rsidRPr="00EE17F1">
        <w:rPr>
          <w:rFonts w:eastAsia="Calibri"/>
          <w:lang w:val="ru-RU"/>
        </w:rPr>
        <w:t>у</w:t>
      </w:r>
      <w:r w:rsidRPr="00EE17F1">
        <w:rPr>
          <w:rFonts w:eastAsia="Calibri"/>
          <w:lang w:val="ru-RU"/>
        </w:rPr>
        <w:t xml:space="preserve">ществляемой деятельностью и жизненными перспективами. В этом возрасте усиливается </w:t>
      </w:r>
      <w:proofErr w:type="spellStart"/>
      <w:r w:rsidRPr="00EE17F1">
        <w:rPr>
          <w:rFonts w:eastAsia="Calibri"/>
          <w:lang w:val="ru-RU"/>
        </w:rPr>
        <w:t>п</w:t>
      </w:r>
      <w:r w:rsidRPr="00EE17F1">
        <w:rPr>
          <w:rFonts w:eastAsia="Calibri"/>
          <w:lang w:val="ru-RU"/>
        </w:rPr>
        <w:t>о</w:t>
      </w:r>
      <w:r w:rsidRPr="00EE17F1">
        <w:rPr>
          <w:rFonts w:eastAsia="Calibri"/>
          <w:lang w:val="ru-RU"/>
        </w:rPr>
        <w:t>лимотивированность</w:t>
      </w:r>
      <w:proofErr w:type="spellEnd"/>
      <w:r w:rsidRPr="00EE17F1">
        <w:rPr>
          <w:rFonts w:eastAsia="Calibri"/>
          <w:lang w:val="ru-RU"/>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w:t>
      </w:r>
      <w:r w:rsidRPr="00EE17F1">
        <w:rPr>
          <w:rFonts w:eastAsia="Calibri"/>
          <w:lang w:val="ru-RU"/>
        </w:rPr>
        <w:t>и</w:t>
      </w:r>
      <w:r w:rsidRPr="00EE17F1">
        <w:rPr>
          <w:rFonts w:eastAsia="Calibri"/>
          <w:lang w:val="ru-RU"/>
        </w:rPr>
        <w:t xml:space="preserve">зисную ситуацию бесконечных проб, трудностей в самоопределении, остановки в поиске, осуществлении окончательного выбора целей. </w:t>
      </w:r>
    </w:p>
    <w:p w:rsidR="00EE17F1" w:rsidRPr="00EE17F1" w:rsidRDefault="00EE17F1" w:rsidP="007F4B62">
      <w:pPr>
        <w:ind w:left="0" w:firstLine="0"/>
        <w:rPr>
          <w:rFonts w:eastAsia="Calibri"/>
          <w:lang w:val="ru-RU"/>
        </w:rPr>
      </w:pPr>
      <w:r w:rsidRPr="00EE17F1">
        <w:rPr>
          <w:rFonts w:eastAsia="Calibri"/>
          <w:lang w:val="ru-RU"/>
        </w:rPr>
        <w:t xml:space="preserve">Недостаточный уровень </w:t>
      </w:r>
      <w:proofErr w:type="spellStart"/>
      <w:r w:rsidRPr="00EE17F1">
        <w:rPr>
          <w:rFonts w:eastAsia="Calibri"/>
          <w:lang w:val="ru-RU"/>
        </w:rPr>
        <w:t>сформированности</w:t>
      </w:r>
      <w:proofErr w:type="spellEnd"/>
      <w:r w:rsidRPr="00EE17F1">
        <w:rPr>
          <w:rFonts w:eastAsia="Calibri"/>
          <w:lang w:val="ru-RU"/>
        </w:rPr>
        <w:t xml:space="preserve"> регулятивных универсальных учебных действий к началу обучения на уровне среднего общего образования существенно сказывается на успе</w:t>
      </w:r>
      <w:r w:rsidRPr="00EE17F1">
        <w:rPr>
          <w:rFonts w:eastAsia="Calibri"/>
          <w:lang w:val="ru-RU"/>
        </w:rPr>
        <w:t>ш</w:t>
      </w:r>
      <w:r w:rsidRPr="00EE17F1">
        <w:rPr>
          <w:rFonts w:eastAsia="Calibri"/>
          <w:lang w:val="ru-RU"/>
        </w:rPr>
        <w:t>ности обучающихся. Переход на индивидуальные образовательные траектории, сложное пл</w:t>
      </w:r>
      <w:r w:rsidRPr="00EE17F1">
        <w:rPr>
          <w:rFonts w:eastAsia="Calibri"/>
          <w:lang w:val="ru-RU"/>
        </w:rPr>
        <w:t>а</w:t>
      </w:r>
      <w:r w:rsidRPr="00EE17F1">
        <w:rPr>
          <w:rFonts w:eastAsia="Calibri"/>
          <w:lang w:val="ru-RU"/>
        </w:rPr>
        <w:t>нирование и проектирование своего будущего, согласование интересов многих субъектов, ок</w:t>
      </w:r>
      <w:r w:rsidRPr="00EE17F1">
        <w:rPr>
          <w:rFonts w:eastAsia="Calibri"/>
          <w:lang w:val="ru-RU"/>
        </w:rPr>
        <w:t>а</w:t>
      </w:r>
      <w:r w:rsidRPr="00EE17F1">
        <w:rPr>
          <w:rFonts w:eastAsia="Calibri"/>
          <w:lang w:val="ru-RU"/>
        </w:rPr>
        <w:t>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w:t>
      </w:r>
      <w:r w:rsidRPr="00EE17F1">
        <w:rPr>
          <w:rFonts w:eastAsia="Calibri"/>
          <w:lang w:val="ru-RU"/>
        </w:rPr>
        <w:t>е</w:t>
      </w:r>
      <w:r w:rsidRPr="00EE17F1">
        <w:rPr>
          <w:rFonts w:eastAsia="Calibri"/>
          <w:lang w:val="ru-RU"/>
        </w:rPr>
        <w:t>го общего образования регулятивные действия должны прирасти за счет развернутого упра</w:t>
      </w:r>
      <w:r w:rsidRPr="00EE17F1">
        <w:rPr>
          <w:rFonts w:eastAsia="Calibri"/>
          <w:lang w:val="ru-RU"/>
        </w:rPr>
        <w:t>в</w:t>
      </w:r>
      <w:r w:rsidRPr="00EE17F1">
        <w:rPr>
          <w:rFonts w:eastAsia="Calibri"/>
          <w:lang w:val="ru-RU"/>
        </w:rPr>
        <w:t>ления ресурсами, умения выбирать успешные стратегии в трудных ситуациях, в конечном сч</w:t>
      </w:r>
      <w:r w:rsidRPr="00EE17F1">
        <w:rPr>
          <w:rFonts w:eastAsia="Calibri"/>
          <w:lang w:val="ru-RU"/>
        </w:rPr>
        <w:t>е</w:t>
      </w:r>
      <w:r w:rsidRPr="00EE17F1">
        <w:rPr>
          <w:rFonts w:eastAsia="Calibri"/>
          <w:lang w:val="ru-RU"/>
        </w:rPr>
        <w:t xml:space="preserve">те, управлять своей деятельностью в открытом образовательном пространстве. </w:t>
      </w:r>
    </w:p>
    <w:p w:rsidR="00EE17F1" w:rsidRPr="00EE17F1" w:rsidRDefault="00EE17F1" w:rsidP="007F4B62">
      <w:pPr>
        <w:ind w:left="0" w:firstLine="0"/>
        <w:rPr>
          <w:rFonts w:eastAsia="Calibri"/>
          <w:lang w:val="ru-RU"/>
        </w:rPr>
      </w:pPr>
      <w:r w:rsidRPr="00EE17F1">
        <w:rPr>
          <w:rFonts w:eastAsia="Calibri"/>
          <w:lang w:val="ru-RU"/>
        </w:rPr>
        <w:t>Развитие регулятивных действий тесно переплетается с развитием коммуникативных униве</w:t>
      </w:r>
      <w:r w:rsidRPr="00EE17F1">
        <w:rPr>
          <w:rFonts w:eastAsia="Calibri"/>
          <w:lang w:val="ru-RU"/>
        </w:rPr>
        <w:t>р</w:t>
      </w:r>
      <w:r w:rsidRPr="00EE17F1">
        <w:rPr>
          <w:rFonts w:eastAsia="Calibri"/>
          <w:lang w:val="ru-RU"/>
        </w:rPr>
        <w:t>сальных учебных действий. Старшеклассники при нормальном развитии осознанно использ</w:t>
      </w:r>
      <w:r w:rsidRPr="00EE17F1">
        <w:rPr>
          <w:rFonts w:eastAsia="Calibri"/>
          <w:lang w:val="ru-RU"/>
        </w:rPr>
        <w:t>у</w:t>
      </w:r>
      <w:r w:rsidRPr="00EE17F1">
        <w:rPr>
          <w:rFonts w:eastAsia="Calibri"/>
          <w:lang w:val="ru-RU"/>
        </w:rPr>
        <w:t>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w:t>
      </w:r>
      <w:r w:rsidRPr="00EE17F1">
        <w:rPr>
          <w:rFonts w:eastAsia="Calibri"/>
          <w:lang w:val="ru-RU"/>
        </w:rPr>
        <w:t>в</w:t>
      </w:r>
      <w:r w:rsidRPr="00EE17F1">
        <w:rPr>
          <w:rFonts w:eastAsia="Calibri"/>
          <w:lang w:val="ru-RU"/>
        </w:rPr>
        <w:t>ные учебные действия позволяют старшеклассникам эффективно разрешать конфликты, в</w:t>
      </w:r>
      <w:r w:rsidRPr="00EE17F1">
        <w:rPr>
          <w:rFonts w:eastAsia="Calibri"/>
          <w:lang w:val="ru-RU"/>
        </w:rPr>
        <w:t>ы</w:t>
      </w:r>
      <w:r w:rsidRPr="00EE17F1">
        <w:rPr>
          <w:rFonts w:eastAsia="Calibri"/>
          <w:lang w:val="ru-RU"/>
        </w:rPr>
        <w:t xml:space="preserve">ходить на новый уровень рефлексии в учете разных позиций. </w:t>
      </w:r>
    </w:p>
    <w:p w:rsidR="00EE17F1" w:rsidRPr="00EE17F1" w:rsidRDefault="00EE17F1" w:rsidP="007F4B62">
      <w:pPr>
        <w:ind w:left="0" w:firstLine="0"/>
        <w:rPr>
          <w:rFonts w:eastAsia="Calibri"/>
          <w:lang w:val="ru-RU"/>
        </w:rPr>
      </w:pPr>
      <w:r w:rsidRPr="00EE17F1">
        <w:rPr>
          <w:rFonts w:eastAsia="Calibri"/>
          <w:lang w:val="ru-RU"/>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w:t>
      </w:r>
      <w:r w:rsidRPr="00EE17F1">
        <w:rPr>
          <w:rFonts w:eastAsia="Calibri"/>
          <w:lang w:val="ru-RU"/>
        </w:rPr>
        <w:t>и</w:t>
      </w:r>
      <w:r w:rsidRPr="00EE17F1">
        <w:rPr>
          <w:rFonts w:eastAsia="Calibri"/>
          <w:lang w:val="ru-RU"/>
        </w:rPr>
        <w:t>ка становится сознательное и развернутое формирование образовательного запроса.</w:t>
      </w:r>
    </w:p>
    <w:p w:rsidR="00EE17F1" w:rsidRPr="00EE17F1" w:rsidRDefault="00EE17F1" w:rsidP="007F4B62">
      <w:pPr>
        <w:ind w:left="0" w:firstLine="0"/>
        <w:rPr>
          <w:rFonts w:eastAsia="Calibri"/>
          <w:lang w:val="ru-RU"/>
        </w:rPr>
      </w:pPr>
      <w:r w:rsidRPr="00EE17F1">
        <w:rPr>
          <w:rFonts w:eastAsia="Calibri"/>
          <w:lang w:val="ru-RU"/>
        </w:rPr>
        <w:t>Открытое образовательное пространство на уровне среднего общего образования является з</w:t>
      </w:r>
      <w:r w:rsidRPr="00EE17F1">
        <w:rPr>
          <w:rFonts w:eastAsia="Calibri"/>
          <w:lang w:val="ru-RU"/>
        </w:rPr>
        <w:t>а</w:t>
      </w:r>
      <w:r w:rsidRPr="00EE17F1">
        <w:rPr>
          <w:rFonts w:eastAsia="Calibri"/>
          <w:lang w:val="ru-RU"/>
        </w:rPr>
        <w:t>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w:t>
      </w:r>
      <w:r w:rsidRPr="00EE17F1">
        <w:rPr>
          <w:rFonts w:eastAsia="Calibri"/>
          <w:lang w:val="ru-RU"/>
        </w:rPr>
        <w:t>и</w:t>
      </w:r>
      <w:r w:rsidRPr="00EE17F1">
        <w:rPr>
          <w:rFonts w:eastAsia="Calibri"/>
          <w:lang w:val="ru-RU"/>
        </w:rPr>
        <w:t>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w:t>
      </w:r>
      <w:r w:rsidRPr="00EE17F1">
        <w:rPr>
          <w:rFonts w:eastAsia="Calibri"/>
          <w:lang w:val="ru-RU"/>
        </w:rPr>
        <w:t>и</w:t>
      </w:r>
      <w:r w:rsidRPr="00EE17F1">
        <w:rPr>
          <w:rFonts w:eastAsia="Calibri"/>
          <w:lang w:val="ru-RU"/>
        </w:rPr>
        <w:t>туации выбора набора предметов, которые изучаются на базовом и углубленном уровнях, в</w:t>
      </w:r>
      <w:r w:rsidRPr="00EE17F1">
        <w:rPr>
          <w:rFonts w:eastAsia="Calibri"/>
          <w:lang w:val="ru-RU"/>
        </w:rPr>
        <w:t>ы</w:t>
      </w:r>
      <w:r w:rsidRPr="00EE17F1">
        <w:rPr>
          <w:rFonts w:eastAsia="Calibri"/>
          <w:lang w:val="ru-RU"/>
        </w:rPr>
        <w:t>бора профиля и подготовки к выбору будущей профессии. Это предъявляет повышенные тр</w:t>
      </w:r>
      <w:r w:rsidRPr="00EE17F1">
        <w:rPr>
          <w:rFonts w:eastAsia="Calibri"/>
          <w:lang w:val="ru-RU"/>
        </w:rPr>
        <w:t>е</w:t>
      </w:r>
      <w:r w:rsidRPr="00EE17F1">
        <w:rPr>
          <w:rFonts w:eastAsia="Calibri"/>
          <w:lang w:val="ru-RU"/>
        </w:rPr>
        <w:t xml:space="preserve">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Pr="00EE17F1">
        <w:rPr>
          <w:rFonts w:eastAsia="Calibri"/>
          <w:lang w:val="ru-RU"/>
        </w:rPr>
        <w:t>полидисциплинарных</w:t>
      </w:r>
      <w:proofErr w:type="spellEnd"/>
      <w:r w:rsidRPr="00EE17F1">
        <w:rPr>
          <w:rFonts w:eastAsia="Calibri"/>
          <w:lang w:val="ru-RU"/>
        </w:rPr>
        <w:t xml:space="preserve"> задач. При таком построении содерж</w:t>
      </w:r>
      <w:r w:rsidRPr="00EE17F1">
        <w:rPr>
          <w:rFonts w:eastAsia="Calibri"/>
          <w:lang w:val="ru-RU"/>
        </w:rPr>
        <w:t>а</w:t>
      </w:r>
      <w:r w:rsidRPr="00EE17F1">
        <w:rPr>
          <w:rFonts w:eastAsia="Calibri"/>
          <w:lang w:val="ru-RU"/>
        </w:rPr>
        <w:t xml:space="preserve">ния образования создаются необходимые условия для завершающего этапа формирования универсальных учебных действий в школе. </w:t>
      </w:r>
    </w:p>
    <w:p w:rsidR="00EE17F1" w:rsidRPr="00EE17F1" w:rsidRDefault="00EE17F1" w:rsidP="00EE17F1">
      <w:pPr>
        <w:rPr>
          <w:rFonts w:eastAsia="Calibri"/>
          <w:lang w:val="ru-RU"/>
        </w:rPr>
      </w:pPr>
    </w:p>
    <w:p w:rsidR="00EE17F1" w:rsidRPr="00CF4893" w:rsidRDefault="00EE17F1" w:rsidP="00EE17F1">
      <w:pPr>
        <w:rPr>
          <w:rFonts w:eastAsia="Calibri"/>
          <w:b/>
          <w:color w:val="7030A0"/>
          <w:lang w:val="x-none" w:eastAsia="x-none"/>
        </w:rPr>
      </w:pPr>
      <w:bookmarkStart w:id="15" w:name="_Toc435412697"/>
      <w:bookmarkStart w:id="16" w:name="_Toc453968171"/>
      <w:r w:rsidRPr="00CF4893">
        <w:rPr>
          <w:rFonts w:eastAsia="Calibri"/>
          <w:b/>
          <w:color w:val="7030A0"/>
          <w:lang w:val="ru-RU" w:eastAsia="x-none"/>
        </w:rPr>
        <w:t>2</w:t>
      </w:r>
      <w:r w:rsidRPr="00CF4893">
        <w:rPr>
          <w:rFonts w:eastAsia="Calibri"/>
          <w:b/>
          <w:color w:val="7030A0"/>
          <w:lang w:val="x-none" w:eastAsia="x-none"/>
        </w:rPr>
        <w:t>.1.3. Типовые задачи по формированию универсальных учебных действий</w:t>
      </w:r>
      <w:bookmarkEnd w:id="15"/>
      <w:bookmarkEnd w:id="16"/>
    </w:p>
    <w:p w:rsidR="00EE17F1" w:rsidRPr="00EE17F1" w:rsidRDefault="00EE17F1" w:rsidP="007F4B62">
      <w:pPr>
        <w:ind w:left="0" w:firstLine="0"/>
        <w:rPr>
          <w:rFonts w:eastAsia="Calibri"/>
          <w:lang w:val="ru-RU"/>
        </w:rPr>
      </w:pPr>
      <w:r w:rsidRPr="00EE17F1">
        <w:rPr>
          <w:rFonts w:eastAsia="Calibri"/>
          <w:lang w:val="ru-RU"/>
        </w:rPr>
        <w:lastRenderedPageBreak/>
        <w:t>Основные требования ко всем форматам урочной и внеурочной работы, направленной на фо</w:t>
      </w:r>
      <w:r w:rsidRPr="00EE17F1">
        <w:rPr>
          <w:rFonts w:eastAsia="Calibri"/>
          <w:lang w:val="ru-RU"/>
        </w:rPr>
        <w:t>р</w:t>
      </w:r>
      <w:r w:rsidRPr="00EE17F1">
        <w:rPr>
          <w:rFonts w:eastAsia="Calibri"/>
          <w:lang w:val="ru-RU"/>
        </w:rPr>
        <w:t>мирование универсальных учебных действий на уровне среднего общего образования:</w:t>
      </w:r>
    </w:p>
    <w:p w:rsidR="00EE17F1" w:rsidRPr="00EE17F1" w:rsidRDefault="00EE17F1" w:rsidP="007F4B62">
      <w:pPr>
        <w:ind w:left="0" w:firstLine="0"/>
        <w:rPr>
          <w:rFonts w:eastAsia="Calibri"/>
          <w:lang w:val="x-none" w:eastAsia="x-none"/>
        </w:rPr>
      </w:pPr>
      <w:r w:rsidRPr="00EE17F1">
        <w:rPr>
          <w:rFonts w:eastAsia="Calibri"/>
          <w:lang w:val="x-none" w:eastAsia="x-none"/>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EE17F1" w:rsidRPr="00EE17F1" w:rsidRDefault="00EE17F1" w:rsidP="007F4B62">
      <w:pPr>
        <w:ind w:left="0" w:firstLine="0"/>
        <w:rPr>
          <w:rFonts w:eastAsia="Calibri"/>
          <w:lang w:val="x-none" w:eastAsia="x-none"/>
        </w:rPr>
      </w:pPr>
      <w:r w:rsidRPr="00EE17F1">
        <w:rPr>
          <w:rFonts w:eastAsia="Calibri"/>
          <w:lang w:val="x-none" w:eastAsia="x-none"/>
        </w:rPr>
        <w:t>обеспечение возможности самостоятельного выбора обучающимися темпа, режимов и форм освоения предметного материала;</w:t>
      </w:r>
    </w:p>
    <w:p w:rsidR="00EE17F1" w:rsidRPr="00EE17F1" w:rsidRDefault="00EE17F1" w:rsidP="007F4B62">
      <w:pPr>
        <w:ind w:left="0" w:firstLine="0"/>
        <w:rPr>
          <w:rFonts w:eastAsia="Calibri"/>
          <w:lang w:val="x-none" w:eastAsia="x-none"/>
        </w:rPr>
      </w:pPr>
      <w:r w:rsidRPr="00EE17F1">
        <w:rPr>
          <w:rFonts w:eastAsia="Calibri"/>
          <w:lang w:val="x-none" w:eastAsia="x-none"/>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EE17F1" w:rsidRPr="00EE17F1" w:rsidRDefault="00EE17F1" w:rsidP="007F4B62">
      <w:pPr>
        <w:ind w:left="0" w:firstLine="0"/>
        <w:rPr>
          <w:rFonts w:eastAsia="Calibri"/>
          <w:lang w:val="x-none" w:eastAsia="x-none"/>
        </w:rPr>
      </w:pPr>
      <w:r w:rsidRPr="00EE17F1">
        <w:rPr>
          <w:rFonts w:eastAsia="Calibri"/>
          <w:lang w:val="x-none" w:eastAsia="x-none"/>
        </w:rPr>
        <w:t xml:space="preserve">обеспечение наличия образовательных событий, в рамках которых решаются задачи, носящие </w:t>
      </w:r>
      <w:proofErr w:type="spellStart"/>
      <w:r w:rsidRPr="00EE17F1">
        <w:rPr>
          <w:rFonts w:eastAsia="Calibri"/>
          <w:lang w:val="x-none" w:eastAsia="x-none"/>
        </w:rPr>
        <w:t>полидисциплинарный</w:t>
      </w:r>
      <w:proofErr w:type="spellEnd"/>
      <w:r w:rsidRPr="00EE17F1">
        <w:rPr>
          <w:rFonts w:eastAsia="Calibri"/>
          <w:lang w:val="x-none" w:eastAsia="x-none"/>
        </w:rPr>
        <w:t xml:space="preserve"> и </w:t>
      </w:r>
      <w:proofErr w:type="spellStart"/>
      <w:r w:rsidRPr="00EE17F1">
        <w:rPr>
          <w:rFonts w:eastAsia="Calibri"/>
          <w:lang w:val="x-none" w:eastAsia="x-none"/>
        </w:rPr>
        <w:t>метапредметный</w:t>
      </w:r>
      <w:proofErr w:type="spellEnd"/>
      <w:r w:rsidRPr="00EE17F1">
        <w:rPr>
          <w:rFonts w:eastAsia="Calibri"/>
          <w:lang w:val="x-none" w:eastAsia="x-none"/>
        </w:rPr>
        <w:t xml:space="preserve"> характер;</w:t>
      </w:r>
    </w:p>
    <w:p w:rsidR="00EE17F1" w:rsidRPr="00EE17F1" w:rsidRDefault="00EE17F1" w:rsidP="007F4B62">
      <w:pPr>
        <w:ind w:left="0" w:firstLine="0"/>
        <w:rPr>
          <w:rFonts w:eastAsia="Calibri"/>
          <w:lang w:val="x-none" w:eastAsia="x-none"/>
        </w:rPr>
      </w:pPr>
      <w:r w:rsidRPr="00EE17F1">
        <w:rPr>
          <w:rFonts w:eastAsia="Calibri"/>
          <w:lang w:val="x-none" w:eastAsia="x-none"/>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EE17F1" w:rsidRPr="00EE17F1" w:rsidRDefault="00EE17F1" w:rsidP="007F4B62">
      <w:pPr>
        <w:ind w:left="0" w:firstLine="0"/>
        <w:rPr>
          <w:rFonts w:eastAsia="Calibri"/>
          <w:lang w:val="x-none" w:eastAsia="x-none"/>
        </w:rPr>
      </w:pPr>
      <w:r w:rsidRPr="00EE17F1">
        <w:rPr>
          <w:rFonts w:eastAsia="Calibri"/>
          <w:lang w:val="x-none" w:eastAsia="x-none"/>
        </w:rPr>
        <w:t>обеспечение наличия в образовательной деятельности событий, требующих от обучающихся предъявления продуктов своей деятельности.</w:t>
      </w:r>
    </w:p>
    <w:p w:rsidR="00EE17F1" w:rsidRPr="00EE17F1" w:rsidRDefault="00EE17F1" w:rsidP="007F4B62">
      <w:pPr>
        <w:ind w:left="0" w:firstLine="0"/>
        <w:rPr>
          <w:rFonts w:eastAsia="Calibri"/>
          <w:lang w:val="ru-RU"/>
        </w:rPr>
      </w:pPr>
    </w:p>
    <w:p w:rsidR="00EE17F1" w:rsidRPr="00EE17F1" w:rsidRDefault="00EE17F1" w:rsidP="007F4B62">
      <w:pPr>
        <w:ind w:left="0" w:firstLine="0"/>
        <w:rPr>
          <w:rFonts w:eastAsia="Calibri"/>
          <w:lang w:val="ru-RU"/>
        </w:rPr>
      </w:pPr>
      <w:r w:rsidRPr="00EE17F1">
        <w:rPr>
          <w:rFonts w:eastAsia="Calibri"/>
          <w:lang w:val="ru-RU"/>
        </w:rPr>
        <w:t xml:space="preserve">Формирование познавательных универсальных учебных действий </w:t>
      </w:r>
    </w:p>
    <w:p w:rsidR="00EE17F1" w:rsidRPr="00EE17F1" w:rsidRDefault="00EE17F1" w:rsidP="007F4B62">
      <w:pPr>
        <w:ind w:left="0" w:firstLine="0"/>
        <w:rPr>
          <w:rFonts w:eastAsia="Calibri"/>
          <w:lang w:val="ru-RU"/>
        </w:rPr>
      </w:pPr>
      <w:r w:rsidRPr="00EE17F1">
        <w:rPr>
          <w:rFonts w:eastAsia="Calibri"/>
          <w:lang w:val="ru-RU"/>
        </w:rPr>
        <w:t>Задачи должны быть сконструированы таким образом, чтобы формировать у обучающихся умения:</w:t>
      </w:r>
    </w:p>
    <w:p w:rsidR="00EE17F1" w:rsidRPr="00EE17F1" w:rsidRDefault="00EE17F1" w:rsidP="007F4B62">
      <w:pPr>
        <w:ind w:left="0" w:firstLine="0"/>
        <w:rPr>
          <w:rFonts w:eastAsia="Calibri"/>
          <w:lang w:val="ru-RU"/>
        </w:rPr>
      </w:pPr>
      <w:r w:rsidRPr="00EE17F1">
        <w:rPr>
          <w:rFonts w:eastAsia="Calibri"/>
          <w:lang w:val="ru-RU"/>
        </w:rPr>
        <w:t>а) объяснять явления с научной точки зрения;</w:t>
      </w:r>
    </w:p>
    <w:p w:rsidR="00EE17F1" w:rsidRPr="00EE17F1" w:rsidRDefault="00EE17F1" w:rsidP="00EE17F1">
      <w:pPr>
        <w:rPr>
          <w:rFonts w:eastAsia="Calibri"/>
          <w:lang w:val="ru-RU"/>
        </w:rPr>
      </w:pPr>
      <w:r w:rsidRPr="00EE17F1">
        <w:rPr>
          <w:rFonts w:eastAsia="Calibri"/>
          <w:lang w:val="ru-RU"/>
        </w:rPr>
        <w:t>б) разрабатывать дизайн научного исследования;</w:t>
      </w:r>
    </w:p>
    <w:p w:rsidR="00EE17F1" w:rsidRPr="00EE17F1" w:rsidRDefault="00EE17F1" w:rsidP="007F4B62">
      <w:pPr>
        <w:ind w:left="0" w:firstLine="0"/>
        <w:rPr>
          <w:rFonts w:eastAsia="Calibri"/>
          <w:lang w:val="ru-RU"/>
        </w:rPr>
      </w:pPr>
      <w:r w:rsidRPr="00EE17F1">
        <w:rPr>
          <w:rFonts w:eastAsia="Calibri"/>
          <w:lang w:val="ru-RU"/>
        </w:rPr>
        <w:t xml:space="preserve">в) интерпретировать полученные данные и доказательства с разных позиций и формулировать соответствующие выводы. </w:t>
      </w:r>
    </w:p>
    <w:p w:rsidR="00EE17F1" w:rsidRPr="00EE17F1" w:rsidRDefault="00EE17F1" w:rsidP="007F4B62">
      <w:pPr>
        <w:ind w:left="0" w:firstLine="0"/>
        <w:rPr>
          <w:rFonts w:eastAsia="Calibri"/>
          <w:lang w:val="x-none" w:eastAsia="x-none"/>
        </w:rPr>
      </w:pPr>
      <w:r w:rsidRPr="00EE17F1">
        <w:rPr>
          <w:rFonts w:eastAsia="Calibri"/>
          <w:lang w:val="x-none" w:eastAsia="x-none"/>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EE17F1">
        <w:rPr>
          <w:rFonts w:eastAsia="Calibri"/>
          <w:lang w:val="x-none" w:eastAsia="x-none"/>
        </w:rPr>
        <w:t>полидисциплинарных</w:t>
      </w:r>
      <w:proofErr w:type="spellEnd"/>
      <w:r w:rsidRPr="00EE17F1">
        <w:rPr>
          <w:rFonts w:eastAsia="Calibri"/>
          <w:lang w:val="x-none" w:eastAsia="x-none"/>
        </w:rPr>
        <w:t xml:space="preserve"> связей, формирования рефлексии обучающегося и формирования </w:t>
      </w:r>
      <w:proofErr w:type="spellStart"/>
      <w:r w:rsidRPr="00EE17F1">
        <w:rPr>
          <w:rFonts w:eastAsia="Calibri"/>
          <w:lang w:val="x-none" w:eastAsia="x-none"/>
        </w:rPr>
        <w:t>метапредметных</w:t>
      </w:r>
      <w:proofErr w:type="spellEnd"/>
      <w:r w:rsidRPr="00EE17F1">
        <w:rPr>
          <w:rFonts w:eastAsia="Calibri"/>
          <w:lang w:val="x-none" w:eastAsia="x-none"/>
        </w:rPr>
        <w:t xml:space="preserve"> понятий и представлений.</w:t>
      </w:r>
    </w:p>
    <w:p w:rsidR="00EE17F1" w:rsidRPr="00EE17F1" w:rsidRDefault="00EE17F1" w:rsidP="007F4B62">
      <w:pPr>
        <w:ind w:left="0" w:firstLine="0"/>
        <w:rPr>
          <w:rFonts w:eastAsia="Calibri"/>
          <w:lang w:val="x-none" w:eastAsia="x-none"/>
        </w:rPr>
      </w:pPr>
      <w:r w:rsidRPr="00EE17F1">
        <w:rPr>
          <w:rFonts w:eastAsia="Calibri"/>
          <w:lang w:val="x-none" w:eastAsia="x-none"/>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w:t>
      </w:r>
      <w:proofErr w:type="spellStart"/>
      <w:r w:rsidRPr="00EE17F1">
        <w:rPr>
          <w:rFonts w:eastAsia="Calibri"/>
          <w:lang w:val="x-none" w:eastAsia="x-none"/>
        </w:rPr>
        <w:t>межпредметных</w:t>
      </w:r>
      <w:proofErr w:type="spellEnd"/>
      <w:r w:rsidRPr="00EE17F1">
        <w:rPr>
          <w:rFonts w:eastAsia="Calibri"/>
          <w:lang w:val="x-none" w:eastAsia="x-none"/>
        </w:rPr>
        <w:t xml:space="preserve"> связей, целостной картины мира: </w:t>
      </w:r>
    </w:p>
    <w:p w:rsidR="00EE17F1" w:rsidRPr="00EE17F1" w:rsidRDefault="00EE17F1" w:rsidP="007F4B62">
      <w:pPr>
        <w:ind w:left="0" w:firstLine="0"/>
        <w:rPr>
          <w:rFonts w:eastAsia="Calibri"/>
          <w:lang w:val="x-none" w:eastAsia="x-none"/>
        </w:rPr>
      </w:pPr>
      <w:proofErr w:type="spellStart"/>
      <w:r w:rsidRPr="00EE17F1">
        <w:rPr>
          <w:rFonts w:eastAsia="Calibri"/>
          <w:lang w:val="x-none" w:eastAsia="x-none"/>
        </w:rPr>
        <w:t>полидисциплинарные</w:t>
      </w:r>
      <w:proofErr w:type="spellEnd"/>
      <w:r w:rsidRPr="00EE17F1">
        <w:rPr>
          <w:rFonts w:eastAsia="Calibri"/>
          <w:lang w:val="x-none" w:eastAsia="x-none"/>
        </w:rPr>
        <w:t xml:space="preserve"> и </w:t>
      </w:r>
      <w:proofErr w:type="spellStart"/>
      <w:r w:rsidRPr="00EE17F1">
        <w:rPr>
          <w:rFonts w:eastAsia="Calibri"/>
          <w:lang w:val="x-none" w:eastAsia="x-none"/>
        </w:rPr>
        <w:t>метапредметные</w:t>
      </w:r>
      <w:proofErr w:type="spellEnd"/>
      <w:r w:rsidRPr="00EE17F1">
        <w:rPr>
          <w:rFonts w:eastAsia="Calibri"/>
          <w:lang w:val="x-none" w:eastAsia="x-none"/>
        </w:rPr>
        <w:t xml:space="preserve"> погружения и </w:t>
      </w:r>
      <w:proofErr w:type="spellStart"/>
      <w:r w:rsidRPr="00EE17F1">
        <w:rPr>
          <w:rFonts w:eastAsia="Calibri"/>
          <w:lang w:val="x-none" w:eastAsia="x-none"/>
        </w:rPr>
        <w:t>интенсивы</w:t>
      </w:r>
      <w:proofErr w:type="spellEnd"/>
      <w:r w:rsidRPr="00EE17F1">
        <w:rPr>
          <w:rFonts w:eastAsia="Calibri"/>
          <w:lang w:val="x-none" w:eastAsia="x-none"/>
        </w:rPr>
        <w:t>;</w:t>
      </w:r>
    </w:p>
    <w:p w:rsidR="00EE17F1" w:rsidRPr="00EE17F1" w:rsidRDefault="00EE17F1" w:rsidP="007F4B62">
      <w:pPr>
        <w:ind w:left="0" w:firstLine="0"/>
        <w:rPr>
          <w:rFonts w:eastAsia="Calibri"/>
          <w:lang w:val="x-none" w:eastAsia="x-none"/>
        </w:rPr>
      </w:pPr>
      <w:r w:rsidRPr="00EE17F1">
        <w:rPr>
          <w:rFonts w:eastAsia="Calibri"/>
          <w:lang w:val="x-none" w:eastAsia="x-none"/>
        </w:rPr>
        <w:t>методологические и философские семинары;</w:t>
      </w:r>
    </w:p>
    <w:p w:rsidR="00EE17F1" w:rsidRPr="00EE17F1" w:rsidRDefault="00EE17F1" w:rsidP="007F4B62">
      <w:pPr>
        <w:ind w:left="0" w:firstLine="0"/>
        <w:rPr>
          <w:rFonts w:eastAsia="Calibri"/>
          <w:lang w:val="x-none" w:eastAsia="x-none"/>
        </w:rPr>
      </w:pPr>
      <w:r w:rsidRPr="00EE17F1">
        <w:rPr>
          <w:rFonts w:eastAsia="Calibri"/>
          <w:lang w:val="x-none" w:eastAsia="x-none"/>
        </w:rPr>
        <w:t>образовательные экспедиции и экскурсии;</w:t>
      </w:r>
    </w:p>
    <w:p w:rsidR="00EE17F1" w:rsidRPr="00EE17F1" w:rsidRDefault="00EE17F1" w:rsidP="007F4B62">
      <w:pPr>
        <w:ind w:left="0" w:firstLine="0"/>
        <w:rPr>
          <w:rFonts w:eastAsia="Calibri"/>
          <w:lang w:val="x-none" w:eastAsia="x-none"/>
        </w:rPr>
      </w:pPr>
      <w:r w:rsidRPr="00EE17F1">
        <w:rPr>
          <w:rFonts w:eastAsia="Calibri"/>
          <w:lang w:val="x-none" w:eastAsia="x-none"/>
        </w:rPr>
        <w:t>учебно-исследовательская работа обучающихся, которая предполагает:</w:t>
      </w:r>
    </w:p>
    <w:p w:rsidR="00EE17F1" w:rsidRPr="00EE17F1" w:rsidRDefault="00EE17F1" w:rsidP="007F4B62">
      <w:pPr>
        <w:ind w:left="0" w:firstLine="0"/>
        <w:rPr>
          <w:rFonts w:eastAsia="Calibri"/>
          <w:lang w:val="x-none" w:eastAsia="x-none"/>
        </w:rPr>
      </w:pPr>
      <w:r w:rsidRPr="00EE17F1">
        <w:rPr>
          <w:rFonts w:eastAsia="Calibri"/>
          <w:lang w:val="x-none" w:eastAsia="x-none"/>
        </w:rPr>
        <w:t xml:space="preserve"> выбор тематики исследования, связанной с новейшими достижениями в области науки и технологий;</w:t>
      </w:r>
    </w:p>
    <w:p w:rsidR="00EE17F1" w:rsidRPr="00EE17F1" w:rsidRDefault="00EE17F1" w:rsidP="007F4B62">
      <w:pPr>
        <w:ind w:left="0" w:firstLine="0"/>
        <w:rPr>
          <w:rFonts w:eastAsia="Calibri"/>
          <w:lang w:val="x-none" w:eastAsia="x-none"/>
        </w:rPr>
      </w:pPr>
      <w:r w:rsidRPr="00EE17F1">
        <w:rPr>
          <w:rFonts w:eastAsia="Calibri"/>
          <w:lang w:val="x-none" w:eastAsia="x-none"/>
        </w:rPr>
        <w:t xml:space="preserve"> выбор тематики исследований, связанных с учебными предметами, не изучаемыми в школе: психологией, социологией, бизнесом и др.;</w:t>
      </w:r>
    </w:p>
    <w:p w:rsidR="00EE17F1" w:rsidRPr="00EE17F1" w:rsidRDefault="00EE17F1" w:rsidP="007F4B62">
      <w:pPr>
        <w:ind w:left="0" w:firstLine="0"/>
        <w:rPr>
          <w:rFonts w:eastAsia="Calibri"/>
          <w:lang w:val="x-none" w:eastAsia="x-none"/>
        </w:rPr>
      </w:pPr>
      <w:r w:rsidRPr="00EE17F1">
        <w:rPr>
          <w:rFonts w:eastAsia="Calibri"/>
          <w:lang w:val="x-none" w:eastAsia="x-none"/>
        </w:rPr>
        <w:t>выбор тематики исследований, направленных на изучение проблем местного сообщества, региона, мира в целом.</w:t>
      </w:r>
    </w:p>
    <w:p w:rsidR="00EE17F1" w:rsidRPr="00EE17F1" w:rsidRDefault="00EE17F1" w:rsidP="007F4B62">
      <w:pPr>
        <w:ind w:left="0" w:firstLine="0"/>
        <w:rPr>
          <w:rFonts w:eastAsia="Calibri"/>
          <w:lang w:val="ru-RU" w:eastAsia="ru-RU"/>
        </w:rPr>
      </w:pPr>
    </w:p>
    <w:p w:rsidR="00EE17F1" w:rsidRPr="00EE17F1" w:rsidRDefault="00EE17F1" w:rsidP="007F4B62">
      <w:pPr>
        <w:ind w:left="0" w:firstLine="0"/>
        <w:rPr>
          <w:rFonts w:eastAsia="Calibri"/>
          <w:lang w:val="ru-RU"/>
        </w:rPr>
      </w:pPr>
      <w:r w:rsidRPr="00EE17F1">
        <w:rPr>
          <w:rFonts w:eastAsia="Calibri"/>
          <w:lang w:val="ru-RU"/>
        </w:rPr>
        <w:t>Формирование коммуникативных универсальных учебных действий</w:t>
      </w:r>
    </w:p>
    <w:p w:rsidR="00EE17F1" w:rsidRPr="00EE17F1" w:rsidRDefault="00EE17F1" w:rsidP="007F4B62">
      <w:pPr>
        <w:ind w:left="0" w:firstLine="0"/>
        <w:rPr>
          <w:rFonts w:eastAsia="Calibri"/>
          <w:lang w:val="ru-RU"/>
        </w:rPr>
      </w:pPr>
      <w:r w:rsidRPr="00EE17F1">
        <w:rPr>
          <w:rFonts w:eastAsia="Calibri"/>
          <w:lang w:val="ru-RU"/>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w:t>
      </w:r>
      <w:r w:rsidRPr="00EE17F1">
        <w:rPr>
          <w:rFonts w:eastAsia="Calibri"/>
          <w:lang w:val="ru-RU"/>
        </w:rPr>
        <w:t>и</w:t>
      </w:r>
      <w:r w:rsidRPr="00EE17F1">
        <w:rPr>
          <w:rFonts w:eastAsia="Calibri"/>
          <w:lang w:val="ru-RU"/>
        </w:rPr>
        <w:t>модействия с другими людьми, сообществами и организациями и достигать ее.</w:t>
      </w:r>
    </w:p>
    <w:p w:rsidR="00EE17F1" w:rsidRPr="00EE17F1" w:rsidRDefault="00EE17F1" w:rsidP="007F4B62">
      <w:pPr>
        <w:ind w:left="0" w:firstLine="0"/>
        <w:rPr>
          <w:rFonts w:eastAsia="Calibri"/>
          <w:lang w:val="ru-RU"/>
        </w:rPr>
      </w:pPr>
      <w:r w:rsidRPr="00EE17F1">
        <w:rPr>
          <w:rFonts w:eastAsia="Calibri"/>
          <w:lang w:val="ru-RU"/>
        </w:rPr>
        <w:lastRenderedPageBreak/>
        <w:t>Открытость образовательной среды позволяет обеспечивать возможность коммуникации:</w:t>
      </w:r>
    </w:p>
    <w:p w:rsidR="00EE17F1" w:rsidRPr="00EE17F1" w:rsidRDefault="00EE17F1" w:rsidP="007F4B62">
      <w:pPr>
        <w:ind w:left="0" w:firstLine="0"/>
        <w:rPr>
          <w:rFonts w:eastAsia="Calibri"/>
          <w:lang w:val="x-none" w:eastAsia="x-none"/>
        </w:rPr>
      </w:pPr>
      <w:r w:rsidRPr="00EE17F1">
        <w:rPr>
          <w:rFonts w:eastAsia="Calibri"/>
          <w:lang w:val="x-none" w:eastAsia="x-none"/>
        </w:rPr>
        <w:t>с обучающимися других образовательных организаций региона, как с ровесниками, так и с детьми иных возрастов;</w:t>
      </w:r>
    </w:p>
    <w:p w:rsidR="00EE17F1" w:rsidRPr="00EE17F1" w:rsidRDefault="00EE17F1" w:rsidP="007F4B62">
      <w:pPr>
        <w:ind w:left="0" w:firstLine="0"/>
        <w:rPr>
          <w:rFonts w:eastAsia="Calibri"/>
          <w:lang w:val="x-none" w:eastAsia="x-none"/>
        </w:rPr>
      </w:pPr>
      <w:r w:rsidRPr="00EE17F1">
        <w:rPr>
          <w:rFonts w:eastAsia="Calibri"/>
          <w:lang w:val="x-none" w:eastAsia="x-none"/>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EE17F1" w:rsidRPr="00EE17F1" w:rsidRDefault="00EE17F1" w:rsidP="007F4B62">
      <w:pPr>
        <w:ind w:left="0" w:firstLine="0"/>
        <w:rPr>
          <w:rFonts w:eastAsia="Calibri"/>
          <w:lang w:val="x-none" w:eastAsia="x-none"/>
        </w:rPr>
      </w:pPr>
      <w:r w:rsidRPr="00EE17F1">
        <w:rPr>
          <w:rFonts w:eastAsia="Calibri"/>
          <w:lang w:val="x-none" w:eastAsia="x-none"/>
        </w:rPr>
        <w:t>представителями власти, местного самоуправления, фондов, спонсорами и др.</w:t>
      </w:r>
    </w:p>
    <w:p w:rsidR="00EE17F1" w:rsidRPr="00EE17F1" w:rsidRDefault="00EE17F1" w:rsidP="007F4B62">
      <w:pPr>
        <w:ind w:left="0" w:firstLine="0"/>
        <w:rPr>
          <w:rFonts w:eastAsia="Calibri"/>
          <w:lang w:val="ru-RU"/>
        </w:rPr>
      </w:pPr>
      <w:r w:rsidRPr="00EE17F1">
        <w:rPr>
          <w:rFonts w:eastAsia="Calibri"/>
          <w:lang w:val="ru-RU"/>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w:t>
      </w:r>
      <w:r w:rsidRPr="00EE17F1">
        <w:rPr>
          <w:rFonts w:eastAsia="Calibri"/>
          <w:lang w:val="ru-RU"/>
        </w:rPr>
        <w:t>е</w:t>
      </w:r>
      <w:r w:rsidRPr="00EE17F1">
        <w:rPr>
          <w:rFonts w:eastAsia="Calibri"/>
          <w:lang w:val="ru-RU"/>
        </w:rPr>
        <w:t>ние культурных и социальных норм общения с представителями различных сообществ.</w:t>
      </w:r>
    </w:p>
    <w:p w:rsidR="00EE17F1" w:rsidRPr="00EE17F1" w:rsidRDefault="00EE17F1" w:rsidP="007F4B62">
      <w:pPr>
        <w:ind w:left="0" w:firstLine="0"/>
        <w:rPr>
          <w:rFonts w:eastAsia="Calibri"/>
          <w:lang w:val="ru-RU"/>
        </w:rPr>
      </w:pPr>
      <w:r w:rsidRPr="00EE17F1">
        <w:rPr>
          <w:rFonts w:eastAsia="Calibri"/>
          <w:lang w:val="ru-RU"/>
        </w:rPr>
        <w:t>К типичным образовательным событиям и форматам, позволяющим обеспечивать использов</w:t>
      </w:r>
      <w:r w:rsidRPr="00EE17F1">
        <w:rPr>
          <w:rFonts w:eastAsia="Calibri"/>
          <w:lang w:val="ru-RU"/>
        </w:rPr>
        <w:t>а</w:t>
      </w:r>
      <w:r w:rsidRPr="00EE17F1">
        <w:rPr>
          <w:rFonts w:eastAsia="Calibri"/>
          <w:lang w:val="ru-RU"/>
        </w:rPr>
        <w:t>ние всех возможностей коммуникации, относятся:</w:t>
      </w:r>
    </w:p>
    <w:p w:rsidR="00EE17F1" w:rsidRPr="00EE17F1" w:rsidRDefault="00EE17F1" w:rsidP="007F4B62">
      <w:pPr>
        <w:ind w:left="0" w:firstLine="0"/>
        <w:rPr>
          <w:rFonts w:eastAsia="Calibri"/>
          <w:lang w:val="x-none" w:eastAsia="x-none"/>
        </w:rPr>
      </w:pPr>
      <w:r w:rsidRPr="00EE17F1">
        <w:rPr>
          <w:rFonts w:eastAsia="Calibri"/>
          <w:lang w:val="x-none" w:eastAsia="x-none"/>
        </w:rPr>
        <w:t xml:space="preserve">межшкольные (межрегиональные) ассамблеи обучающихся; материал, используемый для постановки задачи на ассамблеях, должен носить </w:t>
      </w:r>
      <w:proofErr w:type="spellStart"/>
      <w:r w:rsidRPr="00EE17F1">
        <w:rPr>
          <w:rFonts w:eastAsia="Calibri"/>
          <w:lang w:val="x-none" w:eastAsia="x-none"/>
        </w:rPr>
        <w:t>полидисциплинарный</w:t>
      </w:r>
      <w:proofErr w:type="spellEnd"/>
      <w:r w:rsidRPr="00EE17F1">
        <w:rPr>
          <w:rFonts w:eastAsia="Calibri"/>
          <w:lang w:val="x-none" w:eastAsia="x-none"/>
        </w:rPr>
        <w:t xml:space="preserve"> характер и касаться ближайшего будущего;</w:t>
      </w:r>
    </w:p>
    <w:p w:rsidR="00EE17F1" w:rsidRPr="00EE17F1" w:rsidRDefault="00EE17F1" w:rsidP="007F4B62">
      <w:pPr>
        <w:ind w:left="0" w:firstLine="0"/>
        <w:rPr>
          <w:rFonts w:eastAsia="Calibri"/>
          <w:lang w:val="x-none" w:eastAsia="x-none"/>
        </w:rPr>
      </w:pPr>
      <w:r w:rsidRPr="00EE17F1">
        <w:rPr>
          <w:rFonts w:eastAsia="Calibri"/>
          <w:lang w:val="x-none" w:eastAsia="x-none"/>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EE17F1" w:rsidRPr="00EE17F1" w:rsidRDefault="00EE17F1" w:rsidP="007F4B62">
      <w:pPr>
        <w:ind w:left="0" w:firstLine="0"/>
        <w:rPr>
          <w:rFonts w:eastAsia="Calibri"/>
          <w:lang w:val="x-none" w:eastAsia="x-none"/>
        </w:rPr>
      </w:pPr>
      <w:r w:rsidRPr="00EE17F1">
        <w:rPr>
          <w:rFonts w:eastAsia="Calibri"/>
          <w:lang w:val="x-none" w:eastAsia="x-none"/>
        </w:rPr>
        <w:t>комплексные задачи, направленные на решение проблем местного сообщества;</w:t>
      </w:r>
    </w:p>
    <w:p w:rsidR="00EE17F1" w:rsidRPr="00EE17F1" w:rsidRDefault="00EE17F1" w:rsidP="007F4B62">
      <w:pPr>
        <w:ind w:left="0" w:firstLine="0"/>
        <w:rPr>
          <w:rFonts w:eastAsia="Calibri"/>
          <w:lang w:val="x-none" w:eastAsia="x-none"/>
        </w:rPr>
      </w:pPr>
      <w:r w:rsidRPr="00EE17F1">
        <w:rPr>
          <w:rFonts w:eastAsia="Calibri"/>
          <w:lang w:val="x-none" w:eastAsia="x-none"/>
        </w:rPr>
        <w:t>комплексные задачи, направленные на изменение и улучшение реально существующих бизнес-практик;</w:t>
      </w:r>
    </w:p>
    <w:p w:rsidR="00EE17F1" w:rsidRPr="00EE17F1" w:rsidRDefault="00EE17F1" w:rsidP="007F4B62">
      <w:pPr>
        <w:ind w:left="0" w:firstLine="0"/>
        <w:rPr>
          <w:rFonts w:eastAsia="Calibri"/>
          <w:lang w:val="x-none" w:eastAsia="x-none"/>
        </w:rPr>
      </w:pPr>
      <w:r w:rsidRPr="00EE17F1">
        <w:rPr>
          <w:rFonts w:eastAsia="Calibri"/>
          <w:lang w:val="x-none" w:eastAsia="x-none"/>
        </w:rPr>
        <w:t>социальные проекты, направленные на улучшение жизни местного сообщества</w:t>
      </w:r>
      <w:r w:rsidRPr="00EE17F1">
        <w:rPr>
          <w:rFonts w:eastAsia="Calibri"/>
          <w:lang w:val="ru-RU" w:eastAsia="x-none"/>
        </w:rPr>
        <w:t>:</w:t>
      </w:r>
    </w:p>
    <w:p w:rsidR="00EE17F1" w:rsidRPr="00EE17F1" w:rsidRDefault="00EE17F1" w:rsidP="007F4B62">
      <w:pPr>
        <w:ind w:left="0" w:firstLine="0"/>
        <w:rPr>
          <w:rFonts w:eastAsia="Calibri"/>
          <w:lang w:val="x-none" w:eastAsia="x-none"/>
        </w:rPr>
      </w:pPr>
      <w:r w:rsidRPr="00EE17F1">
        <w:rPr>
          <w:rFonts w:eastAsia="Calibri"/>
          <w:lang w:val="x-none" w:eastAsia="x-none"/>
        </w:rPr>
        <w:t>а) участие в волонтерских акциях и движениях, самостоятельная организация волонтерских акций;</w:t>
      </w:r>
    </w:p>
    <w:p w:rsidR="00EE17F1" w:rsidRPr="00EE17F1" w:rsidRDefault="00EE17F1" w:rsidP="007F4B62">
      <w:pPr>
        <w:ind w:left="0" w:firstLine="0"/>
        <w:rPr>
          <w:rFonts w:eastAsia="Calibri"/>
          <w:lang w:val="ru-RU"/>
        </w:rPr>
      </w:pPr>
      <w:r w:rsidRPr="00EE17F1">
        <w:rPr>
          <w:rFonts w:eastAsia="Calibri"/>
          <w:lang w:val="ru-RU"/>
        </w:rPr>
        <w:t>б) участие в благотворительных акциях и движениях, самостоятельная организация благотв</w:t>
      </w:r>
      <w:r w:rsidRPr="00EE17F1">
        <w:rPr>
          <w:rFonts w:eastAsia="Calibri"/>
          <w:lang w:val="ru-RU"/>
        </w:rPr>
        <w:t>о</w:t>
      </w:r>
      <w:r w:rsidRPr="00EE17F1">
        <w:rPr>
          <w:rFonts w:eastAsia="Calibri"/>
          <w:lang w:val="ru-RU"/>
        </w:rPr>
        <w:t>рительных акций;</w:t>
      </w:r>
    </w:p>
    <w:p w:rsidR="00EE17F1" w:rsidRPr="00EE17F1" w:rsidRDefault="00EE17F1" w:rsidP="007F4B62">
      <w:pPr>
        <w:ind w:left="0" w:firstLine="0"/>
        <w:rPr>
          <w:rFonts w:eastAsia="Calibri"/>
          <w:lang w:val="ru-RU"/>
        </w:rPr>
      </w:pPr>
      <w:r w:rsidRPr="00EE17F1">
        <w:rPr>
          <w:rFonts w:eastAsia="Calibri"/>
          <w:lang w:val="ru-RU"/>
        </w:rPr>
        <w:t>б) создание и реализация социальных проектов разного масштаба и направленности, выход</w:t>
      </w:r>
      <w:r w:rsidRPr="00EE17F1">
        <w:rPr>
          <w:rFonts w:eastAsia="Calibri"/>
          <w:lang w:val="ru-RU"/>
        </w:rPr>
        <w:t>я</w:t>
      </w:r>
      <w:r w:rsidRPr="00EE17F1">
        <w:rPr>
          <w:rFonts w:eastAsia="Calibri"/>
          <w:lang w:val="ru-RU"/>
        </w:rPr>
        <w:t>щих за рамки образовательной организации;</w:t>
      </w:r>
    </w:p>
    <w:p w:rsidR="00EE17F1" w:rsidRPr="00EE17F1" w:rsidRDefault="00EE17F1" w:rsidP="007F4B62">
      <w:pPr>
        <w:ind w:left="0" w:firstLine="0"/>
        <w:rPr>
          <w:rFonts w:eastAsia="Calibri"/>
          <w:lang w:val="x-none" w:eastAsia="x-none"/>
        </w:rPr>
      </w:pPr>
      <w:r w:rsidRPr="00EE17F1">
        <w:rPr>
          <w:rFonts w:eastAsia="Calibri"/>
          <w:lang w:val="x-none" w:eastAsia="x-none"/>
        </w:rPr>
        <w:t>получение предметных знаний в структурах, альтернативных образовательной организации:</w:t>
      </w:r>
    </w:p>
    <w:p w:rsidR="00EE17F1" w:rsidRPr="00EE17F1" w:rsidRDefault="00EE17F1" w:rsidP="007F4B62">
      <w:pPr>
        <w:ind w:left="0" w:firstLine="0"/>
        <w:rPr>
          <w:rFonts w:eastAsia="Calibri"/>
          <w:lang w:val="ru-RU"/>
        </w:rPr>
      </w:pPr>
      <w:r w:rsidRPr="00EE17F1">
        <w:rPr>
          <w:rFonts w:eastAsia="Calibri"/>
          <w:lang w:val="ru-RU"/>
        </w:rPr>
        <w:t>- в заочных и дистанционных школах и университетах;</w:t>
      </w:r>
    </w:p>
    <w:p w:rsidR="00EE17F1" w:rsidRPr="00EE17F1" w:rsidRDefault="00EE17F1" w:rsidP="007F4B62">
      <w:pPr>
        <w:ind w:left="0" w:firstLine="0"/>
        <w:rPr>
          <w:rFonts w:eastAsia="Calibri"/>
          <w:lang w:val="ru-RU"/>
        </w:rPr>
      </w:pPr>
      <w:r w:rsidRPr="00EE17F1">
        <w:rPr>
          <w:rFonts w:eastAsia="Calibri"/>
          <w:lang w:val="ru-RU"/>
        </w:rPr>
        <w:t>- участие в дистанционных конкурсах и олимпиадах;</w:t>
      </w:r>
    </w:p>
    <w:p w:rsidR="00EE17F1" w:rsidRPr="00EE17F1" w:rsidRDefault="00EE17F1" w:rsidP="007F4B62">
      <w:pPr>
        <w:ind w:left="0" w:firstLine="0"/>
        <w:rPr>
          <w:rFonts w:eastAsia="Calibri"/>
          <w:lang w:val="ru-RU"/>
        </w:rPr>
      </w:pPr>
      <w:r w:rsidRPr="00EE17F1">
        <w:rPr>
          <w:rFonts w:eastAsia="Calibri"/>
          <w:lang w:val="ru-RU"/>
        </w:rPr>
        <w:t>- самостоятельное освоение отдельных предметов и курсов;</w:t>
      </w:r>
    </w:p>
    <w:p w:rsidR="00EE17F1" w:rsidRPr="00EE17F1" w:rsidRDefault="00EE17F1" w:rsidP="007F4B62">
      <w:pPr>
        <w:ind w:left="0" w:firstLine="0"/>
        <w:rPr>
          <w:rFonts w:eastAsia="Calibri"/>
          <w:lang w:val="ru-RU"/>
        </w:rPr>
      </w:pPr>
      <w:r w:rsidRPr="00EE17F1">
        <w:rPr>
          <w:rFonts w:eastAsia="Calibri"/>
          <w:lang w:val="ru-RU"/>
        </w:rPr>
        <w:t>- самостоятельное освоение дополнительных иностранных языков.</w:t>
      </w:r>
    </w:p>
    <w:p w:rsidR="00EE17F1" w:rsidRPr="00EE17F1" w:rsidRDefault="00EE17F1" w:rsidP="007F4B62">
      <w:pPr>
        <w:jc w:val="center"/>
        <w:rPr>
          <w:rFonts w:eastAsia="Calibri"/>
          <w:lang w:val="ru-RU"/>
        </w:rPr>
      </w:pPr>
      <w:r w:rsidRPr="00EE17F1">
        <w:rPr>
          <w:rFonts w:eastAsia="Calibri"/>
          <w:lang w:val="ru-RU"/>
        </w:rPr>
        <w:t>Формирование регулятивных универсальных учебных действий</w:t>
      </w:r>
    </w:p>
    <w:p w:rsidR="00EE17F1" w:rsidRPr="00EE17F1" w:rsidRDefault="00EE17F1" w:rsidP="007F4B62">
      <w:pPr>
        <w:ind w:left="0" w:firstLine="0"/>
        <w:rPr>
          <w:rFonts w:eastAsia="Calibri"/>
          <w:lang w:val="ru-RU"/>
        </w:rPr>
      </w:pPr>
      <w:r w:rsidRPr="00EE17F1">
        <w:rPr>
          <w:rFonts w:eastAsia="Calibri"/>
          <w:lang w:val="ru-RU"/>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EE17F1" w:rsidRPr="00EE17F1" w:rsidRDefault="00EE17F1" w:rsidP="007F4B62">
      <w:pPr>
        <w:ind w:left="0" w:firstLine="0"/>
        <w:rPr>
          <w:rFonts w:eastAsia="Calibri"/>
          <w:lang w:val="ru-RU"/>
        </w:rPr>
      </w:pPr>
      <w:r w:rsidRPr="00EE17F1">
        <w:rPr>
          <w:rFonts w:eastAsia="Calibri"/>
          <w:lang w:val="ru-RU"/>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w:t>
      </w:r>
    </w:p>
    <w:p w:rsidR="00EE17F1" w:rsidRPr="00EE17F1" w:rsidRDefault="00EE17F1" w:rsidP="007F4B62">
      <w:pPr>
        <w:ind w:left="0" w:firstLine="0"/>
        <w:rPr>
          <w:rFonts w:eastAsia="Calibri"/>
          <w:lang w:val="ru-RU"/>
        </w:rPr>
      </w:pPr>
      <w:r w:rsidRPr="00EE17F1">
        <w:rPr>
          <w:rFonts w:eastAsia="Calibri"/>
          <w:lang w:val="ru-RU"/>
        </w:rPr>
        <w:t>а) самостоятельное изучение дополнительных иностранных языков с последующей сертиф</w:t>
      </w:r>
      <w:r w:rsidRPr="00EE17F1">
        <w:rPr>
          <w:rFonts w:eastAsia="Calibri"/>
          <w:lang w:val="ru-RU"/>
        </w:rPr>
        <w:t>и</w:t>
      </w:r>
      <w:r w:rsidRPr="00EE17F1">
        <w:rPr>
          <w:rFonts w:eastAsia="Calibri"/>
          <w:lang w:val="ru-RU"/>
        </w:rPr>
        <w:t>кацией;</w:t>
      </w:r>
    </w:p>
    <w:p w:rsidR="00EE17F1" w:rsidRPr="00EE17F1" w:rsidRDefault="00EE17F1" w:rsidP="007F4B62">
      <w:pPr>
        <w:ind w:left="0" w:firstLine="0"/>
        <w:rPr>
          <w:rFonts w:eastAsia="Calibri"/>
          <w:lang w:val="ru-RU"/>
        </w:rPr>
      </w:pPr>
      <w:r w:rsidRPr="00EE17F1">
        <w:rPr>
          <w:rFonts w:eastAsia="Calibri"/>
          <w:lang w:val="ru-RU"/>
        </w:rPr>
        <w:t>б) самостоятельное освоение глав, разделов и тем учебных предметов;</w:t>
      </w:r>
    </w:p>
    <w:p w:rsidR="00EE17F1" w:rsidRPr="00EE17F1" w:rsidRDefault="00EE17F1" w:rsidP="007F4B62">
      <w:pPr>
        <w:ind w:left="0" w:firstLine="0"/>
        <w:rPr>
          <w:rFonts w:eastAsia="Calibri"/>
          <w:lang w:val="ru-RU"/>
        </w:rPr>
      </w:pPr>
      <w:r w:rsidRPr="00EE17F1">
        <w:rPr>
          <w:rFonts w:eastAsia="Calibri"/>
          <w:lang w:val="ru-RU"/>
        </w:rPr>
        <w:t>в) самостоятельное обучение в заочных и дистанционных школах и университетах;</w:t>
      </w:r>
    </w:p>
    <w:p w:rsidR="00EE17F1" w:rsidRPr="00EE17F1" w:rsidRDefault="00EE17F1" w:rsidP="007F4B62">
      <w:pPr>
        <w:ind w:left="0" w:firstLine="0"/>
        <w:rPr>
          <w:rFonts w:eastAsia="Calibri"/>
          <w:lang w:val="ru-RU"/>
        </w:rPr>
      </w:pPr>
      <w:r w:rsidRPr="00EE17F1">
        <w:rPr>
          <w:rFonts w:eastAsia="Calibri"/>
          <w:lang w:val="ru-RU"/>
        </w:rPr>
        <w:t>г) самостоятельное определение темы проекта, методов и способов его реализации, источн</w:t>
      </w:r>
      <w:r w:rsidRPr="00EE17F1">
        <w:rPr>
          <w:rFonts w:eastAsia="Calibri"/>
          <w:lang w:val="ru-RU"/>
        </w:rPr>
        <w:t>и</w:t>
      </w:r>
      <w:r w:rsidRPr="00EE17F1">
        <w:rPr>
          <w:rFonts w:eastAsia="Calibri"/>
          <w:lang w:val="ru-RU"/>
        </w:rPr>
        <w:t>ков ресурсов, необходимых для реализации проекта;</w:t>
      </w:r>
    </w:p>
    <w:p w:rsidR="00EE17F1" w:rsidRPr="00EE17F1" w:rsidRDefault="00EE17F1" w:rsidP="007F4B62">
      <w:pPr>
        <w:ind w:left="0" w:firstLine="0"/>
        <w:rPr>
          <w:rFonts w:eastAsia="Calibri"/>
          <w:lang w:val="ru-RU"/>
        </w:rPr>
      </w:pPr>
      <w:r w:rsidRPr="00EE17F1">
        <w:rPr>
          <w:rFonts w:eastAsia="Calibri"/>
          <w:lang w:val="ru-RU"/>
        </w:rPr>
        <w:t>д) самостоятельное взаимодействие с источниками ресурсов: информационными источниками, фондами, представителями власти и т. п.;</w:t>
      </w:r>
    </w:p>
    <w:p w:rsidR="00EE17F1" w:rsidRPr="00EE17F1" w:rsidRDefault="00EE17F1" w:rsidP="007F4B62">
      <w:pPr>
        <w:ind w:left="0" w:firstLine="0"/>
        <w:rPr>
          <w:rFonts w:eastAsia="Calibri"/>
          <w:lang w:val="ru-RU"/>
        </w:rPr>
      </w:pPr>
      <w:r w:rsidRPr="00EE17F1">
        <w:rPr>
          <w:rFonts w:eastAsia="Calibri"/>
          <w:lang w:val="ru-RU"/>
        </w:rPr>
        <w:t>е) самостоятельное управление ресурсами, в том числе нематериальными;</w:t>
      </w:r>
    </w:p>
    <w:p w:rsidR="00EE17F1" w:rsidRPr="00EE17F1" w:rsidRDefault="00EE17F1" w:rsidP="007F4B62">
      <w:pPr>
        <w:ind w:left="0" w:firstLine="0"/>
        <w:rPr>
          <w:rFonts w:eastAsia="Calibri"/>
          <w:lang w:val="ru-RU"/>
        </w:rPr>
      </w:pPr>
      <w:r w:rsidRPr="00EE17F1">
        <w:rPr>
          <w:rFonts w:eastAsia="Calibri"/>
          <w:lang w:val="ru-RU"/>
        </w:rPr>
        <w:lastRenderedPageBreak/>
        <w:t>ж) презентация результатов проектной работы на различных этапах ее реализации.</w:t>
      </w:r>
    </w:p>
    <w:p w:rsidR="00EE17F1" w:rsidRPr="00EE17F1" w:rsidRDefault="00EE17F1" w:rsidP="00EE17F1">
      <w:pPr>
        <w:rPr>
          <w:rFonts w:eastAsia="Calibri"/>
          <w:lang w:val="ru-RU"/>
        </w:rPr>
      </w:pPr>
    </w:p>
    <w:p w:rsidR="00EE17F1" w:rsidRPr="00CF4893" w:rsidRDefault="00EE17F1" w:rsidP="007F4B62">
      <w:pPr>
        <w:ind w:left="0" w:firstLine="0"/>
        <w:rPr>
          <w:rFonts w:eastAsia="Calibri"/>
          <w:b/>
          <w:color w:val="7030A0"/>
          <w:lang w:val="x-none" w:eastAsia="x-none"/>
        </w:rPr>
      </w:pPr>
      <w:bookmarkStart w:id="17" w:name="_Toc435412698"/>
      <w:bookmarkStart w:id="18" w:name="_Toc453968172"/>
      <w:r w:rsidRPr="00CF4893">
        <w:rPr>
          <w:rFonts w:eastAsia="Calibri"/>
          <w:b/>
          <w:color w:val="7030A0"/>
          <w:lang w:val="ru-RU" w:eastAsia="x-none"/>
        </w:rPr>
        <w:t>2</w:t>
      </w:r>
      <w:r w:rsidRPr="00CF4893">
        <w:rPr>
          <w:rFonts w:eastAsia="Calibri"/>
          <w:b/>
          <w:color w:val="7030A0"/>
          <w:lang w:val="x-none" w:eastAsia="x-none"/>
        </w:rPr>
        <w:t>.1.4. Описание особенностей учебно-исследовательской и проектной деятельности обучающихся</w:t>
      </w:r>
      <w:bookmarkEnd w:id="17"/>
      <w:bookmarkEnd w:id="18"/>
      <w:r w:rsidRPr="00CF4893">
        <w:rPr>
          <w:rFonts w:eastAsia="Calibri"/>
          <w:b/>
          <w:color w:val="7030A0"/>
          <w:lang w:val="x-none" w:eastAsia="x-none"/>
        </w:rPr>
        <w:t xml:space="preserve"> </w:t>
      </w:r>
    </w:p>
    <w:p w:rsidR="00EE17F1" w:rsidRPr="00EE17F1" w:rsidRDefault="00EE17F1" w:rsidP="007F4B62">
      <w:pPr>
        <w:ind w:left="0" w:firstLine="0"/>
        <w:rPr>
          <w:rFonts w:eastAsia="Calibri"/>
          <w:lang w:val="ru-RU"/>
        </w:rPr>
      </w:pPr>
      <w:r w:rsidRPr="00EE17F1">
        <w:rPr>
          <w:rFonts w:eastAsia="Calibri"/>
          <w:lang w:val="ru-RU"/>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w:t>
      </w:r>
      <w:r w:rsidRPr="00EE17F1">
        <w:rPr>
          <w:rFonts w:eastAsia="Calibri"/>
          <w:lang w:val="ru-RU"/>
        </w:rPr>
        <w:t>е</w:t>
      </w:r>
      <w:r w:rsidRPr="00EE17F1">
        <w:rPr>
          <w:rFonts w:eastAsia="Calibri"/>
          <w:lang w:val="ru-RU"/>
        </w:rPr>
        <w:t>го общего образования.</w:t>
      </w:r>
    </w:p>
    <w:p w:rsidR="00EE17F1" w:rsidRPr="00EE17F1" w:rsidRDefault="00EE17F1" w:rsidP="007F4B62">
      <w:pPr>
        <w:ind w:left="0" w:firstLine="0"/>
        <w:rPr>
          <w:rFonts w:eastAsia="Calibri"/>
          <w:lang w:val="ru-RU"/>
        </w:rPr>
      </w:pPr>
      <w:r w:rsidRPr="00EE17F1">
        <w:rPr>
          <w:rFonts w:eastAsia="Calibri"/>
          <w:lang w:val="ru-RU"/>
        </w:rPr>
        <w:t xml:space="preserve">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w:t>
      </w:r>
      <w:proofErr w:type="spellStart"/>
      <w:r w:rsidRPr="00EE17F1">
        <w:rPr>
          <w:rFonts w:eastAsia="Calibri"/>
          <w:lang w:val="ru-RU"/>
        </w:rPr>
        <w:t>полидисциплинарного</w:t>
      </w:r>
      <w:proofErr w:type="spellEnd"/>
      <w:r w:rsidRPr="00EE17F1">
        <w:rPr>
          <w:rFonts w:eastAsia="Calibri"/>
          <w:lang w:val="ru-RU"/>
        </w:rPr>
        <w:t xml:space="preserve"> хара</w:t>
      </w:r>
      <w:r w:rsidRPr="00EE17F1">
        <w:rPr>
          <w:rFonts w:eastAsia="Calibri"/>
          <w:lang w:val="ru-RU"/>
        </w:rPr>
        <w:t>к</w:t>
      </w:r>
      <w:r w:rsidRPr="00EE17F1">
        <w:rPr>
          <w:rFonts w:eastAsia="Calibri"/>
          <w:lang w:val="ru-RU"/>
        </w:rPr>
        <w:t>тера, необходимых для  освоения социальной жизни и культуры.</w:t>
      </w:r>
    </w:p>
    <w:p w:rsidR="00EE17F1" w:rsidRPr="00EE17F1" w:rsidRDefault="00EE17F1" w:rsidP="007F4B62">
      <w:pPr>
        <w:ind w:left="0" w:firstLine="0"/>
        <w:rPr>
          <w:rFonts w:eastAsia="Calibri"/>
          <w:lang w:val="ru-RU"/>
        </w:rPr>
      </w:pPr>
      <w:r w:rsidRPr="00EE17F1">
        <w:rPr>
          <w:rFonts w:eastAsia="Calibri"/>
          <w:lang w:val="ru-RU"/>
        </w:rPr>
        <w:t>На уровне основного общего образования процесс становления проектной деятельности пре</w:t>
      </w:r>
      <w:r w:rsidRPr="00EE17F1">
        <w:rPr>
          <w:rFonts w:eastAsia="Calibri"/>
          <w:lang w:val="ru-RU"/>
        </w:rPr>
        <w:t>д</w:t>
      </w:r>
      <w:r w:rsidRPr="00EE17F1">
        <w:rPr>
          <w:rFonts w:eastAsia="Calibri"/>
          <w:lang w:val="ru-RU"/>
        </w:rPr>
        <w:t>полагает и допускает наличие проб в рамках совместной деятельности обучающихся и учит</w:t>
      </w:r>
      <w:r w:rsidRPr="00EE17F1">
        <w:rPr>
          <w:rFonts w:eastAsia="Calibri"/>
          <w:lang w:val="ru-RU"/>
        </w:rPr>
        <w:t>е</w:t>
      </w:r>
      <w:r w:rsidRPr="00EE17F1">
        <w:rPr>
          <w:rFonts w:eastAsia="Calibri"/>
          <w:lang w:val="ru-RU"/>
        </w:rPr>
        <w:t xml:space="preserve">ля. На уровне среднего общего образования проект реализуется самим старшеклассником или группой обучающихся. Они самостоятельно формулируют </w:t>
      </w:r>
      <w:proofErr w:type="spellStart"/>
      <w:r w:rsidRPr="00EE17F1">
        <w:rPr>
          <w:rFonts w:eastAsia="Calibri"/>
          <w:lang w:val="ru-RU"/>
        </w:rPr>
        <w:t>предпроектную</w:t>
      </w:r>
      <w:proofErr w:type="spellEnd"/>
      <w:r w:rsidRPr="00EE17F1">
        <w:rPr>
          <w:rFonts w:eastAsia="Calibri"/>
          <w:lang w:val="ru-RU"/>
        </w:rP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EE17F1" w:rsidRPr="00EE17F1" w:rsidRDefault="00EE17F1" w:rsidP="007F4B62">
      <w:pPr>
        <w:ind w:left="0" w:firstLine="0"/>
        <w:rPr>
          <w:rFonts w:eastAsia="Calibri"/>
          <w:lang w:val="ru-RU"/>
        </w:rPr>
      </w:pPr>
      <w:r w:rsidRPr="00EE17F1">
        <w:rPr>
          <w:rFonts w:eastAsia="Calibri"/>
          <w:lang w:val="ru-RU"/>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w:t>
      </w:r>
      <w:r w:rsidRPr="00EE17F1">
        <w:rPr>
          <w:rFonts w:eastAsia="Calibri"/>
          <w:lang w:val="ru-RU"/>
        </w:rPr>
        <w:t>о</w:t>
      </w:r>
      <w:r w:rsidRPr="00EE17F1">
        <w:rPr>
          <w:rFonts w:eastAsia="Calibri"/>
          <w:lang w:val="ru-RU"/>
        </w:rPr>
        <w:t>циальными и культурными сообществами.</w:t>
      </w:r>
    </w:p>
    <w:p w:rsidR="00EE17F1" w:rsidRPr="00EE17F1" w:rsidRDefault="00EE17F1" w:rsidP="00C10AB1">
      <w:pPr>
        <w:ind w:left="0" w:firstLine="0"/>
        <w:rPr>
          <w:rFonts w:eastAsia="Calibri"/>
          <w:lang w:val="ru-RU"/>
        </w:rPr>
      </w:pPr>
      <w:r w:rsidRPr="00EE17F1">
        <w:rPr>
          <w:rFonts w:eastAsia="Calibri"/>
          <w:lang w:val="ru-RU"/>
        </w:rPr>
        <w:t>Презентацию результатов проектной работы целесообразно проводить не в школе, а в том с</w:t>
      </w:r>
      <w:r w:rsidRPr="00EE17F1">
        <w:rPr>
          <w:rFonts w:eastAsia="Calibri"/>
          <w:lang w:val="ru-RU"/>
        </w:rPr>
        <w:t>о</w:t>
      </w:r>
      <w:r w:rsidRPr="00EE17F1">
        <w:rPr>
          <w:rFonts w:eastAsia="Calibri"/>
          <w:lang w:val="ru-RU"/>
        </w:rPr>
        <w:t>циальном и культурном пространстве, где проект разворачивался. Если это социальный пр</w:t>
      </w:r>
      <w:r w:rsidRPr="00EE17F1">
        <w:rPr>
          <w:rFonts w:eastAsia="Calibri"/>
          <w:lang w:val="ru-RU"/>
        </w:rPr>
        <w:t>о</w:t>
      </w:r>
      <w:r w:rsidRPr="00EE17F1">
        <w:rPr>
          <w:rFonts w:eastAsia="Calibri"/>
          <w:lang w:val="ru-RU"/>
        </w:rPr>
        <w:t>ект, то его результаты должны быть представлены местному сообществу или сообществу бл</w:t>
      </w:r>
      <w:r w:rsidRPr="00EE17F1">
        <w:rPr>
          <w:rFonts w:eastAsia="Calibri"/>
          <w:lang w:val="ru-RU"/>
        </w:rPr>
        <w:t>а</w:t>
      </w:r>
      <w:r w:rsidRPr="00EE17F1">
        <w:rPr>
          <w:rFonts w:eastAsia="Calibri"/>
          <w:lang w:val="ru-RU"/>
        </w:rPr>
        <w:t>готворительных и волонтерских организаций. Если бизнес-проект — сообществу бизнесменов, деловых людей.</w:t>
      </w:r>
    </w:p>
    <w:p w:rsidR="00EE17F1" w:rsidRPr="00EE17F1" w:rsidRDefault="00EE17F1" w:rsidP="00C10AB1">
      <w:pPr>
        <w:ind w:left="0" w:firstLine="0"/>
        <w:rPr>
          <w:rFonts w:eastAsia="Calibri"/>
          <w:lang w:val="ru-RU"/>
        </w:rPr>
      </w:pPr>
    </w:p>
    <w:p w:rsidR="00EE17F1" w:rsidRPr="00CF4893" w:rsidRDefault="00EE17F1" w:rsidP="00CF4893">
      <w:pPr>
        <w:ind w:left="0" w:firstLine="0"/>
        <w:rPr>
          <w:rFonts w:eastAsia="Calibri"/>
          <w:b/>
          <w:color w:val="7030A0"/>
          <w:lang w:val="x-none" w:eastAsia="x-none"/>
        </w:rPr>
      </w:pPr>
      <w:bookmarkStart w:id="19" w:name="_Toc435412699"/>
      <w:bookmarkStart w:id="20" w:name="_Toc453968173"/>
      <w:r w:rsidRPr="00CF4893">
        <w:rPr>
          <w:rFonts w:eastAsia="Calibri"/>
          <w:b/>
          <w:color w:val="7030A0"/>
          <w:lang w:val="ru-RU" w:eastAsia="x-none"/>
        </w:rPr>
        <w:t>2</w:t>
      </w:r>
      <w:r w:rsidRPr="00CF4893">
        <w:rPr>
          <w:rFonts w:eastAsia="Calibri"/>
          <w:b/>
          <w:color w:val="7030A0"/>
          <w:lang w:val="x-none" w:eastAsia="x-none"/>
        </w:rPr>
        <w:t>.1.5. Описание основных направлений учебно-исследовательской и проектной деятельности обучающихся</w:t>
      </w:r>
      <w:bookmarkEnd w:id="19"/>
      <w:bookmarkEnd w:id="20"/>
      <w:r w:rsidRPr="00CF4893">
        <w:rPr>
          <w:rFonts w:eastAsia="Calibri"/>
          <w:b/>
          <w:color w:val="7030A0"/>
          <w:lang w:val="x-none" w:eastAsia="x-none"/>
        </w:rPr>
        <w:t xml:space="preserve"> </w:t>
      </w:r>
    </w:p>
    <w:p w:rsidR="00EE17F1" w:rsidRPr="00EE17F1" w:rsidRDefault="00EE17F1" w:rsidP="00C10AB1">
      <w:pPr>
        <w:ind w:left="0" w:firstLine="0"/>
        <w:rPr>
          <w:rFonts w:eastAsia="Calibri"/>
          <w:lang w:val="ru-RU"/>
        </w:rPr>
      </w:pPr>
      <w:r w:rsidRPr="00EE17F1">
        <w:rPr>
          <w:rFonts w:eastAsia="Calibri"/>
          <w:lang w:val="ru-RU"/>
        </w:rPr>
        <w:t>Возможными направлениями проектной и учебно-исследовательской деятельности являются:</w:t>
      </w:r>
    </w:p>
    <w:p w:rsidR="00EE17F1" w:rsidRPr="00EE17F1" w:rsidRDefault="00EE17F1" w:rsidP="00C10AB1">
      <w:pPr>
        <w:ind w:left="0" w:firstLine="0"/>
        <w:rPr>
          <w:lang w:val="x-none" w:eastAsia="x-none"/>
        </w:rPr>
      </w:pPr>
      <w:r w:rsidRPr="00EE17F1">
        <w:rPr>
          <w:rFonts w:eastAsia="Calibri"/>
          <w:lang w:val="x-none" w:eastAsia="x-none"/>
        </w:rPr>
        <w:t>исследовательское;</w:t>
      </w:r>
    </w:p>
    <w:p w:rsidR="00EE17F1" w:rsidRPr="00EE17F1" w:rsidRDefault="00EE17F1" w:rsidP="00EE17F1">
      <w:pPr>
        <w:rPr>
          <w:lang w:val="x-none" w:eastAsia="x-none"/>
        </w:rPr>
      </w:pPr>
      <w:r w:rsidRPr="00EE17F1">
        <w:rPr>
          <w:rFonts w:eastAsia="Calibri"/>
          <w:lang w:val="x-none" w:eastAsia="x-none"/>
        </w:rPr>
        <w:t>инженерное;</w:t>
      </w:r>
    </w:p>
    <w:p w:rsidR="00EE17F1" w:rsidRPr="00EE17F1" w:rsidRDefault="00EE17F1" w:rsidP="00EE17F1">
      <w:pPr>
        <w:rPr>
          <w:rFonts w:eastAsia="Calibri"/>
          <w:lang w:val="x-none" w:eastAsia="x-none"/>
        </w:rPr>
      </w:pPr>
      <w:r w:rsidRPr="00EE17F1">
        <w:rPr>
          <w:rFonts w:eastAsia="Calibri"/>
          <w:lang w:val="x-none" w:eastAsia="x-none"/>
        </w:rPr>
        <w:t>прикладное;</w:t>
      </w:r>
    </w:p>
    <w:p w:rsidR="00EE17F1" w:rsidRPr="00EE17F1" w:rsidRDefault="00EE17F1" w:rsidP="00EE17F1">
      <w:pPr>
        <w:rPr>
          <w:lang w:val="x-none" w:eastAsia="x-none"/>
        </w:rPr>
      </w:pPr>
      <w:r w:rsidRPr="00EE17F1">
        <w:rPr>
          <w:rFonts w:eastAsia="Calibri"/>
          <w:lang w:val="x-none" w:eastAsia="x-none"/>
        </w:rPr>
        <w:t>бизнес-проектирование;</w:t>
      </w:r>
    </w:p>
    <w:p w:rsidR="00EE17F1" w:rsidRPr="00EE17F1" w:rsidRDefault="00EE17F1" w:rsidP="00EE17F1">
      <w:pPr>
        <w:rPr>
          <w:lang w:val="x-none" w:eastAsia="x-none"/>
        </w:rPr>
      </w:pPr>
      <w:r w:rsidRPr="00EE17F1">
        <w:rPr>
          <w:rFonts w:eastAsia="Calibri"/>
          <w:lang w:val="x-none" w:eastAsia="x-none"/>
        </w:rPr>
        <w:t>информационное;</w:t>
      </w:r>
    </w:p>
    <w:p w:rsidR="00EE17F1" w:rsidRPr="00EE17F1" w:rsidRDefault="00EE17F1" w:rsidP="00EE17F1">
      <w:pPr>
        <w:rPr>
          <w:lang w:val="x-none" w:eastAsia="x-none"/>
        </w:rPr>
      </w:pPr>
      <w:r w:rsidRPr="00EE17F1">
        <w:rPr>
          <w:rFonts w:eastAsia="Calibri"/>
          <w:lang w:val="x-none" w:eastAsia="x-none"/>
        </w:rPr>
        <w:t>социальное;</w:t>
      </w:r>
    </w:p>
    <w:p w:rsidR="00EE17F1" w:rsidRPr="00EE17F1" w:rsidRDefault="00EE17F1" w:rsidP="00EE17F1">
      <w:pPr>
        <w:rPr>
          <w:lang w:val="x-none" w:eastAsia="x-none"/>
        </w:rPr>
      </w:pPr>
      <w:r w:rsidRPr="00EE17F1">
        <w:rPr>
          <w:rFonts w:eastAsia="Calibri"/>
          <w:lang w:val="x-none" w:eastAsia="x-none"/>
        </w:rPr>
        <w:t>игровое;</w:t>
      </w:r>
    </w:p>
    <w:p w:rsidR="00EE17F1" w:rsidRPr="00EE17F1" w:rsidRDefault="00EE17F1" w:rsidP="00EE17F1">
      <w:pPr>
        <w:rPr>
          <w:lang w:val="x-none" w:eastAsia="x-none"/>
        </w:rPr>
      </w:pPr>
      <w:r w:rsidRPr="00EE17F1">
        <w:rPr>
          <w:rFonts w:eastAsia="Calibri"/>
          <w:lang w:val="x-none" w:eastAsia="x-none"/>
        </w:rPr>
        <w:t>творческое.</w:t>
      </w:r>
    </w:p>
    <w:p w:rsidR="00EE17F1" w:rsidRPr="00EE17F1" w:rsidRDefault="00EE17F1" w:rsidP="00EE17F1">
      <w:pPr>
        <w:rPr>
          <w:rFonts w:eastAsia="Calibri"/>
          <w:lang w:val="ru-RU"/>
        </w:rPr>
      </w:pPr>
      <w:r w:rsidRPr="00EE17F1">
        <w:rPr>
          <w:rFonts w:eastAsia="Calibri"/>
          <w:lang w:val="ru-RU"/>
        </w:rPr>
        <w:t>На уровне среднего общего образования приоритетными направлениями являются:</w:t>
      </w:r>
    </w:p>
    <w:p w:rsidR="00EE17F1" w:rsidRPr="00EE17F1" w:rsidRDefault="00EE17F1" w:rsidP="00EE17F1">
      <w:pPr>
        <w:rPr>
          <w:lang w:val="x-none" w:eastAsia="x-none"/>
        </w:rPr>
      </w:pPr>
      <w:r w:rsidRPr="00EE17F1">
        <w:rPr>
          <w:rFonts w:eastAsia="Calibri"/>
          <w:lang w:val="x-none" w:eastAsia="x-none"/>
        </w:rPr>
        <w:t>социальное;</w:t>
      </w:r>
    </w:p>
    <w:p w:rsidR="00EE17F1" w:rsidRPr="00EE17F1" w:rsidRDefault="00EE17F1" w:rsidP="00EE17F1">
      <w:pPr>
        <w:rPr>
          <w:lang w:val="x-none" w:eastAsia="x-none"/>
        </w:rPr>
      </w:pPr>
      <w:r w:rsidRPr="00EE17F1">
        <w:rPr>
          <w:rFonts w:eastAsia="Calibri"/>
          <w:lang w:val="x-none" w:eastAsia="x-none"/>
        </w:rPr>
        <w:t>бизнес-проектирование;</w:t>
      </w:r>
    </w:p>
    <w:p w:rsidR="00EE17F1" w:rsidRPr="00EE17F1" w:rsidRDefault="00EE17F1" w:rsidP="00EE17F1">
      <w:pPr>
        <w:rPr>
          <w:lang w:val="x-none" w:eastAsia="x-none"/>
        </w:rPr>
      </w:pPr>
      <w:r w:rsidRPr="00EE17F1">
        <w:rPr>
          <w:rFonts w:eastAsia="Calibri"/>
          <w:lang w:val="x-none" w:eastAsia="x-none"/>
        </w:rPr>
        <w:t>исследовательское;</w:t>
      </w:r>
    </w:p>
    <w:p w:rsidR="00EE17F1" w:rsidRPr="00EE17F1" w:rsidRDefault="00EE17F1" w:rsidP="00EE17F1">
      <w:pPr>
        <w:rPr>
          <w:lang w:val="x-none" w:eastAsia="x-none"/>
        </w:rPr>
      </w:pPr>
      <w:r w:rsidRPr="00EE17F1">
        <w:rPr>
          <w:rFonts w:eastAsia="Calibri"/>
          <w:lang w:val="x-none" w:eastAsia="x-none"/>
        </w:rPr>
        <w:t>инженерное;</w:t>
      </w:r>
    </w:p>
    <w:p w:rsidR="00EE17F1" w:rsidRPr="00EE17F1" w:rsidRDefault="00EE17F1" w:rsidP="00EE17F1">
      <w:pPr>
        <w:rPr>
          <w:lang w:val="x-none" w:eastAsia="x-none"/>
        </w:rPr>
      </w:pPr>
      <w:r w:rsidRPr="00EE17F1">
        <w:rPr>
          <w:rFonts w:eastAsia="Calibri"/>
          <w:lang w:val="x-none" w:eastAsia="x-none"/>
        </w:rPr>
        <w:t>информационное.</w:t>
      </w:r>
    </w:p>
    <w:p w:rsidR="00EE17F1" w:rsidRPr="00EE17F1" w:rsidRDefault="00EE17F1" w:rsidP="00EE17F1">
      <w:pPr>
        <w:rPr>
          <w:rFonts w:eastAsia="Calibri"/>
          <w:lang w:val="ru-RU" w:eastAsia="ru-RU"/>
        </w:rPr>
      </w:pPr>
    </w:p>
    <w:p w:rsidR="00EE17F1" w:rsidRPr="00CF4893" w:rsidRDefault="00EE17F1" w:rsidP="00CF4893">
      <w:pPr>
        <w:ind w:left="0" w:firstLine="0"/>
        <w:rPr>
          <w:rFonts w:eastAsia="Times"/>
          <w:b/>
          <w:color w:val="7030A0"/>
          <w:lang w:val="x-none" w:eastAsia="x-none"/>
        </w:rPr>
      </w:pPr>
      <w:bookmarkStart w:id="21" w:name="_Toc435412700"/>
      <w:bookmarkStart w:id="22" w:name="_Toc453968174"/>
      <w:r w:rsidRPr="00CF4893">
        <w:rPr>
          <w:rFonts w:eastAsia="Calibri"/>
          <w:b/>
          <w:color w:val="7030A0"/>
          <w:lang w:val="ru-RU" w:eastAsia="x-none"/>
        </w:rPr>
        <w:lastRenderedPageBreak/>
        <w:t>2</w:t>
      </w:r>
      <w:r w:rsidRPr="00CF4893">
        <w:rPr>
          <w:rFonts w:eastAsia="Calibri"/>
          <w:b/>
          <w:color w:val="7030A0"/>
          <w:lang w:val="x-none" w:eastAsia="x-none"/>
        </w:rPr>
        <w:t>.1.</w:t>
      </w:r>
      <w:r w:rsidRPr="00CF4893">
        <w:rPr>
          <w:rFonts w:eastAsia="Times"/>
          <w:b/>
          <w:color w:val="7030A0"/>
          <w:lang w:val="x-none" w:eastAsia="x-none"/>
        </w:rPr>
        <w:t>6. </w:t>
      </w:r>
      <w:r w:rsidRPr="00CF4893">
        <w:rPr>
          <w:rFonts w:eastAsia="Calibri"/>
          <w:b/>
          <w:color w:val="7030A0"/>
          <w:lang w:val="x-none" w:eastAsia="x-none"/>
        </w:rPr>
        <w:t>Планируемые результаты учебно-исследовательской и проектной деятельности обучающихся в рамках урочной и внеурочной деятельности</w:t>
      </w:r>
      <w:bookmarkEnd w:id="21"/>
      <w:bookmarkEnd w:id="22"/>
    </w:p>
    <w:p w:rsidR="00EE17F1" w:rsidRPr="00EE17F1" w:rsidRDefault="00EE17F1" w:rsidP="00C10AB1">
      <w:pPr>
        <w:ind w:left="0" w:firstLine="0"/>
        <w:rPr>
          <w:rFonts w:eastAsia="Calibri"/>
          <w:lang w:val="ru-RU"/>
        </w:rPr>
      </w:pPr>
      <w:r w:rsidRPr="00EE17F1">
        <w:rPr>
          <w:rFonts w:eastAsia="Calibri"/>
          <w:lang w:val="ru-RU"/>
        </w:rPr>
        <w:t>В результате учебно-исследовательской и проектной деятельности обучающиеся получат представление:</w:t>
      </w:r>
    </w:p>
    <w:p w:rsidR="00EE17F1" w:rsidRPr="00EE17F1" w:rsidRDefault="00EE17F1" w:rsidP="00C10AB1">
      <w:pPr>
        <w:ind w:left="0" w:firstLine="0"/>
        <w:rPr>
          <w:rFonts w:eastAsia="Calibri"/>
          <w:lang w:val="x-none" w:eastAsia="x-none"/>
        </w:rPr>
      </w:pPr>
      <w:r w:rsidRPr="00EE17F1">
        <w:rPr>
          <w:rFonts w:eastAsia="Calibri"/>
          <w:lang w:val="x-none" w:eastAsia="x-none"/>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EE17F1" w:rsidRPr="00EE17F1" w:rsidRDefault="00EE17F1" w:rsidP="00C10AB1">
      <w:pPr>
        <w:ind w:left="0" w:firstLine="0"/>
        <w:rPr>
          <w:rFonts w:eastAsia="Calibri"/>
          <w:lang w:val="x-none" w:eastAsia="x-none"/>
        </w:rPr>
      </w:pPr>
      <w:r w:rsidRPr="00EE17F1">
        <w:rPr>
          <w:rFonts w:eastAsia="Calibri"/>
          <w:lang w:val="x-none" w:eastAsia="x-none"/>
        </w:rPr>
        <w:t>о таких понятиях, как концепция, научная гипотеза, метод, эксперимент, надежность гипотезы, модель, метод сбора и метод анализа данных;</w:t>
      </w:r>
    </w:p>
    <w:p w:rsidR="00EE17F1" w:rsidRPr="00EE17F1" w:rsidRDefault="00EE17F1" w:rsidP="00C10AB1">
      <w:pPr>
        <w:ind w:left="0" w:firstLine="0"/>
        <w:rPr>
          <w:rFonts w:eastAsia="Calibri"/>
          <w:lang w:val="x-none" w:eastAsia="x-none"/>
        </w:rPr>
      </w:pPr>
      <w:r w:rsidRPr="00EE17F1">
        <w:rPr>
          <w:rFonts w:eastAsia="Calibri"/>
          <w:lang w:val="x-none" w:eastAsia="x-none"/>
        </w:rPr>
        <w:t>о том, чем отличаются исследования в гуманитарных областях от исследований в естественных науках;</w:t>
      </w:r>
    </w:p>
    <w:p w:rsidR="00EE17F1" w:rsidRPr="00EE17F1" w:rsidRDefault="00EE17F1" w:rsidP="00C10AB1">
      <w:pPr>
        <w:ind w:left="0" w:firstLine="0"/>
        <w:rPr>
          <w:rFonts w:eastAsia="Calibri"/>
          <w:lang w:val="x-none" w:eastAsia="x-none"/>
        </w:rPr>
      </w:pPr>
      <w:r w:rsidRPr="00EE17F1">
        <w:rPr>
          <w:rFonts w:eastAsia="Calibri"/>
          <w:lang w:val="x-none" w:eastAsia="x-none"/>
        </w:rPr>
        <w:t>об истории науки;</w:t>
      </w:r>
    </w:p>
    <w:p w:rsidR="00EE17F1" w:rsidRPr="00EE17F1" w:rsidRDefault="00EE17F1" w:rsidP="00C10AB1">
      <w:pPr>
        <w:ind w:left="0" w:firstLine="0"/>
        <w:rPr>
          <w:rFonts w:eastAsia="Calibri"/>
          <w:lang w:val="x-none" w:eastAsia="x-none"/>
        </w:rPr>
      </w:pPr>
      <w:r w:rsidRPr="00EE17F1">
        <w:rPr>
          <w:rFonts w:eastAsia="Calibri"/>
          <w:lang w:val="x-none" w:eastAsia="x-none"/>
        </w:rPr>
        <w:t>о новейших разработках в области науки и технологий;</w:t>
      </w:r>
    </w:p>
    <w:p w:rsidR="00EE17F1" w:rsidRPr="00EE17F1" w:rsidRDefault="00EE17F1" w:rsidP="00C10AB1">
      <w:pPr>
        <w:ind w:left="0" w:firstLine="0"/>
        <w:rPr>
          <w:rFonts w:eastAsia="Calibri"/>
          <w:lang w:val="x-none" w:eastAsia="x-none"/>
        </w:rPr>
      </w:pPr>
      <w:r w:rsidRPr="00EE17F1">
        <w:rPr>
          <w:rFonts w:eastAsia="Calibri"/>
          <w:lang w:val="x-none" w:eastAsia="x-none"/>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EE17F1" w:rsidRPr="00EE17F1" w:rsidRDefault="00EE17F1" w:rsidP="00C10AB1">
      <w:pPr>
        <w:ind w:left="0" w:firstLine="0"/>
        <w:rPr>
          <w:rFonts w:eastAsia="Calibri"/>
          <w:lang w:val="x-none" w:eastAsia="x-none"/>
        </w:rPr>
      </w:pPr>
      <w:r w:rsidRPr="00EE17F1">
        <w:rPr>
          <w:rFonts w:eastAsia="Calibri"/>
          <w:lang w:val="x-none" w:eastAsia="x-none"/>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EE17F1">
        <w:rPr>
          <w:rFonts w:eastAsia="Calibri"/>
          <w:lang w:val="x-none" w:eastAsia="x-none"/>
        </w:rPr>
        <w:t>краудфандинговые</w:t>
      </w:r>
      <w:proofErr w:type="spellEnd"/>
      <w:r w:rsidRPr="00EE17F1">
        <w:rPr>
          <w:rFonts w:eastAsia="Calibri"/>
          <w:lang w:val="x-none" w:eastAsia="x-none"/>
        </w:rPr>
        <w:t xml:space="preserve"> структуры и др.);</w:t>
      </w:r>
    </w:p>
    <w:p w:rsidR="00EE17F1" w:rsidRPr="00EE17F1" w:rsidRDefault="00EE17F1" w:rsidP="00C10AB1">
      <w:pPr>
        <w:ind w:left="0" w:firstLine="0"/>
        <w:rPr>
          <w:rFonts w:eastAsia="Calibri"/>
          <w:lang w:val="ru-RU"/>
        </w:rPr>
      </w:pPr>
      <w:r w:rsidRPr="00EE17F1">
        <w:rPr>
          <w:rFonts w:eastAsia="Calibri"/>
          <w:lang w:val="ru-RU"/>
        </w:rPr>
        <w:t>Обучающийся сможет:</w:t>
      </w:r>
    </w:p>
    <w:p w:rsidR="00EE17F1" w:rsidRPr="00EE17F1" w:rsidRDefault="00EE17F1" w:rsidP="00C10AB1">
      <w:pPr>
        <w:ind w:left="0" w:firstLine="0"/>
        <w:rPr>
          <w:rFonts w:eastAsia="Calibri"/>
          <w:lang w:val="x-none" w:eastAsia="x-none"/>
        </w:rPr>
      </w:pPr>
      <w:r w:rsidRPr="00EE17F1">
        <w:rPr>
          <w:rFonts w:eastAsia="Calibri"/>
          <w:lang w:val="x-none" w:eastAsia="x-none"/>
        </w:rPr>
        <w:t>решать задачи, находящиеся на стыке нескольких учебных дисциплин;</w:t>
      </w:r>
    </w:p>
    <w:p w:rsidR="00EE17F1" w:rsidRPr="00EE17F1" w:rsidRDefault="00EE17F1" w:rsidP="00C10AB1">
      <w:pPr>
        <w:ind w:left="0" w:firstLine="0"/>
        <w:rPr>
          <w:rFonts w:eastAsia="Calibri"/>
          <w:lang w:val="x-none" w:eastAsia="x-none"/>
        </w:rPr>
      </w:pPr>
      <w:r w:rsidRPr="00EE17F1">
        <w:rPr>
          <w:rFonts w:eastAsia="Calibri"/>
          <w:lang w:val="x-none" w:eastAsia="x-none"/>
        </w:rPr>
        <w:t>использовать основной алгоритм исследования при решении своих учебно-познавательных задач;</w:t>
      </w:r>
    </w:p>
    <w:p w:rsidR="00EE17F1" w:rsidRPr="00EE17F1" w:rsidRDefault="00EE17F1" w:rsidP="00C10AB1">
      <w:pPr>
        <w:ind w:left="0" w:firstLine="0"/>
        <w:rPr>
          <w:rFonts w:eastAsia="Calibri"/>
          <w:lang w:val="x-none" w:eastAsia="x-none"/>
        </w:rPr>
      </w:pPr>
      <w:r w:rsidRPr="00EE17F1">
        <w:rPr>
          <w:rFonts w:eastAsia="Calibri"/>
          <w:lang w:val="x-none" w:eastAsia="x-none"/>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EE17F1" w:rsidRPr="00EE17F1" w:rsidRDefault="00EE17F1" w:rsidP="00C10AB1">
      <w:pPr>
        <w:ind w:left="0" w:firstLine="0"/>
        <w:rPr>
          <w:rFonts w:eastAsia="Calibri"/>
          <w:lang w:val="x-none" w:eastAsia="x-none"/>
        </w:rPr>
      </w:pPr>
      <w:r w:rsidRPr="00EE17F1">
        <w:rPr>
          <w:rFonts w:eastAsia="Calibri"/>
          <w:lang w:val="x-none" w:eastAsia="x-none"/>
        </w:rPr>
        <w:t>использовать элементы математического моделирования при решении исследовательских задач;</w:t>
      </w:r>
    </w:p>
    <w:p w:rsidR="00EE17F1" w:rsidRPr="00EE17F1" w:rsidRDefault="00EE17F1" w:rsidP="00C10AB1">
      <w:pPr>
        <w:ind w:left="0" w:firstLine="0"/>
        <w:rPr>
          <w:rFonts w:eastAsia="Calibri"/>
          <w:lang w:val="x-none" w:eastAsia="x-none"/>
        </w:rPr>
      </w:pPr>
      <w:r w:rsidRPr="00EE17F1">
        <w:rPr>
          <w:rFonts w:eastAsia="Calibri"/>
          <w:lang w:val="x-none" w:eastAsia="x-none"/>
        </w:rPr>
        <w:t>использовать элементы математического анализа для интерпретации результатов, полученных в ходе учебно-исследовательской работы.</w:t>
      </w:r>
    </w:p>
    <w:p w:rsidR="00EE17F1" w:rsidRPr="00EE17F1" w:rsidRDefault="00EE17F1" w:rsidP="00C10AB1">
      <w:pPr>
        <w:ind w:left="0" w:firstLine="0"/>
        <w:rPr>
          <w:rFonts w:eastAsia="Calibri"/>
          <w:lang w:val="ru-RU"/>
        </w:rPr>
      </w:pPr>
      <w:r w:rsidRPr="00EE17F1">
        <w:rPr>
          <w:rFonts w:eastAsia="Calibri"/>
          <w:lang w:val="ru-RU"/>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EE17F1" w:rsidRPr="00EE17F1" w:rsidRDefault="00EE17F1" w:rsidP="00C10AB1">
      <w:pPr>
        <w:ind w:left="0" w:firstLine="0"/>
        <w:rPr>
          <w:rFonts w:eastAsia="Calibri"/>
          <w:lang w:val="x-none" w:eastAsia="x-none"/>
        </w:rPr>
      </w:pPr>
      <w:r w:rsidRPr="00EE17F1">
        <w:rPr>
          <w:rFonts w:eastAsia="Calibri"/>
          <w:lang w:val="x-none" w:eastAsia="x-none"/>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EE17F1" w:rsidRPr="00EE17F1" w:rsidRDefault="00EE17F1" w:rsidP="00C10AB1">
      <w:pPr>
        <w:ind w:left="0" w:firstLine="0"/>
        <w:rPr>
          <w:rFonts w:eastAsia="Calibri"/>
          <w:lang w:val="x-none" w:eastAsia="x-none"/>
        </w:rPr>
      </w:pPr>
      <w:r w:rsidRPr="00EE17F1">
        <w:rPr>
          <w:rFonts w:eastAsia="Calibri"/>
          <w:lang w:val="x-none" w:eastAsia="x-none"/>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EE17F1" w:rsidRPr="00EE17F1" w:rsidRDefault="00EE17F1" w:rsidP="00C10AB1">
      <w:pPr>
        <w:ind w:left="0" w:firstLine="0"/>
        <w:rPr>
          <w:rFonts w:eastAsia="Calibri"/>
          <w:lang w:val="x-none" w:eastAsia="x-none"/>
        </w:rPr>
      </w:pPr>
      <w:r w:rsidRPr="00EE17F1">
        <w:rPr>
          <w:rFonts w:eastAsia="Calibri"/>
          <w:lang w:val="x-none" w:eastAsia="x-none"/>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EE17F1" w:rsidRPr="00EE17F1" w:rsidRDefault="00EE17F1" w:rsidP="00C10AB1">
      <w:pPr>
        <w:ind w:left="0" w:firstLine="0"/>
        <w:rPr>
          <w:rFonts w:eastAsia="Calibri"/>
          <w:lang w:val="x-none" w:eastAsia="x-none"/>
        </w:rPr>
      </w:pPr>
      <w:r w:rsidRPr="00EE17F1">
        <w:rPr>
          <w:rFonts w:eastAsia="Calibri"/>
          <w:lang w:val="x-none" w:eastAsia="x-none"/>
        </w:rPr>
        <w:t>оценивать ресурсы, в том числе и нематериальные (такие, как время), необходимые для достижения поставленной цели;</w:t>
      </w:r>
    </w:p>
    <w:p w:rsidR="00EE17F1" w:rsidRPr="00EE17F1" w:rsidRDefault="00EE17F1" w:rsidP="00C10AB1">
      <w:pPr>
        <w:ind w:left="0" w:firstLine="0"/>
        <w:rPr>
          <w:rFonts w:eastAsia="Calibri"/>
          <w:lang w:val="x-none" w:eastAsia="x-none"/>
        </w:rPr>
      </w:pPr>
      <w:r w:rsidRPr="00EE17F1">
        <w:rPr>
          <w:rFonts w:eastAsia="Calibri"/>
          <w:lang w:val="x-none" w:eastAsia="x-none"/>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EE17F1" w:rsidRPr="00EE17F1" w:rsidRDefault="00EE17F1" w:rsidP="00C10AB1">
      <w:pPr>
        <w:ind w:left="0" w:firstLine="0"/>
        <w:rPr>
          <w:rFonts w:eastAsia="Calibri"/>
          <w:lang w:val="x-none" w:eastAsia="x-none"/>
        </w:rPr>
      </w:pPr>
      <w:r w:rsidRPr="00EE17F1">
        <w:rPr>
          <w:rFonts w:eastAsia="Calibri"/>
          <w:lang w:val="x-none" w:eastAsia="x-none"/>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EE17F1" w:rsidRPr="00EE17F1" w:rsidRDefault="00EE17F1" w:rsidP="00C10AB1">
      <w:pPr>
        <w:ind w:left="0" w:firstLine="0"/>
        <w:rPr>
          <w:rFonts w:eastAsia="Calibri"/>
          <w:lang w:val="x-none" w:eastAsia="x-none"/>
        </w:rPr>
      </w:pPr>
      <w:r w:rsidRPr="00EE17F1">
        <w:rPr>
          <w:rFonts w:eastAsia="Calibri"/>
          <w:lang w:val="x-none" w:eastAsia="x-none"/>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EE17F1" w:rsidRPr="00EE17F1" w:rsidRDefault="00EE17F1" w:rsidP="00C10AB1">
      <w:pPr>
        <w:ind w:left="0" w:firstLine="0"/>
        <w:rPr>
          <w:rFonts w:eastAsia="Calibri"/>
          <w:lang w:val="x-none" w:eastAsia="x-none"/>
        </w:rPr>
      </w:pPr>
      <w:r w:rsidRPr="00EE17F1">
        <w:rPr>
          <w:rFonts w:eastAsia="Calibri"/>
          <w:lang w:val="x-none" w:eastAsia="x-none"/>
        </w:rPr>
        <w:lastRenderedPageBreak/>
        <w:t>адекватно оценивать риски реализации проекта и проведения исследования и предусматривать пути минимизации этих рисков;</w:t>
      </w:r>
    </w:p>
    <w:p w:rsidR="00EE17F1" w:rsidRPr="00EE17F1" w:rsidRDefault="00EE17F1" w:rsidP="00C10AB1">
      <w:pPr>
        <w:ind w:left="0" w:firstLine="0"/>
        <w:rPr>
          <w:rFonts w:eastAsia="Calibri"/>
          <w:lang w:val="x-none" w:eastAsia="x-none"/>
        </w:rPr>
      </w:pPr>
      <w:r w:rsidRPr="00EE17F1">
        <w:rPr>
          <w:rFonts w:eastAsia="Calibri"/>
          <w:lang w:val="x-none" w:eastAsia="x-none"/>
        </w:rPr>
        <w:t>адекватно оценивать последствия реализации своего проекта (изменения, которые он повлечет в жизни других людей, сообществ);</w:t>
      </w:r>
    </w:p>
    <w:p w:rsidR="00EE17F1" w:rsidRPr="00EE17F1" w:rsidRDefault="00EE17F1" w:rsidP="00C10AB1">
      <w:pPr>
        <w:ind w:left="0" w:firstLine="0"/>
        <w:rPr>
          <w:rFonts w:eastAsia="Calibri"/>
          <w:lang w:val="x-none" w:eastAsia="x-none"/>
        </w:rPr>
      </w:pPr>
      <w:r w:rsidRPr="00EE17F1">
        <w:rPr>
          <w:rFonts w:eastAsia="Calibri"/>
          <w:lang w:val="x-none" w:eastAsia="x-none"/>
        </w:rPr>
        <w:t>адекватно оценивать дальнейшее развитие своего проекта или исследования, видеть возможные варианты применения результатов.</w:t>
      </w:r>
    </w:p>
    <w:p w:rsidR="00EE17F1" w:rsidRPr="00EE17F1" w:rsidRDefault="00EE17F1" w:rsidP="00C10AB1">
      <w:pPr>
        <w:ind w:left="0" w:firstLine="0"/>
        <w:rPr>
          <w:rFonts w:eastAsia="Calibri"/>
          <w:lang w:val="ru-RU" w:eastAsia="ru-RU"/>
        </w:rPr>
      </w:pPr>
    </w:p>
    <w:p w:rsidR="00EE17F1" w:rsidRPr="00CF4893" w:rsidRDefault="00EE17F1" w:rsidP="00C10AB1">
      <w:pPr>
        <w:ind w:left="0" w:firstLine="0"/>
        <w:rPr>
          <w:rFonts w:eastAsia="Calibri"/>
          <w:b/>
          <w:color w:val="7030A0"/>
          <w:lang w:val="x-none" w:eastAsia="x-none"/>
        </w:rPr>
      </w:pPr>
      <w:bookmarkStart w:id="23" w:name="_Toc435412701"/>
      <w:bookmarkStart w:id="24" w:name="_Toc453968175"/>
      <w:r w:rsidRPr="00CF4893">
        <w:rPr>
          <w:rFonts w:eastAsia="Calibri"/>
          <w:b/>
          <w:color w:val="7030A0"/>
          <w:lang w:val="ru-RU" w:eastAsia="x-none"/>
        </w:rPr>
        <w:t>2</w:t>
      </w:r>
      <w:r w:rsidRPr="00CF4893">
        <w:rPr>
          <w:rFonts w:eastAsia="Calibri"/>
          <w:b/>
          <w:color w:val="7030A0"/>
          <w:lang w:val="x-none" w:eastAsia="x-none"/>
        </w:rPr>
        <w:t>.1.7.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23"/>
      <w:bookmarkEnd w:id="24"/>
    </w:p>
    <w:p w:rsidR="00EE17F1" w:rsidRPr="00EE17F1" w:rsidRDefault="00EE17F1" w:rsidP="00C10AB1">
      <w:pPr>
        <w:ind w:left="0" w:firstLine="0"/>
        <w:rPr>
          <w:rFonts w:eastAsia="Calibri"/>
          <w:lang w:val="ru-RU"/>
        </w:rPr>
      </w:pPr>
      <w:r w:rsidRPr="00EE17F1">
        <w:rPr>
          <w:rFonts w:eastAsia="Calibri"/>
          <w:lang w:val="ru-RU"/>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EE17F1" w:rsidRPr="00EE17F1" w:rsidRDefault="00EE17F1" w:rsidP="00C10AB1">
      <w:pPr>
        <w:ind w:left="0" w:firstLine="0"/>
        <w:rPr>
          <w:rFonts w:eastAsia="Calibri"/>
          <w:lang w:val="x-none" w:eastAsia="x-none"/>
        </w:rPr>
      </w:pPr>
      <w:r w:rsidRPr="00EE17F1">
        <w:rPr>
          <w:rFonts w:eastAsia="Calibri"/>
          <w:lang w:val="x-none" w:eastAsia="x-none"/>
        </w:rPr>
        <w:t xml:space="preserve">укомплектованность образовательной организации педагогическими, руководящими и иными работниками; </w:t>
      </w:r>
    </w:p>
    <w:p w:rsidR="00EE17F1" w:rsidRPr="00EE17F1" w:rsidRDefault="00EE17F1" w:rsidP="00C10AB1">
      <w:pPr>
        <w:ind w:left="0" w:firstLine="0"/>
        <w:rPr>
          <w:rFonts w:eastAsia="Calibri"/>
          <w:lang w:val="x-none" w:eastAsia="x-none"/>
        </w:rPr>
      </w:pPr>
      <w:r w:rsidRPr="00EE17F1">
        <w:rPr>
          <w:rFonts w:eastAsia="Calibri"/>
          <w:lang w:val="x-none" w:eastAsia="x-none"/>
        </w:rPr>
        <w:t xml:space="preserve">уровень квалификации педагогических и иных работников образовательной организации; </w:t>
      </w:r>
    </w:p>
    <w:p w:rsidR="00EE17F1" w:rsidRPr="00EE17F1" w:rsidRDefault="00EE17F1" w:rsidP="00C10AB1">
      <w:pPr>
        <w:ind w:left="0" w:firstLine="0"/>
        <w:rPr>
          <w:rFonts w:eastAsia="Calibri"/>
          <w:lang w:val="x-none" w:eastAsia="x-none"/>
        </w:rPr>
      </w:pPr>
      <w:r w:rsidRPr="00EE17F1">
        <w:rPr>
          <w:rFonts w:eastAsia="Calibri"/>
          <w:lang w:val="x-none" w:eastAsia="x-none"/>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EE17F1" w:rsidRPr="00EE17F1" w:rsidRDefault="00EE17F1" w:rsidP="00C10AB1">
      <w:pPr>
        <w:ind w:left="0" w:firstLine="0"/>
        <w:rPr>
          <w:rFonts w:eastAsia="Calibri"/>
          <w:lang w:val="x-none" w:eastAsia="x-none"/>
        </w:rPr>
      </w:pPr>
      <w:r w:rsidRPr="00EE17F1">
        <w:rPr>
          <w:rFonts w:eastAsia="Calibri"/>
          <w:lang w:val="x-none" w:eastAsia="x-none"/>
        </w:rPr>
        <w:t>Педагогические кадры должны иметь необходимый уровень подготовки для реализации программы УУД, что может включать следующее:</w:t>
      </w:r>
    </w:p>
    <w:p w:rsidR="00EE17F1" w:rsidRPr="00EE17F1" w:rsidRDefault="00EE17F1" w:rsidP="00C10AB1">
      <w:pPr>
        <w:ind w:left="0" w:firstLine="0"/>
        <w:rPr>
          <w:rFonts w:eastAsia="Calibri"/>
          <w:lang w:val="x-none" w:eastAsia="x-none"/>
        </w:rPr>
      </w:pPr>
      <w:r w:rsidRPr="00EE17F1">
        <w:rPr>
          <w:rFonts w:eastAsia="Calibri"/>
          <w:lang w:val="x-none" w:eastAsia="x-none"/>
        </w:rPr>
        <w:t>педагоги владеют представлениями о возрастных особенностях обучающихся начальной, основной и старшей школы;</w:t>
      </w:r>
    </w:p>
    <w:p w:rsidR="00EE17F1" w:rsidRPr="00EE17F1" w:rsidRDefault="00EE17F1" w:rsidP="00C10AB1">
      <w:pPr>
        <w:ind w:left="0" w:firstLine="0"/>
        <w:rPr>
          <w:rFonts w:eastAsia="Calibri"/>
          <w:lang w:val="x-none" w:eastAsia="x-none"/>
        </w:rPr>
      </w:pPr>
      <w:r w:rsidRPr="00EE17F1">
        <w:rPr>
          <w:rFonts w:eastAsia="Calibri"/>
          <w:lang w:val="x-none" w:eastAsia="x-none"/>
        </w:rPr>
        <w:t>педагоги прошли курсы повышения квалификации, посвященные ФГОС;</w:t>
      </w:r>
    </w:p>
    <w:p w:rsidR="00EE17F1" w:rsidRPr="00EE17F1" w:rsidRDefault="00EE17F1" w:rsidP="00C10AB1">
      <w:pPr>
        <w:ind w:left="0" w:firstLine="0"/>
        <w:rPr>
          <w:rFonts w:eastAsia="Calibri"/>
          <w:lang w:val="x-none" w:eastAsia="x-none"/>
        </w:rPr>
      </w:pPr>
      <w:r w:rsidRPr="00EE17F1">
        <w:rPr>
          <w:rFonts w:eastAsia="Calibri"/>
          <w:lang w:val="x-none" w:eastAsia="x-none"/>
        </w:rPr>
        <w:t xml:space="preserve">педагоги участвовали в разработке программы по формированию УУД или участвовали во </w:t>
      </w:r>
      <w:proofErr w:type="spellStart"/>
      <w:r w:rsidRPr="00EE17F1">
        <w:rPr>
          <w:rFonts w:eastAsia="Calibri"/>
          <w:lang w:val="x-none" w:eastAsia="x-none"/>
        </w:rPr>
        <w:t>внутришкольном</w:t>
      </w:r>
      <w:proofErr w:type="spellEnd"/>
      <w:r w:rsidRPr="00EE17F1">
        <w:rPr>
          <w:rFonts w:eastAsia="Calibri"/>
          <w:lang w:val="x-none" w:eastAsia="x-none"/>
        </w:rPr>
        <w:t xml:space="preserve"> семинаре, посвященном особенностям применения выбранной программы по УУД;</w:t>
      </w:r>
    </w:p>
    <w:p w:rsidR="00EE17F1" w:rsidRPr="00EE17F1" w:rsidRDefault="00EE17F1" w:rsidP="00C10AB1">
      <w:pPr>
        <w:ind w:left="0" w:firstLine="0"/>
        <w:rPr>
          <w:rFonts w:eastAsia="Calibri"/>
          <w:lang w:val="x-none" w:eastAsia="x-none"/>
        </w:rPr>
      </w:pPr>
      <w:r w:rsidRPr="00EE17F1">
        <w:rPr>
          <w:rFonts w:eastAsia="Calibri"/>
          <w:lang w:val="x-none" w:eastAsia="x-none"/>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EE17F1" w:rsidRPr="00EE17F1" w:rsidRDefault="00EE17F1" w:rsidP="00C10AB1">
      <w:pPr>
        <w:ind w:left="0" w:firstLine="0"/>
        <w:rPr>
          <w:rFonts w:eastAsia="Calibri"/>
          <w:lang w:val="x-none" w:eastAsia="x-none"/>
        </w:rPr>
      </w:pPr>
      <w:r w:rsidRPr="00EE17F1">
        <w:rPr>
          <w:rFonts w:eastAsia="Calibri"/>
          <w:lang w:val="x-none" w:eastAsia="x-none"/>
        </w:rPr>
        <w:t>педагоги осуществляют формирование УУД в рамках проектной, исследовательской деятельности;</w:t>
      </w:r>
    </w:p>
    <w:p w:rsidR="00EE17F1" w:rsidRPr="00EE17F1" w:rsidRDefault="00EE17F1" w:rsidP="00C10AB1">
      <w:pPr>
        <w:ind w:left="0" w:firstLine="0"/>
        <w:rPr>
          <w:rFonts w:eastAsia="Calibri"/>
          <w:lang w:val="x-none" w:eastAsia="x-none"/>
        </w:rPr>
      </w:pPr>
      <w:r w:rsidRPr="00EE17F1">
        <w:rPr>
          <w:rFonts w:eastAsia="Calibri"/>
          <w:lang w:val="x-none" w:eastAsia="x-none"/>
        </w:rPr>
        <w:t>характер взаимодействия педагога и обучающегося не противоречит представлениям об условиях формирования УУД;</w:t>
      </w:r>
    </w:p>
    <w:p w:rsidR="00EE17F1" w:rsidRPr="00EE17F1" w:rsidRDefault="00EE17F1" w:rsidP="00C10AB1">
      <w:pPr>
        <w:ind w:left="0" w:firstLine="0"/>
        <w:rPr>
          <w:rFonts w:eastAsia="Calibri"/>
          <w:lang w:val="x-none" w:eastAsia="x-none"/>
        </w:rPr>
      </w:pPr>
      <w:r w:rsidRPr="00EE17F1">
        <w:rPr>
          <w:rFonts w:eastAsia="Calibri"/>
          <w:lang w:val="x-none" w:eastAsia="x-none"/>
        </w:rPr>
        <w:t xml:space="preserve">педагоги владеют методиками формирующего оценивания; наличие позиции </w:t>
      </w:r>
      <w:proofErr w:type="spellStart"/>
      <w:r w:rsidRPr="00EE17F1">
        <w:rPr>
          <w:rFonts w:eastAsia="Calibri"/>
          <w:lang w:val="x-none" w:eastAsia="x-none"/>
        </w:rPr>
        <w:t>тьютора</w:t>
      </w:r>
      <w:proofErr w:type="spellEnd"/>
      <w:r w:rsidRPr="00EE17F1">
        <w:rPr>
          <w:rFonts w:eastAsia="Calibri"/>
          <w:lang w:val="x-none" w:eastAsia="x-none"/>
        </w:rPr>
        <w:t xml:space="preserve"> или педагога, владеющего навыками </w:t>
      </w:r>
      <w:proofErr w:type="spellStart"/>
      <w:r w:rsidRPr="00EE17F1">
        <w:rPr>
          <w:rFonts w:eastAsia="Calibri"/>
          <w:lang w:val="x-none" w:eastAsia="x-none"/>
        </w:rPr>
        <w:t>тьюторского</w:t>
      </w:r>
      <w:proofErr w:type="spellEnd"/>
      <w:r w:rsidRPr="00EE17F1">
        <w:rPr>
          <w:rFonts w:eastAsia="Calibri"/>
          <w:lang w:val="x-none" w:eastAsia="x-none"/>
        </w:rPr>
        <w:t xml:space="preserve"> сопровождения обучающихся;</w:t>
      </w:r>
    </w:p>
    <w:p w:rsidR="00EE17F1" w:rsidRPr="00EE17F1" w:rsidRDefault="00EE17F1" w:rsidP="00C10AB1">
      <w:pPr>
        <w:ind w:left="0" w:firstLine="0"/>
        <w:rPr>
          <w:rFonts w:eastAsia="Calibri"/>
          <w:lang w:val="x-none" w:eastAsia="x-none"/>
        </w:rPr>
      </w:pPr>
      <w:r w:rsidRPr="00EE17F1">
        <w:rPr>
          <w:rFonts w:eastAsia="Calibri"/>
          <w:lang w:val="x-none" w:eastAsia="x-none"/>
        </w:rPr>
        <w:t>педагоги умеют применять инструментарий для оценки качества формирования УУД в рамках одного или нескольких предметов.</w:t>
      </w:r>
    </w:p>
    <w:p w:rsidR="00EE17F1" w:rsidRPr="00EE17F1" w:rsidRDefault="00EE17F1" w:rsidP="00C10AB1">
      <w:pPr>
        <w:ind w:left="0" w:firstLine="0"/>
        <w:rPr>
          <w:rFonts w:eastAsia="Calibri"/>
          <w:lang w:val="ru-RU"/>
        </w:rPr>
      </w:pPr>
      <w:r w:rsidRPr="00EE17F1">
        <w:rPr>
          <w:rFonts w:eastAsia="Calibri"/>
          <w:lang w:val="ru-RU"/>
        </w:rPr>
        <w:t>Наряду с общими можно выделить ряд специфических характеристик организации образов</w:t>
      </w:r>
      <w:r w:rsidRPr="00EE17F1">
        <w:rPr>
          <w:rFonts w:eastAsia="Calibri"/>
          <w:lang w:val="ru-RU"/>
        </w:rPr>
        <w:t>а</w:t>
      </w:r>
      <w:r w:rsidRPr="00EE17F1">
        <w:rPr>
          <w:rFonts w:eastAsia="Calibri"/>
          <w:lang w:val="ru-RU"/>
        </w:rPr>
        <w:t>тельного пространства старшей школы, обеспечивающих формирование УУД в открытом о</w:t>
      </w:r>
      <w:r w:rsidRPr="00EE17F1">
        <w:rPr>
          <w:rFonts w:eastAsia="Calibri"/>
          <w:lang w:val="ru-RU"/>
        </w:rPr>
        <w:t>б</w:t>
      </w:r>
      <w:r w:rsidRPr="00EE17F1">
        <w:rPr>
          <w:rFonts w:eastAsia="Calibri"/>
          <w:lang w:val="ru-RU"/>
        </w:rPr>
        <w:t>разовательном пространстве:</w:t>
      </w:r>
    </w:p>
    <w:p w:rsidR="00EE17F1" w:rsidRPr="00EE17F1" w:rsidRDefault="00EE17F1" w:rsidP="00C10AB1">
      <w:pPr>
        <w:ind w:left="0" w:firstLine="0"/>
        <w:rPr>
          <w:rFonts w:eastAsia="Calibri"/>
          <w:lang w:val="x-none" w:eastAsia="x-none"/>
        </w:rPr>
      </w:pPr>
      <w:r w:rsidRPr="00EE17F1">
        <w:rPr>
          <w:rFonts w:eastAsia="Calibri"/>
          <w:lang w:val="x-none" w:eastAsia="x-none"/>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EE17F1" w:rsidRPr="00EE17F1" w:rsidRDefault="00EE17F1" w:rsidP="00C10AB1">
      <w:pPr>
        <w:ind w:left="0" w:firstLine="0"/>
        <w:rPr>
          <w:rFonts w:eastAsia="Calibri"/>
          <w:lang w:val="x-none" w:eastAsia="x-none"/>
        </w:rPr>
      </w:pPr>
      <w:r w:rsidRPr="00EE17F1">
        <w:rPr>
          <w:rFonts w:eastAsia="Calibri"/>
          <w:lang w:val="x-none" w:eastAsia="x-none"/>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w:t>
      </w:r>
      <w:proofErr w:type="spellStart"/>
      <w:r w:rsidRPr="00EE17F1">
        <w:rPr>
          <w:rFonts w:eastAsia="Calibri"/>
          <w:lang w:val="x-none" w:eastAsia="x-none"/>
        </w:rPr>
        <w:t>тьюторского</w:t>
      </w:r>
      <w:proofErr w:type="spellEnd"/>
      <w:r w:rsidRPr="00EE17F1">
        <w:rPr>
          <w:rFonts w:eastAsia="Calibri"/>
          <w:lang w:val="x-none" w:eastAsia="x-none"/>
        </w:rPr>
        <w:t xml:space="preserve"> сопровождения образовательной траектории обучающегося);</w:t>
      </w:r>
    </w:p>
    <w:p w:rsidR="00EE17F1" w:rsidRPr="00EE17F1" w:rsidRDefault="00EE17F1" w:rsidP="00C10AB1">
      <w:pPr>
        <w:ind w:left="0" w:firstLine="0"/>
        <w:rPr>
          <w:rFonts w:eastAsia="Calibri"/>
          <w:lang w:val="x-none" w:eastAsia="x-none"/>
        </w:rPr>
      </w:pPr>
      <w:r w:rsidRPr="00EE17F1">
        <w:rPr>
          <w:rFonts w:eastAsia="Calibri"/>
          <w:lang w:val="x-none" w:eastAsia="x-none"/>
        </w:rPr>
        <w:lastRenderedPageBreak/>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EE17F1" w:rsidRPr="00EE17F1" w:rsidRDefault="00EE17F1" w:rsidP="00C10AB1">
      <w:pPr>
        <w:ind w:left="0" w:firstLine="0"/>
        <w:rPr>
          <w:rFonts w:eastAsia="Calibri"/>
          <w:lang w:val="x-none" w:eastAsia="x-none"/>
        </w:rPr>
      </w:pPr>
      <w:r w:rsidRPr="00EE17F1">
        <w:rPr>
          <w:rFonts w:eastAsia="Calibri"/>
          <w:lang w:val="x-none" w:eastAsia="x-none"/>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EE17F1" w:rsidRPr="00EE17F1" w:rsidRDefault="00EE17F1" w:rsidP="00C10AB1">
      <w:pPr>
        <w:ind w:left="0" w:firstLine="0"/>
        <w:rPr>
          <w:rFonts w:eastAsia="Calibri"/>
          <w:lang w:val="x-none" w:eastAsia="x-none"/>
        </w:rPr>
      </w:pPr>
      <w:r w:rsidRPr="00EE17F1">
        <w:rPr>
          <w:rFonts w:eastAsia="Calibri"/>
          <w:lang w:val="x-none" w:eastAsia="x-none"/>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EE17F1" w:rsidRPr="00EE17F1" w:rsidRDefault="00EE17F1" w:rsidP="00C10AB1">
      <w:pPr>
        <w:ind w:left="0" w:firstLine="0"/>
        <w:rPr>
          <w:rFonts w:eastAsia="Calibri"/>
          <w:lang w:val="x-none" w:eastAsia="x-none"/>
        </w:rPr>
      </w:pPr>
      <w:r w:rsidRPr="00EE17F1">
        <w:rPr>
          <w:rFonts w:eastAsia="Calibri"/>
          <w:lang w:val="x-none" w:eastAsia="x-none"/>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EE17F1" w:rsidRPr="00EE17F1" w:rsidRDefault="00EE17F1" w:rsidP="00C10AB1">
      <w:pPr>
        <w:ind w:left="0" w:firstLine="0"/>
        <w:rPr>
          <w:rFonts w:eastAsia="Calibri"/>
          <w:lang w:val="x-none" w:eastAsia="x-none"/>
        </w:rPr>
      </w:pPr>
      <w:r w:rsidRPr="00EE17F1">
        <w:rPr>
          <w:rFonts w:eastAsia="Calibri"/>
          <w:lang w:val="x-none" w:eastAsia="x-none"/>
        </w:rPr>
        <w:t>обеспечение возможности вовлечения обучающихся в разнообразную исследовательскую деятельность;</w:t>
      </w:r>
    </w:p>
    <w:p w:rsidR="00EE17F1" w:rsidRPr="00EE17F1" w:rsidRDefault="00EE17F1" w:rsidP="00C10AB1">
      <w:pPr>
        <w:ind w:left="0" w:firstLine="0"/>
        <w:rPr>
          <w:rFonts w:eastAsia="Calibri"/>
          <w:lang w:val="x-none" w:eastAsia="x-none"/>
        </w:rPr>
      </w:pPr>
      <w:r w:rsidRPr="00EE17F1">
        <w:rPr>
          <w:rFonts w:eastAsia="Calibri"/>
          <w:lang w:val="x-none" w:eastAsia="x-none"/>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EE17F1" w:rsidRPr="00EE17F1" w:rsidRDefault="00EE17F1" w:rsidP="00C10AB1">
      <w:pPr>
        <w:ind w:left="0" w:firstLine="0"/>
        <w:rPr>
          <w:rFonts w:eastAsia="Calibri"/>
          <w:lang w:val="ru-RU"/>
        </w:rPr>
      </w:pPr>
      <w:r w:rsidRPr="00EE17F1">
        <w:rPr>
          <w:rFonts w:eastAsia="Calibri"/>
          <w:lang w:val="ru-RU"/>
        </w:rPr>
        <w:t>К обязательным условиям успешного формирования УУД относится создание методически единого пространства внутри гимназии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w:t>
      </w:r>
      <w:r w:rsidRPr="00EE17F1">
        <w:rPr>
          <w:rFonts w:eastAsia="Calibri"/>
          <w:lang w:val="ru-RU"/>
        </w:rPr>
        <w:t>ь</w:t>
      </w:r>
      <w:r w:rsidRPr="00EE17F1">
        <w:rPr>
          <w:rFonts w:eastAsia="Calibri"/>
          <w:lang w:val="ru-RU"/>
        </w:rPr>
        <w:t xml:space="preserve">ская компетенция, создаются препятствия для собственной поисковой, исследовательской, проектной деятельности. </w:t>
      </w:r>
    </w:p>
    <w:p w:rsidR="00EE17F1" w:rsidRPr="00EE17F1" w:rsidRDefault="00EE17F1" w:rsidP="00C10AB1">
      <w:pPr>
        <w:ind w:left="0" w:firstLine="0"/>
        <w:rPr>
          <w:rFonts w:eastAsia="Calibri"/>
          <w:lang w:val="ru-RU"/>
        </w:rPr>
      </w:pPr>
      <w:r w:rsidRPr="00EE17F1">
        <w:rPr>
          <w:rFonts w:eastAsia="Calibri"/>
          <w:lang w:val="ru-RU"/>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w:t>
      </w:r>
      <w:r w:rsidRPr="00EE17F1">
        <w:rPr>
          <w:rFonts w:eastAsia="Calibri"/>
          <w:lang w:val="ru-RU"/>
        </w:rPr>
        <w:t>е</w:t>
      </w:r>
      <w:r w:rsidRPr="00EE17F1">
        <w:rPr>
          <w:rFonts w:eastAsia="Calibri"/>
          <w:lang w:val="ru-RU"/>
        </w:rPr>
        <w:t>возможно без одновременного наращивания компетенций. Иными словами, перед обучающ</w:t>
      </w:r>
      <w:r w:rsidRPr="00EE17F1">
        <w:rPr>
          <w:rFonts w:eastAsia="Calibri"/>
          <w:lang w:val="ru-RU"/>
        </w:rPr>
        <w:t>и</w:t>
      </w:r>
      <w:r w:rsidRPr="00EE17F1">
        <w:rPr>
          <w:rFonts w:eastAsia="Calibri"/>
          <w:lang w:val="ru-RU"/>
        </w:rPr>
        <w:t>мися ставятся такие учебные задачи, решение которых невозможно без учебного сотруднич</w:t>
      </w:r>
      <w:r w:rsidRPr="00EE17F1">
        <w:rPr>
          <w:rFonts w:eastAsia="Calibri"/>
          <w:lang w:val="ru-RU"/>
        </w:rPr>
        <w:t>е</w:t>
      </w:r>
      <w:r w:rsidRPr="00EE17F1">
        <w:rPr>
          <w:rFonts w:eastAsia="Calibri"/>
          <w:lang w:val="ru-RU"/>
        </w:rPr>
        <w:t>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EE17F1" w:rsidRPr="00EE17F1" w:rsidRDefault="00EE17F1" w:rsidP="00C10AB1">
      <w:pPr>
        <w:ind w:left="0" w:firstLine="0"/>
        <w:rPr>
          <w:rFonts w:eastAsia="Calibri"/>
          <w:lang w:val="ru-RU"/>
        </w:rPr>
      </w:pPr>
      <w:r w:rsidRPr="00EE17F1">
        <w:rPr>
          <w:rFonts w:eastAsia="Calibri"/>
          <w:lang w:val="ru-RU"/>
        </w:rP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w:t>
      </w:r>
      <w:r w:rsidRPr="00EE17F1">
        <w:rPr>
          <w:rFonts w:eastAsia="Calibri"/>
          <w:lang w:val="ru-RU"/>
        </w:rPr>
        <w:t>о</w:t>
      </w:r>
      <w:r w:rsidRPr="00EE17F1">
        <w:rPr>
          <w:rFonts w:eastAsia="Calibri"/>
          <w:lang w:val="ru-RU"/>
        </w:rPr>
        <w:t>ставленная учебная задача требует разобраться в специально подобранных (и нередко дефо</w:t>
      </w:r>
      <w:r w:rsidRPr="00EE17F1">
        <w:rPr>
          <w:rFonts w:eastAsia="Calibri"/>
          <w:lang w:val="ru-RU"/>
        </w:rPr>
        <w:t>р</w:t>
      </w:r>
      <w:r w:rsidRPr="00EE17F1">
        <w:rPr>
          <w:rFonts w:eastAsia="Calibri"/>
          <w:lang w:val="ru-RU"/>
        </w:rPr>
        <w:t>мированных) учебных текстах, а ход к решению задачи лежит через анализ, понимание, стру</w:t>
      </w:r>
      <w:r w:rsidRPr="00EE17F1">
        <w:rPr>
          <w:rFonts w:eastAsia="Calibri"/>
          <w:lang w:val="ru-RU"/>
        </w:rPr>
        <w:t>к</w:t>
      </w:r>
      <w:r w:rsidRPr="00EE17F1">
        <w:rPr>
          <w:rFonts w:eastAsia="Calibri"/>
          <w:lang w:val="ru-RU"/>
        </w:rPr>
        <w:t>турирование, трансформацию текста. Целесообразно, чтобы тексты для формирования чит</w:t>
      </w:r>
      <w:r w:rsidRPr="00EE17F1">
        <w:rPr>
          <w:rFonts w:eastAsia="Calibri"/>
          <w:lang w:val="ru-RU"/>
        </w:rPr>
        <w:t>а</w:t>
      </w:r>
      <w:r w:rsidRPr="00EE17F1">
        <w:rPr>
          <w:rFonts w:eastAsia="Calibri"/>
          <w:lang w:val="ru-RU"/>
        </w:rPr>
        <w:t>тельской компетентности подбирались педагогом или группой педагогов-предметников. В т</w:t>
      </w:r>
      <w:r w:rsidRPr="00EE17F1">
        <w:rPr>
          <w:rFonts w:eastAsia="Calibri"/>
          <w:lang w:val="ru-RU"/>
        </w:rPr>
        <w:t>а</w:t>
      </w:r>
      <w:r w:rsidRPr="00EE17F1">
        <w:rPr>
          <w:rFonts w:eastAsia="Calibri"/>
          <w:lang w:val="ru-RU"/>
        </w:rPr>
        <w:t xml:space="preserve">ком случае шаг в познании будет сопровождаться шагом в развитии универсальных учебных действий. </w:t>
      </w:r>
    </w:p>
    <w:p w:rsidR="00EE17F1" w:rsidRPr="00EE17F1" w:rsidRDefault="00EE17F1" w:rsidP="00C10AB1">
      <w:pPr>
        <w:ind w:left="0" w:firstLine="0"/>
        <w:rPr>
          <w:rFonts w:eastAsia="Calibri"/>
          <w:lang w:val="ru-RU"/>
        </w:rPr>
      </w:pPr>
      <w:r w:rsidRPr="00EE17F1">
        <w:rPr>
          <w:rFonts w:eastAsia="Calibri"/>
          <w:lang w:val="ru-RU"/>
        </w:rPr>
        <w:t>Все перечисленные элементы образовательной инфраструктуры призваны обеспечить во</w:t>
      </w:r>
      <w:r w:rsidRPr="00EE17F1">
        <w:rPr>
          <w:rFonts w:eastAsia="Calibri"/>
          <w:lang w:val="ru-RU"/>
        </w:rPr>
        <w:t>з</w:t>
      </w:r>
      <w:r w:rsidRPr="00EE17F1">
        <w:rPr>
          <w:rFonts w:eastAsia="Calibri"/>
          <w:lang w:val="ru-RU"/>
        </w:rPr>
        <w:t>можность самостоятельного действия обучающихся, высокую степень свободы выбора эл</w:t>
      </w:r>
      <w:r w:rsidRPr="00EE17F1">
        <w:rPr>
          <w:rFonts w:eastAsia="Calibri"/>
          <w:lang w:val="ru-RU"/>
        </w:rPr>
        <w:t>е</w:t>
      </w:r>
      <w:r w:rsidRPr="00EE17F1">
        <w:rPr>
          <w:rFonts w:eastAsia="Calibri"/>
          <w:lang w:val="ru-RU"/>
        </w:rPr>
        <w:t>ментов образовательной траектории, возможность самостоятельного принятия решения, сам</w:t>
      </w:r>
      <w:r w:rsidRPr="00EE17F1">
        <w:rPr>
          <w:rFonts w:eastAsia="Calibri"/>
          <w:lang w:val="ru-RU"/>
        </w:rPr>
        <w:t>о</w:t>
      </w:r>
      <w:r w:rsidRPr="00EE17F1">
        <w:rPr>
          <w:rFonts w:eastAsia="Calibri"/>
          <w:lang w:val="ru-RU"/>
        </w:rPr>
        <w:t>стоятельной постановки задачи и достижения поставленной цели.</w:t>
      </w:r>
    </w:p>
    <w:p w:rsidR="00EE17F1" w:rsidRPr="00EE17F1" w:rsidRDefault="00EE17F1" w:rsidP="00C10AB1">
      <w:pPr>
        <w:ind w:left="0" w:firstLine="0"/>
        <w:rPr>
          <w:rFonts w:eastAsia="Calibri"/>
          <w:lang w:val="ru-RU"/>
        </w:rPr>
      </w:pPr>
    </w:p>
    <w:p w:rsidR="00EE17F1" w:rsidRPr="00CF4893" w:rsidRDefault="00EE17F1" w:rsidP="00C10AB1">
      <w:pPr>
        <w:ind w:left="0" w:firstLine="0"/>
        <w:rPr>
          <w:rFonts w:eastAsia="Calibri"/>
          <w:b/>
          <w:color w:val="7030A0"/>
          <w:lang w:val="x-none" w:eastAsia="x-none"/>
        </w:rPr>
      </w:pPr>
      <w:bookmarkStart w:id="25" w:name="_Toc435412702"/>
      <w:bookmarkStart w:id="26" w:name="_Toc453968176"/>
      <w:r w:rsidRPr="00CF4893">
        <w:rPr>
          <w:rFonts w:eastAsia="Calibri"/>
          <w:b/>
          <w:color w:val="7030A0"/>
          <w:lang w:val="ru-RU" w:eastAsia="x-none"/>
        </w:rPr>
        <w:t>2</w:t>
      </w:r>
      <w:r w:rsidRPr="00CF4893">
        <w:rPr>
          <w:rFonts w:eastAsia="Calibri"/>
          <w:b/>
          <w:color w:val="7030A0"/>
          <w:lang w:val="x-none" w:eastAsia="x-none"/>
        </w:rPr>
        <w:t>.1.8. Методика и инструментарий оценки успешности освоения и применения обучающимися универсальных учебных действий</w:t>
      </w:r>
      <w:bookmarkEnd w:id="25"/>
      <w:bookmarkEnd w:id="26"/>
    </w:p>
    <w:p w:rsidR="00EE17F1" w:rsidRPr="00EE17F1" w:rsidRDefault="00EE17F1" w:rsidP="00C10AB1">
      <w:pPr>
        <w:ind w:left="0" w:firstLine="0"/>
        <w:rPr>
          <w:rFonts w:eastAsia="Calibri"/>
          <w:lang w:val="ru-RU" w:eastAsia="ru-RU"/>
        </w:rPr>
      </w:pPr>
      <w:r w:rsidRPr="00EE17F1">
        <w:rPr>
          <w:rFonts w:eastAsia="Calibri"/>
          <w:lang w:val="ru-RU"/>
        </w:rPr>
        <w:lastRenderedPageBreak/>
        <w:t xml:space="preserve">Наряду с традиционными формами оценивания </w:t>
      </w:r>
      <w:proofErr w:type="spellStart"/>
      <w:r w:rsidRPr="00EE17F1">
        <w:rPr>
          <w:rFonts w:eastAsia="Calibri"/>
          <w:lang w:val="ru-RU"/>
        </w:rPr>
        <w:t>метапредметных</w:t>
      </w:r>
      <w:proofErr w:type="spellEnd"/>
      <w:r w:rsidRPr="00EE17F1">
        <w:rPr>
          <w:rFonts w:eastAsia="Calibri"/>
          <w:lang w:val="ru-RU"/>
        </w:rPr>
        <w:t xml:space="preserve"> образовательных результатов на уровне среднего общего образования универсальные учебные действия оцениваются в ра</w:t>
      </w:r>
      <w:r w:rsidRPr="00EE17F1">
        <w:rPr>
          <w:rFonts w:eastAsia="Calibri"/>
          <w:lang w:val="ru-RU"/>
        </w:rPr>
        <w:t>м</w:t>
      </w:r>
      <w:r w:rsidRPr="00EE17F1">
        <w:rPr>
          <w:rFonts w:eastAsia="Calibri"/>
          <w:lang w:val="ru-RU"/>
        </w:rPr>
        <w:t>ках специально организованных образовательной организацией модельных ситуаций, отраж</w:t>
      </w:r>
      <w:r w:rsidRPr="00EE17F1">
        <w:rPr>
          <w:rFonts w:eastAsia="Calibri"/>
          <w:lang w:val="ru-RU"/>
        </w:rPr>
        <w:t>а</w:t>
      </w:r>
      <w:r w:rsidRPr="00EE17F1">
        <w:rPr>
          <w:rFonts w:eastAsia="Calibri"/>
          <w:lang w:val="ru-RU"/>
        </w:rPr>
        <w:t>ющих специфику будущей профессиональной и социальной жизни подростка (например, о</w:t>
      </w:r>
      <w:r w:rsidRPr="00EE17F1">
        <w:rPr>
          <w:rFonts w:eastAsia="Calibri"/>
          <w:lang w:val="ru-RU"/>
        </w:rPr>
        <w:t>б</w:t>
      </w:r>
      <w:r w:rsidRPr="00EE17F1">
        <w:rPr>
          <w:rFonts w:eastAsia="Calibri"/>
          <w:lang w:val="ru-RU"/>
        </w:rPr>
        <w:t xml:space="preserve">разовательное событие, защита реализованного проекта, представление учебно-исследовательской работы). </w:t>
      </w:r>
    </w:p>
    <w:p w:rsidR="00EE17F1" w:rsidRPr="00EE17F1" w:rsidRDefault="00EE17F1" w:rsidP="00C10AB1">
      <w:pPr>
        <w:ind w:left="0" w:firstLine="0"/>
        <w:rPr>
          <w:rFonts w:eastAsia="Calibri"/>
          <w:lang w:val="ru-RU"/>
        </w:rPr>
      </w:pPr>
    </w:p>
    <w:p w:rsidR="00EE17F1" w:rsidRPr="00CF4893" w:rsidRDefault="00EE17F1" w:rsidP="00CF4893">
      <w:pPr>
        <w:ind w:left="0" w:firstLine="0"/>
        <w:jc w:val="center"/>
        <w:rPr>
          <w:lang w:val="ru-RU"/>
        </w:rPr>
      </w:pPr>
      <w:r w:rsidRPr="00CF4893">
        <w:rPr>
          <w:rFonts w:eastAsia="Calibri"/>
          <w:lang w:val="ru-RU"/>
        </w:rPr>
        <w:t>Образовательное событие как формат оценки успешности освоения и применения обучающ</w:t>
      </w:r>
      <w:r w:rsidRPr="00CF4893">
        <w:rPr>
          <w:rFonts w:eastAsia="Calibri"/>
          <w:lang w:val="ru-RU"/>
        </w:rPr>
        <w:t>и</w:t>
      </w:r>
      <w:r w:rsidRPr="00CF4893">
        <w:rPr>
          <w:rFonts w:eastAsia="Calibri"/>
          <w:lang w:val="ru-RU"/>
        </w:rPr>
        <w:t>мися универсальных учебных действий</w:t>
      </w:r>
    </w:p>
    <w:p w:rsidR="00EE17F1" w:rsidRPr="00EE17F1" w:rsidRDefault="00EE17F1" w:rsidP="00C10AB1">
      <w:pPr>
        <w:ind w:left="0" w:firstLine="0"/>
        <w:rPr>
          <w:rFonts w:eastAsia="Calibri"/>
          <w:lang w:val="x-none" w:eastAsia="x-none"/>
        </w:rPr>
      </w:pPr>
      <w:r w:rsidRPr="00EE17F1">
        <w:rPr>
          <w:rFonts w:eastAsia="Calibri"/>
          <w:lang w:val="x-none" w:eastAsia="x-none"/>
        </w:rPr>
        <w:t xml:space="preserve">Материал образовательного события должен носить </w:t>
      </w:r>
      <w:proofErr w:type="spellStart"/>
      <w:r w:rsidRPr="00EE17F1">
        <w:rPr>
          <w:rFonts w:eastAsia="Calibri"/>
          <w:lang w:val="x-none" w:eastAsia="x-none"/>
        </w:rPr>
        <w:t>полидисциплинарный</w:t>
      </w:r>
      <w:proofErr w:type="spellEnd"/>
      <w:r w:rsidRPr="00EE17F1">
        <w:rPr>
          <w:rFonts w:eastAsia="Calibri"/>
          <w:lang w:val="x-none" w:eastAsia="x-none"/>
        </w:rPr>
        <w:t xml:space="preserve"> характер;</w:t>
      </w:r>
    </w:p>
    <w:p w:rsidR="00EE17F1" w:rsidRPr="00EE17F1" w:rsidRDefault="00EE17F1" w:rsidP="00C10AB1">
      <w:pPr>
        <w:ind w:left="0" w:firstLine="0"/>
        <w:rPr>
          <w:rFonts w:eastAsia="Calibri"/>
          <w:lang w:val="x-none" w:eastAsia="x-none"/>
        </w:rPr>
      </w:pPr>
      <w:r w:rsidRPr="00EE17F1">
        <w:rPr>
          <w:rFonts w:eastAsia="Calibri"/>
          <w:lang w:val="x-none" w:eastAsia="x-none"/>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EE17F1" w:rsidRPr="00EE17F1" w:rsidRDefault="00EE17F1" w:rsidP="00C10AB1">
      <w:pPr>
        <w:ind w:left="0" w:firstLine="0"/>
        <w:rPr>
          <w:rFonts w:eastAsia="Calibri"/>
          <w:lang w:val="x-none" w:eastAsia="x-none"/>
        </w:rPr>
      </w:pPr>
      <w:r w:rsidRPr="00EE17F1">
        <w:rPr>
          <w:rFonts w:eastAsia="Calibri"/>
          <w:lang w:val="x-none" w:eastAsia="x-none"/>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EE17F1" w:rsidRPr="00EE17F1" w:rsidRDefault="00EE17F1" w:rsidP="00C10AB1">
      <w:pPr>
        <w:ind w:left="0" w:firstLine="0"/>
        <w:rPr>
          <w:rFonts w:eastAsia="Calibri"/>
          <w:lang w:val="x-none" w:eastAsia="x-none"/>
        </w:rPr>
      </w:pPr>
      <w:r w:rsidRPr="00EE17F1">
        <w:rPr>
          <w:rFonts w:eastAsia="Calibri"/>
          <w:lang w:val="x-none" w:eastAsia="x-none"/>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EE17F1" w:rsidRPr="00EE17F1" w:rsidRDefault="00EE17F1" w:rsidP="00C10AB1">
      <w:pPr>
        <w:ind w:left="0" w:firstLine="0"/>
        <w:rPr>
          <w:rFonts w:eastAsia="Calibri"/>
          <w:lang w:val="ru-RU"/>
        </w:rPr>
      </w:pPr>
      <w:r w:rsidRPr="00EE17F1">
        <w:rPr>
          <w:rFonts w:eastAsia="Calibri"/>
          <w:lang w:val="ru-RU"/>
        </w:rPr>
        <w:t>Основные требования к инструментарию оценки универсальных учебных действий во время реализации оценочного образовательного события:</w:t>
      </w:r>
    </w:p>
    <w:p w:rsidR="00EE17F1" w:rsidRPr="00EE17F1" w:rsidRDefault="00EE17F1" w:rsidP="00C10AB1">
      <w:pPr>
        <w:ind w:left="0" w:firstLine="0"/>
        <w:rPr>
          <w:rFonts w:eastAsia="Calibri"/>
          <w:lang w:val="x-none" w:eastAsia="x-none"/>
        </w:rPr>
      </w:pPr>
      <w:r w:rsidRPr="00EE17F1">
        <w:rPr>
          <w:rFonts w:eastAsia="Calibri"/>
          <w:lang w:val="x-none" w:eastAsia="x-none"/>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EE17F1" w:rsidRPr="00EE17F1" w:rsidRDefault="00EE17F1" w:rsidP="00C10AB1">
      <w:pPr>
        <w:ind w:left="0" w:firstLine="0"/>
        <w:rPr>
          <w:rFonts w:eastAsia="Calibri"/>
          <w:lang w:val="x-none" w:eastAsia="x-none"/>
        </w:rPr>
      </w:pPr>
      <w:r w:rsidRPr="00EE17F1">
        <w:rPr>
          <w:rFonts w:eastAsia="Calibri"/>
          <w:lang w:val="x-none" w:eastAsia="x-none"/>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EE17F1" w:rsidRPr="00EE17F1" w:rsidRDefault="00EE17F1" w:rsidP="00C10AB1">
      <w:pPr>
        <w:ind w:left="0" w:firstLine="0"/>
        <w:rPr>
          <w:rFonts w:eastAsia="Calibri"/>
          <w:lang w:val="x-none" w:eastAsia="x-none"/>
        </w:rPr>
      </w:pPr>
      <w:r w:rsidRPr="00EE17F1">
        <w:rPr>
          <w:rFonts w:eastAsia="Calibri"/>
          <w:lang w:val="x-none" w:eastAsia="x-none"/>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EE17F1" w:rsidRPr="00EE17F1" w:rsidRDefault="00EE17F1" w:rsidP="00C10AB1">
      <w:pPr>
        <w:ind w:left="0" w:firstLine="0"/>
        <w:rPr>
          <w:rFonts w:eastAsia="Calibri"/>
          <w:lang w:val="x-none" w:eastAsia="x-none"/>
        </w:rPr>
      </w:pPr>
      <w:r w:rsidRPr="00EE17F1">
        <w:rPr>
          <w:rFonts w:eastAsia="Calibri"/>
          <w:lang w:val="x-none" w:eastAsia="x-none"/>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EE17F1" w:rsidRPr="00EE17F1" w:rsidRDefault="00EE17F1" w:rsidP="00C10AB1">
      <w:pPr>
        <w:ind w:left="0" w:firstLine="0"/>
        <w:rPr>
          <w:rFonts w:eastAsia="Calibri"/>
          <w:lang w:val="x-none" w:eastAsia="x-none"/>
        </w:rPr>
      </w:pPr>
      <w:r w:rsidRPr="00EE17F1">
        <w:rPr>
          <w:rFonts w:eastAsia="Calibri"/>
          <w:lang w:val="x-none" w:eastAsia="x-none"/>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EE17F1" w:rsidRPr="00EE17F1" w:rsidRDefault="00EE17F1" w:rsidP="00C10AB1">
      <w:pPr>
        <w:ind w:left="0" w:firstLine="0"/>
        <w:rPr>
          <w:rFonts w:eastAsia="Calibri"/>
          <w:lang w:val="ru-RU"/>
        </w:rPr>
      </w:pPr>
    </w:p>
    <w:p w:rsidR="00EE17F1" w:rsidRPr="00EE17F1" w:rsidRDefault="00EE17F1" w:rsidP="00C10AB1">
      <w:pPr>
        <w:ind w:left="0" w:firstLine="0"/>
        <w:rPr>
          <w:lang w:val="ru-RU"/>
        </w:rPr>
      </w:pPr>
      <w:r w:rsidRPr="00EE17F1">
        <w:rPr>
          <w:rFonts w:eastAsia="Calibri"/>
          <w:lang w:val="ru-RU"/>
        </w:rPr>
        <w:t>Защита проекта как формат оценки успешности освоения и применения обучающимися ун</w:t>
      </w:r>
      <w:r w:rsidRPr="00EE17F1">
        <w:rPr>
          <w:rFonts w:eastAsia="Calibri"/>
          <w:lang w:val="ru-RU"/>
        </w:rPr>
        <w:t>и</w:t>
      </w:r>
      <w:r w:rsidRPr="00EE17F1">
        <w:rPr>
          <w:rFonts w:eastAsia="Calibri"/>
          <w:lang w:val="ru-RU"/>
        </w:rPr>
        <w:t>версальных учебных действий</w:t>
      </w:r>
    </w:p>
    <w:p w:rsidR="00EE17F1" w:rsidRPr="00EE17F1" w:rsidRDefault="00EE17F1" w:rsidP="00C10AB1">
      <w:pPr>
        <w:ind w:left="0" w:firstLine="0"/>
        <w:rPr>
          <w:rFonts w:eastAsia="Calibri"/>
          <w:lang w:val="ru-RU"/>
        </w:rPr>
      </w:pPr>
      <w:r w:rsidRPr="00EE17F1">
        <w:rPr>
          <w:rFonts w:eastAsia="Calibri"/>
          <w:lang w:val="ru-RU"/>
        </w:rPr>
        <w:t>Публично должны быть представлены два элемента проектной работы:</w:t>
      </w:r>
    </w:p>
    <w:p w:rsidR="00EE17F1" w:rsidRPr="00EE17F1" w:rsidRDefault="00EE17F1" w:rsidP="00C10AB1">
      <w:pPr>
        <w:ind w:left="0" w:firstLine="0"/>
        <w:rPr>
          <w:rFonts w:eastAsia="Calibri"/>
          <w:lang w:val="x-none" w:eastAsia="x-none"/>
        </w:rPr>
      </w:pPr>
      <w:r w:rsidRPr="00EE17F1">
        <w:rPr>
          <w:rFonts w:eastAsia="Calibri"/>
          <w:lang w:val="x-none" w:eastAsia="x-none"/>
        </w:rPr>
        <w:t>защита темы проекта (проектной идеи);</w:t>
      </w:r>
    </w:p>
    <w:p w:rsidR="00EE17F1" w:rsidRPr="00EE17F1" w:rsidRDefault="00EE17F1" w:rsidP="00C10AB1">
      <w:pPr>
        <w:ind w:left="0" w:firstLine="0"/>
        <w:rPr>
          <w:rFonts w:eastAsia="Calibri"/>
          <w:lang w:val="x-none" w:eastAsia="x-none"/>
        </w:rPr>
      </w:pPr>
      <w:r w:rsidRPr="00EE17F1">
        <w:rPr>
          <w:rFonts w:eastAsia="Calibri"/>
          <w:lang w:val="x-none" w:eastAsia="x-none"/>
        </w:rPr>
        <w:lastRenderedPageBreak/>
        <w:t>защита реализованного проекта.</w:t>
      </w:r>
    </w:p>
    <w:p w:rsidR="00EE17F1" w:rsidRPr="00EE17F1" w:rsidRDefault="00EE17F1" w:rsidP="00C10AB1">
      <w:pPr>
        <w:ind w:left="0" w:firstLine="0"/>
        <w:rPr>
          <w:rFonts w:eastAsia="Calibri"/>
          <w:lang w:val="ru-RU"/>
        </w:rPr>
      </w:pPr>
      <w:r w:rsidRPr="00EE17F1">
        <w:rPr>
          <w:rFonts w:eastAsia="Calibri"/>
          <w:lang w:val="ru-RU"/>
        </w:rPr>
        <w:t>На защите темы проекта (проектной идеи) с обучающимся должны быть обсуждены:</w:t>
      </w:r>
    </w:p>
    <w:p w:rsidR="00EE17F1" w:rsidRPr="00EE17F1" w:rsidRDefault="00EE17F1" w:rsidP="00C10AB1">
      <w:pPr>
        <w:ind w:left="0" w:firstLine="0"/>
        <w:rPr>
          <w:rFonts w:eastAsia="Calibri"/>
          <w:lang w:val="x-none" w:eastAsia="x-none"/>
        </w:rPr>
      </w:pPr>
      <w:r w:rsidRPr="00EE17F1">
        <w:rPr>
          <w:rFonts w:eastAsia="Calibri"/>
          <w:lang w:val="x-none" w:eastAsia="x-none"/>
        </w:rPr>
        <w:t>актуальность проекта;</w:t>
      </w:r>
    </w:p>
    <w:p w:rsidR="00EE17F1" w:rsidRPr="00EE17F1" w:rsidRDefault="00EE17F1" w:rsidP="00C10AB1">
      <w:pPr>
        <w:ind w:left="0" w:firstLine="0"/>
        <w:rPr>
          <w:rFonts w:eastAsia="Calibri"/>
          <w:lang w:val="x-none" w:eastAsia="x-none"/>
        </w:rPr>
      </w:pPr>
      <w:r w:rsidRPr="00EE17F1">
        <w:rPr>
          <w:rFonts w:eastAsia="Calibri"/>
          <w:lang w:val="x-none" w:eastAsia="x-none"/>
        </w:rPr>
        <w:t>положительные эффекты от реализации проекта, важные как для самого автора, так и для других людей;</w:t>
      </w:r>
    </w:p>
    <w:p w:rsidR="00EE17F1" w:rsidRPr="00EE17F1" w:rsidRDefault="00EE17F1" w:rsidP="00C10AB1">
      <w:pPr>
        <w:ind w:left="0" w:firstLine="0"/>
        <w:rPr>
          <w:rFonts w:eastAsia="Calibri"/>
          <w:lang w:val="x-none" w:eastAsia="x-none"/>
        </w:rPr>
      </w:pPr>
      <w:r w:rsidRPr="00EE17F1">
        <w:rPr>
          <w:rFonts w:eastAsia="Calibri"/>
          <w:lang w:val="x-none" w:eastAsia="x-none"/>
        </w:rPr>
        <w:t>ресурсы (как материальные, так и нематериальные), необходимые для реализации проекта, возможные источники ресурсов;</w:t>
      </w:r>
    </w:p>
    <w:p w:rsidR="00EE17F1" w:rsidRPr="00EE17F1" w:rsidRDefault="00EE17F1" w:rsidP="00C10AB1">
      <w:pPr>
        <w:ind w:left="0" w:firstLine="0"/>
        <w:rPr>
          <w:rFonts w:eastAsia="Calibri"/>
          <w:lang w:val="x-none" w:eastAsia="x-none"/>
        </w:rPr>
      </w:pPr>
      <w:r w:rsidRPr="00EE17F1">
        <w:rPr>
          <w:rFonts w:eastAsia="Calibri"/>
          <w:lang w:val="x-none" w:eastAsia="x-none"/>
        </w:rPr>
        <w:t>риски реализации проекта и сложности, которые ожидают обучающегося при реализации данного проекта;</w:t>
      </w:r>
    </w:p>
    <w:p w:rsidR="00EE17F1" w:rsidRPr="00EE17F1" w:rsidRDefault="00EE17F1" w:rsidP="00C10AB1">
      <w:pPr>
        <w:ind w:left="0" w:firstLine="0"/>
        <w:rPr>
          <w:rFonts w:eastAsia="Calibri"/>
          <w:lang w:val="ru-RU"/>
        </w:rPr>
      </w:pPr>
      <w:r w:rsidRPr="00EE17F1">
        <w:rPr>
          <w:rFonts w:eastAsia="Calibri"/>
          <w:lang w:val="ru-RU"/>
        </w:rPr>
        <w:t>В результате защиты темы проекта должна произойти (при необходимости) такая коррект</w:t>
      </w:r>
      <w:r w:rsidRPr="00EE17F1">
        <w:rPr>
          <w:rFonts w:eastAsia="Calibri"/>
          <w:lang w:val="ru-RU"/>
        </w:rPr>
        <w:t>и</w:t>
      </w:r>
      <w:r w:rsidRPr="00EE17F1">
        <w:rPr>
          <w:rFonts w:eastAsia="Calibri"/>
          <w:lang w:val="ru-RU"/>
        </w:rPr>
        <w:t>ровка, чтобы проект стал реализуемым и позволил обучающемуся предпринять реальное пр</w:t>
      </w:r>
      <w:r w:rsidRPr="00EE17F1">
        <w:rPr>
          <w:rFonts w:eastAsia="Calibri"/>
          <w:lang w:val="ru-RU"/>
        </w:rPr>
        <w:t>о</w:t>
      </w:r>
      <w:r w:rsidRPr="00EE17F1">
        <w:rPr>
          <w:rFonts w:eastAsia="Calibri"/>
          <w:lang w:val="ru-RU"/>
        </w:rPr>
        <w:t>ектное действие.</w:t>
      </w:r>
    </w:p>
    <w:p w:rsidR="00EE17F1" w:rsidRPr="00EE17F1" w:rsidRDefault="00EE17F1" w:rsidP="00C10AB1">
      <w:pPr>
        <w:ind w:left="0" w:firstLine="0"/>
        <w:rPr>
          <w:rFonts w:eastAsia="Calibri"/>
          <w:lang w:val="ru-RU"/>
        </w:rPr>
      </w:pPr>
      <w:r w:rsidRPr="00EE17F1">
        <w:rPr>
          <w:rFonts w:eastAsia="Calibri"/>
          <w:lang w:val="ru-RU"/>
        </w:rPr>
        <w:t>На защите реализации проекта обучающийся представляет свой реализованный проект по сл</w:t>
      </w:r>
      <w:r w:rsidRPr="00EE17F1">
        <w:rPr>
          <w:rFonts w:eastAsia="Calibri"/>
          <w:lang w:val="ru-RU"/>
        </w:rPr>
        <w:t>е</w:t>
      </w:r>
      <w:r w:rsidRPr="00EE17F1">
        <w:rPr>
          <w:rFonts w:eastAsia="Calibri"/>
          <w:lang w:val="ru-RU"/>
        </w:rPr>
        <w:t>дующему (примерному) плану:</w:t>
      </w:r>
    </w:p>
    <w:p w:rsidR="00EE17F1" w:rsidRPr="00EE17F1" w:rsidRDefault="00EE17F1" w:rsidP="00C10AB1">
      <w:pPr>
        <w:ind w:left="0" w:firstLine="0"/>
        <w:rPr>
          <w:rFonts w:eastAsia="Calibri"/>
          <w:lang w:val="ru-RU"/>
        </w:rPr>
      </w:pPr>
      <w:r w:rsidRPr="00EE17F1">
        <w:rPr>
          <w:rFonts w:eastAsia="Calibri"/>
          <w:lang w:val="ru-RU"/>
        </w:rPr>
        <w:t>1. Тема и краткое описание сути проекта.</w:t>
      </w:r>
    </w:p>
    <w:p w:rsidR="00EE17F1" w:rsidRPr="00EE17F1" w:rsidRDefault="00EE17F1" w:rsidP="00C10AB1">
      <w:pPr>
        <w:ind w:left="0" w:firstLine="0"/>
        <w:rPr>
          <w:rFonts w:eastAsia="Calibri"/>
          <w:lang w:val="ru-RU"/>
        </w:rPr>
      </w:pPr>
      <w:r w:rsidRPr="00EE17F1">
        <w:rPr>
          <w:rFonts w:eastAsia="Calibri"/>
          <w:lang w:val="ru-RU"/>
        </w:rPr>
        <w:t>2. Актуальность проекта.</w:t>
      </w:r>
    </w:p>
    <w:p w:rsidR="00EE17F1" w:rsidRPr="00EE17F1" w:rsidRDefault="00EE17F1" w:rsidP="00C10AB1">
      <w:pPr>
        <w:ind w:left="0" w:firstLine="0"/>
        <w:rPr>
          <w:rFonts w:eastAsia="Calibri"/>
          <w:lang w:val="ru-RU"/>
        </w:rPr>
      </w:pPr>
      <w:r w:rsidRPr="00EE17F1">
        <w:rPr>
          <w:rFonts w:eastAsia="Calibri"/>
          <w:lang w:val="ru-RU"/>
        </w:rPr>
        <w:t>3. Положительные эффекты от реализации проекта, которые получат как сам автор, так и др</w:t>
      </w:r>
      <w:r w:rsidRPr="00EE17F1">
        <w:rPr>
          <w:rFonts w:eastAsia="Calibri"/>
          <w:lang w:val="ru-RU"/>
        </w:rPr>
        <w:t>у</w:t>
      </w:r>
      <w:r w:rsidRPr="00EE17F1">
        <w:rPr>
          <w:rFonts w:eastAsia="Calibri"/>
          <w:lang w:val="ru-RU"/>
        </w:rPr>
        <w:t>гие люди.</w:t>
      </w:r>
    </w:p>
    <w:p w:rsidR="00EE17F1" w:rsidRPr="00EE17F1" w:rsidRDefault="00EE17F1" w:rsidP="00C10AB1">
      <w:pPr>
        <w:ind w:left="0" w:firstLine="0"/>
        <w:rPr>
          <w:rFonts w:eastAsia="Calibri"/>
          <w:lang w:val="ru-RU"/>
        </w:rPr>
      </w:pPr>
      <w:r w:rsidRPr="00EE17F1">
        <w:rPr>
          <w:rFonts w:eastAsia="Calibri"/>
          <w:lang w:val="ru-RU"/>
        </w:rPr>
        <w:t>4. Ресурсы (материальные и нематериальные), которые были привлечены для реализации пр</w:t>
      </w:r>
      <w:r w:rsidRPr="00EE17F1">
        <w:rPr>
          <w:rFonts w:eastAsia="Calibri"/>
          <w:lang w:val="ru-RU"/>
        </w:rPr>
        <w:t>о</w:t>
      </w:r>
      <w:r w:rsidRPr="00EE17F1">
        <w:rPr>
          <w:rFonts w:eastAsia="Calibri"/>
          <w:lang w:val="ru-RU"/>
        </w:rPr>
        <w:t>екта, а также источники этих ресурсов.</w:t>
      </w:r>
    </w:p>
    <w:p w:rsidR="00EE17F1" w:rsidRPr="00EE17F1" w:rsidRDefault="00EE17F1" w:rsidP="00C10AB1">
      <w:pPr>
        <w:ind w:left="0" w:firstLine="0"/>
        <w:rPr>
          <w:rFonts w:eastAsia="Calibri"/>
          <w:lang w:val="ru-RU"/>
        </w:rPr>
      </w:pPr>
      <w:r w:rsidRPr="00EE17F1">
        <w:rPr>
          <w:rFonts w:eastAsia="Calibri"/>
          <w:lang w:val="ru-RU"/>
        </w:rPr>
        <w:t>5. Ход реализации проекта.</w:t>
      </w:r>
    </w:p>
    <w:p w:rsidR="00EE17F1" w:rsidRPr="00EE17F1" w:rsidRDefault="00EE17F1" w:rsidP="00C10AB1">
      <w:pPr>
        <w:ind w:left="0" w:firstLine="0"/>
        <w:rPr>
          <w:rFonts w:eastAsia="Calibri"/>
          <w:lang w:val="ru-RU"/>
        </w:rPr>
      </w:pPr>
      <w:r w:rsidRPr="00EE17F1">
        <w:rPr>
          <w:rFonts w:eastAsia="Calibri"/>
          <w:lang w:val="ru-RU"/>
        </w:rPr>
        <w:t>6. Риски реализации проекта и сложности, которые обучающемуся удалось преодолеть в ходе его реализации.</w:t>
      </w:r>
    </w:p>
    <w:p w:rsidR="00EE17F1" w:rsidRPr="00EE17F1" w:rsidRDefault="00EE17F1" w:rsidP="00C10AB1">
      <w:pPr>
        <w:ind w:left="0" w:firstLine="0"/>
        <w:rPr>
          <w:rFonts w:eastAsia="Calibri"/>
          <w:lang w:val="x-none" w:eastAsia="x-none"/>
        </w:rPr>
      </w:pPr>
      <w:r w:rsidRPr="00EE17F1">
        <w:rPr>
          <w:rFonts w:eastAsia="Calibri"/>
          <w:lang w:val="x-none" w:eastAsia="x-none"/>
        </w:rPr>
        <w:t xml:space="preserve">Проектная работа должна быть обеспечена </w:t>
      </w:r>
      <w:proofErr w:type="spellStart"/>
      <w:r w:rsidRPr="00EE17F1">
        <w:rPr>
          <w:rFonts w:eastAsia="Calibri"/>
          <w:lang w:val="x-none" w:eastAsia="x-none"/>
        </w:rPr>
        <w:t>тьюторским</w:t>
      </w:r>
      <w:proofErr w:type="spellEnd"/>
      <w:r w:rsidRPr="00EE17F1">
        <w:rPr>
          <w:rFonts w:eastAsia="Calibri"/>
          <w:lang w:val="x-none" w:eastAsia="x-none"/>
        </w:rPr>
        <w:t xml:space="preserve"> (кураторским) сопровождением. В функцию </w:t>
      </w:r>
      <w:proofErr w:type="spellStart"/>
      <w:r w:rsidRPr="00EE17F1">
        <w:rPr>
          <w:rFonts w:eastAsia="Calibri"/>
          <w:lang w:val="x-none" w:eastAsia="x-none"/>
        </w:rPr>
        <w:t>тьютора</w:t>
      </w:r>
      <w:proofErr w:type="spellEnd"/>
      <w:r w:rsidRPr="00EE17F1">
        <w:rPr>
          <w:rFonts w:eastAsia="Calibri"/>
          <w:lang w:val="x-none" w:eastAsia="x-none"/>
        </w:rPr>
        <w:t xml:space="preserve">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EE17F1" w:rsidRPr="00EE17F1" w:rsidRDefault="00EE17F1" w:rsidP="00C10AB1">
      <w:pPr>
        <w:ind w:left="0" w:firstLine="0"/>
        <w:rPr>
          <w:rFonts w:eastAsia="Calibri"/>
          <w:lang w:val="x-none" w:eastAsia="x-none"/>
        </w:rPr>
      </w:pPr>
      <w:r w:rsidRPr="00EE17F1">
        <w:rPr>
          <w:rFonts w:eastAsia="Calibri"/>
          <w:lang w:val="x-none" w:eastAsia="x-none"/>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EE17F1" w:rsidRPr="00EE17F1" w:rsidRDefault="00EE17F1" w:rsidP="00C10AB1">
      <w:pPr>
        <w:ind w:left="0" w:firstLine="0"/>
        <w:rPr>
          <w:rFonts w:eastAsia="Calibri"/>
          <w:lang w:val="ru-RU"/>
        </w:rPr>
      </w:pPr>
      <w:r w:rsidRPr="00EE17F1">
        <w:rPr>
          <w:rFonts w:eastAsia="Calibri"/>
          <w:lang w:val="ru-RU"/>
        </w:rPr>
        <w:t xml:space="preserve">Основные требования к инструментарию оценки </w:t>
      </w:r>
      <w:proofErr w:type="spellStart"/>
      <w:r w:rsidRPr="00EE17F1">
        <w:rPr>
          <w:rFonts w:eastAsia="Calibri"/>
          <w:lang w:val="ru-RU"/>
        </w:rPr>
        <w:t>сформированности</w:t>
      </w:r>
      <w:proofErr w:type="spellEnd"/>
      <w:r w:rsidRPr="00EE17F1">
        <w:rPr>
          <w:rFonts w:eastAsia="Calibri"/>
          <w:lang w:val="ru-RU"/>
        </w:rPr>
        <w:t xml:space="preserve"> универсальных учебных действий при процедуре защиты реализованного проекта:</w:t>
      </w:r>
    </w:p>
    <w:p w:rsidR="00EE17F1" w:rsidRPr="00EE17F1" w:rsidRDefault="00EE17F1" w:rsidP="00C10AB1">
      <w:pPr>
        <w:ind w:left="0" w:firstLine="0"/>
        <w:rPr>
          <w:rFonts w:eastAsia="Calibri"/>
          <w:lang w:val="x-none" w:eastAsia="x-none"/>
        </w:rPr>
      </w:pPr>
      <w:r w:rsidRPr="00EE17F1">
        <w:rPr>
          <w:rFonts w:eastAsia="Calibri"/>
          <w:lang w:val="x-none" w:eastAsia="x-none"/>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EE17F1" w:rsidRPr="00EE17F1" w:rsidRDefault="00EE17F1" w:rsidP="00C10AB1">
      <w:pPr>
        <w:ind w:left="0" w:firstLine="0"/>
        <w:rPr>
          <w:rFonts w:eastAsia="Calibri"/>
          <w:lang w:val="x-none" w:eastAsia="x-none"/>
        </w:rPr>
      </w:pPr>
      <w:r w:rsidRPr="00EE17F1">
        <w:rPr>
          <w:rFonts w:eastAsia="Calibri"/>
          <w:lang w:val="x-none" w:eastAsia="x-none"/>
        </w:rPr>
        <w:t xml:space="preserve">для оценки проектной работы должна быть создана экспертная комиссия, в которую должны обязательно входить педагоги и представители администрации </w:t>
      </w:r>
      <w:r w:rsidRPr="00EE17F1">
        <w:rPr>
          <w:rFonts w:eastAsia="Calibri"/>
          <w:lang w:val="ru-RU" w:eastAsia="x-none"/>
        </w:rPr>
        <w:t>гимназии</w:t>
      </w:r>
      <w:r w:rsidRPr="00EE17F1">
        <w:rPr>
          <w:rFonts w:eastAsia="Calibri"/>
          <w:lang w:val="x-none" w:eastAsia="x-none"/>
        </w:rPr>
        <w:t>, где учатся дети, представители местного сообщества и тех сфер деятельности, в рамках которых выполняются проектные работы;</w:t>
      </w:r>
    </w:p>
    <w:p w:rsidR="00EE17F1" w:rsidRPr="00EE17F1" w:rsidRDefault="00EE17F1" w:rsidP="00C10AB1">
      <w:pPr>
        <w:ind w:left="0" w:firstLine="0"/>
        <w:rPr>
          <w:rFonts w:eastAsia="Calibri"/>
          <w:lang w:val="x-none" w:eastAsia="x-none"/>
        </w:rPr>
      </w:pPr>
      <w:r w:rsidRPr="00EE17F1">
        <w:rPr>
          <w:rFonts w:eastAsia="Calibri"/>
          <w:lang w:val="x-none" w:eastAsia="x-none"/>
        </w:rPr>
        <w:t xml:space="preserve">оценивание производится на основе </w:t>
      </w:r>
      <w:proofErr w:type="spellStart"/>
      <w:r w:rsidRPr="00EE17F1">
        <w:rPr>
          <w:rFonts w:eastAsia="Calibri"/>
          <w:lang w:val="x-none" w:eastAsia="x-none"/>
        </w:rPr>
        <w:t>критериальной</w:t>
      </w:r>
      <w:proofErr w:type="spellEnd"/>
      <w:r w:rsidRPr="00EE17F1">
        <w:rPr>
          <w:rFonts w:eastAsia="Calibri"/>
          <w:lang w:val="x-none" w:eastAsia="x-none"/>
        </w:rPr>
        <w:t xml:space="preserve"> модели;</w:t>
      </w:r>
    </w:p>
    <w:p w:rsidR="00EE17F1" w:rsidRPr="00EE17F1" w:rsidRDefault="00EE17F1" w:rsidP="00C10AB1">
      <w:pPr>
        <w:ind w:left="0" w:firstLine="0"/>
        <w:rPr>
          <w:rFonts w:eastAsia="Calibri"/>
          <w:lang w:val="x-none" w:eastAsia="x-none"/>
        </w:rPr>
      </w:pPr>
      <w:r w:rsidRPr="00EE17F1">
        <w:rPr>
          <w:rFonts w:eastAsia="Calibri"/>
          <w:lang w:val="x-none" w:eastAsia="x-none"/>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EE17F1" w:rsidRPr="00EE17F1" w:rsidRDefault="00EE17F1" w:rsidP="00C10AB1">
      <w:pPr>
        <w:ind w:left="0" w:firstLine="0"/>
        <w:rPr>
          <w:rFonts w:eastAsia="Calibri"/>
          <w:lang w:val="x-none" w:eastAsia="x-none"/>
        </w:rPr>
      </w:pPr>
      <w:r w:rsidRPr="00EE17F1">
        <w:rPr>
          <w:rFonts w:eastAsia="Calibri"/>
          <w:lang w:val="x-none" w:eastAsia="x-none"/>
        </w:rPr>
        <w:lastRenderedPageBreak/>
        <w:t>результаты оценивания универсальных учебных действий в формате, принятом образовательной организацией доводятся до сведения обучающихся.</w:t>
      </w:r>
    </w:p>
    <w:p w:rsidR="00EE17F1" w:rsidRPr="00EE17F1" w:rsidRDefault="00EE17F1" w:rsidP="00C10AB1">
      <w:pPr>
        <w:ind w:left="0" w:firstLine="0"/>
        <w:rPr>
          <w:rFonts w:eastAsia="Calibri"/>
          <w:lang w:val="ru-RU"/>
        </w:rPr>
      </w:pPr>
    </w:p>
    <w:p w:rsidR="00EE17F1" w:rsidRPr="00EE17F1" w:rsidRDefault="00EE17F1" w:rsidP="00C10AB1">
      <w:pPr>
        <w:ind w:left="0" w:firstLine="0"/>
        <w:rPr>
          <w:rFonts w:eastAsia="Calibri"/>
          <w:lang w:val="ru-RU"/>
        </w:rPr>
      </w:pPr>
      <w:r w:rsidRPr="00EE17F1">
        <w:rPr>
          <w:rFonts w:eastAsia="Calibri"/>
          <w:lang w:val="ru-RU"/>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EE17F1" w:rsidRPr="00EE17F1" w:rsidRDefault="00EE17F1" w:rsidP="00C10AB1">
      <w:pPr>
        <w:ind w:left="0" w:firstLine="0"/>
        <w:rPr>
          <w:rFonts w:eastAsia="Calibri"/>
          <w:lang w:val="ru-RU"/>
        </w:rPr>
      </w:pPr>
      <w:r w:rsidRPr="00EE17F1">
        <w:rPr>
          <w:rFonts w:eastAsia="Calibri"/>
          <w:lang w:val="ru-RU"/>
        </w:rPr>
        <w:t>Исследовательское направление работы старшеклассников должно носить выраженный нау</w:t>
      </w:r>
      <w:r w:rsidRPr="00EE17F1">
        <w:rPr>
          <w:rFonts w:eastAsia="Calibri"/>
          <w:lang w:val="ru-RU"/>
        </w:rPr>
        <w:t>ч</w:t>
      </w:r>
      <w:r w:rsidRPr="00EE17F1">
        <w:rPr>
          <w:rFonts w:eastAsia="Calibri"/>
          <w:lang w:val="ru-RU"/>
        </w:rPr>
        <w:t>ный характер. Для руководства исследовательской работой обучающихся необходимо привл</w:t>
      </w:r>
      <w:r w:rsidRPr="00EE17F1">
        <w:rPr>
          <w:rFonts w:eastAsia="Calibri"/>
          <w:lang w:val="ru-RU"/>
        </w:rPr>
        <w:t>е</w:t>
      </w:r>
      <w:r w:rsidRPr="00EE17F1">
        <w:rPr>
          <w:rFonts w:eastAsia="Calibri"/>
          <w:lang w:val="ru-RU"/>
        </w:rPr>
        <w:t>кать специалистов и ученых из различных областей знаний. Возможно выполнение исследов</w:t>
      </w:r>
      <w:r w:rsidRPr="00EE17F1">
        <w:rPr>
          <w:rFonts w:eastAsia="Calibri"/>
          <w:lang w:val="ru-RU"/>
        </w:rPr>
        <w:t>а</w:t>
      </w:r>
      <w:r w:rsidRPr="00EE17F1">
        <w:rPr>
          <w:rFonts w:eastAsia="Calibri"/>
          <w:lang w:val="ru-RU"/>
        </w:rPr>
        <w:t>тельских работ и проектов обучающимися вне школы – в лабораториях вузов, исследовател</w:t>
      </w:r>
      <w:r w:rsidRPr="00EE17F1">
        <w:rPr>
          <w:rFonts w:eastAsia="Calibri"/>
          <w:lang w:val="ru-RU"/>
        </w:rPr>
        <w:t>ь</w:t>
      </w:r>
      <w:r w:rsidRPr="00EE17F1">
        <w:rPr>
          <w:rFonts w:eastAsia="Calibri"/>
          <w:lang w:val="ru-RU"/>
        </w:rPr>
        <w:t>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w:t>
      </w:r>
      <w:r w:rsidRPr="00EE17F1">
        <w:rPr>
          <w:rFonts w:eastAsia="Calibri"/>
          <w:lang w:val="ru-RU"/>
        </w:rPr>
        <w:t>х</w:t>
      </w:r>
      <w:r w:rsidRPr="00EE17F1">
        <w:rPr>
          <w:rFonts w:eastAsia="Calibri"/>
          <w:lang w:val="ru-RU"/>
        </w:rPr>
        <w:t>ся очно, желательно обеспечить дистанционное руководство этой работой (посредством сети Интернет).</w:t>
      </w:r>
    </w:p>
    <w:p w:rsidR="00EE17F1" w:rsidRPr="00EE17F1" w:rsidRDefault="00EE17F1" w:rsidP="00C10AB1">
      <w:pPr>
        <w:ind w:left="0" w:firstLine="0"/>
        <w:rPr>
          <w:rFonts w:eastAsia="Calibri"/>
          <w:lang w:val="ru-RU"/>
        </w:rPr>
      </w:pPr>
      <w:r w:rsidRPr="00EE17F1">
        <w:rPr>
          <w:rFonts w:eastAsia="Calibri"/>
          <w:lang w:val="ru-RU"/>
        </w:rPr>
        <w:t>Исследовательские проекты могут иметь следующие направления:</w:t>
      </w:r>
    </w:p>
    <w:p w:rsidR="00EE17F1" w:rsidRPr="00EE17F1" w:rsidRDefault="00EE17F1" w:rsidP="00C10AB1">
      <w:pPr>
        <w:ind w:left="0" w:firstLine="0"/>
        <w:rPr>
          <w:rFonts w:eastAsia="Calibri"/>
          <w:lang w:val="x-none" w:eastAsia="x-none"/>
        </w:rPr>
      </w:pPr>
      <w:r w:rsidRPr="00EE17F1">
        <w:rPr>
          <w:rFonts w:eastAsia="Calibri"/>
          <w:lang w:val="x-none" w:eastAsia="x-none"/>
        </w:rPr>
        <w:t>естественно-научные исследования;</w:t>
      </w:r>
    </w:p>
    <w:p w:rsidR="00EE17F1" w:rsidRPr="00EE17F1" w:rsidRDefault="00EE17F1" w:rsidP="00C10AB1">
      <w:pPr>
        <w:ind w:left="0" w:firstLine="0"/>
        <w:rPr>
          <w:rFonts w:eastAsia="Calibri"/>
          <w:lang w:val="x-none" w:eastAsia="x-none"/>
        </w:rPr>
      </w:pPr>
      <w:r w:rsidRPr="00EE17F1">
        <w:rPr>
          <w:rFonts w:eastAsia="Calibri"/>
          <w:lang w:val="x-none" w:eastAsia="x-none"/>
        </w:rPr>
        <w:t>исследования в гуманитарных областях (в том числе выходящих за рамки школьной программы, например в психологии, социологии);</w:t>
      </w:r>
    </w:p>
    <w:p w:rsidR="00EE17F1" w:rsidRPr="00EE17F1" w:rsidRDefault="00EE17F1" w:rsidP="00C10AB1">
      <w:pPr>
        <w:ind w:left="0" w:firstLine="0"/>
        <w:rPr>
          <w:rFonts w:eastAsia="Calibri"/>
          <w:lang w:val="x-none" w:eastAsia="x-none"/>
        </w:rPr>
      </w:pPr>
      <w:r w:rsidRPr="00EE17F1">
        <w:rPr>
          <w:rFonts w:eastAsia="Calibri"/>
          <w:lang w:val="x-none" w:eastAsia="x-none"/>
        </w:rPr>
        <w:t>экономические исследования;</w:t>
      </w:r>
    </w:p>
    <w:p w:rsidR="00EE17F1" w:rsidRPr="00EE17F1" w:rsidRDefault="00EE17F1" w:rsidP="00C10AB1">
      <w:pPr>
        <w:ind w:left="0" w:firstLine="0"/>
        <w:rPr>
          <w:rFonts w:eastAsia="Calibri"/>
          <w:lang w:val="x-none" w:eastAsia="x-none"/>
        </w:rPr>
      </w:pPr>
      <w:r w:rsidRPr="00EE17F1">
        <w:rPr>
          <w:rFonts w:eastAsia="Calibri"/>
          <w:lang w:val="x-none" w:eastAsia="x-none"/>
        </w:rPr>
        <w:t>социальные исследования;</w:t>
      </w:r>
    </w:p>
    <w:p w:rsidR="00EE17F1" w:rsidRPr="00EE17F1" w:rsidRDefault="00EE17F1" w:rsidP="00C10AB1">
      <w:pPr>
        <w:ind w:left="0" w:firstLine="0"/>
        <w:rPr>
          <w:rFonts w:eastAsia="Calibri"/>
          <w:lang w:val="x-none" w:eastAsia="x-none"/>
        </w:rPr>
      </w:pPr>
      <w:r w:rsidRPr="00EE17F1">
        <w:rPr>
          <w:rFonts w:eastAsia="Calibri"/>
          <w:lang w:val="x-none" w:eastAsia="x-none"/>
        </w:rPr>
        <w:t>научно-технические исследования.</w:t>
      </w:r>
    </w:p>
    <w:p w:rsidR="00EE17F1" w:rsidRPr="00EE17F1" w:rsidRDefault="00EE17F1" w:rsidP="00C10AB1">
      <w:pPr>
        <w:ind w:left="0" w:firstLine="0"/>
        <w:rPr>
          <w:rFonts w:eastAsia="Calibri"/>
          <w:lang w:val="ru-RU"/>
        </w:rPr>
      </w:pPr>
      <w:r w:rsidRPr="00EE17F1">
        <w:rPr>
          <w:rFonts w:eastAsia="Calibri"/>
          <w:lang w:val="ru-RU"/>
        </w:rPr>
        <w:t>Требования к исследовательским проектам: постановка задачи, формулировка гипотезы, оп</w:t>
      </w:r>
      <w:r w:rsidRPr="00EE17F1">
        <w:rPr>
          <w:rFonts w:eastAsia="Calibri"/>
          <w:lang w:val="ru-RU"/>
        </w:rPr>
        <w:t>и</w:t>
      </w:r>
      <w:r w:rsidRPr="00EE17F1">
        <w:rPr>
          <w:rFonts w:eastAsia="Calibri"/>
          <w:lang w:val="ru-RU"/>
        </w:rPr>
        <w:t>сание инструментария и регламентов исследования, проведение исследования и интерпрет</w:t>
      </w:r>
      <w:r w:rsidRPr="00EE17F1">
        <w:rPr>
          <w:rFonts w:eastAsia="Calibri"/>
          <w:lang w:val="ru-RU"/>
        </w:rPr>
        <w:t>а</w:t>
      </w:r>
      <w:r w:rsidRPr="00EE17F1">
        <w:rPr>
          <w:rFonts w:eastAsia="Calibri"/>
          <w:lang w:val="ru-RU"/>
        </w:rPr>
        <w:t>ция полученных результатов.</w:t>
      </w:r>
    </w:p>
    <w:p w:rsidR="00EE17F1" w:rsidRPr="00EE17F1" w:rsidRDefault="00EE17F1" w:rsidP="00C10AB1">
      <w:pPr>
        <w:ind w:left="0" w:firstLine="0"/>
        <w:rPr>
          <w:rFonts w:eastAsia="Calibri"/>
          <w:lang w:val="ru-RU"/>
        </w:rPr>
      </w:pPr>
      <w:r w:rsidRPr="00EE17F1">
        <w:rPr>
          <w:rFonts w:eastAsia="Calibri"/>
          <w:lang w:val="ru-RU"/>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EE17F1" w:rsidRPr="00EE17F1" w:rsidRDefault="00EE17F1" w:rsidP="00C10AB1">
      <w:pPr>
        <w:ind w:left="0" w:firstLine="0"/>
        <w:rPr>
          <w:rFonts w:eastAsia="Calibri"/>
          <w:lang w:val="ru-RU"/>
        </w:rPr>
      </w:pPr>
    </w:p>
    <w:p w:rsidR="00EE17F1" w:rsidRPr="00CF4893" w:rsidRDefault="00EE17F1" w:rsidP="00CF4893">
      <w:pPr>
        <w:jc w:val="center"/>
        <w:rPr>
          <w:b/>
          <w:color w:val="7030A0"/>
          <w:lang w:val="ru-RU" w:eastAsia="ru-RU"/>
        </w:rPr>
      </w:pPr>
      <w:bookmarkStart w:id="27" w:name="_Toc435412703"/>
      <w:bookmarkStart w:id="28" w:name="_Toc453968177"/>
      <w:r w:rsidRPr="00CF4893">
        <w:rPr>
          <w:b/>
          <w:color w:val="7030A0"/>
          <w:lang w:val="ru-RU" w:eastAsia="x-none"/>
        </w:rPr>
        <w:t>2</w:t>
      </w:r>
      <w:r w:rsidRPr="00CF4893">
        <w:rPr>
          <w:b/>
          <w:color w:val="7030A0"/>
          <w:lang w:val="x-none" w:eastAsia="x-none"/>
        </w:rPr>
        <w:t>.2. </w:t>
      </w:r>
      <w:r w:rsidRPr="00CF4893">
        <w:rPr>
          <w:b/>
          <w:color w:val="7030A0"/>
          <w:lang w:val="ru-RU" w:eastAsia="ru-RU"/>
        </w:rPr>
        <w:t>П</w:t>
      </w:r>
      <w:proofErr w:type="spellStart"/>
      <w:r w:rsidRPr="00CF4893">
        <w:rPr>
          <w:b/>
          <w:color w:val="7030A0"/>
          <w:lang w:val="x-none" w:eastAsia="ru-RU"/>
        </w:rPr>
        <w:t>рограммы</w:t>
      </w:r>
      <w:proofErr w:type="spellEnd"/>
      <w:r w:rsidRPr="00CF4893">
        <w:rPr>
          <w:b/>
          <w:color w:val="7030A0"/>
          <w:lang w:val="x-none" w:eastAsia="ru-RU"/>
        </w:rPr>
        <w:t xml:space="preserve"> отдельных учебных предметов</w:t>
      </w:r>
      <w:bookmarkEnd w:id="27"/>
      <w:bookmarkEnd w:id="28"/>
      <w:r w:rsidRPr="00CF4893">
        <w:rPr>
          <w:b/>
          <w:color w:val="7030A0"/>
          <w:lang w:val="ru-RU" w:eastAsia="ru-RU"/>
        </w:rPr>
        <w:t xml:space="preserve"> и курсов внеурочной деятельности</w:t>
      </w:r>
    </w:p>
    <w:p w:rsidR="00EE17F1" w:rsidRPr="00EE17F1" w:rsidRDefault="00EE17F1" w:rsidP="00CF4893">
      <w:pPr>
        <w:ind w:left="0" w:firstLine="0"/>
        <w:rPr>
          <w:rFonts w:eastAsia="Calibri"/>
          <w:lang w:val="ru-RU"/>
        </w:rPr>
      </w:pPr>
      <w:r w:rsidRPr="00EE17F1">
        <w:rPr>
          <w:rFonts w:eastAsia="Calibri"/>
          <w:lang w:val="ru-RU"/>
        </w:rPr>
        <w:t>Программы учебных предметов на уровне среднего общего образования составлены в соо</w:t>
      </w:r>
      <w:r w:rsidRPr="00EE17F1">
        <w:rPr>
          <w:rFonts w:eastAsia="Calibri"/>
          <w:lang w:val="ru-RU"/>
        </w:rPr>
        <w:t>т</w:t>
      </w:r>
      <w:r w:rsidRPr="00EE17F1">
        <w:rPr>
          <w:rFonts w:eastAsia="Calibri"/>
          <w:lang w:val="ru-RU"/>
        </w:rPr>
        <w:t>ветствии с ФГОС СОО, в том числе с требованиями к результатам среднего общего образов</w:t>
      </w:r>
      <w:r w:rsidRPr="00EE17F1">
        <w:rPr>
          <w:rFonts w:eastAsia="Calibri"/>
          <w:lang w:val="ru-RU"/>
        </w:rPr>
        <w:t>а</w:t>
      </w:r>
      <w:r w:rsidRPr="00EE17F1">
        <w:rPr>
          <w:rFonts w:eastAsia="Calibri"/>
          <w:lang w:val="ru-RU"/>
        </w:rPr>
        <w:t>ния, и сохраняют преемственность с примерной основной образовательной программой о</w:t>
      </w:r>
      <w:r w:rsidRPr="00EE17F1">
        <w:rPr>
          <w:rFonts w:eastAsia="Calibri"/>
          <w:lang w:val="ru-RU"/>
        </w:rPr>
        <w:t>с</w:t>
      </w:r>
      <w:r w:rsidRPr="00EE17F1">
        <w:rPr>
          <w:rFonts w:eastAsia="Calibri"/>
          <w:lang w:val="ru-RU"/>
        </w:rPr>
        <w:t>новного общего образования.</w:t>
      </w:r>
    </w:p>
    <w:p w:rsidR="00EE17F1" w:rsidRPr="00EE17F1" w:rsidRDefault="00EE17F1" w:rsidP="00CF4893">
      <w:pPr>
        <w:ind w:left="0" w:firstLine="0"/>
        <w:rPr>
          <w:rFonts w:eastAsia="Calibri"/>
          <w:lang w:val="ru-RU"/>
        </w:rPr>
      </w:pPr>
      <w:r w:rsidRPr="00EE17F1">
        <w:rPr>
          <w:rFonts w:eastAsia="Calibri"/>
          <w:lang w:val="ru-RU"/>
        </w:rPr>
        <w:t>Программы разработаны с учетом актуальных задач воспитания, обучения и развития обуч</w:t>
      </w:r>
      <w:r w:rsidRPr="00EE17F1">
        <w:rPr>
          <w:rFonts w:eastAsia="Calibri"/>
          <w:lang w:val="ru-RU"/>
        </w:rPr>
        <w:t>а</w:t>
      </w:r>
      <w:r w:rsidRPr="00EE17F1">
        <w:rPr>
          <w:rFonts w:eastAsia="Calibri"/>
          <w:lang w:val="ru-RU"/>
        </w:rPr>
        <w:t>ющихся и учитывают условия, необходимые для развития личностных качеств выпускников.</w:t>
      </w:r>
    </w:p>
    <w:p w:rsidR="00EE17F1" w:rsidRPr="00EE17F1" w:rsidRDefault="00EE17F1" w:rsidP="00CF4893">
      <w:pPr>
        <w:ind w:left="0" w:firstLine="0"/>
        <w:rPr>
          <w:rFonts w:eastAsia="Calibri"/>
          <w:lang w:val="ru-RU"/>
        </w:rPr>
      </w:pPr>
      <w:r w:rsidRPr="00EE17F1">
        <w:rPr>
          <w:rFonts w:eastAsia="Calibri"/>
          <w:lang w:val="ru-RU"/>
        </w:rPr>
        <w:t>Программы учебных предметов построены таким образом, чтобы обеспечить достижение пл</w:t>
      </w:r>
      <w:r w:rsidRPr="00EE17F1">
        <w:rPr>
          <w:rFonts w:eastAsia="Calibri"/>
          <w:lang w:val="ru-RU"/>
        </w:rPr>
        <w:t>а</w:t>
      </w:r>
      <w:r w:rsidRPr="00EE17F1">
        <w:rPr>
          <w:rFonts w:eastAsia="Calibri"/>
          <w:lang w:val="ru-RU"/>
        </w:rPr>
        <w:t>нируемых образовательных результатов. Курсивом в примерных программах учебных предм</w:t>
      </w:r>
      <w:r w:rsidRPr="00EE17F1">
        <w:rPr>
          <w:rFonts w:eastAsia="Calibri"/>
          <w:lang w:val="ru-RU"/>
        </w:rPr>
        <w:t>е</w:t>
      </w:r>
      <w:r w:rsidRPr="00EE17F1">
        <w:rPr>
          <w:rFonts w:eastAsia="Calibri"/>
          <w:lang w:val="ru-RU"/>
        </w:rPr>
        <w:t>тов обозначены дидактические единицы, соответствующие блоку результатов «Выпускник получит возможность научиться».</w:t>
      </w:r>
    </w:p>
    <w:p w:rsidR="00EE17F1" w:rsidRPr="00EE17F1" w:rsidRDefault="00EE17F1" w:rsidP="00EE17F1">
      <w:pPr>
        <w:rPr>
          <w:rFonts w:eastAsia="Calibri"/>
          <w:lang w:val="ru-RU"/>
        </w:rPr>
      </w:pPr>
    </w:p>
    <w:p w:rsidR="00EE17F1" w:rsidRPr="002E3353" w:rsidRDefault="00EE17F1" w:rsidP="002E3353">
      <w:pPr>
        <w:jc w:val="center"/>
        <w:rPr>
          <w:rFonts w:eastAsia="Calibri"/>
          <w:b/>
          <w:color w:val="7030A0"/>
          <w:lang w:val="x-none" w:eastAsia="x-none"/>
        </w:rPr>
      </w:pPr>
      <w:bookmarkStart w:id="29" w:name="_Toc435412705"/>
      <w:bookmarkStart w:id="30" w:name="_Toc453968178"/>
      <w:r w:rsidRPr="002E3353">
        <w:rPr>
          <w:rFonts w:eastAsia="Calibri"/>
          <w:b/>
          <w:color w:val="7030A0"/>
          <w:lang w:val="x-none" w:eastAsia="x-none"/>
        </w:rPr>
        <w:t>Русский язык</w:t>
      </w:r>
      <w:bookmarkEnd w:id="29"/>
      <w:bookmarkEnd w:id="30"/>
    </w:p>
    <w:p w:rsidR="00EE17F1" w:rsidRPr="00EE17F1" w:rsidRDefault="00EE17F1" w:rsidP="002E3353">
      <w:pPr>
        <w:ind w:left="0" w:firstLine="0"/>
        <w:rPr>
          <w:rFonts w:eastAsia="Calibri"/>
          <w:lang w:val="ru-RU"/>
        </w:rPr>
      </w:pPr>
      <w:r w:rsidRPr="00EE17F1">
        <w:rPr>
          <w:rFonts w:eastAsia="Calibri"/>
          <w:lang w:val="ru-RU"/>
        </w:rPr>
        <w:t>Русский язык – национальный язык русского народа и государственный язык Российской Ф</w:t>
      </w:r>
      <w:r w:rsidRPr="00EE17F1">
        <w:rPr>
          <w:rFonts w:eastAsia="Calibri"/>
          <w:lang w:val="ru-RU"/>
        </w:rPr>
        <w:t>е</w:t>
      </w:r>
      <w:r w:rsidRPr="00EE17F1">
        <w:rPr>
          <w:rFonts w:eastAsia="Calibri"/>
          <w:lang w:val="ru-RU"/>
        </w:rPr>
        <w:t>дерации, являющийся также средством межнационального общения. Русский язык обеспеч</w:t>
      </w:r>
      <w:r w:rsidRPr="00EE17F1">
        <w:rPr>
          <w:rFonts w:eastAsia="Calibri"/>
          <w:lang w:val="ru-RU"/>
        </w:rPr>
        <w:t>и</w:t>
      </w:r>
      <w:r w:rsidRPr="00EE17F1">
        <w:rPr>
          <w:rFonts w:eastAsia="Calibri"/>
          <w:lang w:val="ru-RU"/>
        </w:rPr>
        <w:t>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w:t>
      </w:r>
      <w:r w:rsidRPr="00EE17F1">
        <w:rPr>
          <w:rFonts w:eastAsia="Calibri"/>
          <w:lang w:val="ru-RU"/>
        </w:rPr>
        <w:t>ж</w:t>
      </w:r>
      <w:r w:rsidRPr="00EE17F1">
        <w:rPr>
          <w:rFonts w:eastAsia="Calibri"/>
          <w:lang w:val="ru-RU"/>
        </w:rPr>
        <w:t>дан.</w:t>
      </w:r>
    </w:p>
    <w:p w:rsidR="00EE17F1" w:rsidRPr="00EE17F1" w:rsidRDefault="00EE17F1" w:rsidP="002E3353">
      <w:pPr>
        <w:ind w:left="0" w:firstLine="0"/>
        <w:rPr>
          <w:rFonts w:eastAsia="Calibri"/>
          <w:lang w:val="ru-RU"/>
        </w:rPr>
      </w:pPr>
      <w:r w:rsidRPr="00EE17F1">
        <w:rPr>
          <w:rFonts w:eastAsia="Calibri"/>
          <w:lang w:val="ru-RU"/>
        </w:rPr>
        <w:t xml:space="preserve">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w:t>
      </w:r>
      <w:r w:rsidRPr="00EE17F1">
        <w:rPr>
          <w:rFonts w:eastAsia="Calibri"/>
          <w:lang w:val="ru-RU"/>
        </w:rPr>
        <w:lastRenderedPageBreak/>
        <w:t>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w:t>
      </w:r>
      <w:r w:rsidRPr="00EE17F1">
        <w:rPr>
          <w:rFonts w:eastAsia="Calibri"/>
          <w:lang w:val="ru-RU"/>
        </w:rPr>
        <w:t>а</w:t>
      </w:r>
      <w:r w:rsidRPr="00EE17F1">
        <w:rPr>
          <w:rFonts w:eastAsia="Calibri"/>
          <w:lang w:val="ru-RU"/>
        </w:rPr>
        <w:t>тельным для прохождения итоговой аттестации.</w:t>
      </w:r>
    </w:p>
    <w:p w:rsidR="00EE17F1" w:rsidRPr="00EE17F1" w:rsidRDefault="00EE17F1" w:rsidP="002E3353">
      <w:pPr>
        <w:ind w:left="0" w:firstLine="0"/>
        <w:rPr>
          <w:rFonts w:eastAsia="Calibri"/>
          <w:lang w:val="ru-RU"/>
        </w:rPr>
      </w:pPr>
      <w:r w:rsidRPr="00EE17F1">
        <w:rPr>
          <w:rFonts w:eastAsia="Calibri"/>
          <w:lang w:val="ru-RU"/>
        </w:rPr>
        <w:t>Изучение русского языка способствует восприятию и пониманию художественной литерат</w:t>
      </w:r>
      <w:r w:rsidRPr="00EE17F1">
        <w:rPr>
          <w:rFonts w:eastAsia="Calibri"/>
          <w:lang w:val="ru-RU"/>
        </w:rPr>
        <w:t>у</w:t>
      </w:r>
      <w:r w:rsidRPr="00EE17F1">
        <w:rPr>
          <w:rFonts w:eastAsia="Calibri"/>
          <w:lang w:val="ru-RU"/>
        </w:rPr>
        <w:t>ры, освоению иностранных языков, формирует умение общаться и добиваться успеха в пр</w:t>
      </w:r>
      <w:r w:rsidRPr="00EE17F1">
        <w:rPr>
          <w:rFonts w:eastAsia="Calibri"/>
          <w:lang w:val="ru-RU"/>
        </w:rPr>
        <w:t>о</w:t>
      </w:r>
      <w:r w:rsidRPr="00EE17F1">
        <w:rPr>
          <w:rFonts w:eastAsia="Calibri"/>
          <w:lang w:val="ru-RU"/>
        </w:rPr>
        <w:t>цессе коммуникации, что во многом определяет социальную успешность выпускников сре</w:t>
      </w:r>
      <w:r w:rsidRPr="00EE17F1">
        <w:rPr>
          <w:rFonts w:eastAsia="Calibri"/>
          <w:lang w:val="ru-RU"/>
        </w:rPr>
        <w:t>д</w:t>
      </w:r>
      <w:r w:rsidRPr="00EE17F1">
        <w:rPr>
          <w:rFonts w:eastAsia="Calibri"/>
          <w:lang w:val="ru-RU"/>
        </w:rPr>
        <w:t>ней школы и их готовность к получению профессионального образования на русском языке.</w:t>
      </w:r>
    </w:p>
    <w:p w:rsidR="00EE17F1" w:rsidRPr="00EE17F1" w:rsidRDefault="00EE17F1" w:rsidP="002E3353">
      <w:pPr>
        <w:ind w:left="0" w:firstLine="0"/>
        <w:rPr>
          <w:rFonts w:eastAsia="Calibri"/>
          <w:lang w:val="ru-RU"/>
        </w:rPr>
      </w:pPr>
      <w:r w:rsidRPr="00EE17F1">
        <w:rPr>
          <w:rFonts w:eastAsia="Calibri"/>
          <w:lang w:val="ru-RU"/>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w:t>
      </w:r>
      <w:r w:rsidRPr="00EE17F1">
        <w:rPr>
          <w:rFonts w:eastAsia="Calibri"/>
          <w:lang w:val="ru-RU"/>
        </w:rPr>
        <w:t>ы</w:t>
      </w:r>
      <w:r w:rsidRPr="00EE17F1">
        <w:rPr>
          <w:rFonts w:eastAsia="Calibri"/>
          <w:lang w:val="ru-RU"/>
        </w:rPr>
        <w:t xml:space="preserve">коведческой) и </w:t>
      </w:r>
      <w:proofErr w:type="spellStart"/>
      <w:r w:rsidRPr="00EE17F1">
        <w:rPr>
          <w:rFonts w:eastAsia="Calibri"/>
          <w:lang w:val="ru-RU"/>
        </w:rPr>
        <w:t>культуроведческой</w:t>
      </w:r>
      <w:proofErr w:type="spellEnd"/>
      <w:r w:rsidRPr="00EE17F1">
        <w:rPr>
          <w:rFonts w:eastAsia="Calibri"/>
          <w:lang w:val="ru-RU"/>
        </w:rPr>
        <w:t xml:space="preserve"> компетенций. Но на уровне среднего общего образования при обучении русскому языку основное внимание уделяется совершенствованию коммуник</w:t>
      </w:r>
      <w:r w:rsidRPr="00EE17F1">
        <w:rPr>
          <w:rFonts w:eastAsia="Calibri"/>
          <w:lang w:val="ru-RU"/>
        </w:rPr>
        <w:t>а</w:t>
      </w:r>
      <w:r w:rsidRPr="00EE17F1">
        <w:rPr>
          <w:rFonts w:eastAsia="Calibri"/>
          <w:lang w:val="ru-RU"/>
        </w:rPr>
        <w:t>тивной компетенции через практическую речевую деятельность.</w:t>
      </w:r>
    </w:p>
    <w:p w:rsidR="00EE17F1" w:rsidRPr="00EE17F1" w:rsidRDefault="00EE17F1" w:rsidP="002E3353">
      <w:pPr>
        <w:ind w:left="0" w:firstLine="0"/>
        <w:rPr>
          <w:rFonts w:eastAsia="Calibri"/>
          <w:lang w:val="ru-RU"/>
        </w:rPr>
      </w:pPr>
      <w:r w:rsidRPr="00EE17F1">
        <w:rPr>
          <w:rFonts w:eastAsia="Calibri"/>
          <w:lang w:val="ru-RU"/>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w:t>
      </w:r>
      <w:r w:rsidRPr="00EE17F1">
        <w:rPr>
          <w:rFonts w:eastAsia="Calibri"/>
          <w:lang w:val="ru-RU"/>
        </w:rPr>
        <w:t>е</w:t>
      </w:r>
      <w:r w:rsidRPr="00EE17F1">
        <w:rPr>
          <w:rFonts w:eastAsia="Calibri"/>
          <w:lang w:val="ru-RU"/>
        </w:rPr>
        <w:t>ние обучающимися результатов изучения в соответствии с требованиями, установленными ФГОС СОО.</w:t>
      </w:r>
    </w:p>
    <w:p w:rsidR="00EE17F1" w:rsidRPr="00EE17F1" w:rsidRDefault="00EE17F1" w:rsidP="002E3353">
      <w:pPr>
        <w:ind w:left="0" w:firstLine="0"/>
        <w:rPr>
          <w:rFonts w:eastAsia="Calibri"/>
          <w:lang w:val="ru-RU"/>
        </w:rPr>
      </w:pPr>
      <w:r w:rsidRPr="00EE17F1">
        <w:rPr>
          <w:rFonts w:eastAsia="Calibri"/>
          <w:lang w:val="ru-RU"/>
        </w:rPr>
        <w:t>Главными задачами реализации программы являются:</w:t>
      </w:r>
    </w:p>
    <w:p w:rsidR="00EE17F1" w:rsidRPr="00EE17F1" w:rsidRDefault="00EE17F1" w:rsidP="002E3353">
      <w:pPr>
        <w:ind w:left="0" w:firstLine="0"/>
        <w:rPr>
          <w:rFonts w:eastAsia="Calibri"/>
          <w:lang w:val="x-none" w:eastAsia="x-none"/>
        </w:rPr>
      </w:pPr>
      <w:r w:rsidRPr="00EE17F1">
        <w:rPr>
          <w:rFonts w:eastAsia="Calibri"/>
          <w:lang w:val="x-none" w:eastAsia="x-none"/>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EE17F1" w:rsidRPr="00EE17F1" w:rsidRDefault="00EE17F1" w:rsidP="002E3353">
      <w:pPr>
        <w:ind w:left="0" w:firstLine="0"/>
        <w:rPr>
          <w:rFonts w:eastAsia="Calibri"/>
          <w:lang w:val="x-none" w:eastAsia="x-none"/>
        </w:rPr>
      </w:pPr>
      <w:r w:rsidRPr="00EE17F1">
        <w:rPr>
          <w:rFonts w:eastAsia="Calibri"/>
          <w:lang w:val="x-none" w:eastAsia="x-none"/>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EE17F1" w:rsidRPr="00EE17F1" w:rsidRDefault="00EE17F1" w:rsidP="002E3353">
      <w:pPr>
        <w:ind w:left="0" w:firstLine="0"/>
        <w:rPr>
          <w:rFonts w:eastAsia="Calibri"/>
          <w:lang w:val="x-none" w:eastAsia="x-none"/>
        </w:rPr>
      </w:pPr>
      <w:r w:rsidRPr="00EE17F1">
        <w:rPr>
          <w:rFonts w:eastAsia="Calibri"/>
          <w:lang w:val="x-none" w:eastAsia="x-none"/>
        </w:rPr>
        <w:t>овладение умениями комплексного анализа предложенного текста;</w:t>
      </w:r>
    </w:p>
    <w:p w:rsidR="00EE17F1" w:rsidRPr="00EE17F1" w:rsidRDefault="00EE17F1" w:rsidP="002E3353">
      <w:pPr>
        <w:ind w:left="0" w:firstLine="0"/>
        <w:rPr>
          <w:rFonts w:eastAsia="Calibri"/>
          <w:lang w:val="x-none" w:eastAsia="x-none"/>
        </w:rPr>
      </w:pPr>
      <w:r w:rsidRPr="00EE17F1">
        <w:rPr>
          <w:rFonts w:eastAsia="Calibri"/>
          <w:lang w:val="x-none" w:eastAsia="x-none"/>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EE17F1" w:rsidRPr="00EE17F1" w:rsidRDefault="00EE17F1" w:rsidP="002E3353">
      <w:pPr>
        <w:ind w:left="0" w:firstLine="0"/>
        <w:rPr>
          <w:rFonts w:eastAsia="Calibri"/>
          <w:lang w:val="x-none" w:eastAsia="x-none"/>
        </w:rPr>
      </w:pPr>
      <w:r w:rsidRPr="00EE17F1">
        <w:rPr>
          <w:rFonts w:eastAsia="Calibri"/>
          <w:lang w:val="x-none" w:eastAsia="x-none"/>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EE17F1" w:rsidRPr="00EE17F1" w:rsidRDefault="00EE17F1" w:rsidP="002E3353">
      <w:pPr>
        <w:ind w:left="0" w:firstLine="0"/>
        <w:rPr>
          <w:rFonts w:eastAsia="Calibri"/>
          <w:lang w:val="ru-RU"/>
        </w:rPr>
      </w:pPr>
    </w:p>
    <w:p w:rsidR="00EE17F1" w:rsidRPr="00EE17F1" w:rsidRDefault="00EE17F1" w:rsidP="002E3353">
      <w:pPr>
        <w:ind w:left="0" w:firstLine="0"/>
        <w:rPr>
          <w:rFonts w:eastAsia="Calibri"/>
          <w:lang w:val="ru-RU"/>
        </w:rPr>
      </w:pPr>
      <w:r w:rsidRPr="00EE17F1">
        <w:rPr>
          <w:rFonts w:eastAsia="Calibri"/>
          <w:lang w:val="ru-RU"/>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w:t>
      </w:r>
      <w:r w:rsidRPr="00EE17F1">
        <w:rPr>
          <w:rFonts w:eastAsia="Calibri"/>
          <w:lang w:val="ru-RU"/>
        </w:rPr>
        <w:t>о</w:t>
      </w:r>
      <w:r w:rsidRPr="00EE17F1">
        <w:rPr>
          <w:rFonts w:eastAsia="Calibri"/>
          <w:lang w:val="ru-RU"/>
        </w:rPr>
        <w:t>держание каждого модуля может быть перегруппировано или интегрировано в другой модуль.</w:t>
      </w:r>
    </w:p>
    <w:p w:rsidR="00EE17F1" w:rsidRPr="00EE17F1" w:rsidRDefault="00EE17F1" w:rsidP="002E3353">
      <w:pPr>
        <w:ind w:left="0" w:firstLine="0"/>
        <w:rPr>
          <w:rFonts w:eastAsia="Calibri"/>
          <w:lang w:val="ru-RU"/>
        </w:rPr>
      </w:pPr>
      <w:r w:rsidRPr="00EE17F1">
        <w:rPr>
          <w:rFonts w:eastAsia="Calibri"/>
          <w:lang w:val="ru-RU"/>
        </w:rPr>
        <w:t>На уровне основного общего образования обучающиеся уже освоили основной объем теор</w:t>
      </w:r>
      <w:r w:rsidRPr="00EE17F1">
        <w:rPr>
          <w:rFonts w:eastAsia="Calibri"/>
          <w:lang w:val="ru-RU"/>
        </w:rPr>
        <w:t>е</w:t>
      </w:r>
      <w:r w:rsidRPr="00EE17F1">
        <w:rPr>
          <w:rFonts w:eastAsia="Calibri"/>
          <w:lang w:val="ru-RU"/>
        </w:rPr>
        <w:t>тических сведений о языке, поэтому на уровне среднего общего образования изучение пре</w:t>
      </w:r>
      <w:r w:rsidRPr="00EE17F1">
        <w:rPr>
          <w:rFonts w:eastAsia="Calibri"/>
          <w:lang w:val="ru-RU"/>
        </w:rPr>
        <w:t>д</w:t>
      </w:r>
      <w:r w:rsidRPr="00EE17F1">
        <w:rPr>
          <w:rFonts w:eastAsia="Calibri"/>
          <w:lang w:val="ru-RU"/>
        </w:rPr>
        <w:t>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w:t>
      </w:r>
      <w:r w:rsidRPr="00EE17F1">
        <w:rPr>
          <w:rFonts w:eastAsia="Calibri"/>
          <w:lang w:val="ru-RU"/>
        </w:rPr>
        <w:t>ы</w:t>
      </w:r>
      <w:r w:rsidRPr="00EE17F1">
        <w:rPr>
          <w:rFonts w:eastAsia="Calibri"/>
          <w:lang w:val="ru-RU"/>
        </w:rPr>
        <w:t>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w:t>
      </w:r>
      <w:r w:rsidRPr="00EE17F1">
        <w:rPr>
          <w:rFonts w:eastAsia="Calibri"/>
          <w:lang w:val="ru-RU"/>
        </w:rPr>
        <w:t>е</w:t>
      </w:r>
      <w:r w:rsidRPr="00EE17F1">
        <w:rPr>
          <w:rFonts w:eastAsia="Calibri"/>
          <w:lang w:val="ru-RU"/>
        </w:rPr>
        <w:t>мого образовательной организацией.</w:t>
      </w:r>
    </w:p>
    <w:p w:rsidR="00EE17F1" w:rsidRPr="00EE17F1" w:rsidRDefault="00EE17F1" w:rsidP="002E3353">
      <w:pPr>
        <w:ind w:left="0" w:firstLine="0"/>
        <w:rPr>
          <w:rFonts w:eastAsia="Calibri"/>
          <w:lang w:val="ru-RU"/>
        </w:rPr>
      </w:pPr>
      <w:r w:rsidRPr="00EE17F1">
        <w:rPr>
          <w:rFonts w:eastAsia="Calibri"/>
          <w:lang w:val="ru-RU"/>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w:t>
      </w:r>
      <w:r w:rsidRPr="00EE17F1">
        <w:rPr>
          <w:rFonts w:eastAsia="Calibri"/>
          <w:lang w:val="ru-RU"/>
        </w:rPr>
        <w:t>о</w:t>
      </w:r>
      <w:r w:rsidRPr="00EE17F1">
        <w:rPr>
          <w:rFonts w:eastAsia="Calibri"/>
          <w:lang w:val="ru-RU"/>
        </w:rPr>
        <w:t>блюдать культуру научного и делового общения, причем не только в письменной, но и в ус</w:t>
      </w:r>
      <w:r w:rsidRPr="00EE17F1">
        <w:rPr>
          <w:rFonts w:eastAsia="Calibri"/>
          <w:lang w:val="ru-RU"/>
        </w:rPr>
        <w:t>т</w:t>
      </w:r>
      <w:r w:rsidRPr="00EE17F1">
        <w:rPr>
          <w:rFonts w:eastAsia="Calibri"/>
          <w:lang w:val="ru-RU"/>
        </w:rPr>
        <w:t>ной форме.</w:t>
      </w:r>
    </w:p>
    <w:p w:rsidR="00EE17F1" w:rsidRPr="00EE17F1" w:rsidRDefault="00EE17F1" w:rsidP="002E3353">
      <w:pPr>
        <w:ind w:left="0" w:firstLine="0"/>
        <w:rPr>
          <w:rFonts w:eastAsia="Calibri"/>
          <w:lang w:val="ru-RU"/>
        </w:rPr>
      </w:pPr>
    </w:p>
    <w:p w:rsidR="00EE17F1" w:rsidRPr="00EE17F1" w:rsidRDefault="00EE17F1" w:rsidP="002E3353">
      <w:pPr>
        <w:ind w:left="0" w:firstLine="0"/>
        <w:rPr>
          <w:lang w:val="ru-RU"/>
        </w:rPr>
      </w:pPr>
      <w:r w:rsidRPr="00EE17F1">
        <w:rPr>
          <w:lang w:val="ru-RU"/>
        </w:rPr>
        <w:t>Базовый уровень</w:t>
      </w:r>
    </w:p>
    <w:p w:rsidR="00EE17F1" w:rsidRPr="00EE17F1" w:rsidRDefault="00EE17F1" w:rsidP="002E3353">
      <w:pPr>
        <w:ind w:left="0" w:firstLine="0"/>
        <w:rPr>
          <w:rFonts w:eastAsia="Calibri"/>
          <w:lang w:val="ru-RU"/>
        </w:rPr>
      </w:pPr>
      <w:r w:rsidRPr="00EE17F1">
        <w:rPr>
          <w:lang w:val="ru-RU"/>
        </w:rPr>
        <w:t>Язык. Общие сведения о языке. Основные разделы науки о языке</w:t>
      </w:r>
    </w:p>
    <w:p w:rsidR="00EE17F1" w:rsidRPr="00EE17F1" w:rsidRDefault="00EE17F1" w:rsidP="002E3353">
      <w:pPr>
        <w:ind w:left="0" w:firstLine="0"/>
        <w:rPr>
          <w:lang w:val="ru-RU"/>
        </w:rPr>
      </w:pPr>
      <w:r w:rsidRPr="00EE17F1">
        <w:rPr>
          <w:lang w:val="ru-RU"/>
        </w:rPr>
        <w:t>Язык как система. Основные уровни языка. Взаимосвязь различных единиц и уровней языка.</w:t>
      </w:r>
    </w:p>
    <w:p w:rsidR="00EE17F1" w:rsidRPr="00EE17F1" w:rsidRDefault="00EE17F1" w:rsidP="002E3353">
      <w:pPr>
        <w:ind w:left="0" w:firstLine="0"/>
        <w:rPr>
          <w:lang w:val="ru-RU"/>
        </w:rPr>
      </w:pPr>
      <w:r w:rsidRPr="00EE17F1">
        <w:rPr>
          <w:lang w:val="ru-RU"/>
        </w:rPr>
        <w:t>Язык и общество. Язык и культура. Язык и история народа. Русский язык в Российской Фед</w:t>
      </w:r>
      <w:r w:rsidRPr="00EE17F1">
        <w:rPr>
          <w:lang w:val="ru-RU"/>
        </w:rPr>
        <w:t>е</w:t>
      </w:r>
      <w:r w:rsidRPr="00EE17F1">
        <w:rPr>
          <w:lang w:val="ru-RU"/>
        </w:rPr>
        <w:t>рации и в современном мире: в международном общении, в межнациональном общении. Фо</w:t>
      </w:r>
      <w:r w:rsidRPr="00EE17F1">
        <w:rPr>
          <w:lang w:val="ru-RU"/>
        </w:rPr>
        <w:t>р</w:t>
      </w:r>
      <w:r w:rsidRPr="00EE17F1">
        <w:rPr>
          <w:lang w:val="ru-RU"/>
        </w:rPr>
        <w:t>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w:t>
      </w:r>
      <w:r w:rsidRPr="00EE17F1">
        <w:rPr>
          <w:lang w:val="ru-RU"/>
        </w:rPr>
        <w:t>ы</w:t>
      </w:r>
      <w:r w:rsidRPr="00EE17F1">
        <w:rPr>
          <w:lang w:val="ru-RU"/>
        </w:rPr>
        <w:t>ке на современном этапе. Взаимообогащение языков как результат взаимодействия наци</w:t>
      </w:r>
      <w:r w:rsidRPr="00EE17F1">
        <w:rPr>
          <w:lang w:val="ru-RU"/>
        </w:rPr>
        <w:t>о</w:t>
      </w:r>
      <w:r w:rsidRPr="00EE17F1">
        <w:rPr>
          <w:lang w:val="ru-RU"/>
        </w:rPr>
        <w:t>нальных культур. Проблемы экологии языка.</w:t>
      </w:r>
    </w:p>
    <w:p w:rsidR="00EE17F1" w:rsidRPr="00EE17F1" w:rsidRDefault="00EE17F1" w:rsidP="002E3353">
      <w:pPr>
        <w:ind w:left="0" w:firstLine="0"/>
        <w:rPr>
          <w:lang w:val="ru-RU"/>
        </w:rPr>
      </w:pPr>
      <w:r w:rsidRPr="00EE17F1">
        <w:rPr>
          <w:lang w:val="ru-RU"/>
        </w:rPr>
        <w:t>Историческое развитие русского языка. Выдающиеся отечественные лингвисты.</w:t>
      </w:r>
    </w:p>
    <w:p w:rsidR="00EE17F1" w:rsidRPr="00EE17F1" w:rsidRDefault="00EE17F1" w:rsidP="002E3353">
      <w:pPr>
        <w:ind w:left="0" w:firstLine="0"/>
        <w:rPr>
          <w:rFonts w:eastAsia="Calibri"/>
          <w:lang w:val="ru-RU"/>
        </w:rPr>
      </w:pPr>
    </w:p>
    <w:p w:rsidR="00EE17F1" w:rsidRPr="00EE17F1" w:rsidRDefault="00EE17F1" w:rsidP="002E3353">
      <w:pPr>
        <w:ind w:left="0" w:firstLine="0"/>
        <w:rPr>
          <w:rFonts w:eastAsia="Calibri"/>
          <w:lang w:val="ru-RU"/>
        </w:rPr>
      </w:pPr>
      <w:r w:rsidRPr="00EE17F1">
        <w:rPr>
          <w:lang w:val="ru-RU"/>
        </w:rPr>
        <w:t>Речь. Речевое общение</w:t>
      </w:r>
    </w:p>
    <w:p w:rsidR="00EE17F1" w:rsidRPr="00EE17F1" w:rsidRDefault="00EE17F1" w:rsidP="002E3353">
      <w:pPr>
        <w:ind w:left="0" w:firstLine="0"/>
        <w:rPr>
          <w:rFonts w:eastAsia="Calibri"/>
          <w:lang w:val="ru-RU"/>
        </w:rPr>
      </w:pPr>
      <w:r w:rsidRPr="00EE17F1">
        <w:rPr>
          <w:lang w:val="ru-RU"/>
        </w:rPr>
        <w:t xml:space="preserve">Речь как деятельность. Виды речевой деятельности: чтение, </w:t>
      </w:r>
      <w:proofErr w:type="spellStart"/>
      <w:r w:rsidRPr="00EE17F1">
        <w:rPr>
          <w:lang w:val="ru-RU"/>
        </w:rPr>
        <w:t>аудирование</w:t>
      </w:r>
      <w:proofErr w:type="spellEnd"/>
      <w:r w:rsidRPr="00EE17F1">
        <w:rPr>
          <w:lang w:val="ru-RU"/>
        </w:rPr>
        <w:t>, говорение, письмо.</w:t>
      </w:r>
    </w:p>
    <w:p w:rsidR="00EE17F1" w:rsidRPr="00EE17F1" w:rsidRDefault="00EE17F1" w:rsidP="002E3353">
      <w:pPr>
        <w:ind w:left="0" w:firstLine="0"/>
        <w:rPr>
          <w:rFonts w:eastAsia="Calibri"/>
          <w:lang w:val="ru-RU"/>
        </w:rPr>
      </w:pPr>
      <w:r w:rsidRPr="00EE17F1">
        <w:rPr>
          <w:lang w:val="ru-RU"/>
        </w:rPr>
        <w:t>Речевое общение и его основные элементы. Виды речевого общения. Сферы и ситуации реч</w:t>
      </w:r>
      <w:r w:rsidRPr="00EE17F1">
        <w:rPr>
          <w:lang w:val="ru-RU"/>
        </w:rPr>
        <w:t>е</w:t>
      </w:r>
      <w:r w:rsidRPr="00EE17F1">
        <w:rPr>
          <w:lang w:val="ru-RU"/>
        </w:rPr>
        <w:t>вого общения. Компоненты речевой ситуации.</w:t>
      </w:r>
    </w:p>
    <w:p w:rsidR="00EE17F1" w:rsidRPr="00EE17F1" w:rsidRDefault="00EE17F1" w:rsidP="002E3353">
      <w:pPr>
        <w:ind w:left="0" w:firstLine="0"/>
        <w:rPr>
          <w:rFonts w:eastAsia="Calibri"/>
          <w:lang w:val="ru-RU"/>
        </w:rPr>
      </w:pPr>
      <w:r w:rsidRPr="00EE17F1">
        <w:rPr>
          <w:lang w:val="ru-RU"/>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w:t>
      </w:r>
      <w:r w:rsidRPr="00EE17F1">
        <w:rPr>
          <w:lang w:val="ru-RU"/>
        </w:rPr>
        <w:t>з</w:t>
      </w:r>
      <w:r w:rsidRPr="00EE17F1">
        <w:rPr>
          <w:lang w:val="ru-RU"/>
        </w:rPr>
        <w:t>личных типов и жанров в научной, социально-культурной и деловой сферах общения. Овлад</w:t>
      </w:r>
      <w:r w:rsidRPr="00EE17F1">
        <w:rPr>
          <w:lang w:val="ru-RU"/>
        </w:rPr>
        <w:t>е</w:t>
      </w:r>
      <w:r w:rsidRPr="00EE17F1">
        <w:rPr>
          <w:lang w:val="ru-RU"/>
        </w:rPr>
        <w:t>ние опытом речевого поведения в официальных и неофициальных ситуациях общения, ситу</w:t>
      </w:r>
      <w:r w:rsidRPr="00EE17F1">
        <w:rPr>
          <w:lang w:val="ru-RU"/>
        </w:rPr>
        <w:t>а</w:t>
      </w:r>
      <w:r w:rsidRPr="00EE17F1">
        <w:rPr>
          <w:lang w:val="ru-RU"/>
        </w:rPr>
        <w:t>циях межкультурного общения.</w:t>
      </w:r>
    </w:p>
    <w:p w:rsidR="00EE17F1" w:rsidRPr="00EE17F1" w:rsidRDefault="00EE17F1" w:rsidP="002E3353">
      <w:pPr>
        <w:ind w:left="0" w:firstLine="0"/>
        <w:rPr>
          <w:lang w:val="ru-RU"/>
        </w:rPr>
      </w:pPr>
      <w:r w:rsidRPr="00EE17F1">
        <w:rPr>
          <w:lang w:val="ru-RU"/>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w:t>
      </w:r>
      <w:r w:rsidRPr="00EE17F1">
        <w:rPr>
          <w:lang w:val="ru-RU"/>
        </w:rPr>
        <w:t>р</w:t>
      </w:r>
      <w:r w:rsidRPr="00EE17F1">
        <w:rPr>
          <w:lang w:val="ru-RU"/>
        </w:rPr>
        <w:t>ная речь и язык художественной литературы как разновидности современного русского языка.</w:t>
      </w:r>
    </w:p>
    <w:p w:rsidR="00EE17F1" w:rsidRPr="00EE17F1" w:rsidRDefault="00EE17F1" w:rsidP="002E3353">
      <w:pPr>
        <w:ind w:left="0" w:firstLine="0"/>
        <w:rPr>
          <w:lang w:val="ru-RU"/>
        </w:rPr>
      </w:pPr>
      <w:r w:rsidRPr="00EE17F1">
        <w:rPr>
          <w:lang w:val="ru-RU"/>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EE17F1" w:rsidRPr="00EE17F1" w:rsidRDefault="00EE17F1" w:rsidP="002E3353">
      <w:pPr>
        <w:ind w:left="0" w:firstLine="0"/>
        <w:rPr>
          <w:lang w:val="ru-RU"/>
        </w:rPr>
      </w:pPr>
      <w:r w:rsidRPr="00EE17F1">
        <w:rPr>
          <w:lang w:val="ru-RU"/>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отзыв и др.), оф</w:t>
      </w:r>
      <w:r w:rsidRPr="00EE17F1">
        <w:rPr>
          <w:lang w:val="ru-RU"/>
        </w:rPr>
        <w:t>и</w:t>
      </w:r>
      <w:r w:rsidRPr="00EE17F1">
        <w:rPr>
          <w:lang w:val="ru-RU"/>
        </w:rPr>
        <w:t>циально-делового (резюме, характеристика, расписка, доверенность и др.) стилей, разговорной речи (рассказ, беседа, спор). Основные виды сочинений. Совершенствование умений и нав</w:t>
      </w:r>
      <w:r w:rsidRPr="00EE17F1">
        <w:rPr>
          <w:lang w:val="ru-RU"/>
        </w:rPr>
        <w:t>ы</w:t>
      </w:r>
      <w:r w:rsidRPr="00EE17F1">
        <w:rPr>
          <w:lang w:val="ru-RU"/>
        </w:rPr>
        <w:t>ков создания текстов разных функционально-смысловых типов, стилей и жанров.</w:t>
      </w:r>
    </w:p>
    <w:p w:rsidR="00EE17F1" w:rsidRPr="00EE17F1" w:rsidRDefault="00EE17F1" w:rsidP="002E3353">
      <w:pPr>
        <w:ind w:left="0" w:firstLine="0"/>
        <w:rPr>
          <w:lang w:val="ru-RU"/>
        </w:rPr>
      </w:pPr>
      <w:r w:rsidRPr="00EE17F1">
        <w:rPr>
          <w:lang w:val="ru-RU"/>
        </w:rPr>
        <w:t>Литературный язык и язык художественной литературы. Отличия языка художественной л</w:t>
      </w:r>
      <w:r w:rsidRPr="00EE17F1">
        <w:rPr>
          <w:lang w:val="ru-RU"/>
        </w:rPr>
        <w:t>и</w:t>
      </w:r>
      <w:r w:rsidRPr="00EE17F1">
        <w:rPr>
          <w:lang w:val="ru-RU"/>
        </w:rPr>
        <w:t>тературы от других разновидностей современного русского языка. Основные признаки худ</w:t>
      </w:r>
      <w:r w:rsidRPr="00EE17F1">
        <w:rPr>
          <w:lang w:val="ru-RU"/>
        </w:rPr>
        <w:t>о</w:t>
      </w:r>
      <w:r w:rsidRPr="00EE17F1">
        <w:rPr>
          <w:lang w:val="ru-RU"/>
        </w:rPr>
        <w:t>жественной речи.</w:t>
      </w:r>
    </w:p>
    <w:p w:rsidR="00EE17F1" w:rsidRPr="00EE17F1" w:rsidRDefault="00EE17F1" w:rsidP="002E3353">
      <w:pPr>
        <w:ind w:left="0" w:firstLine="0"/>
        <w:rPr>
          <w:lang w:val="ru-RU"/>
        </w:rPr>
      </w:pPr>
      <w:r w:rsidRPr="00EE17F1">
        <w:rPr>
          <w:lang w:val="ru-RU"/>
        </w:rPr>
        <w:t>Основные изобразительно-выразительные средства языка.</w:t>
      </w:r>
    </w:p>
    <w:p w:rsidR="00EE17F1" w:rsidRPr="00EE17F1" w:rsidRDefault="00EE17F1" w:rsidP="002E3353">
      <w:pPr>
        <w:ind w:left="0" w:firstLine="0"/>
        <w:rPr>
          <w:lang w:val="ru-RU"/>
        </w:rPr>
      </w:pPr>
      <w:r w:rsidRPr="00EE17F1">
        <w:rPr>
          <w:lang w:val="ru-RU"/>
        </w:rPr>
        <w:t>Текст. Признаки текста.</w:t>
      </w:r>
    </w:p>
    <w:p w:rsidR="00EE17F1" w:rsidRPr="00EE17F1" w:rsidRDefault="00EE17F1" w:rsidP="002E3353">
      <w:pPr>
        <w:ind w:left="0" w:firstLine="0"/>
        <w:rPr>
          <w:lang w:val="ru-RU"/>
        </w:rPr>
      </w:pPr>
      <w:r w:rsidRPr="00EE17F1">
        <w:rPr>
          <w:lang w:val="ru-RU"/>
        </w:rPr>
        <w:t>Виды чтения. Использование различных видов чтения в зависимости от коммуникативной з</w:t>
      </w:r>
      <w:r w:rsidRPr="00EE17F1">
        <w:rPr>
          <w:lang w:val="ru-RU"/>
        </w:rPr>
        <w:t>а</w:t>
      </w:r>
      <w:r w:rsidRPr="00EE17F1">
        <w:rPr>
          <w:lang w:val="ru-RU"/>
        </w:rPr>
        <w:t>дачи и характера текста.</w:t>
      </w:r>
    </w:p>
    <w:p w:rsidR="00EE17F1" w:rsidRPr="00EE17F1" w:rsidRDefault="00EE17F1" w:rsidP="002E3353">
      <w:pPr>
        <w:ind w:left="0" w:firstLine="0"/>
        <w:rPr>
          <w:lang w:val="ru-RU"/>
        </w:rPr>
      </w:pPr>
      <w:r w:rsidRPr="00EE17F1">
        <w:rPr>
          <w:lang w:val="ru-RU"/>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EE17F1" w:rsidRPr="00EE17F1" w:rsidRDefault="00EE17F1" w:rsidP="002E3353">
      <w:pPr>
        <w:ind w:left="0" w:firstLine="0"/>
        <w:rPr>
          <w:lang w:val="ru-RU"/>
        </w:rPr>
      </w:pPr>
      <w:r w:rsidRPr="00EE17F1">
        <w:rPr>
          <w:lang w:val="ru-RU"/>
        </w:rPr>
        <w:t>Лингвистический анализ текстов различных функциональных разновидностей языка.</w:t>
      </w:r>
    </w:p>
    <w:p w:rsidR="00EE17F1" w:rsidRPr="00EE17F1" w:rsidRDefault="00EE17F1" w:rsidP="002E3353">
      <w:pPr>
        <w:ind w:left="0" w:firstLine="0"/>
        <w:rPr>
          <w:rFonts w:eastAsia="Calibri"/>
          <w:lang w:val="ru-RU"/>
        </w:rPr>
      </w:pPr>
    </w:p>
    <w:p w:rsidR="00EE17F1" w:rsidRPr="00EE17F1" w:rsidRDefault="00EE17F1" w:rsidP="002E3353">
      <w:pPr>
        <w:ind w:left="0" w:firstLine="0"/>
        <w:rPr>
          <w:rFonts w:eastAsia="Calibri"/>
          <w:lang w:val="ru-RU"/>
        </w:rPr>
      </w:pPr>
      <w:r w:rsidRPr="00EE17F1">
        <w:rPr>
          <w:lang w:val="ru-RU"/>
        </w:rPr>
        <w:t>Культура речи</w:t>
      </w:r>
    </w:p>
    <w:p w:rsidR="00EE17F1" w:rsidRPr="00EE17F1" w:rsidRDefault="00EE17F1" w:rsidP="002E3353">
      <w:pPr>
        <w:ind w:left="0" w:firstLine="0"/>
        <w:rPr>
          <w:lang w:val="ru-RU"/>
        </w:rPr>
      </w:pPr>
      <w:r w:rsidRPr="00EE17F1">
        <w:rPr>
          <w:lang w:val="ru-RU"/>
        </w:rPr>
        <w:t>Культура речи как раздел лингвистики. Основные аспекты культуры речи: нормативный, ко</w:t>
      </w:r>
      <w:r w:rsidRPr="00EE17F1">
        <w:rPr>
          <w:lang w:val="ru-RU"/>
        </w:rPr>
        <w:t>м</w:t>
      </w:r>
      <w:r w:rsidRPr="00EE17F1">
        <w:rPr>
          <w:lang w:val="ru-RU"/>
        </w:rPr>
        <w:t>муникативный и этический. Коммуникативная целесообразность, уместность, точность, я</w:t>
      </w:r>
      <w:r w:rsidRPr="00EE17F1">
        <w:rPr>
          <w:lang w:val="ru-RU"/>
        </w:rPr>
        <w:t>с</w:t>
      </w:r>
      <w:r w:rsidRPr="00EE17F1">
        <w:rPr>
          <w:lang w:val="ru-RU"/>
        </w:rPr>
        <w:lastRenderedPageBreak/>
        <w:t>ность, выразительность речи. Оценка коммуникативных качеств и эффективности речи. Сам</w:t>
      </w:r>
      <w:r w:rsidRPr="00EE17F1">
        <w:rPr>
          <w:lang w:val="ru-RU"/>
        </w:rPr>
        <w:t>о</w:t>
      </w:r>
      <w:r w:rsidRPr="00EE17F1">
        <w:rPr>
          <w:lang w:val="ru-RU"/>
        </w:rPr>
        <w:t>анализ и самооценка на основе наблюдений за собственной речью.</w:t>
      </w:r>
    </w:p>
    <w:p w:rsidR="00EE17F1" w:rsidRPr="00EE17F1" w:rsidRDefault="00EE17F1" w:rsidP="002E3353">
      <w:pPr>
        <w:ind w:left="0" w:firstLine="0"/>
        <w:rPr>
          <w:lang w:val="ru-RU"/>
        </w:rPr>
      </w:pPr>
      <w:r w:rsidRPr="00EE17F1">
        <w:rPr>
          <w:lang w:val="ru-RU"/>
        </w:rPr>
        <w:t xml:space="preserve">Культура видов речевой деятельности – чтения, </w:t>
      </w:r>
      <w:proofErr w:type="spellStart"/>
      <w:r w:rsidRPr="00EE17F1">
        <w:rPr>
          <w:lang w:val="ru-RU"/>
        </w:rPr>
        <w:t>аудирования</w:t>
      </w:r>
      <w:proofErr w:type="spellEnd"/>
      <w:r w:rsidRPr="00EE17F1">
        <w:rPr>
          <w:lang w:val="ru-RU"/>
        </w:rPr>
        <w:t>, говорения и письма.</w:t>
      </w:r>
    </w:p>
    <w:p w:rsidR="00EE17F1" w:rsidRPr="00EE17F1" w:rsidRDefault="00EE17F1" w:rsidP="002E3353">
      <w:pPr>
        <w:ind w:left="0" w:firstLine="0"/>
        <w:rPr>
          <w:lang w:val="ru-RU"/>
        </w:rPr>
      </w:pPr>
      <w:r w:rsidRPr="00EE17F1">
        <w:rPr>
          <w:lang w:val="ru-RU"/>
        </w:rPr>
        <w:t>Культура публичной речи. Публичное выступление: выбор темы, определение цели, поиск м</w:t>
      </w:r>
      <w:r w:rsidRPr="00EE17F1">
        <w:rPr>
          <w:lang w:val="ru-RU"/>
        </w:rPr>
        <w:t>а</w:t>
      </w:r>
      <w:r w:rsidRPr="00EE17F1">
        <w:rPr>
          <w:lang w:val="ru-RU"/>
        </w:rPr>
        <w:t>териала. Композиция публичного выступления.</w:t>
      </w:r>
    </w:p>
    <w:p w:rsidR="00EE17F1" w:rsidRPr="00EE17F1" w:rsidRDefault="00EE17F1" w:rsidP="002E3353">
      <w:pPr>
        <w:ind w:left="0" w:firstLine="0"/>
        <w:rPr>
          <w:lang w:val="ru-RU"/>
        </w:rPr>
      </w:pPr>
      <w:r w:rsidRPr="00EE17F1">
        <w:rPr>
          <w:lang w:val="ru-RU"/>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w:t>
      </w:r>
      <w:r w:rsidRPr="00EE17F1">
        <w:rPr>
          <w:lang w:val="ru-RU"/>
        </w:rPr>
        <w:t>з</w:t>
      </w:r>
      <w:r w:rsidRPr="00EE17F1">
        <w:rPr>
          <w:lang w:val="ru-RU"/>
        </w:rPr>
        <w:t>говорной речи.</w:t>
      </w:r>
    </w:p>
    <w:p w:rsidR="00EE17F1" w:rsidRPr="00EE17F1" w:rsidRDefault="00EE17F1" w:rsidP="002E3353">
      <w:pPr>
        <w:ind w:left="0" w:firstLine="0"/>
        <w:rPr>
          <w:lang w:val="ru-RU"/>
        </w:rPr>
      </w:pPr>
      <w:r w:rsidRPr="00EE17F1">
        <w:rPr>
          <w:lang w:val="ru-RU"/>
        </w:rPr>
        <w:t>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w:t>
      </w:r>
      <w:r w:rsidRPr="00EE17F1">
        <w:rPr>
          <w:lang w:val="ru-RU"/>
        </w:rPr>
        <w:t>р</w:t>
      </w:r>
      <w:r w:rsidRPr="00EE17F1">
        <w:rPr>
          <w:lang w:val="ru-RU"/>
        </w:rPr>
        <w:t>фологические и синтаксические), стилистические. Орфографические нормы, пунктуационные нормы. Совершенствование орфографических и пунктуационных умений и навыков. Собл</w:t>
      </w:r>
      <w:r w:rsidRPr="00EE17F1">
        <w:rPr>
          <w:lang w:val="ru-RU"/>
        </w:rPr>
        <w:t>ю</w:t>
      </w:r>
      <w:r w:rsidRPr="00EE17F1">
        <w:rPr>
          <w:lang w:val="ru-RU"/>
        </w:rPr>
        <w:t>дение норм литературного языка в речевой практике. Уместность использования языковых средств в речевом высказывании.</w:t>
      </w:r>
    </w:p>
    <w:p w:rsidR="00EE17F1" w:rsidRPr="00EE17F1" w:rsidRDefault="00EE17F1" w:rsidP="002E3353">
      <w:pPr>
        <w:ind w:left="0" w:firstLine="0"/>
        <w:rPr>
          <w:lang w:val="ru-RU"/>
        </w:rPr>
      </w:pPr>
      <w:r w:rsidRPr="00EE17F1">
        <w:rPr>
          <w:lang w:val="ru-RU"/>
        </w:rPr>
        <w:t>Нормативные словари современного русского языка и лингвистические справочники; их и</w:t>
      </w:r>
      <w:r w:rsidRPr="00EE17F1">
        <w:rPr>
          <w:lang w:val="ru-RU"/>
        </w:rPr>
        <w:t>с</w:t>
      </w:r>
      <w:r w:rsidRPr="00EE17F1">
        <w:rPr>
          <w:lang w:val="ru-RU"/>
        </w:rPr>
        <w:t>пользование.</w:t>
      </w:r>
    </w:p>
    <w:p w:rsidR="00EE17F1" w:rsidRPr="00EE17F1" w:rsidRDefault="00EE17F1" w:rsidP="002E3353">
      <w:pPr>
        <w:ind w:left="0" w:firstLine="0"/>
        <w:rPr>
          <w:rFonts w:eastAsia="Calibri"/>
          <w:lang w:val="ru-RU"/>
        </w:rPr>
      </w:pPr>
    </w:p>
    <w:p w:rsidR="00EE17F1" w:rsidRPr="00EE17F1" w:rsidRDefault="00EE17F1" w:rsidP="002E3353">
      <w:pPr>
        <w:ind w:left="0" w:firstLine="0"/>
        <w:rPr>
          <w:rFonts w:eastAsia="Calibri"/>
          <w:lang w:val="ru-RU"/>
        </w:rPr>
      </w:pPr>
      <w:r w:rsidRPr="00EE17F1">
        <w:rPr>
          <w:lang w:val="ru-RU"/>
        </w:rPr>
        <w:t>Углубленный уровень</w:t>
      </w:r>
    </w:p>
    <w:p w:rsidR="00EE17F1" w:rsidRPr="00EE17F1" w:rsidRDefault="00EE17F1" w:rsidP="002E3353">
      <w:pPr>
        <w:ind w:left="0" w:firstLine="0"/>
        <w:rPr>
          <w:rFonts w:eastAsia="Calibri"/>
          <w:lang w:val="ru-RU"/>
        </w:rPr>
      </w:pPr>
      <w:r w:rsidRPr="00EE17F1">
        <w:rPr>
          <w:lang w:val="ru-RU"/>
        </w:rPr>
        <w:t>Язык. Общие сведения о языке. Основные разделы науки о языке</w:t>
      </w:r>
    </w:p>
    <w:p w:rsidR="00EE17F1" w:rsidRPr="00EE17F1" w:rsidRDefault="00EE17F1" w:rsidP="002E3353">
      <w:pPr>
        <w:ind w:left="0" w:firstLine="0"/>
        <w:rPr>
          <w:lang w:val="ru-RU"/>
        </w:rPr>
      </w:pPr>
      <w:r w:rsidRPr="00EE17F1">
        <w:rPr>
          <w:lang w:val="ru-RU"/>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EE17F1" w:rsidRPr="00EE17F1" w:rsidRDefault="00EE17F1" w:rsidP="002E3353">
      <w:pPr>
        <w:ind w:left="0" w:firstLine="0"/>
        <w:rPr>
          <w:lang w:val="ru-RU"/>
        </w:rPr>
      </w:pPr>
      <w:r w:rsidRPr="00EE17F1">
        <w:rPr>
          <w:lang w:val="ru-RU"/>
        </w:rPr>
        <w:t>Основные функции языка. Социальные функции русского языка.</w:t>
      </w:r>
    </w:p>
    <w:p w:rsidR="00EE17F1" w:rsidRPr="00EE17F1" w:rsidRDefault="00EE17F1" w:rsidP="002E3353">
      <w:pPr>
        <w:ind w:left="0" w:firstLine="0"/>
        <w:rPr>
          <w:lang w:val="ru-RU"/>
        </w:rPr>
      </w:pPr>
      <w:r w:rsidRPr="00EE17F1">
        <w:rPr>
          <w:lang w:val="ru-RU"/>
        </w:rPr>
        <w:t>Русский язык в современном мире. Русский язык как один из индоевропейских языков. Ру</w:t>
      </w:r>
      <w:r w:rsidRPr="00EE17F1">
        <w:rPr>
          <w:lang w:val="ru-RU"/>
        </w:rPr>
        <w:t>с</w:t>
      </w:r>
      <w:r w:rsidRPr="00EE17F1">
        <w:rPr>
          <w:lang w:val="ru-RU"/>
        </w:rPr>
        <w:t>ский язык в кругу других славянских языков. Историческое развитие русского языка. Роль старославянского языка в развитии русского языка.</w:t>
      </w:r>
    </w:p>
    <w:p w:rsidR="00EE17F1" w:rsidRPr="00EE17F1" w:rsidRDefault="00EE17F1" w:rsidP="002E3353">
      <w:pPr>
        <w:ind w:left="0" w:firstLine="0"/>
        <w:rPr>
          <w:lang w:val="ru-RU"/>
        </w:rPr>
      </w:pPr>
      <w:r w:rsidRPr="00EE17F1">
        <w:rPr>
          <w:lang w:val="ru-RU"/>
        </w:rPr>
        <w:t>Язык и общество. Язык и культура. Язык и история народа. Русский язык в Российской Фед</w:t>
      </w:r>
      <w:r w:rsidRPr="00EE17F1">
        <w:rPr>
          <w:lang w:val="ru-RU"/>
        </w:rPr>
        <w:t>е</w:t>
      </w:r>
      <w:r w:rsidRPr="00EE17F1">
        <w:rPr>
          <w:lang w:val="ru-RU"/>
        </w:rPr>
        <w:t>рации и в современном мире: в международном общении, в межнациональном общении. Фо</w:t>
      </w:r>
      <w:r w:rsidRPr="00EE17F1">
        <w:rPr>
          <w:lang w:val="ru-RU"/>
        </w:rPr>
        <w:t>р</w:t>
      </w:r>
      <w:r w:rsidRPr="00EE17F1">
        <w:rPr>
          <w:lang w:val="ru-RU"/>
        </w:rPr>
        <w:t>мы существования русского национального языка (литературный язык, просторечие, народные говоры, профессиональные разновидности, жаргон, арго). Роль форм русского языка в стано</w:t>
      </w:r>
      <w:r w:rsidRPr="00EE17F1">
        <w:rPr>
          <w:lang w:val="ru-RU"/>
        </w:rPr>
        <w:t>в</w:t>
      </w:r>
      <w:r w:rsidRPr="00EE17F1">
        <w:rPr>
          <w:lang w:val="ru-RU"/>
        </w:rPr>
        <w:t>лении и развитии русского языка.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EE17F1" w:rsidRPr="00EE17F1" w:rsidRDefault="00EE17F1" w:rsidP="002E3353">
      <w:pPr>
        <w:ind w:left="0" w:firstLine="0"/>
        <w:rPr>
          <w:lang w:val="ru-RU"/>
        </w:rPr>
      </w:pPr>
      <w:r w:rsidRPr="00EE17F1">
        <w:rPr>
          <w:lang w:val="ru-RU"/>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EE17F1" w:rsidRPr="00EE17F1" w:rsidRDefault="00EE17F1" w:rsidP="002E3353">
      <w:pPr>
        <w:ind w:left="0" w:firstLine="0"/>
        <w:rPr>
          <w:rFonts w:eastAsia="Calibri"/>
          <w:lang w:val="ru-RU"/>
        </w:rPr>
      </w:pPr>
    </w:p>
    <w:p w:rsidR="00EE17F1" w:rsidRPr="00EE17F1" w:rsidRDefault="00EE17F1" w:rsidP="002E3353">
      <w:pPr>
        <w:ind w:left="0" w:firstLine="0"/>
        <w:rPr>
          <w:rFonts w:eastAsia="Calibri"/>
          <w:lang w:val="ru-RU"/>
        </w:rPr>
      </w:pPr>
      <w:r w:rsidRPr="00EE17F1">
        <w:rPr>
          <w:lang w:val="ru-RU"/>
        </w:rPr>
        <w:t>Речь. Речевое общение</w:t>
      </w:r>
    </w:p>
    <w:p w:rsidR="00EE17F1" w:rsidRPr="00EE17F1" w:rsidRDefault="00EE17F1" w:rsidP="002E3353">
      <w:pPr>
        <w:ind w:left="0" w:firstLine="0"/>
        <w:rPr>
          <w:lang w:val="ru-RU"/>
        </w:rPr>
      </w:pPr>
      <w:r w:rsidRPr="00EE17F1">
        <w:rPr>
          <w:lang w:val="ru-RU"/>
        </w:rPr>
        <w:t>Речевое общение как форма взаимодействия людей в процессе их познавательно-трудовой д</w:t>
      </w:r>
      <w:r w:rsidRPr="00EE17F1">
        <w:rPr>
          <w:lang w:val="ru-RU"/>
        </w:rPr>
        <w:t>е</w:t>
      </w:r>
      <w:r w:rsidRPr="00EE17F1">
        <w:rPr>
          <w:lang w:val="ru-RU"/>
        </w:rPr>
        <w:t>ятельности.</w:t>
      </w:r>
    </w:p>
    <w:p w:rsidR="00EE17F1" w:rsidRPr="00EE17F1" w:rsidRDefault="00EE17F1" w:rsidP="002E3353">
      <w:pPr>
        <w:ind w:left="0" w:firstLine="0"/>
        <w:rPr>
          <w:lang w:val="ru-RU"/>
        </w:rPr>
      </w:pPr>
      <w:r w:rsidRPr="00EE17F1">
        <w:rPr>
          <w:lang w:val="ru-RU"/>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w:t>
      </w:r>
      <w:proofErr w:type="spellStart"/>
      <w:r w:rsidRPr="00EE17F1">
        <w:rPr>
          <w:lang w:val="ru-RU"/>
        </w:rPr>
        <w:t>аудирование</w:t>
      </w:r>
      <w:proofErr w:type="spellEnd"/>
      <w:r w:rsidRPr="00EE17F1">
        <w:rPr>
          <w:lang w:val="ru-RU"/>
        </w:rPr>
        <w:t>, чтение), их особенности.</w:t>
      </w:r>
    </w:p>
    <w:p w:rsidR="00EE17F1" w:rsidRPr="00EE17F1" w:rsidRDefault="00EE17F1" w:rsidP="002E3353">
      <w:pPr>
        <w:ind w:left="0" w:firstLine="0"/>
        <w:rPr>
          <w:lang w:val="ru-RU"/>
        </w:rPr>
      </w:pPr>
      <w:r w:rsidRPr="00EE17F1">
        <w:rPr>
          <w:lang w:val="ru-RU"/>
        </w:rPr>
        <w:t>Особенности восприятия чужого высказывания (устного и письменного) и создания собстве</w:t>
      </w:r>
      <w:r w:rsidRPr="00EE17F1">
        <w:rPr>
          <w:lang w:val="ru-RU"/>
        </w:rPr>
        <w:t>н</w:t>
      </w:r>
      <w:r w:rsidRPr="00EE17F1">
        <w:rPr>
          <w:lang w:val="ru-RU"/>
        </w:rPr>
        <w:t>ного высказывания в устной и письменной форме.</w:t>
      </w:r>
    </w:p>
    <w:p w:rsidR="00EE17F1" w:rsidRPr="00EE17F1" w:rsidRDefault="00EE17F1" w:rsidP="002E3353">
      <w:pPr>
        <w:ind w:left="0" w:firstLine="0"/>
        <w:rPr>
          <w:lang w:val="ru-RU"/>
        </w:rPr>
      </w:pPr>
      <w:r w:rsidRPr="00EE17F1">
        <w:rPr>
          <w:lang w:val="ru-RU"/>
        </w:rPr>
        <w:lastRenderedPageBreak/>
        <w:t>Овладение речевыми стратегиями и тактиками, обеспечивающими успешность общения в ра</w:t>
      </w:r>
      <w:r w:rsidRPr="00EE17F1">
        <w:rPr>
          <w:lang w:val="ru-RU"/>
        </w:rPr>
        <w:t>з</w:t>
      </w:r>
      <w:r w:rsidRPr="00EE17F1">
        <w:rPr>
          <w:lang w:val="ru-RU"/>
        </w:rPr>
        <w:t>личных жизненных ситуациях. Выбор речевой тактики и языковых средств, адекватных хара</w:t>
      </w:r>
      <w:r w:rsidRPr="00EE17F1">
        <w:rPr>
          <w:lang w:val="ru-RU"/>
        </w:rPr>
        <w:t>к</w:t>
      </w:r>
      <w:r w:rsidRPr="00EE17F1">
        <w:rPr>
          <w:lang w:val="ru-RU"/>
        </w:rPr>
        <w:t>теру речевой ситуации.</w:t>
      </w:r>
    </w:p>
    <w:p w:rsidR="00EE17F1" w:rsidRPr="00EE17F1" w:rsidRDefault="00EE17F1" w:rsidP="002E3353">
      <w:pPr>
        <w:ind w:left="0" w:firstLine="0"/>
        <w:rPr>
          <w:lang w:val="ru-RU"/>
        </w:rPr>
      </w:pPr>
      <w:r w:rsidRPr="00EE17F1">
        <w:rPr>
          <w:lang w:val="ru-RU"/>
        </w:rPr>
        <w:t>Речевое общение и его основные элементы. Виды речевого общения. Сферы и ситуации реч</w:t>
      </w:r>
      <w:r w:rsidRPr="00EE17F1">
        <w:rPr>
          <w:lang w:val="ru-RU"/>
        </w:rPr>
        <w:t>е</w:t>
      </w:r>
      <w:r w:rsidRPr="00EE17F1">
        <w:rPr>
          <w:lang w:val="ru-RU"/>
        </w:rPr>
        <w:t>вого общения. Компоненты речевой ситуации.</w:t>
      </w:r>
    </w:p>
    <w:p w:rsidR="00EE17F1" w:rsidRPr="00EE17F1" w:rsidRDefault="00EE17F1" w:rsidP="002E3353">
      <w:pPr>
        <w:ind w:left="0" w:firstLine="0"/>
        <w:rPr>
          <w:lang w:val="ru-RU"/>
        </w:rPr>
      </w:pPr>
      <w:r w:rsidRPr="00EE17F1">
        <w:rPr>
          <w:lang w:val="ru-RU"/>
        </w:rPr>
        <w:t xml:space="preserve">Осознанное использование разных видов чтения и </w:t>
      </w:r>
      <w:proofErr w:type="spellStart"/>
      <w:r w:rsidRPr="00EE17F1">
        <w:rPr>
          <w:lang w:val="ru-RU"/>
        </w:rPr>
        <w:t>аудирования</w:t>
      </w:r>
      <w:proofErr w:type="spellEnd"/>
      <w:r w:rsidRPr="00EE17F1">
        <w:rPr>
          <w:lang w:val="ru-RU"/>
        </w:rPr>
        <w:t xml:space="preserve"> в зависимости от коммуник</w:t>
      </w:r>
      <w:r w:rsidRPr="00EE17F1">
        <w:rPr>
          <w:lang w:val="ru-RU"/>
        </w:rPr>
        <w:t>а</w:t>
      </w:r>
      <w:r w:rsidRPr="00EE17F1">
        <w:rPr>
          <w:lang w:val="ru-RU"/>
        </w:rPr>
        <w:t>тивной установки. Способность извлекать необходимую информацию из различных источн</w:t>
      </w:r>
      <w:r w:rsidRPr="00EE17F1">
        <w:rPr>
          <w:lang w:val="ru-RU"/>
        </w:rPr>
        <w:t>и</w:t>
      </w:r>
      <w:r w:rsidRPr="00EE17F1">
        <w:rPr>
          <w:lang w:val="ru-RU"/>
        </w:rPr>
        <w:t>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Комплексный лингвистический анализ текста.</w:t>
      </w:r>
    </w:p>
    <w:p w:rsidR="00EE17F1" w:rsidRPr="00EE17F1" w:rsidRDefault="00EE17F1" w:rsidP="002E3353">
      <w:pPr>
        <w:ind w:left="0" w:firstLine="0"/>
        <w:rPr>
          <w:lang w:val="ru-RU"/>
        </w:rPr>
      </w:pPr>
      <w:r w:rsidRPr="00EE17F1">
        <w:rPr>
          <w:lang w:val="ru-RU"/>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w:t>
      </w:r>
      <w:r w:rsidRPr="00EE17F1">
        <w:rPr>
          <w:lang w:val="ru-RU"/>
        </w:rPr>
        <w:t>з</w:t>
      </w:r>
      <w:r w:rsidRPr="00EE17F1">
        <w:rPr>
          <w:lang w:val="ru-RU"/>
        </w:rPr>
        <w:t>личных типов и жанров в научной, социально-культурной и деловой сферах общения. Овлад</w:t>
      </w:r>
      <w:r w:rsidRPr="00EE17F1">
        <w:rPr>
          <w:lang w:val="ru-RU"/>
        </w:rPr>
        <w:t>е</w:t>
      </w:r>
      <w:r w:rsidRPr="00EE17F1">
        <w:rPr>
          <w:lang w:val="ru-RU"/>
        </w:rPr>
        <w:t>ние опытом речевого поведения в официальных и неофициальных ситуациях общения, ситу</w:t>
      </w:r>
      <w:r w:rsidRPr="00EE17F1">
        <w:rPr>
          <w:lang w:val="ru-RU"/>
        </w:rPr>
        <w:t>а</w:t>
      </w:r>
      <w:r w:rsidRPr="00EE17F1">
        <w:rPr>
          <w:lang w:val="ru-RU"/>
        </w:rPr>
        <w:t>циях межкультурного общения. Выступление перед аудиторией с докладом; представление реферата, проекта на лингвистическую тему.</w:t>
      </w:r>
    </w:p>
    <w:p w:rsidR="00EE17F1" w:rsidRPr="00EE17F1" w:rsidRDefault="00EE17F1" w:rsidP="002E3353">
      <w:pPr>
        <w:ind w:left="0" w:firstLine="0"/>
        <w:rPr>
          <w:lang w:val="ru-RU"/>
        </w:rPr>
      </w:pPr>
      <w:r w:rsidRPr="00EE17F1">
        <w:rPr>
          <w:lang w:val="ru-RU"/>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w:t>
      </w:r>
      <w:r w:rsidRPr="00EE17F1">
        <w:rPr>
          <w:lang w:val="ru-RU"/>
        </w:rPr>
        <w:t>р</w:t>
      </w:r>
      <w:r w:rsidRPr="00EE17F1">
        <w:rPr>
          <w:lang w:val="ru-RU"/>
        </w:rPr>
        <w:t>ная речь и язык художественной литературы как разновидности современного русского языка. Стилистические ресурсы языка.</w:t>
      </w:r>
    </w:p>
    <w:p w:rsidR="00EE17F1" w:rsidRPr="00EE17F1" w:rsidRDefault="00EE17F1" w:rsidP="002E3353">
      <w:pPr>
        <w:ind w:left="0" w:firstLine="0"/>
        <w:rPr>
          <w:lang w:val="ru-RU"/>
        </w:rPr>
      </w:pPr>
      <w:r w:rsidRPr="00EE17F1">
        <w:rPr>
          <w:lang w:val="ru-RU"/>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EE17F1" w:rsidRPr="00EE17F1" w:rsidRDefault="00EE17F1" w:rsidP="002E3353">
      <w:pPr>
        <w:ind w:left="0" w:firstLine="0"/>
        <w:rPr>
          <w:lang w:val="ru-RU"/>
        </w:rPr>
      </w:pPr>
      <w:r w:rsidRPr="00EE17F1">
        <w:rPr>
          <w:lang w:val="ru-RU"/>
        </w:rPr>
        <w:t>Культура публичной речи. Публичное выступление: выбор темы, определение цели, поиск м</w:t>
      </w:r>
      <w:r w:rsidRPr="00EE17F1">
        <w:rPr>
          <w:lang w:val="ru-RU"/>
        </w:rPr>
        <w:t>а</w:t>
      </w:r>
      <w:r w:rsidRPr="00EE17F1">
        <w:rPr>
          <w:lang w:val="ru-RU"/>
        </w:rPr>
        <w:t>териала. Композиция публичного выступления.</w:t>
      </w:r>
    </w:p>
    <w:p w:rsidR="00EE17F1" w:rsidRPr="00EE17F1" w:rsidRDefault="00EE17F1" w:rsidP="002E3353">
      <w:pPr>
        <w:ind w:left="0" w:firstLine="0"/>
        <w:rPr>
          <w:lang w:val="ru-RU"/>
        </w:rPr>
      </w:pPr>
      <w:r w:rsidRPr="00EE17F1">
        <w:rPr>
          <w:lang w:val="ru-RU"/>
        </w:rPr>
        <w:t xml:space="preserve">Культура публичного выступления с текстами различной жанровой принадлежности. Речевой самоконтроль, самооценка, </w:t>
      </w:r>
      <w:proofErr w:type="spellStart"/>
      <w:r w:rsidRPr="00EE17F1">
        <w:rPr>
          <w:lang w:val="ru-RU"/>
        </w:rPr>
        <w:t>самокоррекция</w:t>
      </w:r>
      <w:proofErr w:type="spellEnd"/>
      <w:r w:rsidRPr="00EE17F1">
        <w:rPr>
          <w:lang w:val="ru-RU"/>
        </w:rPr>
        <w:t>.</w:t>
      </w:r>
    </w:p>
    <w:p w:rsidR="00EE17F1" w:rsidRPr="00EE17F1" w:rsidRDefault="00EE17F1" w:rsidP="002E3353">
      <w:pPr>
        <w:ind w:left="0" w:firstLine="0"/>
        <w:rPr>
          <w:lang w:val="ru-RU"/>
        </w:rPr>
      </w:pPr>
      <w:r w:rsidRPr="00EE17F1">
        <w:rPr>
          <w:lang w:val="ru-RU"/>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w:t>
      </w:r>
      <w:r w:rsidRPr="00EE17F1">
        <w:rPr>
          <w:lang w:val="ru-RU"/>
        </w:rPr>
        <w:t>к</w:t>
      </w:r>
      <w:r w:rsidRPr="00EE17F1">
        <w:rPr>
          <w:lang w:val="ru-RU"/>
        </w:rPr>
        <w:t>стов разных функционально-смысловых типов, стилей и жанров.</w:t>
      </w:r>
    </w:p>
    <w:p w:rsidR="00EE17F1" w:rsidRPr="00EE17F1" w:rsidRDefault="00EE17F1" w:rsidP="002E3353">
      <w:pPr>
        <w:ind w:left="0" w:firstLine="0"/>
        <w:rPr>
          <w:lang w:val="ru-RU"/>
        </w:rPr>
      </w:pPr>
      <w:r w:rsidRPr="00EE17F1">
        <w:rPr>
          <w:lang w:val="ru-RU"/>
        </w:rPr>
        <w:t>Литературный язык и язык художественной литературы. Отличия языка художественной л</w:t>
      </w:r>
      <w:r w:rsidRPr="00EE17F1">
        <w:rPr>
          <w:lang w:val="ru-RU"/>
        </w:rPr>
        <w:t>и</w:t>
      </w:r>
      <w:r w:rsidRPr="00EE17F1">
        <w:rPr>
          <w:lang w:val="ru-RU"/>
        </w:rPr>
        <w:t>тературы от других разновидностей современного русского языка. Основные признаки худ</w:t>
      </w:r>
      <w:r w:rsidRPr="00EE17F1">
        <w:rPr>
          <w:lang w:val="ru-RU"/>
        </w:rPr>
        <w:t>о</w:t>
      </w:r>
      <w:r w:rsidRPr="00EE17F1">
        <w:rPr>
          <w:lang w:val="ru-RU"/>
        </w:rPr>
        <w:t>жественной речи.</w:t>
      </w:r>
    </w:p>
    <w:p w:rsidR="00EE17F1" w:rsidRPr="00EE17F1" w:rsidRDefault="00EE17F1" w:rsidP="002E3353">
      <w:pPr>
        <w:ind w:left="0" w:firstLine="0"/>
        <w:rPr>
          <w:lang w:val="ru-RU"/>
        </w:rPr>
      </w:pPr>
      <w:r w:rsidRPr="00EE17F1">
        <w:rPr>
          <w:lang w:val="ru-RU"/>
        </w:rPr>
        <w:t>Основные изобразительно-выразительные средства языка.</w:t>
      </w:r>
    </w:p>
    <w:p w:rsidR="00EE17F1" w:rsidRPr="00EE17F1" w:rsidRDefault="00EE17F1" w:rsidP="002E3353">
      <w:pPr>
        <w:ind w:left="0" w:firstLine="0"/>
        <w:rPr>
          <w:lang w:val="ru-RU"/>
        </w:rPr>
      </w:pPr>
      <w:r w:rsidRPr="00EE17F1">
        <w:rPr>
          <w:lang w:val="ru-RU"/>
        </w:rPr>
        <w:t>Текст. Признаки текста.</w:t>
      </w:r>
    </w:p>
    <w:p w:rsidR="00EE17F1" w:rsidRPr="00EE17F1" w:rsidRDefault="00EE17F1" w:rsidP="002E3353">
      <w:pPr>
        <w:ind w:left="0" w:firstLine="0"/>
        <w:rPr>
          <w:lang w:val="ru-RU"/>
        </w:rPr>
      </w:pPr>
      <w:r w:rsidRPr="00EE17F1">
        <w:rPr>
          <w:lang w:val="ru-RU"/>
        </w:rPr>
        <w:t>Виды чтения. Использование различных видов чтения в зависимости от коммуникативной з</w:t>
      </w:r>
      <w:r w:rsidRPr="00EE17F1">
        <w:rPr>
          <w:lang w:val="ru-RU"/>
        </w:rPr>
        <w:t>а</w:t>
      </w:r>
      <w:r w:rsidRPr="00EE17F1">
        <w:rPr>
          <w:lang w:val="ru-RU"/>
        </w:rPr>
        <w:t>дачи и характера текста.</w:t>
      </w:r>
    </w:p>
    <w:p w:rsidR="00EE17F1" w:rsidRPr="00EE17F1" w:rsidRDefault="00EE17F1" w:rsidP="002E3353">
      <w:pPr>
        <w:ind w:left="0" w:firstLine="0"/>
        <w:rPr>
          <w:lang w:val="ru-RU"/>
        </w:rPr>
      </w:pPr>
      <w:r w:rsidRPr="00EE17F1">
        <w:rPr>
          <w:lang w:val="ru-RU"/>
        </w:rPr>
        <w:t>Информационная переработка текста. Виды преобразования текста.</w:t>
      </w:r>
    </w:p>
    <w:p w:rsidR="00EE17F1" w:rsidRPr="00EE17F1" w:rsidRDefault="00EE17F1" w:rsidP="002E3353">
      <w:pPr>
        <w:ind w:left="0" w:firstLine="0"/>
        <w:rPr>
          <w:lang w:val="ru-RU"/>
        </w:rPr>
      </w:pPr>
      <w:r w:rsidRPr="00EE17F1">
        <w:rPr>
          <w:lang w:val="ru-RU"/>
        </w:rPr>
        <w:t>Лингвистический анализ текстов различных функциональных разновидностей языка. Пров</w:t>
      </w:r>
      <w:r w:rsidRPr="00EE17F1">
        <w:rPr>
          <w:lang w:val="ru-RU"/>
        </w:rPr>
        <w:t>е</w:t>
      </w:r>
      <w:r w:rsidRPr="00EE17F1">
        <w:rPr>
          <w:lang w:val="ru-RU"/>
        </w:rPr>
        <w:t>дение стилистического анализа текстов разных стилей и функциональных разновидностей языка.</w:t>
      </w:r>
    </w:p>
    <w:p w:rsidR="00EE17F1" w:rsidRPr="00EE17F1" w:rsidRDefault="00EE17F1" w:rsidP="002E3353">
      <w:pPr>
        <w:ind w:left="0" w:firstLine="0"/>
        <w:rPr>
          <w:rFonts w:eastAsia="Calibri"/>
          <w:lang w:val="ru-RU"/>
        </w:rPr>
      </w:pPr>
    </w:p>
    <w:p w:rsidR="00EE17F1" w:rsidRPr="00EE17F1" w:rsidRDefault="00EE17F1" w:rsidP="002E3353">
      <w:pPr>
        <w:ind w:left="0" w:firstLine="0"/>
        <w:rPr>
          <w:rFonts w:eastAsia="Calibri"/>
          <w:lang w:val="ru-RU"/>
        </w:rPr>
      </w:pPr>
      <w:r w:rsidRPr="00EE17F1">
        <w:rPr>
          <w:lang w:val="ru-RU"/>
        </w:rPr>
        <w:t>Культура речи</w:t>
      </w:r>
    </w:p>
    <w:p w:rsidR="00EE17F1" w:rsidRPr="00EE17F1" w:rsidRDefault="00EE17F1" w:rsidP="002E3353">
      <w:pPr>
        <w:ind w:left="0" w:firstLine="0"/>
        <w:rPr>
          <w:lang w:val="ru-RU"/>
        </w:rPr>
      </w:pPr>
      <w:r w:rsidRPr="00EE17F1">
        <w:rPr>
          <w:lang w:val="ru-RU"/>
        </w:rPr>
        <w:lastRenderedPageBreak/>
        <w:t>Культура речи как раздел лингвистики. Основные аспекты культуры речи: нормативный, ко</w:t>
      </w:r>
      <w:r w:rsidRPr="00EE17F1">
        <w:rPr>
          <w:lang w:val="ru-RU"/>
        </w:rPr>
        <w:t>м</w:t>
      </w:r>
      <w:r w:rsidRPr="00EE17F1">
        <w:rPr>
          <w:lang w:val="ru-RU"/>
        </w:rPr>
        <w:t>муникативный и этический.</w:t>
      </w:r>
    </w:p>
    <w:p w:rsidR="00EE17F1" w:rsidRPr="00EE17F1" w:rsidRDefault="00EE17F1" w:rsidP="002E3353">
      <w:pPr>
        <w:ind w:left="0" w:firstLine="0"/>
        <w:rPr>
          <w:lang w:val="ru-RU"/>
        </w:rPr>
      </w:pPr>
      <w:r w:rsidRPr="00EE17F1">
        <w:rPr>
          <w:lang w:val="ru-RU"/>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EE17F1" w:rsidRPr="00EE17F1" w:rsidRDefault="00EE17F1" w:rsidP="002E3353">
      <w:pPr>
        <w:ind w:left="0" w:firstLine="0"/>
        <w:rPr>
          <w:lang w:val="ru-RU"/>
        </w:rPr>
      </w:pPr>
      <w:r w:rsidRPr="00EE17F1">
        <w:rPr>
          <w:lang w:val="ru-RU"/>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EE17F1" w:rsidRPr="00EE17F1" w:rsidRDefault="00EE17F1" w:rsidP="002E3353">
      <w:pPr>
        <w:ind w:left="0" w:firstLine="0"/>
        <w:rPr>
          <w:lang w:val="ru-RU"/>
        </w:rPr>
      </w:pPr>
      <w:r w:rsidRPr="00EE17F1">
        <w:rPr>
          <w:lang w:val="ru-RU"/>
        </w:rPr>
        <w:t xml:space="preserve">Культура видов речевой деятельности – чтения, </w:t>
      </w:r>
      <w:proofErr w:type="spellStart"/>
      <w:r w:rsidRPr="00EE17F1">
        <w:rPr>
          <w:lang w:val="ru-RU"/>
        </w:rPr>
        <w:t>аудирования</w:t>
      </w:r>
      <w:proofErr w:type="spellEnd"/>
      <w:r w:rsidRPr="00EE17F1">
        <w:rPr>
          <w:lang w:val="ru-RU"/>
        </w:rPr>
        <w:t>, говорения и письма.</w:t>
      </w:r>
    </w:p>
    <w:p w:rsidR="00EE17F1" w:rsidRPr="00EE17F1" w:rsidRDefault="00EE17F1" w:rsidP="002E3353">
      <w:pPr>
        <w:ind w:left="0" w:firstLine="0"/>
        <w:rPr>
          <w:lang w:val="ru-RU"/>
        </w:rPr>
      </w:pPr>
      <w:r w:rsidRPr="00EE17F1">
        <w:rPr>
          <w:lang w:val="ru-RU"/>
        </w:rPr>
        <w:t>Культура публичной речи. Публичное выступление: выбор темы, определение цели, поиск м</w:t>
      </w:r>
      <w:r w:rsidRPr="00EE17F1">
        <w:rPr>
          <w:lang w:val="ru-RU"/>
        </w:rPr>
        <w:t>а</w:t>
      </w:r>
      <w:r w:rsidRPr="00EE17F1">
        <w:rPr>
          <w:lang w:val="ru-RU"/>
        </w:rPr>
        <w:t>териала. Композиция публичного выступления.</w:t>
      </w:r>
    </w:p>
    <w:p w:rsidR="00EE17F1" w:rsidRPr="00EE17F1" w:rsidRDefault="00EE17F1" w:rsidP="002E3353">
      <w:pPr>
        <w:ind w:left="0" w:firstLine="0"/>
        <w:rPr>
          <w:lang w:val="ru-RU"/>
        </w:rPr>
      </w:pPr>
      <w:r w:rsidRPr="00EE17F1">
        <w:rPr>
          <w:lang w:val="ru-RU"/>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w:t>
      </w:r>
      <w:r w:rsidRPr="00EE17F1">
        <w:rPr>
          <w:lang w:val="ru-RU"/>
        </w:rPr>
        <w:t>з</w:t>
      </w:r>
      <w:r w:rsidRPr="00EE17F1">
        <w:rPr>
          <w:lang w:val="ru-RU"/>
        </w:rPr>
        <w:t>говорной речи.</w:t>
      </w:r>
    </w:p>
    <w:p w:rsidR="00EE17F1" w:rsidRPr="00EE17F1" w:rsidRDefault="00EE17F1" w:rsidP="002E3353">
      <w:pPr>
        <w:ind w:left="0" w:firstLine="0"/>
        <w:rPr>
          <w:lang w:val="ru-RU"/>
        </w:rPr>
      </w:pPr>
      <w:r w:rsidRPr="00EE17F1">
        <w:rPr>
          <w:lang w:val="ru-RU"/>
        </w:rPr>
        <w:t>Языковая норма и ее функции. Основные виды языковых норм: орфоэпические (произнос</w:t>
      </w:r>
      <w:r w:rsidRPr="00EE17F1">
        <w:rPr>
          <w:lang w:val="ru-RU"/>
        </w:rPr>
        <w:t>и</w:t>
      </w:r>
      <w:r w:rsidRPr="00EE17F1">
        <w:rPr>
          <w:lang w:val="ru-RU"/>
        </w:rPr>
        <w:t>тельные и акцентологические), лексические, грамматические (морфологические и синтаксич</w:t>
      </w:r>
      <w:r w:rsidRPr="00EE17F1">
        <w:rPr>
          <w:lang w:val="ru-RU"/>
        </w:rPr>
        <w:t>е</w:t>
      </w:r>
      <w:r w:rsidRPr="00EE17F1">
        <w:rPr>
          <w:lang w:val="ru-RU"/>
        </w:rPr>
        <w:t>ские), стилистические нормы русского литературного языка. Орфографические нормы, пун</w:t>
      </w:r>
      <w:r w:rsidRPr="00EE17F1">
        <w:rPr>
          <w:lang w:val="ru-RU"/>
        </w:rPr>
        <w:t>к</w:t>
      </w:r>
      <w:r w:rsidRPr="00EE17F1">
        <w:rPr>
          <w:lang w:val="ru-RU"/>
        </w:rPr>
        <w:t>туационные нормы. Совершенствование орфографических и пунктуационных умений и нав</w:t>
      </w:r>
      <w:r w:rsidRPr="00EE17F1">
        <w:rPr>
          <w:lang w:val="ru-RU"/>
        </w:rPr>
        <w:t>ы</w:t>
      </w:r>
      <w:r w:rsidRPr="00EE17F1">
        <w:rPr>
          <w:lang w:val="ru-RU"/>
        </w:rPr>
        <w:t>ков. Совершенствование собственных коммуникативных способностей и культуры речи. С</w:t>
      </w:r>
      <w:r w:rsidRPr="00EE17F1">
        <w:rPr>
          <w:lang w:val="ru-RU"/>
        </w:rPr>
        <w:t>о</w:t>
      </w:r>
      <w:r w:rsidRPr="00EE17F1">
        <w:rPr>
          <w:lang w:val="ru-RU"/>
        </w:rPr>
        <w:t>блюдение норм литературного языка в речевой практике. Уместность использования язык</w:t>
      </w:r>
      <w:r w:rsidRPr="00EE17F1">
        <w:rPr>
          <w:lang w:val="ru-RU"/>
        </w:rPr>
        <w:t>о</w:t>
      </w:r>
      <w:r w:rsidRPr="00EE17F1">
        <w:rPr>
          <w:lang w:val="ru-RU"/>
        </w:rPr>
        <w:t>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w:t>
      </w:r>
      <w:r w:rsidRPr="00EE17F1">
        <w:rPr>
          <w:lang w:val="ru-RU"/>
        </w:rPr>
        <w:t>е</w:t>
      </w:r>
      <w:r w:rsidRPr="00EE17F1">
        <w:rPr>
          <w:lang w:val="ru-RU"/>
        </w:rPr>
        <w:t>ния.</w:t>
      </w:r>
    </w:p>
    <w:p w:rsidR="00EE17F1" w:rsidRPr="00EE17F1" w:rsidRDefault="00EE17F1" w:rsidP="002E3353">
      <w:pPr>
        <w:ind w:left="0" w:firstLine="0"/>
        <w:rPr>
          <w:lang w:val="ru-RU"/>
        </w:rPr>
      </w:pPr>
      <w:r w:rsidRPr="00EE17F1">
        <w:rPr>
          <w:lang w:val="ru-RU"/>
        </w:rPr>
        <w:t>Способность осуществлять речевой самоконтроль, анализировать речь с точки зрения ее э</w:t>
      </w:r>
      <w:r w:rsidRPr="00EE17F1">
        <w:rPr>
          <w:lang w:val="ru-RU"/>
        </w:rPr>
        <w:t>ф</w:t>
      </w:r>
      <w:r w:rsidRPr="00EE17F1">
        <w:rPr>
          <w:lang w:val="ru-RU"/>
        </w:rPr>
        <w:t>фективности в достижении поставленных коммуникативных задач. Разные способы редакт</w:t>
      </w:r>
      <w:r w:rsidRPr="00EE17F1">
        <w:rPr>
          <w:lang w:val="ru-RU"/>
        </w:rPr>
        <w:t>и</w:t>
      </w:r>
      <w:r w:rsidRPr="00EE17F1">
        <w:rPr>
          <w:lang w:val="ru-RU"/>
        </w:rPr>
        <w:t>рования текстов.</w:t>
      </w:r>
    </w:p>
    <w:p w:rsidR="00EE17F1" w:rsidRPr="00EE17F1" w:rsidRDefault="00EE17F1" w:rsidP="002E3353">
      <w:pPr>
        <w:ind w:left="0" w:firstLine="0"/>
        <w:rPr>
          <w:lang w:val="ru-RU"/>
        </w:rPr>
      </w:pPr>
      <w:r w:rsidRPr="00EE17F1">
        <w:rPr>
          <w:lang w:val="ru-RU"/>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EE17F1" w:rsidRPr="00EE17F1" w:rsidRDefault="00EE17F1" w:rsidP="002E3353">
      <w:pPr>
        <w:ind w:left="0" w:firstLine="0"/>
        <w:rPr>
          <w:lang w:val="ru-RU"/>
        </w:rPr>
      </w:pPr>
      <w:r w:rsidRPr="00EE17F1">
        <w:rPr>
          <w:lang w:val="ru-RU"/>
        </w:rPr>
        <w:t>Нормативные словари современного русского языка и лингвистические справочники; их и</w:t>
      </w:r>
      <w:r w:rsidRPr="00EE17F1">
        <w:rPr>
          <w:lang w:val="ru-RU"/>
        </w:rPr>
        <w:t>с</w:t>
      </w:r>
      <w:r w:rsidRPr="00EE17F1">
        <w:rPr>
          <w:lang w:val="ru-RU"/>
        </w:rPr>
        <w:t>пользование.</w:t>
      </w:r>
    </w:p>
    <w:p w:rsidR="00EE17F1" w:rsidRPr="00EE17F1" w:rsidRDefault="00EE17F1" w:rsidP="002E3353">
      <w:pPr>
        <w:ind w:left="0" w:firstLine="0"/>
        <w:rPr>
          <w:lang w:val="ru-RU"/>
        </w:rPr>
      </w:pPr>
      <w:r w:rsidRPr="00EE17F1">
        <w:rPr>
          <w:lang w:val="ru-RU"/>
        </w:rPr>
        <w:t>Использование этимологических словарей и справочников для подготовки сообщений об и</w:t>
      </w:r>
      <w:r w:rsidRPr="00EE17F1">
        <w:rPr>
          <w:lang w:val="ru-RU"/>
        </w:rPr>
        <w:t>с</w:t>
      </w:r>
      <w:r w:rsidRPr="00EE17F1">
        <w:rPr>
          <w:lang w:val="ru-RU"/>
        </w:rPr>
        <w:t>тории происхождения некоторых слов и выражений, отражающих исторические и культурные традиции страны.</w:t>
      </w:r>
    </w:p>
    <w:p w:rsidR="00EE17F1" w:rsidRPr="00EE17F1" w:rsidRDefault="00EE17F1" w:rsidP="002E3353">
      <w:pPr>
        <w:ind w:left="0" w:firstLine="0"/>
        <w:rPr>
          <w:rFonts w:eastAsia="Calibri"/>
          <w:lang w:val="ru-RU"/>
        </w:rPr>
      </w:pPr>
    </w:p>
    <w:p w:rsidR="00EE17F1" w:rsidRPr="002E3353" w:rsidRDefault="00EE17F1" w:rsidP="002E3353">
      <w:pPr>
        <w:jc w:val="center"/>
        <w:rPr>
          <w:rFonts w:eastAsia="Calibri"/>
          <w:b/>
          <w:color w:val="7030A0"/>
          <w:lang w:val="x-none" w:eastAsia="x-none"/>
        </w:rPr>
      </w:pPr>
      <w:bookmarkStart w:id="31" w:name="_Toc435412706"/>
      <w:bookmarkStart w:id="32" w:name="_Toc453968179"/>
      <w:r w:rsidRPr="002E3353">
        <w:rPr>
          <w:rFonts w:eastAsia="Calibri"/>
          <w:b/>
          <w:color w:val="7030A0"/>
          <w:lang w:val="x-none" w:eastAsia="x-none"/>
        </w:rPr>
        <w:t>Литература</w:t>
      </w:r>
      <w:bookmarkEnd w:id="31"/>
      <w:bookmarkEnd w:id="32"/>
    </w:p>
    <w:p w:rsidR="00EE17F1" w:rsidRPr="00EE17F1" w:rsidRDefault="00EE17F1" w:rsidP="00EE17F1">
      <w:pPr>
        <w:rPr>
          <w:lang w:val="ru-RU"/>
        </w:rPr>
      </w:pPr>
    </w:p>
    <w:p w:rsidR="00EE17F1" w:rsidRPr="00EE17F1" w:rsidRDefault="002E3353" w:rsidP="002E3353">
      <w:pPr>
        <w:ind w:left="0" w:firstLine="0"/>
        <w:rPr>
          <w:rFonts w:eastAsia="Calibri"/>
          <w:lang w:val="ru-RU"/>
        </w:rPr>
      </w:pPr>
      <w:r>
        <w:rPr>
          <w:lang w:val="ru-RU"/>
        </w:rPr>
        <w:t>О</w:t>
      </w:r>
      <w:r w:rsidR="00EE17F1" w:rsidRPr="00EE17F1">
        <w:rPr>
          <w:lang w:val="ru-RU"/>
        </w:rPr>
        <w:t xml:space="preserve">бразовательная программа по литературе воплощает идею внедрения в практику российской школы </w:t>
      </w:r>
      <w:proofErr w:type="spellStart"/>
      <w:r w:rsidR="00EE17F1" w:rsidRPr="00EE17F1">
        <w:rPr>
          <w:lang w:val="ru-RU"/>
        </w:rPr>
        <w:t>деятельностного</w:t>
      </w:r>
      <w:proofErr w:type="spellEnd"/>
      <w:r w:rsidR="00EE17F1" w:rsidRPr="00EE17F1">
        <w:rPr>
          <w:lang w:val="ru-RU"/>
        </w:rPr>
        <w:t xml:space="preserve"> подхода к организации обучения. Главным условием реализации да</w:t>
      </w:r>
      <w:r w:rsidR="00EE17F1" w:rsidRPr="00EE17F1">
        <w:rPr>
          <w:lang w:val="ru-RU"/>
        </w:rPr>
        <w:t>н</w:t>
      </w:r>
      <w:r w:rsidR="00EE17F1" w:rsidRPr="00EE17F1">
        <w:rPr>
          <w:lang w:val="ru-RU"/>
        </w:rPr>
        <w:t>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w:t>
      </w:r>
      <w:r w:rsidR="00EE17F1" w:rsidRPr="00EE17F1">
        <w:rPr>
          <w:lang w:val="ru-RU"/>
        </w:rPr>
        <w:t>б</w:t>
      </w:r>
      <w:r w:rsidR="00EE17F1" w:rsidRPr="00EE17F1">
        <w:rPr>
          <w:lang w:val="ru-RU"/>
        </w:rPr>
        <w:t xml:space="preserve">ного предметного материала должно быть соотнесено с личностными и </w:t>
      </w:r>
      <w:proofErr w:type="spellStart"/>
      <w:r w:rsidR="00EE17F1" w:rsidRPr="00EE17F1">
        <w:rPr>
          <w:lang w:val="ru-RU"/>
        </w:rPr>
        <w:t>метапредметными</w:t>
      </w:r>
      <w:proofErr w:type="spellEnd"/>
      <w:r w:rsidR="00EE17F1" w:rsidRPr="00EE17F1">
        <w:rPr>
          <w:lang w:val="ru-RU"/>
        </w:rPr>
        <w:t xml:space="preserve"> р</w:t>
      </w:r>
      <w:r w:rsidR="00EE17F1" w:rsidRPr="00EE17F1">
        <w:rPr>
          <w:lang w:val="ru-RU"/>
        </w:rPr>
        <w:t>е</w:t>
      </w:r>
      <w:r w:rsidR="00EE17F1" w:rsidRPr="00EE17F1">
        <w:rPr>
          <w:lang w:val="ru-RU"/>
        </w:rPr>
        <w:t>зультатами.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w:t>
      </w:r>
      <w:r w:rsidR="00EE17F1" w:rsidRPr="00EE17F1">
        <w:rPr>
          <w:lang w:val="ru-RU"/>
        </w:rPr>
        <w:t>р</w:t>
      </w:r>
      <w:r w:rsidR="00EE17F1" w:rsidRPr="00EE17F1">
        <w:rPr>
          <w:lang w:val="ru-RU"/>
        </w:rPr>
        <w:t>сами для дальнейшего пополнения и углубления знаний о литературе.</w:t>
      </w:r>
    </w:p>
    <w:p w:rsidR="00EE17F1" w:rsidRPr="00EE17F1" w:rsidRDefault="00EE17F1" w:rsidP="002E3353">
      <w:pPr>
        <w:ind w:left="0" w:firstLine="0"/>
        <w:rPr>
          <w:rFonts w:eastAsia="Calibri"/>
          <w:lang w:val="ru-RU"/>
        </w:rPr>
      </w:pPr>
      <w:r w:rsidRPr="00EE17F1">
        <w:rPr>
          <w:lang w:val="ru-RU"/>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EE17F1" w:rsidRPr="00EE17F1" w:rsidRDefault="00EE17F1" w:rsidP="002E3353">
      <w:pPr>
        <w:ind w:left="0" w:firstLine="0"/>
        <w:rPr>
          <w:rFonts w:eastAsia="Calibri"/>
          <w:lang w:val="ru-RU"/>
        </w:rPr>
      </w:pPr>
      <w:r w:rsidRPr="00EE17F1">
        <w:rPr>
          <w:lang w:val="ru-RU"/>
        </w:rPr>
        <w:lastRenderedPageBreak/>
        <w:t>Стратегическая цель предмета в 10–11-х классах – завершение формирования соответству</w:t>
      </w:r>
      <w:r w:rsidRPr="00EE17F1">
        <w:rPr>
          <w:lang w:val="ru-RU"/>
        </w:rPr>
        <w:t>ю</w:t>
      </w:r>
      <w:r w:rsidRPr="00EE17F1">
        <w:rPr>
          <w:lang w:val="ru-RU"/>
        </w:rPr>
        <w:t>щего возрастному и образовательному уровню обучающихся отношения к чтению худож</w:t>
      </w:r>
      <w:r w:rsidRPr="00EE17F1">
        <w:rPr>
          <w:lang w:val="ru-RU"/>
        </w:rPr>
        <w:t>е</w:t>
      </w:r>
      <w:r w:rsidRPr="00EE17F1">
        <w:rPr>
          <w:lang w:val="ru-RU"/>
        </w:rPr>
        <w:t>ственной литературы как к деятельности, имеющей личностную и социальную ценность, как к средству самопознания и саморазвития.</w:t>
      </w:r>
    </w:p>
    <w:p w:rsidR="00EE17F1" w:rsidRPr="00EE17F1" w:rsidRDefault="00EE17F1" w:rsidP="002E3353">
      <w:pPr>
        <w:ind w:left="0" w:firstLine="0"/>
        <w:rPr>
          <w:rFonts w:eastAsia="Calibri"/>
          <w:lang w:val="ru-RU"/>
        </w:rPr>
      </w:pPr>
      <w:r w:rsidRPr="00EE17F1">
        <w:rPr>
          <w:lang w:val="ru-RU"/>
        </w:rPr>
        <w:t>Задачи учебного предмета «Литература»:</w:t>
      </w:r>
    </w:p>
    <w:p w:rsidR="00EE17F1" w:rsidRPr="00EE17F1" w:rsidRDefault="00EE17F1" w:rsidP="002E3353">
      <w:pPr>
        <w:ind w:left="0" w:firstLine="0"/>
        <w:rPr>
          <w:rFonts w:eastAsia="Calibri"/>
          <w:lang w:val="x-none" w:eastAsia="x-none"/>
        </w:rPr>
      </w:pPr>
      <w:r w:rsidRPr="00EE17F1">
        <w:rPr>
          <w:rFonts w:eastAsia="Calibri"/>
          <w:lang w:val="x-none" w:eastAsia="x-none"/>
        </w:rPr>
        <w:t>получение опыта медленного чтения произведений русской, родной (региональной) и мировой литературы;</w:t>
      </w:r>
    </w:p>
    <w:p w:rsidR="00EE17F1" w:rsidRPr="00EE17F1" w:rsidRDefault="00EE17F1" w:rsidP="002E3353">
      <w:pPr>
        <w:ind w:left="0" w:firstLine="0"/>
        <w:rPr>
          <w:rFonts w:eastAsia="Calibri"/>
          <w:lang w:val="x-none" w:eastAsia="x-none"/>
        </w:rPr>
      </w:pPr>
      <w:r w:rsidRPr="00EE17F1">
        <w:rPr>
          <w:rFonts w:eastAsia="Calibri"/>
          <w:lang w:val="x-none" w:eastAsia="x-none"/>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EE17F1" w:rsidRPr="00EE17F1" w:rsidRDefault="00EE17F1" w:rsidP="002E3353">
      <w:pPr>
        <w:ind w:left="0" w:firstLine="0"/>
        <w:rPr>
          <w:rFonts w:eastAsia="Calibri"/>
          <w:lang w:val="x-none" w:eastAsia="x-none"/>
        </w:rPr>
      </w:pPr>
      <w:r w:rsidRPr="00EE17F1">
        <w:rPr>
          <w:rFonts w:eastAsia="Calibri"/>
          <w:lang w:val="x-none" w:eastAsia="x-none"/>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EE17F1" w:rsidRPr="00EE17F1" w:rsidRDefault="00EE17F1" w:rsidP="002E3353">
      <w:pPr>
        <w:ind w:left="0" w:firstLine="0"/>
        <w:rPr>
          <w:rFonts w:eastAsia="Calibri"/>
          <w:lang w:val="x-none" w:eastAsia="x-none"/>
        </w:rPr>
      </w:pPr>
      <w:r w:rsidRPr="00EE17F1">
        <w:rPr>
          <w:rFonts w:eastAsia="Calibri"/>
          <w:lang w:val="x-none" w:eastAsia="x-none"/>
        </w:rPr>
        <w:t>формирование умения анализировать в устной и письменной форме самостоятельно прочитанные произведения, их отдельные фрагменты, аспекты;</w:t>
      </w:r>
    </w:p>
    <w:p w:rsidR="00EE17F1" w:rsidRPr="00EE17F1" w:rsidRDefault="00EE17F1" w:rsidP="002E3353">
      <w:pPr>
        <w:ind w:left="0" w:firstLine="0"/>
        <w:rPr>
          <w:rFonts w:eastAsia="Calibri"/>
          <w:lang w:val="x-none" w:eastAsia="x-none"/>
        </w:rPr>
      </w:pPr>
      <w:r w:rsidRPr="00EE17F1">
        <w:rPr>
          <w:rFonts w:eastAsia="Calibri"/>
          <w:lang w:val="x-none" w:eastAsia="x-none"/>
        </w:rPr>
        <w:t>формирование умения самостоятельно создавать тексты различных жанров (ответы на вопросы, рецензии, аннотации и др.);</w:t>
      </w:r>
    </w:p>
    <w:p w:rsidR="00EE17F1" w:rsidRPr="00EE17F1" w:rsidRDefault="00EE17F1" w:rsidP="002E3353">
      <w:pPr>
        <w:ind w:left="0" w:firstLine="0"/>
        <w:rPr>
          <w:rFonts w:eastAsia="Calibri"/>
          <w:lang w:val="x-none" w:eastAsia="x-none"/>
        </w:rPr>
      </w:pPr>
      <w:r w:rsidRPr="00EE17F1">
        <w:rPr>
          <w:rFonts w:eastAsia="Calibri"/>
          <w:lang w:val="x-none" w:eastAsia="x-none"/>
        </w:rPr>
        <w:t>овладение умением определять стратегию своего чтения;</w:t>
      </w:r>
    </w:p>
    <w:p w:rsidR="00EE17F1" w:rsidRPr="00EE17F1" w:rsidRDefault="00EE17F1" w:rsidP="002E3353">
      <w:pPr>
        <w:ind w:left="0" w:firstLine="0"/>
        <w:rPr>
          <w:rFonts w:eastAsia="Calibri"/>
          <w:lang w:val="x-none" w:eastAsia="x-none"/>
        </w:rPr>
      </w:pPr>
      <w:r w:rsidRPr="00EE17F1">
        <w:rPr>
          <w:rFonts w:eastAsia="Calibri"/>
          <w:lang w:val="x-none" w:eastAsia="x-none"/>
        </w:rPr>
        <w:t>овладение умением делать читательский выбор;</w:t>
      </w:r>
    </w:p>
    <w:p w:rsidR="00EE17F1" w:rsidRPr="00EE17F1" w:rsidRDefault="00EE17F1" w:rsidP="002E3353">
      <w:pPr>
        <w:ind w:left="0" w:firstLine="0"/>
        <w:rPr>
          <w:rFonts w:eastAsia="Calibri"/>
          <w:lang w:val="x-none" w:eastAsia="x-none"/>
        </w:rPr>
      </w:pPr>
      <w:r w:rsidRPr="00EE17F1">
        <w:rPr>
          <w:rFonts w:eastAsia="Calibri"/>
          <w:lang w:val="x-none" w:eastAsia="x-none"/>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EE17F1" w:rsidRPr="00EE17F1" w:rsidRDefault="00EE17F1" w:rsidP="002E3353">
      <w:pPr>
        <w:ind w:left="0" w:firstLine="0"/>
        <w:rPr>
          <w:rFonts w:eastAsia="Calibri"/>
          <w:lang w:val="x-none" w:eastAsia="x-none"/>
        </w:rPr>
      </w:pPr>
      <w:r w:rsidRPr="00EE17F1">
        <w:rPr>
          <w:rFonts w:eastAsia="Calibri"/>
          <w:lang w:val="x-none" w:eastAsia="x-none"/>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EE17F1" w:rsidRPr="00EE17F1" w:rsidRDefault="00EE17F1" w:rsidP="002E3353">
      <w:pPr>
        <w:ind w:left="0" w:firstLine="0"/>
        <w:rPr>
          <w:rFonts w:eastAsia="Calibri"/>
          <w:lang w:val="x-none" w:eastAsia="x-none"/>
        </w:rPr>
      </w:pPr>
      <w:r w:rsidRPr="00EE17F1">
        <w:rPr>
          <w:rFonts w:eastAsia="Calibri"/>
          <w:lang w:val="x-none" w:eastAsia="x-none"/>
        </w:rPr>
        <w:t>знакомство с историей литературы: русской и зарубежной литературной классикой, современным литературным процессом;</w:t>
      </w:r>
    </w:p>
    <w:p w:rsidR="00EE17F1" w:rsidRPr="00EE17F1" w:rsidRDefault="00EE17F1" w:rsidP="002E3353">
      <w:pPr>
        <w:ind w:left="0" w:firstLine="0"/>
        <w:rPr>
          <w:rFonts w:eastAsia="Calibri"/>
          <w:lang w:val="x-none" w:eastAsia="x-none"/>
        </w:rPr>
      </w:pPr>
      <w:r w:rsidRPr="00EE17F1">
        <w:rPr>
          <w:rFonts w:eastAsia="Calibri"/>
          <w:lang w:val="x-none" w:eastAsia="x-none"/>
        </w:rPr>
        <w:t>знакомство со смежными с литературой сферами искусства и научного знания (культурология, психология, социология и др.).</w:t>
      </w:r>
    </w:p>
    <w:p w:rsidR="00EE17F1" w:rsidRPr="00EE17F1" w:rsidRDefault="00EE17F1" w:rsidP="002E3353">
      <w:pPr>
        <w:ind w:left="0" w:firstLine="0"/>
        <w:rPr>
          <w:rFonts w:eastAsia="Calibri"/>
          <w:lang w:val="ru-RU"/>
        </w:rPr>
      </w:pPr>
      <w:r w:rsidRPr="00EE17F1">
        <w:rPr>
          <w:lang w:val="ru-RU"/>
        </w:rPr>
        <w:t xml:space="preserve"> </w:t>
      </w:r>
    </w:p>
    <w:p w:rsidR="00EE17F1" w:rsidRPr="00EE17F1" w:rsidRDefault="00EE17F1" w:rsidP="002E3353">
      <w:pPr>
        <w:ind w:left="0" w:firstLine="0"/>
        <w:rPr>
          <w:rFonts w:eastAsia="Calibri"/>
          <w:lang w:val="ru-RU"/>
        </w:rPr>
      </w:pPr>
      <w:r w:rsidRPr="00EE17F1">
        <w:rPr>
          <w:lang w:val="ru-RU"/>
        </w:rPr>
        <w:t xml:space="preserve">Перенесение фокуса внимания в литературном образовании с произведения литературы как объекта изучения на </w:t>
      </w:r>
      <w:proofErr w:type="spellStart"/>
      <w:r w:rsidRPr="00EE17F1">
        <w:rPr>
          <w:lang w:val="ru-RU"/>
        </w:rPr>
        <w:t>субъектность</w:t>
      </w:r>
      <w:proofErr w:type="spellEnd"/>
      <w:r w:rsidRPr="00EE17F1">
        <w:rPr>
          <w:lang w:val="ru-RU"/>
        </w:rPr>
        <w:t xml:space="preserve"> читателя является приоритетной задачей настоящей пр</w:t>
      </w:r>
      <w:r w:rsidRPr="00EE17F1">
        <w:rPr>
          <w:lang w:val="ru-RU"/>
        </w:rPr>
        <w:t>и</w:t>
      </w:r>
      <w:r w:rsidRPr="00EE17F1">
        <w:rPr>
          <w:lang w:val="ru-RU"/>
        </w:rPr>
        <w:t>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EE17F1" w:rsidRPr="00EE17F1" w:rsidRDefault="00EE17F1" w:rsidP="002E3353">
      <w:pPr>
        <w:ind w:left="0" w:firstLine="0"/>
        <w:rPr>
          <w:rFonts w:eastAsia="Calibri"/>
          <w:lang w:val="ru-RU"/>
        </w:rPr>
      </w:pPr>
      <w:r w:rsidRPr="00EE17F1">
        <w:rPr>
          <w:lang w:val="ru-RU"/>
        </w:rPr>
        <w:t>Сама по себе «</w:t>
      </w:r>
      <w:proofErr w:type="spellStart"/>
      <w:r w:rsidRPr="00EE17F1">
        <w:rPr>
          <w:lang w:val="ru-RU"/>
        </w:rPr>
        <w:t>прочитанность</w:t>
      </w:r>
      <w:proofErr w:type="spellEnd"/>
      <w:r w:rsidRPr="00EE17F1">
        <w:rPr>
          <w:lang w:val="ru-RU"/>
        </w:rPr>
        <w:t>» того или иного произведения или даже перечня рекомендова</w:t>
      </w:r>
      <w:r w:rsidRPr="00EE17F1">
        <w:rPr>
          <w:lang w:val="ru-RU"/>
        </w:rPr>
        <w:t>н</w:t>
      </w:r>
      <w:r w:rsidRPr="00EE17F1">
        <w:rPr>
          <w:lang w:val="ru-RU"/>
        </w:rPr>
        <w:t>ных для изучения произведений отечественной и мировой классики не может считаться дост</w:t>
      </w:r>
      <w:r w:rsidRPr="00EE17F1">
        <w:rPr>
          <w:lang w:val="ru-RU"/>
        </w:rPr>
        <w:t>а</w:t>
      </w:r>
      <w:r w:rsidRPr="00EE17F1">
        <w:rPr>
          <w:lang w:val="ru-RU"/>
        </w:rPr>
        <w:t>точным итогом школьного литературного образования, если при этом не сформированы ли</w:t>
      </w:r>
      <w:r w:rsidRPr="00EE17F1">
        <w:rPr>
          <w:lang w:val="ru-RU"/>
        </w:rPr>
        <w:t>ч</w:t>
      </w:r>
      <w:r w:rsidRPr="00EE17F1">
        <w:rPr>
          <w:lang w:val="ru-RU"/>
        </w:rPr>
        <w:t>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w:t>
      </w:r>
      <w:r w:rsidRPr="00EE17F1">
        <w:rPr>
          <w:lang w:val="ru-RU"/>
        </w:rPr>
        <w:t>ы</w:t>
      </w:r>
      <w:r w:rsidRPr="00EE17F1">
        <w:rPr>
          <w:lang w:val="ru-RU"/>
        </w:rPr>
        <w:t>валось вместе с завершением основного образования, а прочитанное в школе становилось б</w:t>
      </w:r>
      <w:r w:rsidRPr="00EE17F1">
        <w:rPr>
          <w:lang w:val="ru-RU"/>
        </w:rPr>
        <w:t>а</w:t>
      </w:r>
      <w:r w:rsidRPr="00EE17F1">
        <w:rPr>
          <w:lang w:val="ru-RU"/>
        </w:rPr>
        <w:t>зой для дальнейшего чтения и осмысления произведений как классики, так и современной л</w:t>
      </w:r>
      <w:r w:rsidRPr="00EE17F1">
        <w:rPr>
          <w:lang w:val="ru-RU"/>
        </w:rPr>
        <w:t>и</w:t>
      </w:r>
      <w:r w:rsidRPr="00EE17F1">
        <w:rPr>
          <w:lang w:val="ru-RU"/>
        </w:rPr>
        <w:t>тературы, определяя траекторию читательского роста личности.</w:t>
      </w:r>
    </w:p>
    <w:p w:rsidR="00EE17F1" w:rsidRPr="00EE17F1" w:rsidRDefault="00EE17F1" w:rsidP="002E3353">
      <w:pPr>
        <w:ind w:left="0" w:firstLine="0"/>
        <w:rPr>
          <w:rFonts w:eastAsia="Calibri"/>
          <w:lang w:val="ru-RU"/>
        </w:rPr>
      </w:pPr>
      <w:r w:rsidRPr="00EE17F1">
        <w:rPr>
          <w:lang w:val="ru-RU"/>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w:t>
      </w:r>
      <w:r w:rsidRPr="00EE17F1">
        <w:rPr>
          <w:lang w:val="ru-RU"/>
        </w:rPr>
        <w:t>в</w:t>
      </w:r>
      <w:r w:rsidRPr="00EE17F1">
        <w:rPr>
          <w:lang w:val="ru-RU"/>
        </w:rPr>
        <w:lastRenderedPageBreak/>
        <w:t>ной самостоятельной деятельности) – это ключевая задача учителя, которая во многом опр</w:t>
      </w:r>
      <w:r w:rsidRPr="00EE17F1">
        <w:rPr>
          <w:lang w:val="ru-RU"/>
        </w:rPr>
        <w:t>е</w:t>
      </w:r>
      <w:r w:rsidRPr="00EE17F1">
        <w:rPr>
          <w:lang w:val="ru-RU"/>
        </w:rPr>
        <w:t xml:space="preserve">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w:t>
      </w:r>
      <w:proofErr w:type="spellStart"/>
      <w:r w:rsidRPr="00EE17F1">
        <w:rPr>
          <w:lang w:val="ru-RU"/>
        </w:rPr>
        <w:t>субъектности</w:t>
      </w:r>
      <w:proofErr w:type="spellEnd"/>
      <w:r w:rsidRPr="00EE17F1">
        <w:rPr>
          <w:lang w:val="ru-RU"/>
        </w:rPr>
        <w:t xml:space="preserve"> учителя как организатора образовательного процесса и </w:t>
      </w:r>
      <w:proofErr w:type="spellStart"/>
      <w:r w:rsidRPr="00EE17F1">
        <w:rPr>
          <w:lang w:val="ru-RU"/>
        </w:rPr>
        <w:t>субъектности</w:t>
      </w:r>
      <w:proofErr w:type="spellEnd"/>
      <w:r w:rsidRPr="00EE17F1">
        <w:rPr>
          <w:lang w:val="ru-RU"/>
        </w:rPr>
        <w:t xml:space="preserve"> обучающегося как ко</w:t>
      </w:r>
      <w:r w:rsidRPr="00EE17F1">
        <w:rPr>
          <w:lang w:val="ru-RU"/>
        </w:rPr>
        <w:t>м</w:t>
      </w:r>
      <w:r w:rsidRPr="00EE17F1">
        <w:rPr>
          <w:lang w:val="ru-RU"/>
        </w:rPr>
        <w:t>петентного читателя.</w:t>
      </w:r>
    </w:p>
    <w:p w:rsidR="00EE17F1" w:rsidRPr="00EE17F1" w:rsidRDefault="00EE17F1" w:rsidP="002E3353">
      <w:pPr>
        <w:ind w:left="0" w:firstLine="0"/>
        <w:rPr>
          <w:rFonts w:eastAsia="Calibri"/>
          <w:lang w:val="ru-RU"/>
        </w:rPr>
      </w:pPr>
      <w:r w:rsidRPr="00EE17F1">
        <w:rPr>
          <w:lang w:val="ru-RU"/>
        </w:rPr>
        <w:t xml:space="preserve">Для обеспечения </w:t>
      </w:r>
      <w:proofErr w:type="spellStart"/>
      <w:r w:rsidRPr="00EE17F1">
        <w:rPr>
          <w:lang w:val="ru-RU"/>
        </w:rPr>
        <w:t>субъектности</w:t>
      </w:r>
      <w:proofErr w:type="spellEnd"/>
      <w:r w:rsidRPr="00EE17F1">
        <w:rPr>
          <w:lang w:val="ru-RU"/>
        </w:rPr>
        <w:t xml:space="preserve"> читателя в примерной программе предложен модульный при</w:t>
      </w:r>
      <w:r w:rsidRPr="00EE17F1">
        <w:rPr>
          <w:lang w:val="ru-RU"/>
        </w:rPr>
        <w:t>н</w:t>
      </w:r>
      <w:r w:rsidRPr="00EE17F1">
        <w:rPr>
          <w:lang w:val="ru-RU"/>
        </w:rPr>
        <w:t>цип формирования рабочей программы: структура каждого модуля определена логикой осво</w:t>
      </w:r>
      <w:r w:rsidRPr="00EE17F1">
        <w:rPr>
          <w:lang w:val="ru-RU"/>
        </w:rPr>
        <w:t>е</w:t>
      </w:r>
      <w:r w:rsidRPr="00EE17F1">
        <w:rPr>
          <w:lang w:val="ru-RU"/>
        </w:rPr>
        <w:t>ния конкретных видов читательской деятельности и последовательного формирования чит</w:t>
      </w:r>
      <w:r w:rsidRPr="00EE17F1">
        <w:rPr>
          <w:lang w:val="ru-RU"/>
        </w:rPr>
        <w:t>а</w:t>
      </w:r>
      <w:r w:rsidRPr="00EE17F1">
        <w:rPr>
          <w:lang w:val="ru-RU"/>
        </w:rPr>
        <w:t>тельской компетентности, т.е. способности самостоятельно осуществлять читательскую де</w:t>
      </w:r>
      <w:r w:rsidRPr="00EE17F1">
        <w:rPr>
          <w:lang w:val="ru-RU"/>
        </w:rPr>
        <w:t>я</w:t>
      </w:r>
      <w:r w:rsidRPr="00EE17F1">
        <w:rPr>
          <w:lang w:val="ru-RU"/>
        </w:rPr>
        <w:t>тельность на незнакомом материале.</w:t>
      </w:r>
    </w:p>
    <w:p w:rsidR="00EE17F1" w:rsidRPr="00EE17F1" w:rsidRDefault="00EE17F1" w:rsidP="002E3353">
      <w:pPr>
        <w:ind w:left="0" w:firstLine="0"/>
        <w:rPr>
          <w:lang w:val="ru-RU"/>
        </w:rPr>
      </w:pPr>
      <w:r w:rsidRPr="00EE17F1">
        <w:rPr>
          <w:lang w:val="ru-RU"/>
        </w:rPr>
        <w:t>Отличие углубленного уровня литературного образования от базового определено планиру</w:t>
      </w:r>
      <w:r w:rsidRPr="00EE17F1">
        <w:rPr>
          <w:lang w:val="ru-RU"/>
        </w:rPr>
        <w:t>е</w:t>
      </w:r>
      <w:r w:rsidRPr="00EE17F1">
        <w:rPr>
          <w:lang w:val="ru-RU"/>
        </w:rPr>
        <w:t>мыми предметными результатами и предполагает углубление восприятия и анализа худож</w:t>
      </w:r>
      <w:r w:rsidRPr="00EE17F1">
        <w:rPr>
          <w:lang w:val="ru-RU"/>
        </w:rPr>
        <w:t>е</w:t>
      </w:r>
      <w:r w:rsidRPr="00EE17F1">
        <w:rPr>
          <w:lang w:val="ru-RU"/>
        </w:rPr>
        <w:t>ственных произведений, прежде всего в историко-литературном и историко-культурном ко</w:t>
      </w:r>
      <w:r w:rsidRPr="00EE17F1">
        <w:rPr>
          <w:lang w:val="ru-RU"/>
        </w:rPr>
        <w:t>н</w:t>
      </w:r>
      <w:r w:rsidRPr="00EE17F1">
        <w:rPr>
          <w:lang w:val="ru-RU"/>
        </w:rPr>
        <w:t xml:space="preserve">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w:t>
      </w:r>
      <w:proofErr w:type="spellStart"/>
      <w:r w:rsidRPr="00EE17F1">
        <w:rPr>
          <w:lang w:val="ru-RU"/>
        </w:rPr>
        <w:t>межпредметный</w:t>
      </w:r>
      <w:proofErr w:type="spellEnd"/>
      <w:r w:rsidRPr="00EE17F1">
        <w:rPr>
          <w:lang w:val="ru-RU"/>
        </w:rPr>
        <w:t xml:space="preserve"> характер. </w:t>
      </w:r>
    </w:p>
    <w:p w:rsidR="00EE17F1" w:rsidRPr="00EE17F1" w:rsidRDefault="00EE17F1" w:rsidP="002E3353">
      <w:pPr>
        <w:ind w:left="0" w:firstLine="0"/>
        <w:rPr>
          <w:rFonts w:eastAsia="Calibri"/>
          <w:lang w:val="ru-RU"/>
        </w:rPr>
      </w:pPr>
    </w:p>
    <w:p w:rsidR="00EE17F1" w:rsidRPr="00EE17F1" w:rsidRDefault="00EE17F1" w:rsidP="002E3353">
      <w:pPr>
        <w:ind w:left="0" w:firstLine="0"/>
        <w:rPr>
          <w:rFonts w:eastAsia="Calibri"/>
          <w:lang w:val="ru-RU"/>
        </w:rPr>
      </w:pPr>
      <w:r w:rsidRPr="00EE17F1">
        <w:rPr>
          <w:lang w:val="ru-RU"/>
        </w:rPr>
        <w:t>Содержание программы</w:t>
      </w:r>
    </w:p>
    <w:p w:rsidR="00EE17F1" w:rsidRPr="00EE17F1" w:rsidRDefault="00EE17F1" w:rsidP="002E3353">
      <w:pPr>
        <w:ind w:left="0" w:firstLine="0"/>
        <w:rPr>
          <w:rFonts w:eastAsia="Calibri"/>
          <w:lang w:val="ru-RU"/>
        </w:rPr>
      </w:pPr>
      <w:r w:rsidRPr="00EE17F1">
        <w:rPr>
          <w:lang w:val="ru-RU"/>
        </w:rPr>
        <w:t>Дидактической единицей программы определен учебный модуль – логически самостоятел</w:t>
      </w:r>
      <w:r w:rsidRPr="00EE17F1">
        <w:rPr>
          <w:lang w:val="ru-RU"/>
        </w:rPr>
        <w:t>ь</w:t>
      </w:r>
      <w:r w:rsidRPr="00EE17F1">
        <w:rPr>
          <w:lang w:val="ru-RU"/>
        </w:rPr>
        <w:t>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w:t>
      </w:r>
      <w:r w:rsidRPr="00EE17F1">
        <w:rPr>
          <w:lang w:val="ru-RU"/>
        </w:rPr>
        <w:t>с</w:t>
      </w:r>
      <w:r w:rsidRPr="00EE17F1">
        <w:rPr>
          <w:lang w:val="ru-RU"/>
        </w:rPr>
        <w:t>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EE17F1" w:rsidRPr="00EE17F1" w:rsidRDefault="00EE17F1" w:rsidP="002E3353">
      <w:pPr>
        <w:ind w:left="0" w:firstLine="0"/>
        <w:rPr>
          <w:rFonts w:eastAsia="Calibri"/>
          <w:lang w:val="ru-RU"/>
        </w:rPr>
      </w:pPr>
      <w:r w:rsidRPr="00EE17F1">
        <w:rPr>
          <w:lang w:val="ru-RU"/>
        </w:rPr>
        <w:t xml:space="preserve">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w:t>
      </w:r>
      <w:proofErr w:type="spellStart"/>
      <w:r w:rsidRPr="00EE17F1">
        <w:rPr>
          <w:lang w:val="ru-RU"/>
        </w:rPr>
        <w:t>межпредметных</w:t>
      </w:r>
      <w:proofErr w:type="spellEnd"/>
      <w:r w:rsidRPr="00EE17F1">
        <w:rPr>
          <w:lang w:val="ru-RU"/>
        </w:rPr>
        <w:t xml:space="preserve"> связей, пр</w:t>
      </w:r>
      <w:r w:rsidRPr="00EE17F1">
        <w:rPr>
          <w:lang w:val="ru-RU"/>
        </w:rPr>
        <w:t>и</w:t>
      </w:r>
      <w:r w:rsidRPr="00EE17F1">
        <w:rPr>
          <w:lang w:val="ru-RU"/>
        </w:rPr>
        <w:t>влекаемый внешкольный ресурс и т.п.). Таким образом, перед составителем рабочей програ</w:t>
      </w:r>
      <w:r w:rsidRPr="00EE17F1">
        <w:rPr>
          <w:lang w:val="ru-RU"/>
        </w:rPr>
        <w:t>м</w:t>
      </w:r>
      <w:r w:rsidRPr="00EE17F1">
        <w:rPr>
          <w:lang w:val="ru-RU"/>
        </w:rPr>
        <w:t>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EE17F1" w:rsidRPr="00EE17F1" w:rsidRDefault="00EE17F1" w:rsidP="002E3353">
      <w:pPr>
        <w:ind w:left="0" w:firstLine="0"/>
        <w:rPr>
          <w:rFonts w:eastAsia="Calibri"/>
          <w:lang w:val="ru-RU"/>
        </w:rPr>
      </w:pPr>
      <w:r w:rsidRPr="00EE17F1">
        <w:rPr>
          <w:lang w:val="ru-RU"/>
        </w:rPr>
        <w:t>При определении содержания каждого из модулей учитывается следующее условие – обяз</w:t>
      </w:r>
      <w:r w:rsidRPr="00EE17F1">
        <w:rPr>
          <w:lang w:val="ru-RU"/>
        </w:rPr>
        <w:t>а</w:t>
      </w:r>
      <w:r w:rsidRPr="00EE17F1">
        <w:rPr>
          <w:lang w:val="ru-RU"/>
        </w:rPr>
        <w:t>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w:t>
      </w:r>
      <w:r w:rsidRPr="00EE17F1">
        <w:rPr>
          <w:lang w:val="ru-RU"/>
        </w:rPr>
        <w:t>е</w:t>
      </w:r>
      <w:r w:rsidRPr="00EE17F1">
        <w:rPr>
          <w:lang w:val="ru-RU"/>
        </w:rPr>
        <w:t>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w:t>
      </w:r>
      <w:r w:rsidRPr="00EE17F1">
        <w:rPr>
          <w:lang w:val="ru-RU"/>
        </w:rPr>
        <w:t>е</w:t>
      </w:r>
      <w:r w:rsidRPr="00EE17F1">
        <w:rPr>
          <w:lang w:val="ru-RU"/>
        </w:rPr>
        <w:t>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w:t>
      </w:r>
      <w:r w:rsidRPr="00EE17F1">
        <w:rPr>
          <w:lang w:val="ru-RU"/>
        </w:rPr>
        <w:t>о</w:t>
      </w:r>
      <w:r w:rsidRPr="00EE17F1">
        <w:rPr>
          <w:lang w:val="ru-RU"/>
        </w:rPr>
        <w:t>го или иного произведения.</w:t>
      </w:r>
    </w:p>
    <w:p w:rsidR="00EE17F1" w:rsidRPr="00EE17F1" w:rsidRDefault="00EE17F1" w:rsidP="002E3353">
      <w:pPr>
        <w:ind w:left="0" w:firstLine="0"/>
        <w:rPr>
          <w:rFonts w:eastAsia="Calibri"/>
          <w:lang w:val="ru-RU"/>
        </w:rPr>
      </w:pPr>
      <w:r w:rsidRPr="00EE17F1">
        <w:rPr>
          <w:lang w:val="ru-RU"/>
        </w:rPr>
        <w:t>Принцип формирования историзма восприятия литературы может быть осуществлен следу</w:t>
      </w:r>
      <w:r w:rsidRPr="00EE17F1">
        <w:rPr>
          <w:lang w:val="ru-RU"/>
        </w:rPr>
        <w:t>ю</w:t>
      </w:r>
      <w:r w:rsidRPr="00EE17F1">
        <w:rPr>
          <w:lang w:val="ru-RU"/>
        </w:rPr>
        <w:t>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w:t>
      </w:r>
      <w:r w:rsidRPr="00EE17F1">
        <w:rPr>
          <w:lang w:val="ru-RU"/>
        </w:rPr>
        <w:t>т</w:t>
      </w:r>
      <w:r w:rsidRPr="00EE17F1">
        <w:rPr>
          <w:lang w:val="ru-RU"/>
        </w:rPr>
        <w:lastRenderedPageBreak/>
        <w:t>ной проблеме или теме в разные эпохи могут быть осмыслены обучающимися в процессе с</w:t>
      </w:r>
      <w:r w:rsidRPr="00EE17F1">
        <w:rPr>
          <w:lang w:val="ru-RU"/>
        </w:rPr>
        <w:t>о</w:t>
      </w:r>
      <w:r w:rsidRPr="00EE17F1">
        <w:rPr>
          <w:lang w:val="ru-RU"/>
        </w:rPr>
        <w:t>поставительного анализа разных произведений.</w:t>
      </w:r>
    </w:p>
    <w:p w:rsidR="00EE17F1" w:rsidRPr="00EE17F1" w:rsidRDefault="00EE17F1" w:rsidP="002E3353">
      <w:pPr>
        <w:ind w:left="0" w:firstLine="0"/>
        <w:rPr>
          <w:rFonts w:eastAsia="Calibri"/>
          <w:lang w:val="ru-RU"/>
        </w:rPr>
      </w:pPr>
      <w:r w:rsidRPr="00EE17F1">
        <w:rPr>
          <w:lang w:val="ru-RU"/>
        </w:rPr>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w:t>
      </w:r>
      <w:r w:rsidRPr="00EE17F1">
        <w:rPr>
          <w:lang w:val="ru-RU"/>
        </w:rPr>
        <w:t>а</w:t>
      </w:r>
      <w:r w:rsidRPr="00EE17F1">
        <w:rPr>
          <w:lang w:val="ru-RU"/>
        </w:rPr>
        <w:t>тельной организации (ее профиля, условий для реализации элективных и факультативных ку</w:t>
      </w:r>
      <w:r w:rsidRPr="00EE17F1">
        <w:rPr>
          <w:lang w:val="ru-RU"/>
        </w:rPr>
        <w:t>р</w:t>
      </w:r>
      <w:r w:rsidRPr="00EE17F1">
        <w:rPr>
          <w:lang w:val="ru-RU"/>
        </w:rPr>
        <w:t>сов, возможности сетевого партнерского взаимодействия с другими образовательными орг</w:t>
      </w:r>
      <w:r w:rsidRPr="00EE17F1">
        <w:rPr>
          <w:lang w:val="ru-RU"/>
        </w:rPr>
        <w:t>а</w:t>
      </w:r>
      <w:r w:rsidRPr="00EE17F1">
        <w:rPr>
          <w:lang w:val="ru-RU"/>
        </w:rPr>
        <w:t>низациями, учреждениями культуры, общественными организациями и др.).</w:t>
      </w:r>
    </w:p>
    <w:p w:rsidR="00EE17F1" w:rsidRPr="00EE17F1" w:rsidRDefault="00EE17F1" w:rsidP="002E3353">
      <w:pPr>
        <w:ind w:left="0" w:firstLine="0"/>
        <w:rPr>
          <w:lang w:val="ru-RU"/>
        </w:rPr>
      </w:pPr>
    </w:p>
    <w:p w:rsidR="00EE17F1" w:rsidRPr="00EE17F1" w:rsidRDefault="00EE17F1" w:rsidP="002E3353">
      <w:pPr>
        <w:ind w:left="0" w:firstLine="0"/>
        <w:rPr>
          <w:lang w:val="ru-RU"/>
        </w:rPr>
      </w:pPr>
      <w:r w:rsidRPr="00EE17F1">
        <w:rPr>
          <w:lang w:val="ru-RU"/>
        </w:rPr>
        <w:t>Деятельность на уроке литературы</w:t>
      </w:r>
    </w:p>
    <w:p w:rsidR="00EE17F1" w:rsidRPr="00EE17F1" w:rsidRDefault="00EE17F1" w:rsidP="002E3353">
      <w:pPr>
        <w:ind w:left="0" w:firstLine="0"/>
        <w:rPr>
          <w:lang w:val="ru-RU"/>
        </w:rPr>
      </w:pPr>
      <w:r w:rsidRPr="00EE17F1">
        <w:rPr>
          <w:lang w:val="ru-RU"/>
        </w:rPr>
        <w:t>Освоение стратегий чтения художественного произведения:   чтение конкретных произвед</w:t>
      </w:r>
      <w:r w:rsidRPr="00EE17F1">
        <w:rPr>
          <w:lang w:val="ru-RU"/>
        </w:rPr>
        <w:t>е</w:t>
      </w:r>
      <w:r w:rsidRPr="00EE17F1">
        <w:rPr>
          <w:lang w:val="ru-RU"/>
        </w:rPr>
        <w:t>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w:t>
      </w:r>
      <w:r w:rsidRPr="00EE17F1">
        <w:rPr>
          <w:lang w:val="ru-RU"/>
        </w:rPr>
        <w:t>т</w:t>
      </w:r>
      <w:r w:rsidRPr="00EE17F1">
        <w:rPr>
          <w:lang w:val="ru-RU"/>
        </w:rPr>
        <w:t>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w:t>
      </w:r>
      <w:r w:rsidRPr="00EE17F1">
        <w:rPr>
          <w:lang w:val="ru-RU"/>
        </w:rPr>
        <w:t>е</w:t>
      </w:r>
      <w:r w:rsidRPr="00EE17F1">
        <w:rPr>
          <w:lang w:val="ru-RU"/>
        </w:rPr>
        <w:t>ния одного модуля для медленного чтения на уроке выбирается 1–2 произведения, для комп</w:t>
      </w:r>
      <w:r w:rsidRPr="00EE17F1">
        <w:rPr>
          <w:lang w:val="ru-RU"/>
        </w:rPr>
        <w:t>а</w:t>
      </w:r>
      <w:r w:rsidRPr="00EE17F1">
        <w:rPr>
          <w:lang w:val="ru-RU"/>
        </w:rPr>
        <w:t>ративного чтения должны быть выбраны не менее 2 произведений).</w:t>
      </w:r>
    </w:p>
    <w:p w:rsidR="00EE17F1" w:rsidRPr="00EE17F1" w:rsidRDefault="00EE17F1" w:rsidP="002E3353">
      <w:pPr>
        <w:ind w:left="0" w:firstLine="0"/>
        <w:rPr>
          <w:rFonts w:eastAsia="Calibri"/>
          <w:lang w:val="ru-RU"/>
        </w:rPr>
      </w:pPr>
    </w:p>
    <w:p w:rsidR="00EE17F1" w:rsidRPr="00EE17F1" w:rsidRDefault="00EE17F1" w:rsidP="002E3353">
      <w:pPr>
        <w:ind w:left="0" w:firstLine="0"/>
        <w:rPr>
          <w:lang w:val="ru-RU"/>
        </w:rPr>
      </w:pPr>
      <w:r w:rsidRPr="00EE17F1">
        <w:rPr>
          <w:lang w:val="ru-RU"/>
        </w:rPr>
        <w:t>Анализ художественного текста</w:t>
      </w:r>
    </w:p>
    <w:p w:rsidR="00EE17F1" w:rsidRPr="00EE17F1" w:rsidRDefault="00EE17F1" w:rsidP="002E3353">
      <w:pPr>
        <w:ind w:left="0" w:firstLine="0"/>
        <w:rPr>
          <w:lang w:val="ru-RU"/>
        </w:rPr>
      </w:pPr>
      <w:r w:rsidRPr="00EE17F1">
        <w:rPr>
          <w:lang w:val="ru-RU"/>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w:t>
      </w:r>
      <w:r w:rsidRPr="00EE17F1">
        <w:rPr>
          <w:lang w:val="ru-RU"/>
        </w:rPr>
        <w:t>е</w:t>
      </w:r>
      <w:r w:rsidRPr="00EE17F1">
        <w:rPr>
          <w:lang w:val="ru-RU"/>
        </w:rPr>
        <w:t>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w:t>
      </w:r>
      <w:r w:rsidRPr="00EE17F1">
        <w:rPr>
          <w:lang w:val="ru-RU"/>
        </w:rPr>
        <w:t>в</w:t>
      </w:r>
      <w:r w:rsidRPr="00EE17F1">
        <w:rPr>
          <w:lang w:val="ru-RU"/>
        </w:rPr>
        <w:t>ные формы организации текста.</w:t>
      </w:r>
    </w:p>
    <w:p w:rsidR="00EE17F1" w:rsidRPr="00EE17F1" w:rsidRDefault="00EE17F1" w:rsidP="002E3353">
      <w:pPr>
        <w:ind w:left="0" w:firstLine="0"/>
        <w:rPr>
          <w:lang w:val="ru-RU"/>
        </w:rPr>
      </w:pPr>
    </w:p>
    <w:p w:rsidR="00EE17F1" w:rsidRPr="00EE17F1" w:rsidRDefault="00EE17F1" w:rsidP="002E3353">
      <w:pPr>
        <w:ind w:left="0" w:firstLine="0"/>
        <w:rPr>
          <w:lang w:val="ru-RU"/>
        </w:rPr>
      </w:pPr>
      <w:r w:rsidRPr="00EE17F1">
        <w:rPr>
          <w:lang w:val="ru-RU"/>
        </w:rPr>
        <w:t>Методы анализа</w:t>
      </w:r>
    </w:p>
    <w:p w:rsidR="00EE17F1" w:rsidRPr="00EE17F1" w:rsidRDefault="00EE17F1" w:rsidP="002E3353">
      <w:pPr>
        <w:ind w:left="0" w:firstLine="0"/>
        <w:rPr>
          <w:lang w:val="ru-RU"/>
        </w:rPr>
      </w:pPr>
      <w:r w:rsidRPr="00EE17F1">
        <w:rPr>
          <w:lang w:val="ru-RU"/>
        </w:rPr>
        <w:t xml:space="preserve">Мотивный анализ. </w:t>
      </w:r>
      <w:proofErr w:type="spellStart"/>
      <w:r w:rsidRPr="00EE17F1">
        <w:rPr>
          <w:lang w:val="ru-RU"/>
        </w:rPr>
        <w:t>Поуровневый</w:t>
      </w:r>
      <w:proofErr w:type="spellEnd"/>
      <w:r w:rsidRPr="00EE17F1">
        <w:rPr>
          <w:lang w:val="ru-RU"/>
        </w:rPr>
        <w:t xml:space="preserve"> анализ. Компаративный анализ. Структурный анализ (метод анализа бинарных оппозиций). Стиховедческий анализ.</w:t>
      </w:r>
    </w:p>
    <w:p w:rsidR="00EE17F1" w:rsidRPr="00EE17F1" w:rsidRDefault="00EE17F1" w:rsidP="002E3353">
      <w:pPr>
        <w:ind w:left="0" w:firstLine="0"/>
        <w:rPr>
          <w:lang w:val="ru-RU"/>
        </w:rPr>
      </w:pPr>
      <w:r w:rsidRPr="00EE17F1">
        <w:rPr>
          <w:lang w:val="ru-RU"/>
        </w:rPr>
        <w:t>Работа с интерпретациями и смежными видами искусств и областями знания</w:t>
      </w:r>
    </w:p>
    <w:p w:rsidR="00EE17F1" w:rsidRPr="00EE17F1" w:rsidRDefault="00EE17F1" w:rsidP="002E3353">
      <w:pPr>
        <w:ind w:left="0" w:firstLine="0"/>
        <w:rPr>
          <w:lang w:val="ru-RU"/>
        </w:rPr>
      </w:pPr>
      <w:r w:rsidRPr="00EE17F1">
        <w:rPr>
          <w:lang w:val="ru-RU"/>
        </w:rPr>
        <w:t>Анализ и интерпретация: на базовом уровне обучающиеся понимают разницу между аналит</w:t>
      </w:r>
      <w:r w:rsidRPr="00EE17F1">
        <w:rPr>
          <w:lang w:val="ru-RU"/>
        </w:rPr>
        <w:t>и</w:t>
      </w:r>
      <w:r w:rsidRPr="00EE17F1">
        <w:rPr>
          <w:lang w:val="ru-RU"/>
        </w:rPr>
        <w:t xml:space="preserve">ческой работой с текстом, его составляющими, </w:t>
      </w:r>
      <w:r w:rsidRPr="00EE17F1">
        <w:rPr>
          <w:rFonts w:eastAsia="Calibri"/>
          <w:lang w:val="ru-RU"/>
        </w:rPr>
        <w:t>–</w:t>
      </w:r>
      <w:r w:rsidRPr="00EE17F1">
        <w:rPr>
          <w:lang w:val="ru-RU"/>
        </w:rPr>
        <w:t xml:space="preserve"> и интерпретационной деятельностью. Инте</w:t>
      </w:r>
      <w:r w:rsidRPr="00EE17F1">
        <w:rPr>
          <w:lang w:val="ru-RU"/>
        </w:rPr>
        <w:t>р</w:t>
      </w:r>
      <w:r w:rsidRPr="00EE17F1">
        <w:rPr>
          <w:lang w:val="ru-RU"/>
        </w:rPr>
        <w:t>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w:t>
      </w:r>
      <w:r w:rsidRPr="00EE17F1">
        <w:rPr>
          <w:lang w:val="ru-RU"/>
        </w:rPr>
        <w:t>к</w:t>
      </w:r>
      <w:r w:rsidRPr="00EE17F1">
        <w:rPr>
          <w:lang w:val="ru-RU"/>
        </w:rPr>
        <w:t>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w:t>
      </w:r>
      <w:r w:rsidRPr="00EE17F1">
        <w:rPr>
          <w:lang w:val="ru-RU"/>
        </w:rPr>
        <w:t>н</w:t>
      </w:r>
      <w:r w:rsidRPr="00EE17F1">
        <w:rPr>
          <w:lang w:val="ru-RU"/>
        </w:rPr>
        <w:t>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w:t>
      </w:r>
      <w:r w:rsidRPr="00EE17F1">
        <w:rPr>
          <w:lang w:val="ru-RU"/>
        </w:rPr>
        <w:t>з</w:t>
      </w:r>
      <w:r w:rsidRPr="00EE17F1">
        <w:rPr>
          <w:lang w:val="ru-RU"/>
        </w:rPr>
        <w:t xml:space="preserve">ведения). </w:t>
      </w:r>
    </w:p>
    <w:p w:rsidR="00EE17F1" w:rsidRPr="00EE17F1" w:rsidRDefault="00EE17F1" w:rsidP="002E3353">
      <w:pPr>
        <w:ind w:left="0" w:firstLine="0"/>
        <w:rPr>
          <w:lang w:val="ru-RU"/>
        </w:rPr>
      </w:pPr>
    </w:p>
    <w:p w:rsidR="00EE17F1" w:rsidRPr="00EE17F1" w:rsidRDefault="00EE17F1" w:rsidP="002E3353">
      <w:pPr>
        <w:ind w:left="0" w:firstLine="0"/>
        <w:rPr>
          <w:lang w:val="ru-RU"/>
        </w:rPr>
      </w:pPr>
      <w:r w:rsidRPr="00EE17F1">
        <w:rPr>
          <w:lang w:val="ru-RU"/>
        </w:rPr>
        <w:t>Самостоятельное чтение</w:t>
      </w:r>
    </w:p>
    <w:p w:rsidR="00EE17F1" w:rsidRPr="00EE17F1" w:rsidRDefault="00EE17F1" w:rsidP="002E3353">
      <w:pPr>
        <w:ind w:left="0" w:firstLine="0"/>
        <w:rPr>
          <w:lang w:val="ru-RU"/>
        </w:rPr>
      </w:pPr>
      <w:r w:rsidRPr="00EE17F1">
        <w:rPr>
          <w:lang w:val="ru-RU"/>
        </w:rPr>
        <w:t>Произведения для самостоятельного чтения предлагаются обучающимся в рамках списка л</w:t>
      </w:r>
      <w:r w:rsidRPr="00EE17F1">
        <w:rPr>
          <w:lang w:val="ru-RU"/>
        </w:rPr>
        <w:t>и</w:t>
      </w:r>
      <w:r w:rsidRPr="00EE17F1">
        <w:rPr>
          <w:lang w:val="ru-RU"/>
        </w:rPr>
        <w:t>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EE17F1" w:rsidRPr="00EE17F1" w:rsidRDefault="00EE17F1" w:rsidP="002E3353">
      <w:pPr>
        <w:ind w:left="0" w:firstLine="0"/>
        <w:rPr>
          <w:lang w:val="ru-RU"/>
        </w:rPr>
      </w:pPr>
    </w:p>
    <w:p w:rsidR="00EE17F1" w:rsidRPr="00EE17F1" w:rsidRDefault="00EE17F1" w:rsidP="002E3353">
      <w:pPr>
        <w:ind w:left="0" w:firstLine="0"/>
        <w:rPr>
          <w:lang w:val="ru-RU"/>
        </w:rPr>
      </w:pPr>
      <w:r w:rsidRPr="00EE17F1">
        <w:rPr>
          <w:lang w:val="ru-RU"/>
        </w:rPr>
        <w:lastRenderedPageBreak/>
        <w:t>Создание собственного текста</w:t>
      </w:r>
    </w:p>
    <w:p w:rsidR="00EE17F1" w:rsidRPr="00EE17F1" w:rsidRDefault="00EE17F1" w:rsidP="002E3353">
      <w:pPr>
        <w:ind w:left="0" w:firstLine="0"/>
        <w:rPr>
          <w:lang w:val="ru-RU"/>
        </w:rPr>
      </w:pPr>
      <w:r w:rsidRPr="00EE17F1">
        <w:rPr>
          <w:lang w:val="ru-RU"/>
        </w:rPr>
        <w:t>В устной и письменной форме обобщение и анализ своего читательского опыта. Устные жа</w:t>
      </w:r>
      <w:r w:rsidRPr="00EE17F1">
        <w:rPr>
          <w:lang w:val="ru-RU"/>
        </w:rPr>
        <w:t>н</w:t>
      </w:r>
      <w:r w:rsidRPr="00EE17F1">
        <w:rPr>
          <w:lang w:val="ru-RU"/>
        </w:rPr>
        <w:t>ры: краткий ответ на вопрос, сообщение (о произведении, об авторе, об интерпретации прои</w:t>
      </w:r>
      <w:r w:rsidRPr="00EE17F1">
        <w:rPr>
          <w:lang w:val="ru-RU"/>
        </w:rPr>
        <w:t>з</w:t>
      </w:r>
      <w:r w:rsidRPr="00EE17F1">
        <w:rPr>
          <w:lang w:val="ru-RU"/>
        </w:rPr>
        <w:t>ведения), мини-экскурсия, устная защита проекта. Письменные жанры: краткий ответ на в</w:t>
      </w:r>
      <w:r w:rsidRPr="00EE17F1">
        <w:rPr>
          <w:lang w:val="ru-RU"/>
        </w:rPr>
        <w:t>о</w:t>
      </w:r>
      <w:r w:rsidRPr="00EE17F1">
        <w:rPr>
          <w:lang w:val="ru-RU"/>
        </w:rPr>
        <w:t>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w:t>
      </w:r>
      <w:r w:rsidRPr="00EE17F1">
        <w:rPr>
          <w:lang w:val="ru-RU"/>
        </w:rPr>
        <w:t>и</w:t>
      </w:r>
      <w:r w:rsidRPr="00EE17F1">
        <w:rPr>
          <w:lang w:val="ru-RU"/>
        </w:rPr>
        <w:t>танных произведений, приведены в разделе «Результаты».</w:t>
      </w:r>
    </w:p>
    <w:p w:rsidR="00EE17F1" w:rsidRPr="00EE17F1" w:rsidRDefault="00EE17F1" w:rsidP="002E3353">
      <w:pPr>
        <w:ind w:left="0" w:firstLine="0"/>
        <w:rPr>
          <w:lang w:val="ru-RU"/>
        </w:rPr>
      </w:pPr>
    </w:p>
    <w:p w:rsidR="00EE17F1" w:rsidRPr="00EE17F1" w:rsidRDefault="00EE17F1" w:rsidP="002E3353">
      <w:pPr>
        <w:ind w:left="0" w:firstLine="0"/>
        <w:rPr>
          <w:lang w:val="ru-RU"/>
        </w:rPr>
      </w:pPr>
      <w:r w:rsidRPr="00EE17F1">
        <w:rPr>
          <w:lang w:val="ru-RU"/>
        </w:rPr>
        <w:t>Использование ресурса</w:t>
      </w:r>
    </w:p>
    <w:p w:rsidR="00EE17F1" w:rsidRPr="00EE17F1" w:rsidRDefault="00EE17F1" w:rsidP="002E3353">
      <w:pPr>
        <w:ind w:left="0" w:firstLine="0"/>
        <w:rPr>
          <w:lang w:val="ru-RU"/>
        </w:rPr>
      </w:pPr>
      <w:r w:rsidRPr="00EE17F1">
        <w:rPr>
          <w:lang w:val="ru-RU"/>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w:t>
      </w:r>
      <w:r w:rsidRPr="00EE17F1">
        <w:rPr>
          <w:lang w:val="ru-RU"/>
        </w:rPr>
        <w:t>е</w:t>
      </w:r>
      <w:r w:rsidRPr="00EE17F1">
        <w:rPr>
          <w:lang w:val="ru-RU"/>
        </w:rPr>
        <w:t>ских изданиях, других информационных ресурсах, освещающих литературные новинки, р</w:t>
      </w:r>
      <w:r w:rsidRPr="00EE17F1">
        <w:rPr>
          <w:lang w:val="ru-RU"/>
        </w:rPr>
        <w:t>е</w:t>
      </w:r>
      <w:r w:rsidRPr="00EE17F1">
        <w:rPr>
          <w:lang w:val="ru-RU"/>
        </w:rPr>
        <w:t>цензии современных критиков, события литературной жизни (премии, мероприятия, фестив</w:t>
      </w:r>
      <w:r w:rsidRPr="00EE17F1">
        <w:rPr>
          <w:lang w:val="ru-RU"/>
        </w:rPr>
        <w:t>а</w:t>
      </w:r>
      <w:r w:rsidRPr="00EE17F1">
        <w:rPr>
          <w:lang w:val="ru-RU"/>
        </w:rPr>
        <w:t>ли и т.п.).</w:t>
      </w:r>
    </w:p>
    <w:p w:rsidR="00EE17F1" w:rsidRPr="00EE17F1" w:rsidRDefault="00EE17F1" w:rsidP="002E3353">
      <w:pPr>
        <w:ind w:left="0" w:firstLine="0"/>
        <w:rPr>
          <w:lang w:val="ru-RU"/>
        </w:rPr>
      </w:pPr>
    </w:p>
    <w:p w:rsidR="00EE17F1" w:rsidRPr="00EE17F1" w:rsidRDefault="00EE17F1" w:rsidP="002E3353">
      <w:pPr>
        <w:ind w:left="0" w:firstLine="0"/>
        <w:rPr>
          <w:rFonts w:eastAsia="Calibri"/>
          <w:lang w:val="ru-RU"/>
        </w:rPr>
      </w:pPr>
      <w:r w:rsidRPr="00EE17F1">
        <w:rPr>
          <w:lang w:val="ru-RU"/>
        </w:rPr>
        <w:t>Учебно-методическое и материально-техническое обеспечение</w:t>
      </w:r>
    </w:p>
    <w:p w:rsidR="00EE17F1" w:rsidRPr="00EE17F1" w:rsidRDefault="00EE17F1" w:rsidP="002E3353">
      <w:pPr>
        <w:ind w:left="0" w:firstLine="0"/>
        <w:rPr>
          <w:rFonts w:eastAsia="Calibri"/>
          <w:lang w:val="ru-RU"/>
        </w:rPr>
      </w:pPr>
      <w:r w:rsidRPr="00EE17F1">
        <w:rPr>
          <w:lang w:val="ru-RU"/>
        </w:rPr>
        <w:t>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w:t>
      </w:r>
      <w:r w:rsidRPr="00EE17F1">
        <w:rPr>
          <w:lang w:val="ru-RU"/>
        </w:rPr>
        <w:t>б</w:t>
      </w:r>
      <w:r w:rsidRPr="00EE17F1">
        <w:rPr>
          <w:lang w:val="ru-RU"/>
        </w:rPr>
        <w:t>служивают составителя рабочей программы, учителя, планирующего образовательную де</w:t>
      </w:r>
      <w:r w:rsidRPr="00EE17F1">
        <w:rPr>
          <w:lang w:val="ru-RU"/>
        </w:rPr>
        <w:t>я</w:t>
      </w:r>
      <w:r w:rsidRPr="00EE17F1">
        <w:rPr>
          <w:lang w:val="ru-RU"/>
        </w:rPr>
        <w:t>тельность и составляющего список для чтения; обучающегося, выполняющего самостоятел</w:t>
      </w:r>
      <w:r w:rsidRPr="00EE17F1">
        <w:rPr>
          <w:lang w:val="ru-RU"/>
        </w:rPr>
        <w:t>ь</w:t>
      </w:r>
      <w:r w:rsidRPr="00EE17F1">
        <w:rPr>
          <w:lang w:val="ru-RU"/>
        </w:rPr>
        <w:t>ную работу:</w:t>
      </w:r>
    </w:p>
    <w:p w:rsidR="00EE17F1" w:rsidRPr="00EE17F1" w:rsidRDefault="00EE17F1" w:rsidP="002E3353">
      <w:pPr>
        <w:ind w:left="0" w:firstLine="0"/>
        <w:rPr>
          <w:rFonts w:eastAsia="Calibri"/>
          <w:lang w:val="x-none" w:eastAsia="x-none"/>
        </w:rPr>
      </w:pPr>
      <w:r w:rsidRPr="00EE17F1">
        <w:rPr>
          <w:rFonts w:eastAsia="Calibri"/>
          <w:lang w:val="x-none" w:eastAsia="x-none"/>
        </w:rPr>
        <w:t>списками рекомендуемых к изучению в школе произведений русской, родной, мировой классики;</w:t>
      </w:r>
    </w:p>
    <w:p w:rsidR="00EE17F1" w:rsidRPr="00EE17F1" w:rsidRDefault="00EE17F1" w:rsidP="002E3353">
      <w:pPr>
        <w:ind w:left="0" w:firstLine="0"/>
        <w:rPr>
          <w:rFonts w:eastAsia="Calibri"/>
          <w:lang w:val="x-none" w:eastAsia="x-none"/>
        </w:rPr>
      </w:pPr>
      <w:r w:rsidRPr="00EE17F1">
        <w:rPr>
          <w:rFonts w:eastAsia="Calibri"/>
          <w:lang w:val="x-none" w:eastAsia="x-none"/>
        </w:rPr>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EE17F1" w:rsidRPr="00EE17F1" w:rsidRDefault="00EE17F1" w:rsidP="002E3353">
      <w:pPr>
        <w:ind w:left="0" w:firstLine="0"/>
        <w:rPr>
          <w:rFonts w:eastAsia="Calibri"/>
          <w:lang w:val="x-none" w:eastAsia="x-none"/>
        </w:rPr>
      </w:pPr>
      <w:r w:rsidRPr="00EE17F1">
        <w:rPr>
          <w:rFonts w:eastAsia="Calibri"/>
          <w:lang w:val="x-none" w:eastAsia="x-none"/>
        </w:rPr>
        <w:t>тематическими подборками произведений, рекомендованных для освоения конкретных теоретико- и историко-литературных понятий;</w:t>
      </w:r>
    </w:p>
    <w:p w:rsidR="00EE17F1" w:rsidRPr="00EE17F1" w:rsidRDefault="00EE17F1" w:rsidP="002E3353">
      <w:pPr>
        <w:ind w:left="0" w:firstLine="0"/>
        <w:rPr>
          <w:rFonts w:eastAsia="Calibri"/>
          <w:lang w:val="x-none" w:eastAsia="x-none"/>
        </w:rPr>
      </w:pPr>
      <w:r w:rsidRPr="00EE17F1">
        <w:rPr>
          <w:rFonts w:eastAsia="Calibri"/>
          <w:lang w:val="x-none" w:eastAsia="x-none"/>
        </w:rPr>
        <w:t>тезаурусом этих понятий или списком рекомендованных справочников, словарей и научно-методических работ по теории и истории литературы;</w:t>
      </w:r>
    </w:p>
    <w:p w:rsidR="00EE17F1" w:rsidRPr="00EE17F1" w:rsidRDefault="00EE17F1" w:rsidP="002E3353">
      <w:pPr>
        <w:ind w:left="0" w:firstLine="0"/>
        <w:rPr>
          <w:rFonts w:eastAsia="Calibri"/>
          <w:lang w:val="x-none" w:eastAsia="x-none"/>
        </w:rPr>
      </w:pPr>
      <w:r w:rsidRPr="00EE17F1">
        <w:rPr>
          <w:rFonts w:eastAsia="Calibri"/>
          <w:lang w:val="x-none" w:eastAsia="x-none"/>
        </w:rPr>
        <w:t>подборкой учебного материала.</w:t>
      </w:r>
    </w:p>
    <w:p w:rsidR="00EE17F1" w:rsidRPr="00EE17F1" w:rsidRDefault="00EE17F1" w:rsidP="002E3353">
      <w:pPr>
        <w:ind w:left="0" w:firstLine="0"/>
        <w:rPr>
          <w:rFonts w:eastAsia="Calibri"/>
          <w:lang w:val="ru-RU"/>
        </w:rPr>
      </w:pPr>
      <w:r w:rsidRPr="00EE17F1">
        <w:rPr>
          <w:lang w:val="ru-RU"/>
        </w:rPr>
        <w:t>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w:t>
      </w:r>
      <w:r w:rsidRPr="00EE17F1">
        <w:rPr>
          <w:lang w:val="ru-RU"/>
        </w:rPr>
        <w:t>б</w:t>
      </w:r>
      <w:r w:rsidRPr="00EE17F1">
        <w:rPr>
          <w:lang w:val="ru-RU"/>
        </w:rPr>
        <w:t>ращаться к самым разным произведениям, историческим материалам, иллюстрациям, экран</w:t>
      </w:r>
      <w:r w:rsidRPr="00EE17F1">
        <w:rPr>
          <w:lang w:val="ru-RU"/>
        </w:rPr>
        <w:t>и</w:t>
      </w:r>
      <w:r w:rsidRPr="00EE17F1">
        <w:rPr>
          <w:lang w:val="ru-RU"/>
        </w:rPr>
        <w:t xml:space="preserve">зациям и театральным постановкам. </w:t>
      </w:r>
    </w:p>
    <w:p w:rsidR="00EE17F1" w:rsidRPr="00EE17F1" w:rsidRDefault="00EE17F1" w:rsidP="002E3353">
      <w:pPr>
        <w:ind w:left="0" w:firstLine="0"/>
        <w:rPr>
          <w:rFonts w:eastAsia="Calibri"/>
          <w:lang w:val="ru-RU"/>
        </w:rPr>
      </w:pPr>
      <w:r w:rsidRPr="00EE17F1">
        <w:rPr>
          <w:lang w:val="ru-RU"/>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EE17F1" w:rsidRPr="00EE17F1" w:rsidRDefault="00EE17F1" w:rsidP="002E3353">
      <w:pPr>
        <w:ind w:left="0" w:firstLine="0"/>
        <w:rPr>
          <w:rFonts w:eastAsia="Calibri"/>
          <w:lang w:val="ru-RU"/>
        </w:rPr>
      </w:pPr>
      <w:r w:rsidRPr="00EE17F1">
        <w:rPr>
          <w:lang w:val="ru-RU"/>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w:t>
      </w:r>
      <w:r w:rsidRPr="00EE17F1">
        <w:rPr>
          <w:lang w:val="ru-RU"/>
        </w:rPr>
        <w:t>ч</w:t>
      </w:r>
      <w:r w:rsidRPr="00EE17F1">
        <w:rPr>
          <w:lang w:val="ru-RU"/>
        </w:rPr>
        <w:t>ных библиотек, системы мобильных библиотечных станций («</w:t>
      </w:r>
      <w:proofErr w:type="spellStart"/>
      <w:r w:rsidRPr="00EE17F1">
        <w:rPr>
          <w:lang w:val="ru-RU"/>
        </w:rPr>
        <w:t>библиомобилей</w:t>
      </w:r>
      <w:proofErr w:type="spellEnd"/>
      <w:r w:rsidRPr="00EE17F1">
        <w:rPr>
          <w:lang w:val="ru-RU"/>
        </w:rPr>
        <w:t>»), надежное и</w:t>
      </w:r>
      <w:r w:rsidRPr="00EE17F1">
        <w:rPr>
          <w:lang w:val="ru-RU"/>
        </w:rPr>
        <w:t>н</w:t>
      </w:r>
      <w:r w:rsidRPr="00EE17F1">
        <w:rPr>
          <w:lang w:val="ru-RU"/>
        </w:rPr>
        <w:t>тернет-обслуживание и открытый доступ к цифровым библиотекам и др. Сетевое образов</w:t>
      </w:r>
      <w:r w:rsidRPr="00EE17F1">
        <w:rPr>
          <w:lang w:val="ru-RU"/>
        </w:rPr>
        <w:t>а</w:t>
      </w:r>
      <w:r w:rsidRPr="00EE17F1">
        <w:rPr>
          <w:lang w:val="ru-RU"/>
        </w:rPr>
        <w:t>тельное взаимодействие образовательной организации и библиотеки должно быть регламе</w:t>
      </w:r>
      <w:r w:rsidRPr="00EE17F1">
        <w:rPr>
          <w:lang w:val="ru-RU"/>
        </w:rPr>
        <w:t>н</w:t>
      </w:r>
      <w:r w:rsidRPr="00EE17F1">
        <w:rPr>
          <w:lang w:val="ru-RU"/>
        </w:rPr>
        <w:lastRenderedPageBreak/>
        <w:t>тировано рабочей программой образовательной организации и отражено в уставных и пр</w:t>
      </w:r>
      <w:r w:rsidRPr="00EE17F1">
        <w:rPr>
          <w:lang w:val="ru-RU"/>
        </w:rPr>
        <w:t>о</w:t>
      </w:r>
      <w:r w:rsidRPr="00EE17F1">
        <w:rPr>
          <w:lang w:val="ru-RU"/>
        </w:rPr>
        <w:t>граммных документах библиотеки.</w:t>
      </w:r>
    </w:p>
    <w:p w:rsidR="00EE17F1" w:rsidRPr="00EE17F1" w:rsidRDefault="00EE17F1" w:rsidP="002E3353">
      <w:pPr>
        <w:ind w:left="0" w:firstLine="0"/>
        <w:rPr>
          <w:rFonts w:eastAsia="Calibri"/>
          <w:lang w:val="ru-RU"/>
        </w:rPr>
      </w:pPr>
      <w:r w:rsidRPr="00EE17F1">
        <w:rPr>
          <w:lang w:val="ru-RU"/>
        </w:rPr>
        <w:t>3. Предложенный в примерной программе принцип достижения предметных результатов тр</w:t>
      </w:r>
      <w:r w:rsidRPr="00EE17F1">
        <w:rPr>
          <w:lang w:val="ru-RU"/>
        </w:rPr>
        <w:t>е</w:t>
      </w:r>
      <w:r w:rsidRPr="00EE17F1">
        <w:rPr>
          <w:lang w:val="ru-RU"/>
        </w:rPr>
        <w:t>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w:t>
      </w:r>
      <w:r w:rsidRPr="00EE17F1">
        <w:rPr>
          <w:lang w:val="ru-RU"/>
        </w:rPr>
        <w:t>е</w:t>
      </w:r>
      <w:r w:rsidRPr="00EE17F1">
        <w:rPr>
          <w:lang w:val="ru-RU"/>
        </w:rPr>
        <w:t>ние пакета предлагаемых заданий, позволяющих сочетать использование урочных и внеуро</w:t>
      </w:r>
      <w:r w:rsidRPr="00EE17F1">
        <w:rPr>
          <w:lang w:val="ru-RU"/>
        </w:rPr>
        <w:t>ч</w:t>
      </w:r>
      <w:r w:rsidRPr="00EE17F1">
        <w:rPr>
          <w:lang w:val="ru-RU"/>
        </w:rPr>
        <w:t>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w:t>
      </w:r>
      <w:r w:rsidRPr="00EE17F1">
        <w:rPr>
          <w:lang w:val="ru-RU"/>
        </w:rPr>
        <w:t>з</w:t>
      </w:r>
      <w:r w:rsidRPr="00EE17F1">
        <w:rPr>
          <w:lang w:val="ru-RU"/>
        </w:rPr>
        <w:t>работку учебных пособий открытого типа (организующих самостоятельную продуктивную читательскую и текстовую деятельность).</w:t>
      </w:r>
    </w:p>
    <w:p w:rsidR="00EE17F1" w:rsidRPr="00EE17F1" w:rsidRDefault="00EE17F1" w:rsidP="002E3353">
      <w:pPr>
        <w:ind w:left="0" w:firstLine="0"/>
        <w:rPr>
          <w:rFonts w:eastAsia="Calibri"/>
          <w:lang w:val="ru-RU"/>
        </w:rPr>
      </w:pPr>
      <w:r w:rsidRPr="00EE17F1">
        <w:rPr>
          <w:lang w:val="ru-RU"/>
        </w:rPr>
        <w:t>4. На региональном и муниципальном уровнях обеспечивается сетевое образовательное вза</w:t>
      </w:r>
      <w:r w:rsidRPr="00EE17F1">
        <w:rPr>
          <w:lang w:val="ru-RU"/>
        </w:rPr>
        <w:t>и</w:t>
      </w:r>
      <w:r w:rsidRPr="00EE17F1">
        <w:rPr>
          <w:lang w:val="ru-RU"/>
        </w:rPr>
        <w:t>модействие образовательной организации с учреждениями науки и культуры; нормативное правовое и программное обеспечение.</w:t>
      </w:r>
    </w:p>
    <w:p w:rsidR="00EE17F1" w:rsidRPr="00EE17F1" w:rsidRDefault="00EE17F1" w:rsidP="002E3353">
      <w:pPr>
        <w:ind w:left="0" w:firstLine="0"/>
        <w:rPr>
          <w:rFonts w:eastAsia="Calibri"/>
          <w:lang w:val="ru-RU"/>
        </w:rPr>
      </w:pPr>
    </w:p>
    <w:p w:rsidR="00EE17F1" w:rsidRPr="00EE17F1" w:rsidRDefault="00EE17F1" w:rsidP="002E3353">
      <w:pPr>
        <w:ind w:left="0" w:firstLine="0"/>
        <w:rPr>
          <w:rFonts w:eastAsia="Calibri"/>
          <w:lang w:val="ru-RU"/>
        </w:rPr>
      </w:pPr>
      <w:r w:rsidRPr="00EE17F1">
        <w:rPr>
          <w:rFonts w:eastAsia="Calibri"/>
          <w:lang w:val="ru-RU"/>
        </w:rPr>
        <w:t xml:space="preserve">Список рекомендуемых произведений и авторов к программе по литературе для 10–11-х классов </w:t>
      </w:r>
    </w:p>
    <w:p w:rsidR="00EE17F1" w:rsidRPr="00EE17F1" w:rsidRDefault="00EE17F1" w:rsidP="002E3353">
      <w:pPr>
        <w:ind w:left="0" w:firstLine="0"/>
        <w:rPr>
          <w:rFonts w:eastAsia="Calibri"/>
          <w:lang w:val="ru-RU"/>
        </w:rPr>
      </w:pPr>
    </w:p>
    <w:p w:rsidR="00EE17F1" w:rsidRPr="00EE17F1" w:rsidRDefault="00EE17F1" w:rsidP="002E3353">
      <w:pPr>
        <w:ind w:left="0" w:firstLine="0"/>
        <w:rPr>
          <w:rFonts w:eastAsia="Calibri"/>
          <w:lang w:val="ru-RU"/>
        </w:rPr>
      </w:pPr>
      <w:r w:rsidRPr="00EE17F1">
        <w:rPr>
          <w:rFonts w:eastAsia="Calibri"/>
          <w:lang w:val="ru-RU"/>
        </w:rPr>
        <w:t>Рабочая программа учебного курса строится на произведениях из трех списков: А, В и С (см. таблицу ниже). Эти три списка равноправны по статусу.</w:t>
      </w:r>
    </w:p>
    <w:p w:rsidR="00EE17F1" w:rsidRPr="00EE17F1" w:rsidRDefault="00EE17F1" w:rsidP="002E3353">
      <w:pPr>
        <w:ind w:left="0" w:firstLine="0"/>
        <w:rPr>
          <w:rFonts w:eastAsia="Calibri"/>
          <w:lang w:val="ru-RU"/>
        </w:rPr>
      </w:pPr>
      <w:r w:rsidRPr="00EE17F1">
        <w:rPr>
          <w:rFonts w:eastAsia="Calibri"/>
          <w:lang w:val="ru-RU"/>
        </w:rPr>
        <w:t xml:space="preserve">Список А представляет собой перечень конкретных произведений, занявших в силу традиции особое место в школьном преподавании русской литературы. </w:t>
      </w:r>
    </w:p>
    <w:p w:rsidR="00EE17F1" w:rsidRPr="00EE17F1" w:rsidRDefault="00EE17F1" w:rsidP="002E3353">
      <w:pPr>
        <w:ind w:left="0" w:firstLine="0"/>
        <w:rPr>
          <w:rFonts w:eastAsia="Calibri"/>
          <w:lang w:val="ru-RU"/>
        </w:rPr>
      </w:pPr>
      <w:r w:rsidRPr="00EE17F1">
        <w:rPr>
          <w:rFonts w:eastAsia="Calibri"/>
          <w:lang w:val="ru-RU"/>
        </w:rPr>
        <w:t>Список В 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w:t>
      </w:r>
      <w:r w:rsidRPr="00EE17F1">
        <w:rPr>
          <w:rFonts w:eastAsia="Calibri"/>
          <w:lang w:val="ru-RU"/>
        </w:rPr>
        <w:t>и</w:t>
      </w:r>
      <w:r w:rsidRPr="00EE17F1">
        <w:rPr>
          <w:rFonts w:eastAsia="Calibri"/>
          <w:lang w:val="ru-RU"/>
        </w:rPr>
        <w:t xml:space="preserve">рается составителем программы. </w:t>
      </w:r>
    </w:p>
    <w:p w:rsidR="00EE17F1" w:rsidRPr="00EE17F1" w:rsidRDefault="00EE17F1" w:rsidP="002E3353">
      <w:pPr>
        <w:ind w:left="0" w:firstLine="0"/>
        <w:rPr>
          <w:rFonts w:eastAsia="Calibri"/>
          <w:lang w:val="ru-RU"/>
        </w:rPr>
      </w:pPr>
      <w:r w:rsidRPr="00EE17F1">
        <w:rPr>
          <w:rFonts w:eastAsia="Calibri"/>
          <w:lang w:val="ru-RU"/>
        </w:rPr>
        <w:t>Список С представляет собой перечень тем и литературных явлений, выделенных по опред</w:t>
      </w:r>
      <w:r w:rsidRPr="00EE17F1">
        <w:rPr>
          <w:rFonts w:eastAsia="Calibri"/>
          <w:lang w:val="ru-RU"/>
        </w:rPr>
        <w:t>е</w:t>
      </w:r>
      <w:r w:rsidRPr="00EE17F1">
        <w:rPr>
          <w:rFonts w:eastAsia="Calibri"/>
          <w:lang w:val="ru-RU"/>
        </w:rPr>
        <w:t>ленному принципу (теоретико- или историко-литературному). Конкретного автора и произв</w:t>
      </w:r>
      <w:r w:rsidRPr="00EE17F1">
        <w:rPr>
          <w:rFonts w:eastAsia="Calibri"/>
          <w:lang w:val="ru-RU"/>
        </w:rPr>
        <w:t>е</w:t>
      </w:r>
      <w:r w:rsidRPr="00EE17F1">
        <w:rPr>
          <w:rFonts w:eastAsia="Calibri"/>
          <w:lang w:val="ru-RU"/>
        </w:rPr>
        <w:t>дение, на материале которого может быть изучено данное литературное явление, выбирает с</w:t>
      </w:r>
      <w:r w:rsidRPr="00EE17F1">
        <w:rPr>
          <w:rFonts w:eastAsia="Calibri"/>
          <w:lang w:val="ru-RU"/>
        </w:rPr>
        <w:t>о</w:t>
      </w:r>
      <w:r w:rsidRPr="00EE17F1">
        <w:rPr>
          <w:rFonts w:eastAsia="Calibri"/>
          <w:lang w:val="ru-RU"/>
        </w:rPr>
        <w:t>ставитель программы. Данный список определяет содержание модулей, которые строятся в</w:t>
      </w:r>
      <w:r w:rsidRPr="00EE17F1">
        <w:rPr>
          <w:rFonts w:eastAsia="Calibri"/>
          <w:lang w:val="ru-RU"/>
        </w:rPr>
        <w:t>о</w:t>
      </w:r>
      <w:r w:rsidRPr="00EE17F1">
        <w:rPr>
          <w:rFonts w:eastAsia="Calibri"/>
          <w:lang w:val="ru-RU"/>
        </w:rPr>
        <w:t>круг важных смысловых точек литературного процесса. Те авторы, произведения которых п</w:t>
      </w:r>
      <w:r w:rsidRPr="00EE17F1">
        <w:rPr>
          <w:rFonts w:eastAsia="Calibri"/>
          <w:lang w:val="ru-RU"/>
        </w:rPr>
        <w:t>о</w:t>
      </w:r>
      <w:r w:rsidRPr="00EE17F1">
        <w:rPr>
          <w:rFonts w:eastAsia="Calibri"/>
          <w:lang w:val="ru-RU"/>
        </w:rPr>
        <w:t>пали также в Список В, здесь снабжены дополнительным списком рекомендуемых к изучению произведений, не повторяющим произведения из списка В.</w:t>
      </w:r>
    </w:p>
    <w:p w:rsidR="00EE17F1" w:rsidRPr="00EE17F1" w:rsidRDefault="00EE17F1" w:rsidP="002E3353">
      <w:pPr>
        <w:ind w:left="0" w:firstLine="0"/>
        <w:rPr>
          <w:rFonts w:eastAsia="Calibri"/>
          <w:lang w:val="ru-RU"/>
        </w:rPr>
      </w:pPr>
      <w:r w:rsidRPr="00EE17F1">
        <w:rPr>
          <w:rFonts w:eastAsia="Calibri"/>
          <w:lang w:val="ru-RU"/>
        </w:rPr>
        <w:t xml:space="preserve">Для удобства работы со списком С материал в нем разделен на 7 блоков: </w:t>
      </w:r>
    </w:p>
    <w:p w:rsidR="00EE17F1" w:rsidRPr="00EE17F1" w:rsidRDefault="00EE17F1" w:rsidP="002E3353">
      <w:pPr>
        <w:ind w:left="0" w:firstLine="0"/>
        <w:rPr>
          <w:rFonts w:eastAsia="Calibri"/>
          <w:lang w:val="ru-RU"/>
        </w:rPr>
      </w:pPr>
      <w:r w:rsidRPr="00EE17F1">
        <w:rPr>
          <w:rFonts w:eastAsia="Calibri"/>
          <w:lang w:val="ru-RU"/>
        </w:rPr>
        <w:t>Поэзия середины и второй половины XIX века</w:t>
      </w:r>
    </w:p>
    <w:p w:rsidR="00EE17F1" w:rsidRPr="00EE17F1" w:rsidRDefault="00EE17F1" w:rsidP="002E3353">
      <w:pPr>
        <w:ind w:left="0" w:firstLine="0"/>
        <w:rPr>
          <w:rFonts w:eastAsia="Calibri"/>
          <w:lang w:val="ru-RU"/>
        </w:rPr>
      </w:pPr>
      <w:r w:rsidRPr="00EE17F1">
        <w:rPr>
          <w:rFonts w:eastAsia="Calibri"/>
          <w:lang w:val="ru-RU"/>
        </w:rPr>
        <w:t xml:space="preserve">Реализм </w:t>
      </w:r>
      <w:r w:rsidRPr="00EE17F1">
        <w:rPr>
          <w:rFonts w:eastAsia="Calibri"/>
        </w:rPr>
        <w:t>XIX</w:t>
      </w:r>
      <w:r w:rsidRPr="00EE17F1">
        <w:rPr>
          <w:rFonts w:eastAsia="Calibri"/>
          <w:lang w:val="ru-RU"/>
        </w:rPr>
        <w:t xml:space="preserve">–ХХ века </w:t>
      </w:r>
    </w:p>
    <w:p w:rsidR="00EE17F1" w:rsidRPr="00EE17F1" w:rsidRDefault="00EE17F1" w:rsidP="002E3353">
      <w:pPr>
        <w:ind w:left="0" w:firstLine="0"/>
        <w:rPr>
          <w:rFonts w:eastAsia="Calibri"/>
          <w:lang w:val="ru-RU"/>
        </w:rPr>
      </w:pPr>
      <w:r w:rsidRPr="00EE17F1">
        <w:rPr>
          <w:rFonts w:eastAsia="Calibri"/>
          <w:lang w:val="ru-RU"/>
        </w:rPr>
        <w:t xml:space="preserve">Модернизм конца XIX – ХХ века </w:t>
      </w:r>
    </w:p>
    <w:p w:rsidR="00EE17F1" w:rsidRPr="00EE17F1" w:rsidRDefault="00EE17F1" w:rsidP="002E3353">
      <w:pPr>
        <w:ind w:left="0" w:firstLine="0"/>
        <w:rPr>
          <w:rFonts w:eastAsia="Calibri"/>
          <w:lang w:val="ru-RU"/>
        </w:rPr>
      </w:pPr>
      <w:r w:rsidRPr="00EE17F1">
        <w:rPr>
          <w:rFonts w:eastAsia="Calibri"/>
          <w:lang w:val="ru-RU"/>
        </w:rPr>
        <w:t xml:space="preserve">Литература советского времени </w:t>
      </w:r>
    </w:p>
    <w:p w:rsidR="00EE17F1" w:rsidRPr="00EE17F1" w:rsidRDefault="00EE17F1" w:rsidP="002E3353">
      <w:pPr>
        <w:ind w:left="0" w:firstLine="0"/>
        <w:rPr>
          <w:rFonts w:eastAsia="Calibri"/>
          <w:lang w:val="ru-RU"/>
        </w:rPr>
      </w:pPr>
      <w:r w:rsidRPr="00EE17F1">
        <w:rPr>
          <w:rFonts w:eastAsia="Calibri"/>
          <w:lang w:val="ru-RU"/>
        </w:rPr>
        <w:t>Современный литературный процесс</w:t>
      </w:r>
    </w:p>
    <w:p w:rsidR="00EE17F1" w:rsidRPr="00EE17F1" w:rsidRDefault="00EE17F1" w:rsidP="002E3353">
      <w:pPr>
        <w:ind w:left="0" w:firstLine="0"/>
        <w:rPr>
          <w:rFonts w:eastAsia="Calibri"/>
          <w:lang w:val="ru-RU"/>
        </w:rPr>
      </w:pPr>
      <w:r w:rsidRPr="00EE17F1">
        <w:rPr>
          <w:rFonts w:eastAsia="Calibri"/>
          <w:lang w:val="ru-RU"/>
        </w:rPr>
        <w:t xml:space="preserve">Мировая литература </w:t>
      </w:r>
      <w:r w:rsidRPr="00EE17F1">
        <w:rPr>
          <w:rFonts w:eastAsia="Calibri"/>
        </w:rPr>
        <w:t>XIX</w:t>
      </w:r>
      <w:r w:rsidRPr="00EE17F1">
        <w:rPr>
          <w:rFonts w:eastAsia="Calibri"/>
          <w:lang w:val="ru-RU"/>
        </w:rPr>
        <w:t>–ХХ века</w:t>
      </w:r>
    </w:p>
    <w:p w:rsidR="00EE17F1" w:rsidRPr="00EE17F1" w:rsidRDefault="00EE17F1" w:rsidP="002E3353">
      <w:pPr>
        <w:ind w:left="0" w:firstLine="0"/>
        <w:rPr>
          <w:rFonts w:eastAsia="Calibri"/>
          <w:lang w:val="ru-RU"/>
        </w:rPr>
      </w:pPr>
      <w:r w:rsidRPr="00EE17F1">
        <w:rPr>
          <w:rFonts w:eastAsia="Calibri"/>
          <w:lang w:val="ru-RU"/>
        </w:rPr>
        <w:t>Родная (региональная) литература</w:t>
      </w:r>
    </w:p>
    <w:p w:rsidR="00EE17F1" w:rsidRPr="00EE17F1" w:rsidRDefault="00EE17F1" w:rsidP="002E3353">
      <w:pPr>
        <w:ind w:left="0" w:firstLine="0"/>
        <w:rPr>
          <w:rFonts w:eastAsia="Calibri"/>
          <w:lang w:val="ru-RU"/>
        </w:rPr>
      </w:pPr>
      <w:r w:rsidRPr="00EE17F1">
        <w:rPr>
          <w:rFonts w:eastAsia="Calibri"/>
          <w:lang w:val="ru-RU"/>
        </w:rP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w:t>
      </w:r>
      <w:r w:rsidRPr="00EE17F1">
        <w:rPr>
          <w:rFonts w:eastAsia="Calibri"/>
          <w:lang w:val="ru-RU"/>
        </w:rPr>
        <w:t>о</w:t>
      </w:r>
      <w:r w:rsidRPr="00EE17F1">
        <w:rPr>
          <w:rFonts w:eastAsia="Calibri"/>
          <w:lang w:val="ru-RU"/>
        </w:rPr>
        <w:t>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w:t>
      </w:r>
      <w:r w:rsidRPr="00EE17F1">
        <w:rPr>
          <w:rFonts w:eastAsia="Calibri"/>
          <w:lang w:val="ru-RU"/>
        </w:rPr>
        <w:t>е</w:t>
      </w:r>
      <w:r w:rsidRPr="00EE17F1">
        <w:rPr>
          <w:rFonts w:eastAsia="Calibri"/>
          <w:lang w:val="ru-RU"/>
        </w:rPr>
        <w:lastRenderedPageBreak/>
        <w:t xml:space="preserve">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661"/>
        <w:gridCol w:w="3517"/>
      </w:tblGrid>
      <w:tr w:rsidR="00EE17F1" w:rsidRPr="002E3353" w:rsidTr="00EE17F1">
        <w:tc>
          <w:tcPr>
            <w:tcW w:w="2393" w:type="dxa"/>
            <w:shd w:val="clear" w:color="auto" w:fill="auto"/>
          </w:tcPr>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Список А</w:t>
            </w:r>
          </w:p>
        </w:tc>
        <w:tc>
          <w:tcPr>
            <w:tcW w:w="3661" w:type="dxa"/>
            <w:shd w:val="clear" w:color="auto" w:fill="auto"/>
          </w:tcPr>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Список В</w:t>
            </w:r>
          </w:p>
        </w:tc>
        <w:tc>
          <w:tcPr>
            <w:tcW w:w="3517" w:type="dxa"/>
            <w:shd w:val="clear" w:color="auto" w:fill="auto"/>
          </w:tcPr>
          <w:p w:rsidR="00EE17F1" w:rsidRPr="002E3353" w:rsidRDefault="00EE17F1" w:rsidP="00EE17F1">
            <w:pPr>
              <w:rPr>
                <w:rFonts w:eastAsia="Calibri"/>
                <w:sz w:val="20"/>
                <w:szCs w:val="20"/>
                <w:lang w:val="ru-RU"/>
              </w:rPr>
            </w:pPr>
            <w:r w:rsidRPr="002E3353">
              <w:rPr>
                <w:rFonts w:eastAsia="Calibri"/>
                <w:sz w:val="20"/>
                <w:szCs w:val="20"/>
                <w:lang w:val="ru-RU"/>
              </w:rPr>
              <w:t>Список С</w:t>
            </w:r>
          </w:p>
        </w:tc>
      </w:tr>
      <w:tr w:rsidR="00EE17F1" w:rsidRPr="00CD576A" w:rsidTr="00EE17F1">
        <w:tc>
          <w:tcPr>
            <w:tcW w:w="2393" w:type="dxa"/>
            <w:vMerge w:val="restart"/>
            <w:shd w:val="clear" w:color="auto" w:fill="auto"/>
          </w:tcPr>
          <w:p w:rsidR="00EE17F1" w:rsidRPr="002E3353" w:rsidRDefault="00EE17F1" w:rsidP="00EE17F1">
            <w:pPr>
              <w:rPr>
                <w:rFonts w:eastAsia="Calibri"/>
                <w:sz w:val="20"/>
                <w:szCs w:val="20"/>
                <w:lang w:val="ru-RU"/>
              </w:rPr>
            </w:pPr>
          </w:p>
        </w:tc>
        <w:tc>
          <w:tcPr>
            <w:tcW w:w="3661" w:type="dxa"/>
            <w:shd w:val="clear" w:color="auto" w:fill="auto"/>
          </w:tcPr>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Ф.И. Тютчев</w:t>
            </w:r>
          </w:p>
          <w:p w:rsidR="00EE17F1" w:rsidRPr="002E3353" w:rsidRDefault="00EE17F1" w:rsidP="002E3353">
            <w:pPr>
              <w:rPr>
                <w:rFonts w:eastAsia="Calibri"/>
                <w:sz w:val="20"/>
                <w:szCs w:val="20"/>
                <w:highlight w:val="white"/>
                <w:lang w:val="ru-RU"/>
              </w:rPr>
            </w:pPr>
            <w:r w:rsidRPr="002E3353">
              <w:rPr>
                <w:rFonts w:eastAsia="Calibri"/>
                <w:sz w:val="20"/>
                <w:szCs w:val="20"/>
                <w:highlight w:val="white"/>
                <w:lang w:val="ru-RU"/>
              </w:rPr>
              <w:t xml:space="preserve">Стихотворения: «К. Б.» («Я встретил вас – и все былое...»), «Нам не дано предугадать…», </w:t>
            </w:r>
            <w:r w:rsidRPr="002E3353">
              <w:rPr>
                <w:rFonts w:eastAsia="Calibri"/>
                <w:sz w:val="20"/>
                <w:szCs w:val="20"/>
                <w:lang w:val="ru-RU"/>
              </w:rPr>
              <w:t xml:space="preserve">«Не то, что мните вы, природа…», </w:t>
            </w:r>
            <w:r w:rsidRPr="002E3353">
              <w:rPr>
                <w:rFonts w:eastAsia="Calibri"/>
                <w:sz w:val="20"/>
                <w:szCs w:val="20"/>
                <w:highlight w:val="white"/>
                <w:lang w:val="ru-RU"/>
              </w:rPr>
              <w:t>«О, как уби</w:t>
            </w:r>
            <w:r w:rsidRPr="002E3353">
              <w:rPr>
                <w:rFonts w:eastAsia="Calibri"/>
                <w:sz w:val="20"/>
                <w:szCs w:val="20"/>
                <w:highlight w:val="white"/>
                <w:lang w:val="ru-RU"/>
              </w:rPr>
              <w:t>й</w:t>
            </w:r>
            <w:r w:rsidRPr="002E3353">
              <w:rPr>
                <w:rFonts w:eastAsia="Calibri"/>
                <w:sz w:val="20"/>
                <w:szCs w:val="20"/>
                <w:highlight w:val="white"/>
                <w:lang w:val="ru-RU"/>
              </w:rPr>
              <w:t xml:space="preserve">ственно мы любим...», </w:t>
            </w:r>
            <w:r w:rsidRPr="002E3353">
              <w:rPr>
                <w:rFonts w:eastAsia="Calibri"/>
                <w:sz w:val="20"/>
                <w:szCs w:val="20"/>
                <w:lang w:val="ru-RU"/>
              </w:rPr>
              <w:t xml:space="preserve"> </w:t>
            </w:r>
            <w:r w:rsidRPr="002E3353">
              <w:rPr>
                <w:rFonts w:eastAsia="Calibri"/>
                <w:sz w:val="20"/>
                <w:szCs w:val="20"/>
                <w:highlight w:val="white"/>
                <w:lang w:val="ru-RU"/>
              </w:rPr>
              <w:t>«Певучесть есть в морских волнах…»,  «Умом Россию не понять…», «</w:t>
            </w:r>
            <w:proofErr w:type="spellStart"/>
            <w:r w:rsidRPr="002E3353">
              <w:rPr>
                <w:rFonts w:eastAsia="Calibri"/>
                <w:sz w:val="20"/>
                <w:szCs w:val="20"/>
                <w:highlight w:val="white"/>
              </w:rPr>
              <w:t>Silentium</w:t>
            </w:r>
            <w:proofErr w:type="spellEnd"/>
            <w:r w:rsidR="002E3353">
              <w:rPr>
                <w:rFonts w:eastAsia="Calibri"/>
                <w:sz w:val="20"/>
                <w:szCs w:val="20"/>
                <w:highlight w:val="white"/>
                <w:lang w:val="ru-RU"/>
              </w:rPr>
              <w:t>!» и др.</w:t>
            </w:r>
          </w:p>
        </w:tc>
        <w:tc>
          <w:tcPr>
            <w:tcW w:w="3517" w:type="dxa"/>
            <w:vMerge w:val="restart"/>
            <w:shd w:val="clear" w:color="auto" w:fill="auto"/>
          </w:tcPr>
          <w:p w:rsidR="00EE17F1" w:rsidRPr="002E3353" w:rsidRDefault="00EE17F1" w:rsidP="00EE17F1">
            <w:pPr>
              <w:rPr>
                <w:rFonts w:eastAsia="Calibri"/>
                <w:sz w:val="20"/>
                <w:szCs w:val="20"/>
                <w:lang w:val="ru-RU"/>
              </w:rPr>
            </w:pPr>
            <w:r w:rsidRPr="002E3353">
              <w:rPr>
                <w:rFonts w:eastAsia="Calibri"/>
                <w:sz w:val="20"/>
                <w:szCs w:val="20"/>
                <w:lang w:val="ru-RU"/>
              </w:rPr>
              <w:t xml:space="preserve">Поэзия середины и второй половины </w:t>
            </w:r>
            <w:r w:rsidRPr="002E3353">
              <w:rPr>
                <w:rFonts w:eastAsia="Calibri"/>
                <w:sz w:val="20"/>
                <w:szCs w:val="20"/>
              </w:rPr>
              <w:t>XIX</w:t>
            </w:r>
            <w:r w:rsidRPr="002E3353">
              <w:rPr>
                <w:rFonts w:eastAsia="Calibri"/>
                <w:sz w:val="20"/>
                <w:szCs w:val="20"/>
                <w:lang w:val="ru-RU"/>
              </w:rPr>
              <w:t xml:space="preserve"> века</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 xml:space="preserve">Ф.И. Тютчев </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 xml:space="preserve">«День и ночь», </w:t>
            </w:r>
            <w:r w:rsidRPr="002E3353">
              <w:rPr>
                <w:rFonts w:eastAsia="Calibri"/>
                <w:sz w:val="20"/>
                <w:szCs w:val="20"/>
                <w:lang w:val="ru-RU"/>
              </w:rPr>
              <w:t>«Есть в осени перв</w:t>
            </w:r>
            <w:r w:rsidRPr="002E3353">
              <w:rPr>
                <w:rFonts w:eastAsia="Calibri"/>
                <w:sz w:val="20"/>
                <w:szCs w:val="20"/>
                <w:lang w:val="ru-RU"/>
              </w:rPr>
              <w:t>о</w:t>
            </w:r>
            <w:r w:rsidRPr="002E3353">
              <w:rPr>
                <w:rFonts w:eastAsia="Calibri"/>
                <w:sz w:val="20"/>
                <w:szCs w:val="20"/>
                <w:lang w:val="ru-RU"/>
              </w:rPr>
              <w:t>начальной…», «Еще в полях б</w:t>
            </w:r>
            <w:r w:rsidRPr="002E3353">
              <w:rPr>
                <w:rFonts w:eastAsia="Calibri"/>
                <w:sz w:val="20"/>
                <w:szCs w:val="20"/>
                <w:lang w:val="ru-RU"/>
              </w:rPr>
              <w:t>е</w:t>
            </w:r>
            <w:r w:rsidRPr="002E3353">
              <w:rPr>
                <w:rFonts w:eastAsia="Calibri"/>
                <w:sz w:val="20"/>
                <w:szCs w:val="20"/>
                <w:lang w:val="ru-RU"/>
              </w:rPr>
              <w:t xml:space="preserve">леет снег…», </w:t>
            </w:r>
            <w:r w:rsidRPr="002E3353">
              <w:rPr>
                <w:rFonts w:eastAsia="Calibri"/>
                <w:sz w:val="20"/>
                <w:szCs w:val="20"/>
                <w:highlight w:val="white"/>
                <w:lang w:val="ru-RU"/>
              </w:rPr>
              <w:t>«Предопредел</w:t>
            </w:r>
            <w:r w:rsidRPr="002E3353">
              <w:rPr>
                <w:rFonts w:eastAsia="Calibri"/>
                <w:sz w:val="20"/>
                <w:szCs w:val="20"/>
                <w:highlight w:val="white"/>
                <w:lang w:val="ru-RU"/>
              </w:rPr>
              <w:t>е</w:t>
            </w:r>
            <w:r w:rsidRPr="002E3353">
              <w:rPr>
                <w:rFonts w:eastAsia="Calibri"/>
                <w:sz w:val="20"/>
                <w:szCs w:val="20"/>
                <w:highlight w:val="white"/>
                <w:lang w:val="ru-RU"/>
              </w:rPr>
              <w:t xml:space="preserve">ние»,  </w:t>
            </w:r>
            <w:r w:rsidRPr="002E3353">
              <w:rPr>
                <w:rFonts w:eastAsia="Calibri"/>
                <w:sz w:val="20"/>
                <w:szCs w:val="20"/>
                <w:lang w:val="ru-RU"/>
              </w:rPr>
              <w:t xml:space="preserve"> «С поляны коршун по</w:t>
            </w:r>
            <w:r w:rsidRPr="002E3353">
              <w:rPr>
                <w:rFonts w:eastAsia="Calibri"/>
                <w:sz w:val="20"/>
                <w:szCs w:val="20"/>
                <w:lang w:val="ru-RU"/>
              </w:rPr>
              <w:t>д</w:t>
            </w:r>
            <w:r w:rsidRPr="002E3353">
              <w:rPr>
                <w:rFonts w:eastAsia="Calibri"/>
                <w:sz w:val="20"/>
                <w:szCs w:val="20"/>
                <w:lang w:val="ru-RU"/>
              </w:rPr>
              <w:t>нялся…»,</w:t>
            </w:r>
            <w:r w:rsidRPr="002E3353">
              <w:rPr>
                <w:rFonts w:eastAsia="Calibri"/>
                <w:sz w:val="20"/>
                <w:szCs w:val="20"/>
                <w:highlight w:val="white"/>
                <w:lang w:val="ru-RU"/>
              </w:rPr>
              <w:t xml:space="preserve"> </w:t>
            </w:r>
            <w:r w:rsidRPr="002E3353">
              <w:rPr>
                <w:rFonts w:eastAsia="Calibri"/>
                <w:sz w:val="20"/>
                <w:szCs w:val="20"/>
                <w:lang w:val="ru-RU"/>
              </w:rPr>
              <w:t xml:space="preserve">«Фонтан»,  </w:t>
            </w:r>
            <w:r w:rsidRPr="002E3353">
              <w:rPr>
                <w:rFonts w:eastAsia="Calibri"/>
                <w:sz w:val="20"/>
                <w:szCs w:val="20"/>
                <w:highlight w:val="white"/>
                <w:lang w:val="ru-RU"/>
              </w:rPr>
              <w:t xml:space="preserve"> «Эти бе</w:t>
            </w:r>
            <w:r w:rsidRPr="002E3353">
              <w:rPr>
                <w:rFonts w:eastAsia="Calibri"/>
                <w:sz w:val="20"/>
                <w:szCs w:val="20"/>
                <w:highlight w:val="white"/>
                <w:lang w:val="ru-RU"/>
              </w:rPr>
              <w:t>д</w:t>
            </w:r>
            <w:r w:rsidRPr="002E3353">
              <w:rPr>
                <w:rFonts w:eastAsia="Calibri"/>
                <w:sz w:val="20"/>
                <w:szCs w:val="20"/>
                <w:highlight w:val="white"/>
                <w:lang w:val="ru-RU"/>
              </w:rPr>
              <w:t>ные селенья…» и др.</w:t>
            </w:r>
          </w:p>
          <w:p w:rsidR="00EE17F1" w:rsidRPr="002E3353" w:rsidRDefault="00EE17F1" w:rsidP="00EE17F1">
            <w:pPr>
              <w:rPr>
                <w:rFonts w:eastAsia="Calibri"/>
                <w:sz w:val="20"/>
                <w:szCs w:val="20"/>
                <w:lang w:val="ru-RU"/>
              </w:rPr>
            </w:pPr>
            <w:r w:rsidRPr="002E3353">
              <w:rPr>
                <w:rFonts w:eastAsia="Calibri"/>
                <w:sz w:val="20"/>
                <w:szCs w:val="20"/>
                <w:lang w:val="ru-RU"/>
              </w:rPr>
              <w:t>А.А. Фет</w:t>
            </w:r>
          </w:p>
          <w:p w:rsidR="00EE17F1" w:rsidRPr="002E3353" w:rsidRDefault="00EE17F1" w:rsidP="00EE17F1">
            <w:pPr>
              <w:rPr>
                <w:rFonts w:eastAsia="Calibri"/>
                <w:sz w:val="20"/>
                <w:szCs w:val="20"/>
                <w:highlight w:val="white"/>
                <w:lang w:val="ru-RU"/>
              </w:rPr>
            </w:pPr>
            <w:r w:rsidRPr="002E3353">
              <w:rPr>
                <w:rFonts w:eastAsia="Calibri"/>
                <w:sz w:val="20"/>
                <w:szCs w:val="20"/>
                <w:lang w:val="ru-RU"/>
              </w:rPr>
              <w:t>Стихотворения: «На стоге сена ночью южной…»,</w:t>
            </w:r>
            <w:r w:rsidRPr="002E3353">
              <w:rPr>
                <w:rFonts w:eastAsia="Calibri"/>
                <w:sz w:val="20"/>
                <w:szCs w:val="20"/>
                <w:highlight w:val="white"/>
                <w:lang w:val="ru-RU"/>
              </w:rPr>
              <w:t xml:space="preserve">  «Одним толчком с</w:t>
            </w:r>
            <w:r w:rsidRPr="002E3353">
              <w:rPr>
                <w:rFonts w:eastAsia="Calibri"/>
                <w:sz w:val="20"/>
                <w:szCs w:val="20"/>
                <w:highlight w:val="white"/>
                <w:lang w:val="ru-RU"/>
              </w:rPr>
              <w:t>о</w:t>
            </w:r>
            <w:r w:rsidRPr="002E3353">
              <w:rPr>
                <w:rFonts w:eastAsia="Calibri"/>
                <w:sz w:val="20"/>
                <w:szCs w:val="20"/>
                <w:highlight w:val="white"/>
                <w:lang w:val="ru-RU"/>
              </w:rPr>
              <w:t xml:space="preserve">гнать ладью живую…». </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А.К. Толстой</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 xml:space="preserve">Стихотворения: </w:t>
            </w:r>
            <w:r w:rsidRPr="002E3353">
              <w:rPr>
                <w:rFonts w:eastAsia="Calibri"/>
                <w:sz w:val="20"/>
                <w:szCs w:val="20"/>
                <w:lang w:val="ru-RU"/>
              </w:rPr>
              <w:t>«Средь шумного б</w:t>
            </w:r>
            <w:r w:rsidRPr="002E3353">
              <w:rPr>
                <w:rFonts w:eastAsia="Calibri"/>
                <w:sz w:val="20"/>
                <w:szCs w:val="20"/>
                <w:lang w:val="ru-RU"/>
              </w:rPr>
              <w:t>а</w:t>
            </w:r>
            <w:r w:rsidRPr="002E3353">
              <w:rPr>
                <w:rFonts w:eastAsia="Calibri"/>
                <w:sz w:val="20"/>
                <w:szCs w:val="20"/>
                <w:lang w:val="ru-RU"/>
              </w:rPr>
              <w:t>ла, случайно…», «Край ты мой, родимый край...»,</w:t>
            </w:r>
            <w:r w:rsidRPr="002E3353">
              <w:rPr>
                <w:rFonts w:eastAsia="Calibri"/>
                <w:sz w:val="20"/>
                <w:szCs w:val="20"/>
                <w:highlight w:val="white"/>
                <w:lang w:val="ru-RU"/>
              </w:rPr>
              <w:t xml:space="preserve"> «Меня, во мр</w:t>
            </w:r>
            <w:r w:rsidRPr="002E3353">
              <w:rPr>
                <w:rFonts w:eastAsia="Calibri"/>
                <w:sz w:val="20"/>
                <w:szCs w:val="20"/>
                <w:highlight w:val="white"/>
                <w:lang w:val="ru-RU"/>
              </w:rPr>
              <w:t>а</w:t>
            </w:r>
            <w:r w:rsidRPr="002E3353">
              <w:rPr>
                <w:rFonts w:eastAsia="Calibri"/>
                <w:sz w:val="20"/>
                <w:szCs w:val="20"/>
                <w:highlight w:val="white"/>
                <w:lang w:val="ru-RU"/>
              </w:rPr>
              <w:t>ке и в пыли…», «Двух станов не боец, но только гость случа</w:t>
            </w:r>
            <w:r w:rsidRPr="002E3353">
              <w:rPr>
                <w:rFonts w:eastAsia="Calibri"/>
                <w:sz w:val="20"/>
                <w:szCs w:val="20"/>
                <w:highlight w:val="white"/>
                <w:lang w:val="ru-RU"/>
              </w:rPr>
              <w:t>й</w:t>
            </w:r>
            <w:r w:rsidRPr="002E3353">
              <w:rPr>
                <w:rFonts w:eastAsia="Calibri"/>
                <w:sz w:val="20"/>
                <w:szCs w:val="20"/>
                <w:highlight w:val="white"/>
                <w:lang w:val="ru-RU"/>
              </w:rPr>
              <w:t>ный…» и др.</w:t>
            </w:r>
          </w:p>
          <w:p w:rsidR="00EE17F1" w:rsidRPr="002E3353" w:rsidRDefault="00EE17F1" w:rsidP="00EE17F1">
            <w:pPr>
              <w:rPr>
                <w:rFonts w:eastAsia="Calibri"/>
                <w:sz w:val="20"/>
                <w:szCs w:val="20"/>
                <w:lang w:val="ru-RU"/>
              </w:rPr>
            </w:pPr>
            <w:r w:rsidRPr="002E3353">
              <w:rPr>
                <w:rFonts w:eastAsia="Calibri"/>
                <w:sz w:val="20"/>
                <w:szCs w:val="20"/>
                <w:lang w:val="ru-RU"/>
              </w:rPr>
              <w:t>Н.А. Некрасов</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 xml:space="preserve">«Внимая ужасам войны…», «Когда из мрака заблужденья…», </w:t>
            </w:r>
            <w:r w:rsidRPr="002E3353">
              <w:rPr>
                <w:rFonts w:eastAsia="Calibri"/>
                <w:sz w:val="20"/>
                <w:szCs w:val="20"/>
                <w:lang w:val="ru-RU"/>
              </w:rPr>
              <w:t>«Нак</w:t>
            </w:r>
            <w:r w:rsidRPr="002E3353">
              <w:rPr>
                <w:rFonts w:eastAsia="Calibri"/>
                <w:sz w:val="20"/>
                <w:szCs w:val="20"/>
                <w:lang w:val="ru-RU"/>
              </w:rPr>
              <w:t>а</w:t>
            </w:r>
            <w:r w:rsidRPr="002E3353">
              <w:rPr>
                <w:rFonts w:eastAsia="Calibri"/>
                <w:sz w:val="20"/>
                <w:szCs w:val="20"/>
                <w:lang w:val="ru-RU"/>
              </w:rPr>
              <w:t>нуне светлого праздника»</w:t>
            </w:r>
            <w:r w:rsidRPr="002E3353">
              <w:rPr>
                <w:rFonts w:eastAsia="Calibri"/>
                <w:sz w:val="20"/>
                <w:szCs w:val="20"/>
                <w:highlight w:val="white"/>
                <w:lang w:val="ru-RU"/>
              </w:rPr>
              <w:t>,</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«Несжатая полоса»</w:t>
            </w:r>
            <w:r w:rsidRPr="002E3353">
              <w:rPr>
                <w:rFonts w:eastAsia="Calibri"/>
                <w:sz w:val="20"/>
                <w:szCs w:val="20"/>
                <w:lang w:val="ru-RU"/>
              </w:rPr>
              <w:t>,</w:t>
            </w:r>
            <w:r w:rsidRPr="002E3353">
              <w:rPr>
                <w:rFonts w:eastAsia="Calibri"/>
                <w:sz w:val="20"/>
                <w:szCs w:val="20"/>
                <w:highlight w:val="white"/>
                <w:lang w:val="ru-RU"/>
              </w:rPr>
              <w:t xml:space="preserve"> «Памяти Добр</w:t>
            </w:r>
            <w:r w:rsidRPr="002E3353">
              <w:rPr>
                <w:rFonts w:eastAsia="Calibri"/>
                <w:sz w:val="20"/>
                <w:szCs w:val="20"/>
                <w:highlight w:val="white"/>
                <w:lang w:val="ru-RU"/>
              </w:rPr>
              <w:t>о</w:t>
            </w:r>
            <w:r w:rsidRPr="002E3353">
              <w:rPr>
                <w:rFonts w:eastAsia="Calibri"/>
                <w:sz w:val="20"/>
                <w:szCs w:val="20"/>
                <w:highlight w:val="white"/>
                <w:lang w:val="ru-RU"/>
              </w:rPr>
              <w:t>любова», «Я не люблю иронии твоей</w:t>
            </w:r>
            <w:r w:rsidRPr="002E3353">
              <w:rPr>
                <w:rFonts w:eastAsia="Calibri"/>
                <w:sz w:val="20"/>
                <w:szCs w:val="20"/>
                <w:lang w:val="ru-RU"/>
              </w:rPr>
              <w:t>…»</w:t>
            </w:r>
          </w:p>
        </w:tc>
      </w:tr>
      <w:tr w:rsidR="00EE17F1" w:rsidRPr="00CD576A" w:rsidTr="00EE17F1">
        <w:tc>
          <w:tcPr>
            <w:tcW w:w="2393" w:type="dxa"/>
            <w:vMerge/>
            <w:shd w:val="clear" w:color="auto" w:fill="auto"/>
          </w:tcPr>
          <w:p w:rsidR="00EE17F1" w:rsidRPr="002E3353" w:rsidRDefault="00EE17F1" w:rsidP="00EE17F1">
            <w:pPr>
              <w:rPr>
                <w:rFonts w:eastAsia="Calibri"/>
                <w:sz w:val="20"/>
                <w:szCs w:val="20"/>
                <w:highlight w:val="white"/>
                <w:lang w:val="ru-RU"/>
              </w:rPr>
            </w:pPr>
          </w:p>
        </w:tc>
        <w:tc>
          <w:tcPr>
            <w:tcW w:w="3661" w:type="dxa"/>
            <w:shd w:val="clear" w:color="auto" w:fill="auto"/>
          </w:tcPr>
          <w:p w:rsidR="00EE17F1" w:rsidRPr="002E3353" w:rsidRDefault="00EE17F1" w:rsidP="00EE17F1">
            <w:pPr>
              <w:rPr>
                <w:sz w:val="20"/>
                <w:szCs w:val="20"/>
                <w:lang w:val="ru-RU" w:eastAsia="ru-RU"/>
              </w:rPr>
            </w:pPr>
            <w:r w:rsidRPr="002E3353">
              <w:rPr>
                <w:rFonts w:eastAsia="Calibri"/>
                <w:sz w:val="20"/>
                <w:szCs w:val="20"/>
                <w:highlight w:val="white"/>
                <w:lang w:val="ru-RU"/>
              </w:rPr>
              <w:t>А.А. Фет</w:t>
            </w:r>
          </w:p>
          <w:p w:rsidR="00EE17F1" w:rsidRPr="002E3353" w:rsidRDefault="00EE17F1" w:rsidP="002E3353">
            <w:pPr>
              <w:rPr>
                <w:sz w:val="20"/>
                <w:szCs w:val="20"/>
                <w:lang w:val="ru-RU" w:eastAsia="ru-RU"/>
              </w:rPr>
            </w:pPr>
            <w:r w:rsidRPr="002E3353">
              <w:rPr>
                <w:rFonts w:eastAsia="Calibri"/>
                <w:sz w:val="20"/>
                <w:szCs w:val="20"/>
                <w:lang w:val="ru-RU"/>
              </w:rPr>
              <w:t xml:space="preserve">Стихотворения: </w:t>
            </w:r>
            <w:r w:rsidRPr="002E3353">
              <w:rPr>
                <w:rFonts w:eastAsia="Calibri"/>
                <w:sz w:val="20"/>
                <w:szCs w:val="20"/>
                <w:highlight w:val="white"/>
                <w:lang w:val="ru-RU"/>
              </w:rPr>
              <w:t>«Еще майская ночь»,</w:t>
            </w:r>
            <w:r w:rsidRPr="002E3353">
              <w:rPr>
                <w:rFonts w:eastAsia="Calibri"/>
                <w:sz w:val="20"/>
                <w:szCs w:val="20"/>
                <w:lang w:val="ru-RU"/>
              </w:rPr>
              <w:t xml:space="preserve"> «Как беден наш язык! Хочу и не могу…»,  </w:t>
            </w:r>
            <w:r w:rsidRPr="002E3353">
              <w:rPr>
                <w:rFonts w:eastAsia="Calibri"/>
                <w:sz w:val="20"/>
                <w:szCs w:val="20"/>
                <w:highlight w:val="white"/>
                <w:lang w:val="ru-RU"/>
              </w:rPr>
              <w:t>«Сияла ночь. Луной был полон сад. Лежали…»</w:t>
            </w:r>
            <w:r w:rsidRPr="002E3353">
              <w:rPr>
                <w:rFonts w:eastAsia="Calibri"/>
                <w:sz w:val="20"/>
                <w:szCs w:val="20"/>
                <w:lang w:val="ru-RU"/>
              </w:rPr>
              <w:t xml:space="preserve">, «Учись у них – у дуба, у березы…», </w:t>
            </w:r>
            <w:r w:rsidRPr="002E3353">
              <w:rPr>
                <w:rFonts w:eastAsia="Calibri"/>
                <w:sz w:val="20"/>
                <w:szCs w:val="20"/>
                <w:highlight w:val="white"/>
                <w:lang w:val="ru-RU"/>
              </w:rPr>
              <w:t>«Шепот, робкое дыханье…», «Это утро, р</w:t>
            </w:r>
            <w:r w:rsidRPr="002E3353">
              <w:rPr>
                <w:rFonts w:eastAsia="Calibri"/>
                <w:sz w:val="20"/>
                <w:szCs w:val="20"/>
                <w:highlight w:val="white"/>
                <w:lang w:val="ru-RU"/>
              </w:rPr>
              <w:t>а</w:t>
            </w:r>
            <w:r w:rsidRPr="002E3353">
              <w:rPr>
                <w:rFonts w:eastAsia="Calibri"/>
                <w:sz w:val="20"/>
                <w:szCs w:val="20"/>
                <w:highlight w:val="white"/>
                <w:lang w:val="ru-RU"/>
              </w:rPr>
              <w:t xml:space="preserve">дость эта…», </w:t>
            </w:r>
            <w:r w:rsidRPr="002E3353">
              <w:rPr>
                <w:rFonts w:eastAsia="Calibri"/>
                <w:sz w:val="20"/>
                <w:szCs w:val="20"/>
                <w:lang w:val="ru-RU"/>
              </w:rPr>
              <w:t xml:space="preserve"> «Я пришел к тебе с приветом…», «Я тебе ничего не скажу…» и др.</w:t>
            </w:r>
          </w:p>
        </w:tc>
        <w:tc>
          <w:tcPr>
            <w:tcW w:w="3517" w:type="dxa"/>
            <w:vMerge/>
            <w:shd w:val="clear" w:color="auto" w:fill="auto"/>
          </w:tcPr>
          <w:p w:rsidR="00EE17F1" w:rsidRPr="002E3353" w:rsidRDefault="00EE17F1" w:rsidP="00EE17F1">
            <w:pPr>
              <w:rPr>
                <w:rFonts w:eastAsia="Calibri"/>
                <w:sz w:val="20"/>
                <w:szCs w:val="20"/>
                <w:highlight w:val="white"/>
                <w:lang w:val="ru-RU"/>
              </w:rPr>
            </w:pPr>
          </w:p>
        </w:tc>
      </w:tr>
      <w:tr w:rsidR="00EE17F1" w:rsidRPr="002E3353" w:rsidTr="00EE17F1">
        <w:tc>
          <w:tcPr>
            <w:tcW w:w="2393" w:type="dxa"/>
            <w:shd w:val="clear" w:color="auto" w:fill="auto"/>
          </w:tcPr>
          <w:p w:rsidR="00EE17F1" w:rsidRPr="002E3353" w:rsidRDefault="00EE17F1" w:rsidP="00EE17F1">
            <w:pPr>
              <w:rPr>
                <w:rFonts w:eastAsia="Calibri"/>
                <w:sz w:val="20"/>
                <w:szCs w:val="20"/>
                <w:lang w:val="ru-RU"/>
              </w:rPr>
            </w:pPr>
            <w:r w:rsidRPr="002E3353">
              <w:rPr>
                <w:rFonts w:eastAsia="Calibri"/>
                <w:sz w:val="20"/>
                <w:szCs w:val="20"/>
                <w:lang w:val="ru-RU"/>
              </w:rPr>
              <w:t>Н.А. Некрасов Поэма «Кому на Руси жить хорошо»</w:t>
            </w:r>
          </w:p>
        </w:tc>
        <w:tc>
          <w:tcPr>
            <w:tcW w:w="3661" w:type="dxa"/>
            <w:shd w:val="clear" w:color="auto" w:fill="auto"/>
          </w:tcPr>
          <w:p w:rsidR="00EE17F1" w:rsidRPr="002E3353" w:rsidRDefault="00EE17F1" w:rsidP="00EE17F1">
            <w:pPr>
              <w:rPr>
                <w:rFonts w:eastAsia="Calibri"/>
                <w:sz w:val="20"/>
                <w:szCs w:val="20"/>
                <w:lang w:val="ru-RU"/>
              </w:rPr>
            </w:pPr>
            <w:r w:rsidRPr="002E3353">
              <w:rPr>
                <w:rFonts w:eastAsia="Calibri"/>
                <w:sz w:val="20"/>
                <w:szCs w:val="20"/>
                <w:lang w:val="ru-RU"/>
              </w:rPr>
              <w:t>Н.А. Некрасов</w:t>
            </w:r>
          </w:p>
          <w:p w:rsidR="00EE17F1" w:rsidRPr="002E3353" w:rsidRDefault="00EE17F1" w:rsidP="00EE17F1">
            <w:pPr>
              <w:rPr>
                <w:rFonts w:eastAsia="Calibri"/>
                <w:sz w:val="20"/>
                <w:szCs w:val="20"/>
                <w:lang w:val="ru-RU"/>
              </w:rPr>
            </w:pPr>
            <w:r w:rsidRPr="002E3353">
              <w:rPr>
                <w:rFonts w:eastAsia="Calibri"/>
                <w:sz w:val="20"/>
                <w:szCs w:val="20"/>
                <w:lang w:val="ru-RU"/>
              </w:rPr>
              <w:t>Стихотворения:</w:t>
            </w:r>
            <w:r w:rsidRPr="002E3353">
              <w:rPr>
                <w:rFonts w:eastAsia="Calibri"/>
                <w:sz w:val="20"/>
                <w:szCs w:val="20"/>
                <w:highlight w:val="white"/>
                <w:lang w:val="ru-RU"/>
              </w:rPr>
              <w:t xml:space="preserve"> «Блажен незлобивый поэт…», «В дороге», «В полном разгаре страда деревенская…», «Вчерашний день, часу в ш</w:t>
            </w:r>
            <w:r w:rsidRPr="002E3353">
              <w:rPr>
                <w:rFonts w:eastAsia="Calibri"/>
                <w:sz w:val="20"/>
                <w:szCs w:val="20"/>
                <w:highlight w:val="white"/>
                <w:lang w:val="ru-RU"/>
              </w:rPr>
              <w:t>е</w:t>
            </w:r>
            <w:r w:rsidRPr="002E3353">
              <w:rPr>
                <w:rFonts w:eastAsia="Calibri"/>
                <w:sz w:val="20"/>
                <w:szCs w:val="20"/>
                <w:highlight w:val="white"/>
                <w:lang w:val="ru-RU"/>
              </w:rPr>
              <w:t>стом…»,</w:t>
            </w:r>
            <w:r w:rsidRPr="002E3353">
              <w:rPr>
                <w:rFonts w:eastAsia="Calibri"/>
                <w:sz w:val="20"/>
                <w:szCs w:val="20"/>
                <w:lang w:val="ru-RU"/>
              </w:rPr>
              <w:t xml:space="preserve"> </w:t>
            </w:r>
            <w:r w:rsidRPr="002E3353">
              <w:rPr>
                <w:rFonts w:eastAsia="Calibri"/>
                <w:sz w:val="20"/>
                <w:szCs w:val="20"/>
                <w:highlight w:val="white"/>
                <w:lang w:val="ru-RU"/>
              </w:rPr>
              <w:t>«Мы с тобой бестолковые люди...»,  «О Муза! я у двери гр</w:t>
            </w:r>
            <w:r w:rsidRPr="002E3353">
              <w:rPr>
                <w:rFonts w:eastAsia="Calibri"/>
                <w:sz w:val="20"/>
                <w:szCs w:val="20"/>
                <w:highlight w:val="white"/>
                <w:lang w:val="ru-RU"/>
              </w:rPr>
              <w:t>о</w:t>
            </w:r>
            <w:r w:rsidRPr="002E3353">
              <w:rPr>
                <w:rFonts w:eastAsia="Calibri"/>
                <w:sz w:val="20"/>
                <w:szCs w:val="20"/>
                <w:highlight w:val="white"/>
                <w:lang w:val="ru-RU"/>
              </w:rPr>
              <w:t xml:space="preserve">ба…», «Поэт и Гражданин», </w:t>
            </w:r>
            <w:r w:rsidRPr="002E3353">
              <w:rPr>
                <w:rFonts w:eastAsia="Calibri"/>
                <w:sz w:val="20"/>
                <w:szCs w:val="20"/>
                <w:lang w:val="ru-RU"/>
              </w:rPr>
              <w:t>«Пр</w:t>
            </w:r>
            <w:r w:rsidRPr="002E3353">
              <w:rPr>
                <w:rFonts w:eastAsia="Calibri"/>
                <w:sz w:val="20"/>
                <w:szCs w:val="20"/>
                <w:lang w:val="ru-RU"/>
              </w:rPr>
              <w:t>о</w:t>
            </w:r>
            <w:r w:rsidRPr="002E3353">
              <w:rPr>
                <w:rFonts w:eastAsia="Calibri"/>
                <w:sz w:val="20"/>
                <w:szCs w:val="20"/>
                <w:lang w:val="ru-RU"/>
              </w:rPr>
              <w:t>рок», «Родина», «Тройка», «Ра</w:t>
            </w:r>
            <w:r w:rsidRPr="002E3353">
              <w:rPr>
                <w:rFonts w:eastAsia="Calibri"/>
                <w:sz w:val="20"/>
                <w:szCs w:val="20"/>
                <w:lang w:val="ru-RU"/>
              </w:rPr>
              <w:t>з</w:t>
            </w:r>
            <w:r w:rsidRPr="002E3353">
              <w:rPr>
                <w:rFonts w:eastAsia="Calibri"/>
                <w:sz w:val="20"/>
                <w:szCs w:val="20"/>
                <w:lang w:val="ru-RU"/>
              </w:rPr>
              <w:t xml:space="preserve">мышления у парадного подъезда», </w:t>
            </w:r>
            <w:r w:rsidRPr="002E3353">
              <w:rPr>
                <w:rFonts w:eastAsia="Calibri"/>
                <w:sz w:val="20"/>
                <w:szCs w:val="20"/>
                <w:highlight w:val="white"/>
                <w:lang w:val="ru-RU"/>
              </w:rPr>
              <w:t>«Элегия» («Пускай нам говорит изменчивая мода...»),</w:t>
            </w:r>
            <w:r w:rsidRPr="002E3353">
              <w:rPr>
                <w:rFonts w:eastAsia="Calibri"/>
                <w:sz w:val="20"/>
                <w:szCs w:val="20"/>
                <w:lang w:val="ru-RU"/>
              </w:rPr>
              <w:t xml:space="preserve"> </w:t>
            </w:r>
          </w:p>
          <w:p w:rsidR="00EE17F1" w:rsidRPr="002E3353" w:rsidRDefault="00EE17F1" w:rsidP="00EE17F1">
            <w:pPr>
              <w:rPr>
                <w:rFonts w:eastAsia="Calibri"/>
                <w:sz w:val="20"/>
                <w:szCs w:val="20"/>
                <w:lang w:val="ru-RU"/>
              </w:rPr>
            </w:pPr>
            <w:r w:rsidRPr="002E3353">
              <w:rPr>
                <w:rFonts w:eastAsia="Calibri"/>
                <w:sz w:val="20"/>
                <w:szCs w:val="20"/>
                <w:lang w:val="ru-RU"/>
              </w:rPr>
              <w:t>Поэма «Русские женщины»</w:t>
            </w:r>
          </w:p>
        </w:tc>
        <w:tc>
          <w:tcPr>
            <w:tcW w:w="3517" w:type="dxa"/>
            <w:vMerge/>
            <w:shd w:val="clear" w:color="auto" w:fill="auto"/>
          </w:tcPr>
          <w:p w:rsidR="00EE17F1" w:rsidRPr="002E3353" w:rsidRDefault="00EE17F1" w:rsidP="00EE17F1">
            <w:pPr>
              <w:rPr>
                <w:rFonts w:eastAsia="Calibri"/>
                <w:sz w:val="20"/>
                <w:szCs w:val="20"/>
                <w:lang w:val="ru-RU"/>
              </w:rPr>
            </w:pPr>
          </w:p>
        </w:tc>
      </w:tr>
      <w:tr w:rsidR="00EE17F1" w:rsidRPr="002E3353" w:rsidTr="00EE17F1">
        <w:tc>
          <w:tcPr>
            <w:tcW w:w="2393" w:type="dxa"/>
            <w:shd w:val="clear" w:color="auto" w:fill="auto"/>
          </w:tcPr>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 xml:space="preserve">А.Н. Островский </w:t>
            </w:r>
            <w:r w:rsidRPr="002E3353">
              <w:rPr>
                <w:rFonts w:eastAsia="Calibri"/>
                <w:sz w:val="20"/>
                <w:szCs w:val="20"/>
                <w:lang w:val="ru-RU"/>
              </w:rPr>
              <w:t>Пьеса «Гроза»</w:t>
            </w:r>
          </w:p>
        </w:tc>
        <w:tc>
          <w:tcPr>
            <w:tcW w:w="3661" w:type="dxa"/>
            <w:shd w:val="clear" w:color="auto" w:fill="auto"/>
          </w:tcPr>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А.Н. Островский</w:t>
            </w:r>
          </w:p>
          <w:p w:rsidR="00EE17F1" w:rsidRPr="002E3353" w:rsidRDefault="00EE17F1" w:rsidP="00EE17F1">
            <w:pPr>
              <w:rPr>
                <w:rFonts w:eastAsia="Calibri"/>
                <w:sz w:val="20"/>
                <w:szCs w:val="20"/>
                <w:lang w:val="ru-RU"/>
              </w:rPr>
            </w:pPr>
            <w:r w:rsidRPr="002E3353">
              <w:rPr>
                <w:rFonts w:eastAsia="Calibri"/>
                <w:sz w:val="20"/>
                <w:szCs w:val="20"/>
                <w:lang w:val="ru-RU"/>
              </w:rPr>
              <w:t>Пьеса  «Бесприданница»</w:t>
            </w:r>
          </w:p>
          <w:p w:rsidR="00EE17F1" w:rsidRPr="002E3353" w:rsidRDefault="00EE17F1" w:rsidP="00EE17F1">
            <w:pPr>
              <w:rPr>
                <w:rFonts w:eastAsia="Calibri"/>
                <w:sz w:val="20"/>
                <w:szCs w:val="20"/>
                <w:lang w:val="ru-RU"/>
              </w:rPr>
            </w:pPr>
          </w:p>
          <w:p w:rsidR="00EE17F1" w:rsidRPr="002E3353" w:rsidRDefault="00EE17F1" w:rsidP="00EE17F1">
            <w:pPr>
              <w:rPr>
                <w:rFonts w:eastAsia="Calibri"/>
                <w:sz w:val="20"/>
                <w:szCs w:val="20"/>
                <w:lang w:val="ru-RU"/>
              </w:rPr>
            </w:pPr>
          </w:p>
          <w:p w:rsidR="00EE17F1" w:rsidRPr="002E3353" w:rsidRDefault="00EE17F1" w:rsidP="00EE17F1">
            <w:pPr>
              <w:rPr>
                <w:rFonts w:eastAsia="Calibri"/>
                <w:sz w:val="20"/>
                <w:szCs w:val="20"/>
                <w:lang w:val="ru-RU"/>
              </w:rPr>
            </w:pPr>
          </w:p>
          <w:p w:rsidR="00EE17F1" w:rsidRPr="002E3353" w:rsidRDefault="00EE17F1" w:rsidP="00EE17F1">
            <w:pPr>
              <w:rPr>
                <w:rFonts w:eastAsia="Calibri"/>
                <w:sz w:val="20"/>
                <w:szCs w:val="20"/>
                <w:lang w:val="ru-RU"/>
              </w:rPr>
            </w:pPr>
          </w:p>
          <w:p w:rsidR="00EE17F1" w:rsidRPr="002E3353" w:rsidRDefault="00EE17F1" w:rsidP="00EE17F1">
            <w:pPr>
              <w:rPr>
                <w:rFonts w:eastAsia="Calibri"/>
                <w:sz w:val="20"/>
                <w:szCs w:val="20"/>
                <w:lang w:val="ru-RU"/>
              </w:rPr>
            </w:pPr>
          </w:p>
          <w:p w:rsidR="00EE17F1" w:rsidRPr="002E3353" w:rsidRDefault="00EE17F1" w:rsidP="00EE17F1">
            <w:pPr>
              <w:rPr>
                <w:rFonts w:eastAsia="Calibri"/>
                <w:sz w:val="20"/>
                <w:szCs w:val="20"/>
                <w:lang w:val="ru-RU"/>
              </w:rPr>
            </w:pPr>
          </w:p>
          <w:p w:rsidR="00EE17F1" w:rsidRPr="002E3353" w:rsidRDefault="00EE17F1" w:rsidP="00EE17F1">
            <w:pPr>
              <w:rPr>
                <w:rFonts w:eastAsia="Calibri"/>
                <w:sz w:val="20"/>
                <w:szCs w:val="20"/>
                <w:lang w:val="ru-RU"/>
              </w:rPr>
            </w:pPr>
          </w:p>
          <w:p w:rsidR="00EE17F1" w:rsidRPr="002E3353" w:rsidRDefault="00EE17F1" w:rsidP="00EE17F1">
            <w:pPr>
              <w:rPr>
                <w:rFonts w:eastAsia="Calibri"/>
                <w:sz w:val="20"/>
                <w:szCs w:val="20"/>
                <w:lang w:val="ru-RU"/>
              </w:rPr>
            </w:pPr>
          </w:p>
          <w:p w:rsidR="00EE17F1" w:rsidRPr="002E3353" w:rsidRDefault="00EE17F1" w:rsidP="00EE17F1">
            <w:pPr>
              <w:rPr>
                <w:rFonts w:eastAsia="Calibri"/>
                <w:sz w:val="20"/>
                <w:szCs w:val="20"/>
                <w:lang w:val="ru-RU"/>
              </w:rPr>
            </w:pPr>
          </w:p>
          <w:p w:rsidR="00EE17F1" w:rsidRPr="002E3353" w:rsidRDefault="00EE17F1" w:rsidP="00EE17F1">
            <w:pPr>
              <w:rPr>
                <w:rFonts w:eastAsia="Calibri"/>
                <w:sz w:val="20"/>
                <w:szCs w:val="20"/>
                <w:highlight w:val="white"/>
                <w:lang w:val="ru-RU"/>
              </w:rPr>
            </w:pPr>
          </w:p>
        </w:tc>
        <w:tc>
          <w:tcPr>
            <w:tcW w:w="3517" w:type="dxa"/>
            <w:vMerge w:val="restart"/>
            <w:shd w:val="clear" w:color="auto" w:fill="auto"/>
          </w:tcPr>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 xml:space="preserve">Реализм </w:t>
            </w:r>
            <w:r w:rsidRPr="002E3353">
              <w:rPr>
                <w:rFonts w:eastAsia="Calibri"/>
                <w:sz w:val="20"/>
                <w:szCs w:val="20"/>
                <w:highlight w:val="white"/>
              </w:rPr>
              <w:t>XIX</w:t>
            </w:r>
            <w:r w:rsidRPr="002E3353">
              <w:rPr>
                <w:rFonts w:eastAsia="Calibri"/>
                <w:sz w:val="20"/>
                <w:szCs w:val="20"/>
                <w:highlight w:val="white"/>
                <w:lang w:val="ru-RU"/>
              </w:rPr>
              <w:t xml:space="preserve"> – </w:t>
            </w:r>
            <w:r w:rsidRPr="002E3353">
              <w:rPr>
                <w:rFonts w:eastAsia="Calibri"/>
                <w:sz w:val="20"/>
                <w:szCs w:val="20"/>
                <w:highlight w:val="white"/>
              </w:rPr>
              <w:t>XX</w:t>
            </w:r>
            <w:r w:rsidRPr="002E3353">
              <w:rPr>
                <w:rFonts w:eastAsia="Calibri"/>
                <w:sz w:val="20"/>
                <w:szCs w:val="20"/>
                <w:highlight w:val="white"/>
                <w:lang w:val="ru-RU"/>
              </w:rPr>
              <w:t xml:space="preserve"> </w:t>
            </w:r>
            <w:r w:rsidRPr="002E3353">
              <w:rPr>
                <w:rFonts w:eastAsia="Calibri"/>
                <w:sz w:val="20"/>
                <w:szCs w:val="20"/>
                <w:lang w:val="ru-RU"/>
              </w:rPr>
              <w:t>века</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А.Н. Островский</w:t>
            </w:r>
          </w:p>
          <w:p w:rsidR="00EE17F1" w:rsidRPr="002E3353" w:rsidRDefault="00EE17F1" w:rsidP="00EE17F1">
            <w:pPr>
              <w:rPr>
                <w:rFonts w:eastAsia="Calibri"/>
                <w:sz w:val="20"/>
                <w:szCs w:val="20"/>
                <w:highlight w:val="white"/>
                <w:lang w:val="ru-RU"/>
              </w:rPr>
            </w:pPr>
            <w:r w:rsidRPr="002E3353">
              <w:rPr>
                <w:rFonts w:eastAsia="Calibri"/>
                <w:sz w:val="20"/>
                <w:szCs w:val="20"/>
                <w:lang w:val="ru-RU"/>
              </w:rPr>
              <w:t>«Доходное место», «На всякого му</w:t>
            </w:r>
            <w:r w:rsidRPr="002E3353">
              <w:rPr>
                <w:rFonts w:eastAsia="Calibri"/>
                <w:sz w:val="20"/>
                <w:szCs w:val="20"/>
                <w:lang w:val="ru-RU"/>
              </w:rPr>
              <w:t>д</w:t>
            </w:r>
            <w:r w:rsidRPr="002E3353">
              <w:rPr>
                <w:rFonts w:eastAsia="Calibri"/>
                <w:sz w:val="20"/>
                <w:szCs w:val="20"/>
                <w:lang w:val="ru-RU"/>
              </w:rPr>
              <w:t>реца довольно простоты», «Сн</w:t>
            </w:r>
            <w:r w:rsidRPr="002E3353">
              <w:rPr>
                <w:rFonts w:eastAsia="Calibri"/>
                <w:sz w:val="20"/>
                <w:szCs w:val="20"/>
                <w:lang w:val="ru-RU"/>
              </w:rPr>
              <w:t>е</w:t>
            </w:r>
            <w:r w:rsidRPr="002E3353">
              <w:rPr>
                <w:rFonts w:eastAsia="Calibri"/>
                <w:sz w:val="20"/>
                <w:szCs w:val="20"/>
                <w:lang w:val="ru-RU"/>
              </w:rPr>
              <w:t xml:space="preserve">гурочка», «Женитьба </w:t>
            </w:r>
            <w:proofErr w:type="spellStart"/>
            <w:r w:rsidRPr="002E3353">
              <w:rPr>
                <w:rFonts w:eastAsia="Calibri"/>
                <w:sz w:val="20"/>
                <w:szCs w:val="20"/>
                <w:lang w:val="ru-RU"/>
              </w:rPr>
              <w:t>Бальзам</w:t>
            </w:r>
            <w:r w:rsidRPr="002E3353">
              <w:rPr>
                <w:rFonts w:eastAsia="Calibri"/>
                <w:sz w:val="20"/>
                <w:szCs w:val="20"/>
                <w:lang w:val="ru-RU"/>
              </w:rPr>
              <w:t>и</w:t>
            </w:r>
            <w:r w:rsidRPr="002E3353">
              <w:rPr>
                <w:rFonts w:eastAsia="Calibri"/>
                <w:sz w:val="20"/>
                <w:szCs w:val="20"/>
                <w:lang w:val="ru-RU"/>
              </w:rPr>
              <w:t>нова</w:t>
            </w:r>
            <w:proofErr w:type="spellEnd"/>
            <w:r w:rsidRPr="002E3353">
              <w:rPr>
                <w:rFonts w:eastAsia="Calibri"/>
                <w:sz w:val="20"/>
                <w:szCs w:val="20"/>
                <w:lang w:val="ru-RU"/>
              </w:rPr>
              <w:t>»</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Н.А. Добролюбов</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Статья «Луч света в темном царстве»</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Д.И. Писарев</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Статья «Мотивы русской драмы»</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 xml:space="preserve">И.А. Гончаров </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Повесть «Фрегат «Паллада», роман «Обрыв»</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 xml:space="preserve">И.С. Тургенев </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Романы «Рудин», «Накануне», пов</w:t>
            </w:r>
            <w:r w:rsidRPr="002E3353">
              <w:rPr>
                <w:rFonts w:eastAsia="Calibri"/>
                <w:sz w:val="20"/>
                <w:szCs w:val="20"/>
                <w:highlight w:val="white"/>
                <w:lang w:val="ru-RU"/>
              </w:rPr>
              <w:t>е</w:t>
            </w:r>
            <w:r w:rsidRPr="002E3353">
              <w:rPr>
                <w:rFonts w:eastAsia="Calibri"/>
                <w:sz w:val="20"/>
                <w:szCs w:val="20"/>
                <w:highlight w:val="white"/>
                <w:lang w:val="ru-RU"/>
              </w:rPr>
              <w:t xml:space="preserve">сти «Первая любовь», «Гамлет </w:t>
            </w:r>
            <w:proofErr w:type="spellStart"/>
            <w:r w:rsidRPr="002E3353">
              <w:rPr>
                <w:rFonts w:eastAsia="Calibri"/>
                <w:sz w:val="20"/>
                <w:szCs w:val="20"/>
                <w:highlight w:val="white"/>
                <w:lang w:val="ru-RU"/>
              </w:rPr>
              <w:t>Щигровского</w:t>
            </w:r>
            <w:proofErr w:type="spellEnd"/>
            <w:r w:rsidRPr="002E3353">
              <w:rPr>
                <w:rFonts w:eastAsia="Calibri"/>
                <w:sz w:val="20"/>
                <w:szCs w:val="20"/>
                <w:highlight w:val="white"/>
                <w:lang w:val="ru-RU"/>
              </w:rPr>
              <w:t xml:space="preserve"> уезда», «Вешние воды», статья «Гамлет и Дон К</w:t>
            </w:r>
            <w:r w:rsidRPr="002E3353">
              <w:rPr>
                <w:rFonts w:eastAsia="Calibri"/>
                <w:sz w:val="20"/>
                <w:szCs w:val="20"/>
                <w:highlight w:val="white"/>
                <w:lang w:val="ru-RU"/>
              </w:rPr>
              <w:t>и</w:t>
            </w:r>
            <w:r w:rsidRPr="002E3353">
              <w:rPr>
                <w:rFonts w:eastAsia="Calibri"/>
                <w:sz w:val="20"/>
                <w:szCs w:val="20"/>
                <w:highlight w:val="white"/>
                <w:lang w:val="ru-RU"/>
              </w:rPr>
              <w:t xml:space="preserve">хот» </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 xml:space="preserve">Ф.М. Достоевский </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lastRenderedPageBreak/>
              <w:t>Повести «</w:t>
            </w:r>
            <w:proofErr w:type="spellStart"/>
            <w:r w:rsidRPr="002E3353">
              <w:rPr>
                <w:rFonts w:eastAsia="Calibri"/>
                <w:sz w:val="20"/>
                <w:szCs w:val="20"/>
                <w:highlight w:val="white"/>
                <w:lang w:val="ru-RU"/>
              </w:rPr>
              <w:t>Неточка</w:t>
            </w:r>
            <w:proofErr w:type="spellEnd"/>
            <w:r w:rsidRPr="002E3353">
              <w:rPr>
                <w:rFonts w:eastAsia="Calibri"/>
                <w:sz w:val="20"/>
                <w:szCs w:val="20"/>
                <w:highlight w:val="white"/>
                <w:lang w:val="ru-RU"/>
              </w:rPr>
              <w:t xml:space="preserve"> </w:t>
            </w:r>
            <w:proofErr w:type="spellStart"/>
            <w:r w:rsidRPr="002E3353">
              <w:rPr>
                <w:rFonts w:eastAsia="Calibri"/>
                <w:sz w:val="20"/>
                <w:szCs w:val="20"/>
                <w:highlight w:val="white"/>
                <w:lang w:val="ru-RU"/>
              </w:rPr>
              <w:t>Незванова</w:t>
            </w:r>
            <w:proofErr w:type="spellEnd"/>
            <w:r w:rsidRPr="002E3353">
              <w:rPr>
                <w:rFonts w:eastAsia="Calibri"/>
                <w:sz w:val="20"/>
                <w:szCs w:val="20"/>
                <w:highlight w:val="white"/>
                <w:lang w:val="ru-RU"/>
              </w:rPr>
              <w:t>», «Сон смешного человека», «Записки из подполья»</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А.В. Сухово-Кобылин «Свадьба Кр</w:t>
            </w:r>
            <w:r w:rsidRPr="002E3353">
              <w:rPr>
                <w:rFonts w:eastAsia="Calibri"/>
                <w:sz w:val="20"/>
                <w:szCs w:val="20"/>
                <w:highlight w:val="white"/>
                <w:lang w:val="ru-RU"/>
              </w:rPr>
              <w:t>е</w:t>
            </w:r>
            <w:r w:rsidRPr="002E3353">
              <w:rPr>
                <w:rFonts w:eastAsia="Calibri"/>
                <w:sz w:val="20"/>
                <w:szCs w:val="20"/>
                <w:highlight w:val="white"/>
                <w:lang w:val="ru-RU"/>
              </w:rPr>
              <w:t xml:space="preserve">чинского» </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В.М. Гаршин</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 xml:space="preserve">Рассказы «Красный цветок», </w:t>
            </w:r>
            <w:r w:rsidRPr="002E3353">
              <w:rPr>
                <w:rFonts w:eastAsia="Calibri"/>
                <w:sz w:val="20"/>
                <w:szCs w:val="20"/>
                <w:lang w:val="ru-RU"/>
              </w:rPr>
              <w:t>«</w:t>
            </w:r>
            <w:proofErr w:type="spellStart"/>
            <w:r w:rsidRPr="002E3353">
              <w:rPr>
                <w:rFonts w:eastAsia="Calibri"/>
                <w:sz w:val="20"/>
                <w:szCs w:val="20"/>
                <w:lang w:val="ru-RU"/>
              </w:rPr>
              <w:t>Attalea</w:t>
            </w:r>
            <w:proofErr w:type="spellEnd"/>
            <w:r w:rsidRPr="002E3353">
              <w:rPr>
                <w:rFonts w:eastAsia="Calibri"/>
                <w:sz w:val="20"/>
                <w:szCs w:val="20"/>
                <w:lang w:val="ru-RU"/>
              </w:rPr>
              <w:t xml:space="preserve"> </w:t>
            </w:r>
            <w:proofErr w:type="spellStart"/>
            <w:r w:rsidRPr="002E3353">
              <w:rPr>
                <w:rFonts w:eastAsia="Calibri"/>
                <w:sz w:val="20"/>
                <w:szCs w:val="20"/>
                <w:lang w:val="ru-RU"/>
              </w:rPr>
              <w:t>princeps</w:t>
            </w:r>
            <w:proofErr w:type="spellEnd"/>
            <w:r w:rsidRPr="002E3353">
              <w:rPr>
                <w:rFonts w:eastAsia="Calibri"/>
                <w:sz w:val="20"/>
                <w:szCs w:val="20"/>
                <w:lang w:val="ru-RU"/>
              </w:rPr>
              <w:t>»</w:t>
            </w:r>
            <w:r w:rsidRPr="002E3353">
              <w:rPr>
                <w:rFonts w:eastAsia="Calibri"/>
                <w:sz w:val="20"/>
                <w:szCs w:val="20"/>
                <w:highlight w:val="white"/>
                <w:lang w:val="ru-RU"/>
              </w:rPr>
              <w:t xml:space="preserve"> </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Д.В. Григорович</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Рассказ «Гуттаперчевый мальчик» (оригинальный текст), «Прох</w:t>
            </w:r>
            <w:r w:rsidRPr="002E3353">
              <w:rPr>
                <w:rFonts w:eastAsia="Calibri"/>
                <w:sz w:val="20"/>
                <w:szCs w:val="20"/>
                <w:highlight w:val="white"/>
                <w:lang w:val="ru-RU"/>
              </w:rPr>
              <w:t>о</w:t>
            </w:r>
            <w:r w:rsidRPr="002E3353">
              <w:rPr>
                <w:rFonts w:eastAsia="Calibri"/>
                <w:sz w:val="20"/>
                <w:szCs w:val="20"/>
                <w:highlight w:val="white"/>
                <w:lang w:val="ru-RU"/>
              </w:rPr>
              <w:t xml:space="preserve">жий» (святочный рассказ) </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Г.И. Успенский</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Эссе «Выпрямила»</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 xml:space="preserve">Рассказ «Пятница» </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 xml:space="preserve">Н.Г. Чернышевский </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Роман «Что делать?»</w:t>
            </w:r>
          </w:p>
          <w:p w:rsidR="00EE17F1" w:rsidRPr="002E3353" w:rsidRDefault="00EE17F1" w:rsidP="00EE17F1">
            <w:pPr>
              <w:rPr>
                <w:rFonts w:eastAsia="Calibri"/>
                <w:sz w:val="20"/>
                <w:szCs w:val="20"/>
                <w:lang w:val="ru-RU"/>
              </w:rPr>
            </w:pPr>
            <w:r w:rsidRPr="002E3353">
              <w:rPr>
                <w:rFonts w:eastAsia="Calibri"/>
                <w:sz w:val="20"/>
                <w:szCs w:val="20"/>
                <w:highlight w:val="white"/>
                <w:lang w:val="ru-RU"/>
              </w:rPr>
              <w:t xml:space="preserve">Статьи </w:t>
            </w:r>
            <w:r w:rsidRPr="002E3353">
              <w:rPr>
                <w:rFonts w:eastAsia="Calibri"/>
                <w:sz w:val="20"/>
                <w:szCs w:val="20"/>
                <w:lang w:val="ru-RU"/>
              </w:rPr>
              <w:t>«Детство и отрочество. Соч</w:t>
            </w:r>
            <w:r w:rsidRPr="002E3353">
              <w:rPr>
                <w:rFonts w:eastAsia="Calibri"/>
                <w:sz w:val="20"/>
                <w:szCs w:val="20"/>
                <w:lang w:val="ru-RU"/>
              </w:rPr>
              <w:t>и</w:t>
            </w:r>
            <w:r w:rsidRPr="002E3353">
              <w:rPr>
                <w:rFonts w:eastAsia="Calibri"/>
                <w:sz w:val="20"/>
                <w:szCs w:val="20"/>
                <w:lang w:val="ru-RU"/>
              </w:rPr>
              <w:t>нение графа Л.Н. Толстого. Вое</w:t>
            </w:r>
            <w:r w:rsidRPr="002E3353">
              <w:rPr>
                <w:rFonts w:eastAsia="Calibri"/>
                <w:sz w:val="20"/>
                <w:szCs w:val="20"/>
                <w:lang w:val="ru-RU"/>
              </w:rPr>
              <w:t>н</w:t>
            </w:r>
            <w:r w:rsidRPr="002E3353">
              <w:rPr>
                <w:rFonts w:eastAsia="Calibri"/>
                <w:sz w:val="20"/>
                <w:szCs w:val="20"/>
                <w:lang w:val="ru-RU"/>
              </w:rPr>
              <w:t>ные рассказы графа Л.Н. Толст</w:t>
            </w:r>
            <w:r w:rsidRPr="002E3353">
              <w:rPr>
                <w:rFonts w:eastAsia="Calibri"/>
                <w:sz w:val="20"/>
                <w:szCs w:val="20"/>
                <w:lang w:val="ru-RU"/>
              </w:rPr>
              <w:t>о</w:t>
            </w:r>
            <w:r w:rsidRPr="002E3353">
              <w:rPr>
                <w:rFonts w:eastAsia="Calibri"/>
                <w:sz w:val="20"/>
                <w:szCs w:val="20"/>
                <w:lang w:val="ru-RU"/>
              </w:rPr>
              <w:t xml:space="preserve">го»,  </w:t>
            </w:r>
            <w:r w:rsidRPr="002E3353">
              <w:rPr>
                <w:rFonts w:eastAsia="Calibri"/>
                <w:sz w:val="20"/>
                <w:szCs w:val="20"/>
                <w:highlight w:val="white"/>
                <w:lang w:val="ru-RU"/>
              </w:rPr>
              <w:t xml:space="preserve"> «</w:t>
            </w:r>
            <w:r w:rsidRPr="002E3353">
              <w:rPr>
                <w:rFonts w:eastAsia="Calibri"/>
                <w:sz w:val="20"/>
                <w:szCs w:val="20"/>
                <w:lang w:val="ru-RU"/>
              </w:rPr>
              <w:t xml:space="preserve">Русский человек на </w:t>
            </w:r>
            <w:proofErr w:type="spellStart"/>
            <w:r w:rsidRPr="002E3353">
              <w:rPr>
                <w:rFonts w:eastAsia="Calibri"/>
                <w:sz w:val="20"/>
                <w:szCs w:val="20"/>
                <w:lang w:val="ru-RU"/>
              </w:rPr>
              <w:t>rendez-vous</w:t>
            </w:r>
            <w:proofErr w:type="spellEnd"/>
            <w:r w:rsidRPr="002E3353">
              <w:rPr>
                <w:rFonts w:eastAsia="Calibri"/>
                <w:sz w:val="20"/>
                <w:szCs w:val="20"/>
                <w:lang w:val="ru-RU"/>
              </w:rPr>
              <w:t>. Размышления по прочтении повести г. Тургенева «Ася»</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 xml:space="preserve">Л.Н. Толстой </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Повести «Смерть Ивана Ильича», «</w:t>
            </w:r>
            <w:proofErr w:type="spellStart"/>
            <w:r w:rsidRPr="002E3353">
              <w:rPr>
                <w:rFonts w:eastAsia="Calibri"/>
                <w:sz w:val="20"/>
                <w:szCs w:val="20"/>
                <w:highlight w:val="white"/>
                <w:lang w:val="ru-RU"/>
              </w:rPr>
              <w:t>Крейцерова</w:t>
            </w:r>
            <w:proofErr w:type="spellEnd"/>
            <w:r w:rsidRPr="002E3353">
              <w:rPr>
                <w:rFonts w:eastAsia="Calibri"/>
                <w:sz w:val="20"/>
                <w:szCs w:val="20"/>
                <w:highlight w:val="white"/>
                <w:lang w:val="ru-RU"/>
              </w:rPr>
              <w:t xml:space="preserve"> соната», пьеса «Ж</w:t>
            </w:r>
            <w:r w:rsidRPr="002E3353">
              <w:rPr>
                <w:rFonts w:eastAsia="Calibri"/>
                <w:sz w:val="20"/>
                <w:szCs w:val="20"/>
                <w:highlight w:val="white"/>
                <w:lang w:val="ru-RU"/>
              </w:rPr>
              <w:t>и</w:t>
            </w:r>
            <w:r w:rsidRPr="002E3353">
              <w:rPr>
                <w:rFonts w:eastAsia="Calibri"/>
                <w:sz w:val="20"/>
                <w:szCs w:val="20"/>
                <w:highlight w:val="white"/>
                <w:lang w:val="ru-RU"/>
              </w:rPr>
              <w:t xml:space="preserve">вой труп» </w:t>
            </w:r>
          </w:p>
          <w:p w:rsidR="00EE17F1" w:rsidRPr="002E3353" w:rsidRDefault="00EE17F1" w:rsidP="00EE17F1">
            <w:pPr>
              <w:rPr>
                <w:rFonts w:eastAsia="Calibri"/>
                <w:sz w:val="20"/>
                <w:szCs w:val="20"/>
                <w:lang w:val="ru-RU"/>
              </w:rPr>
            </w:pPr>
            <w:r w:rsidRPr="002E3353">
              <w:rPr>
                <w:rFonts w:eastAsia="Calibri"/>
                <w:sz w:val="20"/>
                <w:szCs w:val="20"/>
                <w:highlight w:val="white"/>
                <w:lang w:val="ru-RU"/>
              </w:rPr>
              <w:t xml:space="preserve">А.П. Чехов </w:t>
            </w:r>
          </w:p>
          <w:p w:rsidR="00EE17F1" w:rsidRPr="002E3353" w:rsidRDefault="00EE17F1" w:rsidP="00EE17F1">
            <w:pPr>
              <w:rPr>
                <w:rFonts w:eastAsia="Calibri"/>
                <w:sz w:val="20"/>
                <w:szCs w:val="20"/>
                <w:lang w:val="ru-RU"/>
              </w:rPr>
            </w:pPr>
            <w:r w:rsidRPr="002E3353">
              <w:rPr>
                <w:rFonts w:eastAsia="Calibri"/>
                <w:sz w:val="20"/>
                <w:szCs w:val="20"/>
                <w:lang w:val="ru-RU"/>
              </w:rPr>
              <w:t>Рассказы «Душечка», «Любовь», «Скучная история»,</w:t>
            </w:r>
          </w:p>
          <w:p w:rsidR="00EE17F1" w:rsidRPr="002E3353" w:rsidRDefault="00EE17F1" w:rsidP="00EE17F1">
            <w:pPr>
              <w:rPr>
                <w:rFonts w:eastAsia="Calibri"/>
                <w:sz w:val="20"/>
                <w:szCs w:val="20"/>
                <w:lang w:val="ru-RU"/>
              </w:rPr>
            </w:pPr>
            <w:r w:rsidRPr="002E3353">
              <w:rPr>
                <w:rFonts w:eastAsia="Calibri"/>
                <w:sz w:val="20"/>
                <w:szCs w:val="20"/>
                <w:lang w:val="ru-RU"/>
              </w:rPr>
              <w:t xml:space="preserve">пьеса </w:t>
            </w:r>
            <w:r w:rsidRPr="002E3353">
              <w:rPr>
                <w:rFonts w:eastAsia="Calibri"/>
                <w:sz w:val="20"/>
                <w:szCs w:val="20"/>
                <w:highlight w:val="white"/>
                <w:lang w:val="ru-RU"/>
              </w:rPr>
              <w:t>«Дядя Ваня»</w:t>
            </w:r>
            <w:r w:rsidRPr="002E3353">
              <w:rPr>
                <w:rFonts w:eastAsia="Calibri"/>
                <w:sz w:val="20"/>
                <w:szCs w:val="20"/>
                <w:lang w:val="ru-RU"/>
              </w:rPr>
              <w:t xml:space="preserve">. </w:t>
            </w:r>
          </w:p>
          <w:p w:rsidR="00EE17F1" w:rsidRPr="002E3353" w:rsidRDefault="00EE17F1" w:rsidP="00EE17F1">
            <w:pPr>
              <w:rPr>
                <w:rFonts w:eastAsia="Calibri"/>
                <w:sz w:val="20"/>
                <w:szCs w:val="20"/>
                <w:lang w:val="ru-RU"/>
              </w:rPr>
            </w:pPr>
            <w:r w:rsidRPr="002E3353">
              <w:rPr>
                <w:rFonts w:eastAsia="Calibri"/>
                <w:sz w:val="20"/>
                <w:szCs w:val="20"/>
                <w:lang w:val="ru-RU"/>
              </w:rPr>
              <w:t>В.А. Гиляровский</w:t>
            </w:r>
          </w:p>
          <w:p w:rsidR="00EE17F1" w:rsidRPr="002E3353" w:rsidRDefault="00EE17F1" w:rsidP="00EE17F1">
            <w:pPr>
              <w:rPr>
                <w:rFonts w:eastAsia="Calibri"/>
                <w:sz w:val="20"/>
                <w:szCs w:val="20"/>
                <w:lang w:val="ru-RU"/>
              </w:rPr>
            </w:pPr>
            <w:r w:rsidRPr="002E3353">
              <w:rPr>
                <w:rFonts w:eastAsia="Calibri"/>
                <w:sz w:val="20"/>
                <w:szCs w:val="20"/>
                <w:lang w:val="ru-RU"/>
              </w:rPr>
              <w:t>Книга «Москва и москвичи» //</w:t>
            </w:r>
          </w:p>
          <w:p w:rsidR="00EE17F1" w:rsidRPr="002E3353" w:rsidRDefault="00EE17F1" w:rsidP="00EE17F1">
            <w:pPr>
              <w:rPr>
                <w:rFonts w:eastAsia="Calibri"/>
                <w:sz w:val="20"/>
                <w:szCs w:val="20"/>
                <w:highlight w:val="white"/>
                <w:lang w:val="ru-RU"/>
              </w:rPr>
            </w:pPr>
            <w:r w:rsidRPr="002E3353">
              <w:rPr>
                <w:rFonts w:eastAsia="Calibri"/>
                <w:sz w:val="20"/>
                <w:szCs w:val="20"/>
                <w:lang w:val="ru-RU"/>
              </w:rPr>
              <w:t>Другие региональные произведения о родном городе, крае</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 xml:space="preserve">И.А. Бунин </w:t>
            </w:r>
          </w:p>
          <w:p w:rsidR="00EE17F1" w:rsidRPr="002E3353" w:rsidRDefault="00EE17F1" w:rsidP="00EE17F1">
            <w:pPr>
              <w:rPr>
                <w:rFonts w:eastAsia="Calibri"/>
                <w:sz w:val="20"/>
                <w:szCs w:val="20"/>
                <w:lang w:val="ru-RU"/>
              </w:rPr>
            </w:pPr>
            <w:r w:rsidRPr="002E3353">
              <w:rPr>
                <w:rFonts w:eastAsia="Calibri"/>
                <w:sz w:val="20"/>
                <w:szCs w:val="20"/>
                <w:highlight w:val="white"/>
                <w:lang w:val="ru-RU"/>
              </w:rPr>
              <w:t>Рассказы</w:t>
            </w:r>
            <w:r w:rsidRPr="002E3353">
              <w:rPr>
                <w:rFonts w:eastAsia="Calibri"/>
                <w:sz w:val="20"/>
                <w:szCs w:val="20"/>
                <w:lang w:val="ru-RU"/>
              </w:rPr>
              <w:t>: «Лапти», «Танька», «Д</w:t>
            </w:r>
            <w:r w:rsidRPr="002E3353">
              <w:rPr>
                <w:rFonts w:eastAsia="Calibri"/>
                <w:sz w:val="20"/>
                <w:szCs w:val="20"/>
                <w:lang w:val="ru-RU"/>
              </w:rPr>
              <w:t>е</w:t>
            </w:r>
            <w:r w:rsidRPr="002E3353">
              <w:rPr>
                <w:rFonts w:eastAsia="Calibri"/>
                <w:sz w:val="20"/>
                <w:szCs w:val="20"/>
                <w:lang w:val="ru-RU"/>
              </w:rPr>
              <w:t>ревня», «Суходол», «Захар Вор</w:t>
            </w:r>
            <w:r w:rsidRPr="002E3353">
              <w:rPr>
                <w:rFonts w:eastAsia="Calibri"/>
                <w:sz w:val="20"/>
                <w:szCs w:val="20"/>
                <w:lang w:val="ru-RU"/>
              </w:rPr>
              <w:t>о</w:t>
            </w:r>
            <w:r w:rsidRPr="002E3353">
              <w:rPr>
                <w:rFonts w:eastAsia="Calibri"/>
                <w:sz w:val="20"/>
                <w:szCs w:val="20"/>
                <w:lang w:val="ru-RU"/>
              </w:rPr>
              <w:t>бьев», «Иоанн Рыдалец», «Мит</w:t>
            </w:r>
            <w:r w:rsidRPr="002E3353">
              <w:rPr>
                <w:rFonts w:eastAsia="Calibri"/>
                <w:sz w:val="20"/>
                <w:szCs w:val="20"/>
                <w:lang w:val="ru-RU"/>
              </w:rPr>
              <w:t>и</w:t>
            </w:r>
            <w:r w:rsidRPr="002E3353">
              <w:rPr>
                <w:rFonts w:eastAsia="Calibri"/>
                <w:sz w:val="20"/>
                <w:szCs w:val="20"/>
                <w:lang w:val="ru-RU"/>
              </w:rPr>
              <w:t>на любовь»</w:t>
            </w:r>
          </w:p>
          <w:p w:rsidR="00EE17F1" w:rsidRPr="002E3353" w:rsidRDefault="00EE17F1" w:rsidP="00EE17F1">
            <w:pPr>
              <w:rPr>
                <w:rFonts w:eastAsia="Calibri"/>
                <w:sz w:val="20"/>
                <w:szCs w:val="20"/>
                <w:highlight w:val="white"/>
                <w:lang w:val="ru-RU"/>
              </w:rPr>
            </w:pPr>
            <w:r w:rsidRPr="002E3353">
              <w:rPr>
                <w:rFonts w:eastAsia="Calibri"/>
                <w:sz w:val="20"/>
                <w:szCs w:val="20"/>
                <w:lang w:val="ru-RU"/>
              </w:rPr>
              <w:t>Статья «Миссия русской эмиграции»</w:t>
            </w:r>
            <w:r w:rsidRPr="002E3353">
              <w:rPr>
                <w:rFonts w:eastAsia="Calibri"/>
                <w:sz w:val="20"/>
                <w:szCs w:val="20"/>
                <w:highlight w:val="white"/>
                <w:lang w:val="ru-RU"/>
              </w:rPr>
              <w:t xml:space="preserve"> </w:t>
            </w:r>
          </w:p>
          <w:p w:rsidR="00EE17F1" w:rsidRPr="002E3353" w:rsidRDefault="00EE17F1" w:rsidP="00EE17F1">
            <w:pPr>
              <w:rPr>
                <w:rFonts w:eastAsia="Calibri"/>
                <w:sz w:val="20"/>
                <w:szCs w:val="20"/>
                <w:lang w:val="ru-RU"/>
              </w:rPr>
            </w:pPr>
            <w:r w:rsidRPr="002E3353">
              <w:rPr>
                <w:rFonts w:eastAsia="Calibri"/>
                <w:sz w:val="20"/>
                <w:szCs w:val="20"/>
                <w:highlight w:val="white"/>
                <w:lang w:val="ru-RU"/>
              </w:rPr>
              <w:t>А.И. Куприн</w:t>
            </w:r>
            <w:r w:rsidRPr="002E3353">
              <w:rPr>
                <w:rFonts w:eastAsia="Calibri"/>
                <w:sz w:val="20"/>
                <w:szCs w:val="20"/>
                <w:lang w:val="ru-RU"/>
              </w:rPr>
              <w:t xml:space="preserve"> </w:t>
            </w:r>
          </w:p>
          <w:p w:rsidR="00EE17F1" w:rsidRPr="002E3353" w:rsidRDefault="00EE17F1" w:rsidP="00EE17F1">
            <w:pPr>
              <w:rPr>
                <w:rFonts w:eastAsia="Calibri"/>
                <w:sz w:val="20"/>
                <w:szCs w:val="20"/>
                <w:lang w:val="ru-RU"/>
              </w:rPr>
            </w:pPr>
            <w:r w:rsidRPr="002E3353">
              <w:rPr>
                <w:rFonts w:eastAsia="Calibri"/>
                <w:sz w:val="20"/>
                <w:szCs w:val="20"/>
                <w:lang w:val="ru-RU"/>
              </w:rPr>
              <w:t>Рассказы и повести: «Молох», «Ол</w:t>
            </w:r>
            <w:r w:rsidRPr="002E3353">
              <w:rPr>
                <w:rFonts w:eastAsia="Calibri"/>
                <w:sz w:val="20"/>
                <w:szCs w:val="20"/>
                <w:lang w:val="ru-RU"/>
              </w:rPr>
              <w:t>е</w:t>
            </w:r>
            <w:r w:rsidRPr="002E3353">
              <w:rPr>
                <w:rFonts w:eastAsia="Calibri"/>
                <w:sz w:val="20"/>
                <w:szCs w:val="20"/>
                <w:lang w:val="ru-RU"/>
              </w:rPr>
              <w:t>ся», «Поединок», «Гранатовый браслет», «Гамбринус», «</w:t>
            </w:r>
            <w:proofErr w:type="spellStart"/>
            <w:r w:rsidRPr="002E3353">
              <w:rPr>
                <w:rFonts w:eastAsia="Calibri"/>
                <w:sz w:val="20"/>
                <w:szCs w:val="20"/>
                <w:lang w:val="ru-RU"/>
              </w:rPr>
              <w:t>Сул</w:t>
            </w:r>
            <w:r w:rsidRPr="002E3353">
              <w:rPr>
                <w:rFonts w:eastAsia="Calibri"/>
                <w:sz w:val="20"/>
                <w:szCs w:val="20"/>
                <w:lang w:val="ru-RU"/>
              </w:rPr>
              <w:t>а</w:t>
            </w:r>
            <w:r w:rsidRPr="002E3353">
              <w:rPr>
                <w:rFonts w:eastAsia="Calibri"/>
                <w:sz w:val="20"/>
                <w:szCs w:val="20"/>
                <w:lang w:val="ru-RU"/>
              </w:rPr>
              <w:t>мифь</w:t>
            </w:r>
            <w:proofErr w:type="spellEnd"/>
            <w:r w:rsidRPr="002E3353">
              <w:rPr>
                <w:rFonts w:eastAsia="Calibri"/>
                <w:sz w:val="20"/>
                <w:szCs w:val="20"/>
                <w:lang w:val="ru-RU"/>
              </w:rPr>
              <w:t>».</w:t>
            </w:r>
            <w:r w:rsidRPr="002E3353">
              <w:rPr>
                <w:rFonts w:eastAsia="Calibri"/>
                <w:sz w:val="20"/>
                <w:szCs w:val="20"/>
                <w:highlight w:val="white"/>
                <w:lang w:val="ru-RU"/>
              </w:rPr>
              <w:t xml:space="preserve"> </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М. Горький</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Рассказ «Карамора», романы «Мать», «Фома Гордеев», «Дело Артам</w:t>
            </w:r>
            <w:r w:rsidRPr="002E3353">
              <w:rPr>
                <w:rFonts w:eastAsia="Calibri"/>
                <w:sz w:val="20"/>
                <w:szCs w:val="20"/>
                <w:highlight w:val="white"/>
                <w:lang w:val="ru-RU"/>
              </w:rPr>
              <w:t>о</w:t>
            </w:r>
            <w:r w:rsidRPr="002E3353">
              <w:rPr>
                <w:rFonts w:eastAsia="Calibri"/>
                <w:sz w:val="20"/>
                <w:szCs w:val="20"/>
                <w:highlight w:val="white"/>
                <w:lang w:val="ru-RU"/>
              </w:rPr>
              <w:t>новых»</w:t>
            </w:r>
          </w:p>
          <w:p w:rsidR="00EE17F1" w:rsidRPr="002E3353" w:rsidRDefault="00EE17F1" w:rsidP="00EE17F1">
            <w:pPr>
              <w:rPr>
                <w:rFonts w:eastAsia="Calibri"/>
                <w:sz w:val="20"/>
                <w:szCs w:val="20"/>
                <w:lang w:val="ru-RU"/>
              </w:rPr>
            </w:pPr>
            <w:r w:rsidRPr="002E3353">
              <w:rPr>
                <w:rFonts w:eastAsia="Calibri"/>
                <w:sz w:val="20"/>
                <w:szCs w:val="20"/>
                <w:lang w:val="ru-RU"/>
              </w:rPr>
              <w:t>Б.Н. Зайцев</w:t>
            </w:r>
          </w:p>
          <w:p w:rsidR="00EE17F1" w:rsidRPr="002E3353" w:rsidRDefault="00EE17F1" w:rsidP="00EE17F1">
            <w:pPr>
              <w:rPr>
                <w:rFonts w:eastAsia="Calibri"/>
                <w:sz w:val="20"/>
                <w:szCs w:val="20"/>
                <w:lang w:val="ru-RU"/>
              </w:rPr>
            </w:pPr>
            <w:r w:rsidRPr="002E3353">
              <w:rPr>
                <w:rFonts w:eastAsia="Calibri"/>
                <w:sz w:val="20"/>
                <w:szCs w:val="20"/>
                <w:lang w:val="ru-RU"/>
              </w:rPr>
              <w:t>Повести и рассказы «Голубая звезда», «Моя жизнь и Диана», «Волки».</w:t>
            </w:r>
          </w:p>
          <w:p w:rsidR="00EE17F1" w:rsidRPr="002E3353" w:rsidRDefault="00EE17F1" w:rsidP="00EE17F1">
            <w:pPr>
              <w:rPr>
                <w:rFonts w:eastAsia="Calibri"/>
                <w:sz w:val="20"/>
                <w:szCs w:val="20"/>
                <w:lang w:val="ru-RU"/>
              </w:rPr>
            </w:pPr>
            <w:r w:rsidRPr="002E3353">
              <w:rPr>
                <w:rFonts w:eastAsia="Calibri"/>
                <w:sz w:val="20"/>
                <w:szCs w:val="20"/>
                <w:lang w:val="ru-RU"/>
              </w:rPr>
              <w:t xml:space="preserve">И.С. Шмелев </w:t>
            </w:r>
          </w:p>
          <w:p w:rsidR="00EE17F1" w:rsidRPr="002E3353" w:rsidRDefault="00EE17F1" w:rsidP="00EE17F1">
            <w:pPr>
              <w:rPr>
                <w:rFonts w:eastAsia="Calibri"/>
                <w:sz w:val="20"/>
                <w:szCs w:val="20"/>
                <w:lang w:val="ru-RU"/>
              </w:rPr>
            </w:pPr>
            <w:r w:rsidRPr="002E3353">
              <w:rPr>
                <w:rFonts w:eastAsia="Calibri"/>
                <w:sz w:val="20"/>
                <w:szCs w:val="20"/>
                <w:lang w:val="ru-RU"/>
              </w:rPr>
              <w:t>Повесть «Человек из ресторана», кн</w:t>
            </w:r>
            <w:r w:rsidRPr="002E3353">
              <w:rPr>
                <w:rFonts w:eastAsia="Calibri"/>
                <w:sz w:val="20"/>
                <w:szCs w:val="20"/>
                <w:lang w:val="ru-RU"/>
              </w:rPr>
              <w:t>и</w:t>
            </w:r>
            <w:r w:rsidRPr="002E3353">
              <w:rPr>
                <w:rFonts w:eastAsia="Calibri"/>
                <w:sz w:val="20"/>
                <w:szCs w:val="20"/>
                <w:lang w:val="ru-RU"/>
              </w:rPr>
              <w:t>га «Лето Господне».</w:t>
            </w:r>
          </w:p>
          <w:p w:rsidR="00EE17F1" w:rsidRPr="002E3353" w:rsidRDefault="00EE17F1" w:rsidP="00EE17F1">
            <w:pPr>
              <w:rPr>
                <w:rFonts w:eastAsia="Calibri"/>
                <w:sz w:val="20"/>
                <w:szCs w:val="20"/>
                <w:lang w:val="ru-RU"/>
              </w:rPr>
            </w:pPr>
            <w:r w:rsidRPr="002E3353">
              <w:rPr>
                <w:rFonts w:eastAsia="Calibri"/>
                <w:sz w:val="20"/>
                <w:szCs w:val="20"/>
                <w:highlight w:val="white"/>
                <w:lang w:val="ru-RU"/>
              </w:rPr>
              <w:lastRenderedPageBreak/>
              <w:t>М.М. Зощенко</w:t>
            </w:r>
            <w:r w:rsidRPr="002E3353">
              <w:rPr>
                <w:rFonts w:eastAsia="Calibri"/>
                <w:sz w:val="20"/>
                <w:szCs w:val="20"/>
                <w:lang w:val="ru-RU"/>
              </w:rPr>
              <w:t>*</w:t>
            </w:r>
          </w:p>
          <w:p w:rsidR="00EE17F1" w:rsidRPr="002E3353" w:rsidRDefault="00EE17F1" w:rsidP="00EE17F1">
            <w:pPr>
              <w:rPr>
                <w:rFonts w:eastAsia="Calibri"/>
                <w:sz w:val="20"/>
                <w:szCs w:val="20"/>
                <w:lang w:val="ru-RU"/>
              </w:rPr>
            </w:pPr>
            <w:proofErr w:type="spellStart"/>
            <w:r w:rsidRPr="002E3353">
              <w:rPr>
                <w:rFonts w:eastAsia="Calibri"/>
                <w:sz w:val="20"/>
                <w:szCs w:val="20"/>
                <w:lang w:val="ru-RU"/>
              </w:rPr>
              <w:t>А.И.Солженицын</w:t>
            </w:r>
            <w:proofErr w:type="spellEnd"/>
            <w:r w:rsidRPr="002E3353">
              <w:rPr>
                <w:rFonts w:eastAsia="Calibri"/>
                <w:sz w:val="20"/>
                <w:szCs w:val="20"/>
                <w:lang w:val="ru-RU"/>
              </w:rPr>
              <w:t>*</w:t>
            </w:r>
          </w:p>
          <w:p w:rsidR="00EE17F1" w:rsidRPr="002E3353" w:rsidRDefault="00EE17F1" w:rsidP="00EE17F1">
            <w:pPr>
              <w:rPr>
                <w:rFonts w:eastAsia="Calibri"/>
                <w:sz w:val="20"/>
                <w:szCs w:val="20"/>
                <w:lang w:val="ru-RU"/>
              </w:rPr>
            </w:pPr>
            <w:r w:rsidRPr="002E3353">
              <w:rPr>
                <w:rFonts w:eastAsia="Calibri"/>
                <w:sz w:val="20"/>
                <w:szCs w:val="20"/>
                <w:lang w:val="ru-RU"/>
              </w:rPr>
              <w:t>В.М. Шукшин*</w:t>
            </w:r>
          </w:p>
          <w:p w:rsidR="00EE17F1" w:rsidRPr="002E3353" w:rsidRDefault="00EE17F1" w:rsidP="00EE17F1">
            <w:pPr>
              <w:rPr>
                <w:rFonts w:eastAsia="Calibri"/>
                <w:sz w:val="20"/>
                <w:szCs w:val="20"/>
                <w:lang w:val="ru-RU"/>
              </w:rPr>
            </w:pPr>
            <w:r w:rsidRPr="002E3353">
              <w:rPr>
                <w:rFonts w:eastAsia="Calibri"/>
                <w:sz w:val="20"/>
                <w:szCs w:val="20"/>
                <w:lang w:val="ru-RU"/>
              </w:rPr>
              <w:t>В.Г. Распутин*</w:t>
            </w:r>
          </w:p>
          <w:p w:rsidR="00EE17F1" w:rsidRPr="002E3353" w:rsidRDefault="00EE17F1" w:rsidP="00EE17F1">
            <w:pPr>
              <w:rPr>
                <w:rFonts w:eastAsia="Calibri"/>
                <w:sz w:val="20"/>
                <w:szCs w:val="20"/>
                <w:highlight w:val="white"/>
                <w:lang w:val="ru-RU"/>
              </w:rPr>
            </w:pPr>
            <w:r w:rsidRPr="002E3353">
              <w:rPr>
                <w:rFonts w:eastAsia="Calibri"/>
                <w:sz w:val="20"/>
                <w:szCs w:val="20"/>
                <w:lang w:val="ru-RU"/>
              </w:rPr>
              <w:t xml:space="preserve">В.П. Астафьев* </w:t>
            </w:r>
          </w:p>
        </w:tc>
      </w:tr>
      <w:tr w:rsidR="00EE17F1" w:rsidRPr="002E3353" w:rsidTr="00EE17F1">
        <w:tc>
          <w:tcPr>
            <w:tcW w:w="2393" w:type="dxa"/>
            <w:shd w:val="clear" w:color="auto" w:fill="auto"/>
          </w:tcPr>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lastRenderedPageBreak/>
              <w:t>А.А. Блок</w:t>
            </w:r>
          </w:p>
          <w:p w:rsidR="00EE17F1" w:rsidRPr="002E3353" w:rsidRDefault="00EE17F1" w:rsidP="00EE17F1">
            <w:pPr>
              <w:rPr>
                <w:rFonts w:eastAsia="Calibri"/>
                <w:sz w:val="20"/>
                <w:szCs w:val="20"/>
                <w:highlight w:val="white"/>
                <w:lang w:val="ru-RU"/>
              </w:rPr>
            </w:pPr>
            <w:r w:rsidRPr="002E3353">
              <w:rPr>
                <w:rFonts w:eastAsia="Calibri"/>
                <w:sz w:val="20"/>
                <w:szCs w:val="20"/>
                <w:lang w:val="ru-RU" w:eastAsia="zh-CN"/>
              </w:rPr>
              <w:t>Поэма «Двенадцать»</w:t>
            </w:r>
          </w:p>
        </w:tc>
        <w:tc>
          <w:tcPr>
            <w:tcW w:w="3661" w:type="dxa"/>
            <w:shd w:val="clear" w:color="auto" w:fill="auto"/>
          </w:tcPr>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А.А. Блок</w:t>
            </w:r>
          </w:p>
          <w:p w:rsidR="00EE17F1" w:rsidRPr="002E3353" w:rsidRDefault="00EE17F1" w:rsidP="00EE17F1">
            <w:pPr>
              <w:rPr>
                <w:rFonts w:eastAsia="Calibri"/>
                <w:sz w:val="20"/>
                <w:szCs w:val="20"/>
                <w:highlight w:val="white"/>
                <w:lang w:val="ru-RU"/>
              </w:rPr>
            </w:pPr>
            <w:r w:rsidRPr="002E3353">
              <w:rPr>
                <w:rFonts w:eastAsia="Calibri"/>
                <w:sz w:val="20"/>
                <w:szCs w:val="20"/>
                <w:lang w:val="ru-RU"/>
              </w:rPr>
              <w:t>Стихотворения:</w:t>
            </w:r>
            <w:r w:rsidRPr="002E3353">
              <w:rPr>
                <w:rFonts w:eastAsia="Calibri"/>
                <w:sz w:val="20"/>
                <w:szCs w:val="20"/>
                <w:lang w:val="ru-RU" w:eastAsia="zh-CN"/>
              </w:rPr>
              <w:t xml:space="preserve"> «В ресторане», «Вхожу я в темные храмы…», «Девушка пела в церковном хоре…»,  «Когда Вы стоите на моем пути…», «На железной дороге»,</w:t>
            </w:r>
            <w:r w:rsidRPr="002E3353">
              <w:rPr>
                <w:rFonts w:eastAsia="Calibri"/>
                <w:sz w:val="20"/>
                <w:szCs w:val="20"/>
                <w:lang w:val="ru-RU"/>
              </w:rPr>
              <w:t xml:space="preserve"> </w:t>
            </w:r>
            <w:r w:rsidRPr="002E3353">
              <w:rPr>
                <w:rFonts w:eastAsia="Calibri"/>
                <w:sz w:val="20"/>
                <w:szCs w:val="20"/>
                <w:lang w:val="ru-RU" w:eastAsia="zh-CN"/>
              </w:rPr>
              <w:t xml:space="preserve">цикл «На поле Куликовом», «Незнакомка», </w:t>
            </w:r>
            <w:r w:rsidRPr="002E3353">
              <w:rPr>
                <w:rFonts w:eastAsia="Calibri"/>
                <w:sz w:val="20"/>
                <w:szCs w:val="20"/>
                <w:lang w:val="ru-RU"/>
              </w:rPr>
              <w:t xml:space="preserve">«Ночь, улица, фонарь, аптека…», </w:t>
            </w:r>
            <w:r w:rsidRPr="002E3353">
              <w:rPr>
                <w:rFonts w:eastAsia="Calibri"/>
                <w:sz w:val="20"/>
                <w:szCs w:val="20"/>
                <w:lang w:val="ru-RU" w:eastAsia="zh-CN"/>
              </w:rPr>
              <w:t>«О, ве</w:t>
            </w:r>
            <w:r w:rsidRPr="002E3353">
              <w:rPr>
                <w:rFonts w:eastAsia="Calibri"/>
                <w:sz w:val="20"/>
                <w:szCs w:val="20"/>
                <w:lang w:val="ru-RU" w:eastAsia="zh-CN"/>
              </w:rPr>
              <w:t>с</w:t>
            </w:r>
            <w:r w:rsidRPr="002E3353">
              <w:rPr>
                <w:rFonts w:eastAsia="Calibri"/>
                <w:sz w:val="20"/>
                <w:szCs w:val="20"/>
                <w:lang w:val="ru-RU" w:eastAsia="zh-CN"/>
              </w:rPr>
              <w:t xml:space="preserve">на, без конца и без краю…»,   </w:t>
            </w:r>
            <w:r w:rsidRPr="002E3353">
              <w:rPr>
                <w:rFonts w:eastAsia="Calibri"/>
                <w:sz w:val="20"/>
                <w:szCs w:val="20"/>
                <w:lang w:val="ru-RU"/>
              </w:rPr>
              <w:t xml:space="preserve">«О доблестях, о подвигах, о славе…», </w:t>
            </w:r>
            <w:r w:rsidRPr="002E3353">
              <w:rPr>
                <w:rFonts w:eastAsia="Calibri"/>
                <w:sz w:val="20"/>
                <w:szCs w:val="20"/>
                <w:lang w:val="ru-RU" w:eastAsia="zh-CN"/>
              </w:rPr>
              <w:t>«Она пришла с мороза…»; «Пре</w:t>
            </w:r>
            <w:r w:rsidRPr="002E3353">
              <w:rPr>
                <w:rFonts w:eastAsia="Calibri"/>
                <w:sz w:val="20"/>
                <w:szCs w:val="20"/>
                <w:lang w:val="ru-RU" w:eastAsia="zh-CN"/>
              </w:rPr>
              <w:t>д</w:t>
            </w:r>
            <w:r w:rsidRPr="002E3353">
              <w:rPr>
                <w:rFonts w:eastAsia="Calibri"/>
                <w:sz w:val="20"/>
                <w:szCs w:val="20"/>
                <w:lang w:val="ru-RU" w:eastAsia="zh-CN"/>
              </w:rPr>
              <w:t>чувствую Тебя. Года проходят м</w:t>
            </w:r>
            <w:r w:rsidRPr="002E3353">
              <w:rPr>
                <w:rFonts w:eastAsia="Calibri"/>
                <w:sz w:val="20"/>
                <w:szCs w:val="20"/>
                <w:lang w:val="ru-RU" w:eastAsia="zh-CN"/>
              </w:rPr>
              <w:t>и</w:t>
            </w:r>
            <w:r w:rsidRPr="002E3353">
              <w:rPr>
                <w:rFonts w:eastAsia="Calibri"/>
                <w:sz w:val="20"/>
                <w:szCs w:val="20"/>
                <w:lang w:val="ru-RU" w:eastAsia="zh-CN"/>
              </w:rPr>
              <w:t>мо…»,  «Рожденные в года гл</w:t>
            </w:r>
            <w:r w:rsidRPr="002E3353">
              <w:rPr>
                <w:rFonts w:eastAsia="Calibri"/>
                <w:sz w:val="20"/>
                <w:szCs w:val="20"/>
                <w:lang w:val="ru-RU" w:eastAsia="zh-CN"/>
              </w:rPr>
              <w:t>у</w:t>
            </w:r>
            <w:r w:rsidRPr="002E3353">
              <w:rPr>
                <w:rFonts w:eastAsia="Calibri"/>
                <w:sz w:val="20"/>
                <w:szCs w:val="20"/>
                <w:lang w:val="ru-RU" w:eastAsia="zh-CN"/>
              </w:rPr>
              <w:t>хие…»,  «Россия», «Русь моя, жизнь моя, вместе ль нам маят</w:t>
            </w:r>
            <w:r w:rsidRPr="002E3353">
              <w:rPr>
                <w:rFonts w:eastAsia="Calibri"/>
                <w:sz w:val="20"/>
                <w:szCs w:val="20"/>
                <w:lang w:val="ru-RU" w:eastAsia="zh-CN"/>
              </w:rPr>
              <w:t>ь</w:t>
            </w:r>
            <w:r w:rsidRPr="002E3353">
              <w:rPr>
                <w:rFonts w:eastAsia="Calibri"/>
                <w:sz w:val="20"/>
                <w:szCs w:val="20"/>
                <w:lang w:val="ru-RU" w:eastAsia="zh-CN"/>
              </w:rPr>
              <w:t xml:space="preserve">ся…»,  «Пушкинскому Дому», «Скифы» </w:t>
            </w:r>
          </w:p>
        </w:tc>
        <w:tc>
          <w:tcPr>
            <w:tcW w:w="3517" w:type="dxa"/>
            <w:shd w:val="clear" w:color="auto" w:fill="auto"/>
          </w:tcPr>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 xml:space="preserve"> Модернизм конца </w:t>
            </w:r>
            <w:r w:rsidRPr="002E3353">
              <w:rPr>
                <w:rFonts w:eastAsia="Calibri"/>
                <w:sz w:val="20"/>
                <w:szCs w:val="20"/>
                <w:highlight w:val="white"/>
              </w:rPr>
              <w:t>XIX</w:t>
            </w:r>
            <w:r w:rsidRPr="002E3353">
              <w:rPr>
                <w:rFonts w:eastAsia="Calibri"/>
                <w:sz w:val="20"/>
                <w:szCs w:val="20"/>
                <w:highlight w:val="white"/>
                <w:lang w:val="ru-RU"/>
              </w:rPr>
              <w:t xml:space="preserve"> – ХХ века</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А.А. Блок</w:t>
            </w:r>
          </w:p>
          <w:p w:rsidR="00EE17F1" w:rsidRPr="002E3353" w:rsidRDefault="00EE17F1" w:rsidP="00EE17F1">
            <w:pPr>
              <w:rPr>
                <w:rFonts w:eastAsia="Calibri"/>
                <w:sz w:val="20"/>
                <w:szCs w:val="20"/>
                <w:lang w:val="ru-RU" w:eastAsia="zh-CN"/>
              </w:rPr>
            </w:pPr>
            <w:r w:rsidRPr="002E3353">
              <w:rPr>
                <w:rFonts w:eastAsia="Calibri"/>
                <w:sz w:val="20"/>
                <w:szCs w:val="20"/>
                <w:highlight w:val="white"/>
                <w:lang w:val="ru-RU"/>
              </w:rPr>
              <w:t xml:space="preserve">Стихотворения: </w:t>
            </w:r>
            <w:r w:rsidRPr="002E3353">
              <w:rPr>
                <w:rFonts w:eastAsia="Calibri"/>
                <w:sz w:val="20"/>
                <w:szCs w:val="20"/>
                <w:lang w:val="ru-RU" w:eastAsia="zh-CN"/>
              </w:rPr>
              <w:t>«Ветер принес изд</w:t>
            </w:r>
            <w:r w:rsidRPr="002E3353">
              <w:rPr>
                <w:rFonts w:eastAsia="Calibri"/>
                <w:sz w:val="20"/>
                <w:szCs w:val="20"/>
                <w:lang w:val="ru-RU" w:eastAsia="zh-CN"/>
              </w:rPr>
              <w:t>а</w:t>
            </w:r>
            <w:r w:rsidRPr="002E3353">
              <w:rPr>
                <w:rFonts w:eastAsia="Calibri"/>
                <w:sz w:val="20"/>
                <w:szCs w:val="20"/>
                <w:lang w:val="ru-RU" w:eastAsia="zh-CN"/>
              </w:rPr>
              <w:t>лека…», «Встану я в утро тума</w:t>
            </w:r>
            <w:r w:rsidRPr="002E3353">
              <w:rPr>
                <w:rFonts w:eastAsia="Calibri"/>
                <w:sz w:val="20"/>
                <w:szCs w:val="20"/>
                <w:lang w:val="ru-RU" w:eastAsia="zh-CN"/>
              </w:rPr>
              <w:t>н</w:t>
            </w:r>
            <w:r w:rsidRPr="002E3353">
              <w:rPr>
                <w:rFonts w:eastAsia="Calibri"/>
                <w:sz w:val="20"/>
                <w:szCs w:val="20"/>
                <w:lang w:val="ru-RU" w:eastAsia="zh-CN"/>
              </w:rPr>
              <w:t>ное…», «Грешить бесстыдно, непробудно…», «Мы встречались с тобой на закате…», «Пляски осенние, Осенняя воля, Поэты, «Петроградское небо мутилось дождем…», «Я – Гамлет. Холод</w:t>
            </w:r>
            <w:r w:rsidRPr="002E3353">
              <w:rPr>
                <w:rFonts w:eastAsia="Calibri"/>
                <w:sz w:val="20"/>
                <w:szCs w:val="20"/>
                <w:lang w:val="ru-RU" w:eastAsia="zh-CN"/>
              </w:rPr>
              <w:t>е</w:t>
            </w:r>
            <w:r w:rsidRPr="002E3353">
              <w:rPr>
                <w:rFonts w:eastAsia="Calibri"/>
                <w:sz w:val="20"/>
                <w:szCs w:val="20"/>
                <w:lang w:val="ru-RU" w:eastAsia="zh-CN"/>
              </w:rPr>
              <w:t>ет кровь», «Я отрок, зажигаю св</w:t>
            </w:r>
            <w:r w:rsidRPr="002E3353">
              <w:rPr>
                <w:rFonts w:eastAsia="Calibri"/>
                <w:sz w:val="20"/>
                <w:szCs w:val="20"/>
                <w:lang w:val="ru-RU" w:eastAsia="zh-CN"/>
              </w:rPr>
              <w:t>е</w:t>
            </w:r>
            <w:r w:rsidRPr="002E3353">
              <w:rPr>
                <w:rFonts w:eastAsia="Calibri"/>
                <w:sz w:val="20"/>
                <w:szCs w:val="20"/>
                <w:lang w:val="ru-RU" w:eastAsia="zh-CN"/>
              </w:rPr>
              <w:t>чи…», «Я пригвожден к тракти</w:t>
            </w:r>
            <w:r w:rsidRPr="002E3353">
              <w:rPr>
                <w:rFonts w:eastAsia="Calibri"/>
                <w:sz w:val="20"/>
                <w:szCs w:val="20"/>
                <w:lang w:val="ru-RU" w:eastAsia="zh-CN"/>
              </w:rPr>
              <w:t>р</w:t>
            </w:r>
            <w:r w:rsidRPr="002E3353">
              <w:rPr>
                <w:rFonts w:eastAsia="Calibri"/>
                <w:sz w:val="20"/>
                <w:szCs w:val="20"/>
                <w:lang w:val="ru-RU" w:eastAsia="zh-CN"/>
              </w:rPr>
              <w:t>ной стойке…»</w:t>
            </w:r>
          </w:p>
          <w:p w:rsidR="00EE17F1" w:rsidRPr="002E3353" w:rsidRDefault="00EE17F1" w:rsidP="00EE17F1">
            <w:pPr>
              <w:rPr>
                <w:rFonts w:eastAsia="Calibri"/>
                <w:sz w:val="20"/>
                <w:szCs w:val="20"/>
                <w:highlight w:val="white"/>
                <w:lang w:val="ru-RU"/>
              </w:rPr>
            </w:pPr>
            <w:r w:rsidRPr="002E3353">
              <w:rPr>
                <w:rFonts w:eastAsia="Calibri"/>
                <w:sz w:val="20"/>
                <w:szCs w:val="20"/>
                <w:lang w:val="ru-RU" w:eastAsia="zh-CN"/>
              </w:rPr>
              <w:t>Поэма «Соловьиный сад»</w:t>
            </w:r>
          </w:p>
          <w:p w:rsidR="00EE17F1" w:rsidRPr="002E3353" w:rsidRDefault="00EE17F1" w:rsidP="00EE17F1">
            <w:pPr>
              <w:rPr>
                <w:rFonts w:eastAsia="Calibri"/>
                <w:sz w:val="20"/>
                <w:szCs w:val="20"/>
                <w:lang w:val="ru-RU"/>
              </w:rPr>
            </w:pPr>
            <w:r w:rsidRPr="002E3353">
              <w:rPr>
                <w:rFonts w:eastAsia="Calibri"/>
                <w:sz w:val="20"/>
                <w:szCs w:val="20"/>
                <w:lang w:val="ru-RU"/>
              </w:rPr>
              <w:t xml:space="preserve">Л.Н. Андреев </w:t>
            </w:r>
          </w:p>
          <w:p w:rsidR="00EE17F1" w:rsidRPr="002E3353" w:rsidRDefault="00EE17F1" w:rsidP="00EE17F1">
            <w:pPr>
              <w:rPr>
                <w:rFonts w:eastAsia="Calibri"/>
                <w:sz w:val="20"/>
                <w:szCs w:val="20"/>
                <w:lang w:val="ru-RU"/>
              </w:rPr>
            </w:pPr>
            <w:r w:rsidRPr="002E3353">
              <w:rPr>
                <w:rFonts w:eastAsia="Calibri"/>
                <w:sz w:val="20"/>
                <w:szCs w:val="20"/>
                <w:lang w:val="ru-RU"/>
              </w:rPr>
              <w:t>Повести и рассказы: «Большой шлем», «Красный смех», «Рассказ о семи повешенных», «Иуда И</w:t>
            </w:r>
            <w:r w:rsidRPr="002E3353">
              <w:rPr>
                <w:rFonts w:eastAsia="Calibri"/>
                <w:sz w:val="20"/>
                <w:szCs w:val="20"/>
                <w:lang w:val="ru-RU"/>
              </w:rPr>
              <w:t>с</w:t>
            </w:r>
            <w:r w:rsidRPr="002E3353">
              <w:rPr>
                <w:rFonts w:eastAsia="Calibri"/>
                <w:sz w:val="20"/>
                <w:szCs w:val="20"/>
                <w:lang w:val="ru-RU"/>
              </w:rPr>
              <w:t>кариот», «Жизнь Василия Фиве</w:t>
            </w:r>
            <w:r w:rsidRPr="002E3353">
              <w:rPr>
                <w:rFonts w:eastAsia="Calibri"/>
                <w:sz w:val="20"/>
                <w:szCs w:val="20"/>
                <w:lang w:val="ru-RU"/>
              </w:rPr>
              <w:t>й</w:t>
            </w:r>
            <w:r w:rsidRPr="002E3353">
              <w:rPr>
                <w:rFonts w:eastAsia="Calibri"/>
                <w:sz w:val="20"/>
                <w:szCs w:val="20"/>
                <w:lang w:val="ru-RU"/>
              </w:rPr>
              <w:t>ского».</w:t>
            </w:r>
          </w:p>
          <w:p w:rsidR="00EE17F1" w:rsidRPr="002E3353" w:rsidRDefault="00EE17F1" w:rsidP="00EE17F1">
            <w:pPr>
              <w:rPr>
                <w:rFonts w:eastAsia="Calibri"/>
                <w:sz w:val="20"/>
                <w:szCs w:val="20"/>
                <w:lang w:val="ru-RU"/>
              </w:rPr>
            </w:pPr>
            <w:r w:rsidRPr="002E3353">
              <w:rPr>
                <w:rFonts w:eastAsia="Calibri"/>
                <w:sz w:val="20"/>
                <w:szCs w:val="20"/>
                <w:lang w:val="ru-RU"/>
              </w:rPr>
              <w:t>Пьеса «Жизнь человека»</w:t>
            </w:r>
          </w:p>
          <w:p w:rsidR="00EE17F1" w:rsidRPr="002E3353" w:rsidRDefault="00EE17F1" w:rsidP="00EE17F1">
            <w:pPr>
              <w:rPr>
                <w:rFonts w:eastAsia="Calibri"/>
                <w:sz w:val="20"/>
                <w:szCs w:val="20"/>
                <w:lang w:val="ru-RU"/>
              </w:rPr>
            </w:pPr>
            <w:r w:rsidRPr="002E3353">
              <w:rPr>
                <w:rFonts w:eastAsia="Calibri"/>
                <w:sz w:val="20"/>
                <w:szCs w:val="20"/>
                <w:lang w:val="ru-RU"/>
              </w:rPr>
              <w:t xml:space="preserve">В.Я. Брюсов  </w:t>
            </w:r>
          </w:p>
          <w:p w:rsidR="00EE17F1" w:rsidRPr="002E3353" w:rsidRDefault="00EE17F1" w:rsidP="00EE17F1">
            <w:pPr>
              <w:rPr>
                <w:rFonts w:eastAsia="Calibri"/>
                <w:sz w:val="20"/>
                <w:szCs w:val="20"/>
                <w:lang w:val="ru-RU"/>
              </w:rPr>
            </w:pPr>
            <w:r w:rsidRPr="002E3353">
              <w:rPr>
                <w:rFonts w:eastAsia="Calibri"/>
                <w:sz w:val="20"/>
                <w:szCs w:val="20"/>
                <w:lang w:val="ru-RU"/>
              </w:rPr>
              <w:t>Стихотворения: «</w:t>
            </w:r>
            <w:proofErr w:type="spellStart"/>
            <w:r w:rsidRPr="002E3353">
              <w:rPr>
                <w:rFonts w:eastAsia="Calibri"/>
                <w:sz w:val="20"/>
                <w:szCs w:val="20"/>
                <w:lang w:val="ru-RU"/>
              </w:rPr>
              <w:t>Ассаргадон</w:t>
            </w:r>
            <w:proofErr w:type="spellEnd"/>
            <w:r w:rsidRPr="002E3353">
              <w:rPr>
                <w:rFonts w:eastAsia="Calibri"/>
                <w:sz w:val="20"/>
                <w:szCs w:val="20"/>
                <w:lang w:val="ru-RU"/>
              </w:rPr>
              <w:t>», «Гр</w:t>
            </w:r>
            <w:r w:rsidRPr="002E3353">
              <w:rPr>
                <w:rFonts w:eastAsia="Calibri"/>
                <w:sz w:val="20"/>
                <w:szCs w:val="20"/>
                <w:lang w:val="ru-RU"/>
              </w:rPr>
              <w:t>я</w:t>
            </w:r>
            <w:r w:rsidRPr="002E3353">
              <w:rPr>
                <w:rFonts w:eastAsia="Calibri"/>
                <w:sz w:val="20"/>
                <w:szCs w:val="20"/>
                <w:lang w:val="ru-RU"/>
              </w:rPr>
              <w:t>дущие гунны», «Есть что-то п</w:t>
            </w:r>
            <w:r w:rsidRPr="002E3353">
              <w:rPr>
                <w:rFonts w:eastAsia="Calibri"/>
                <w:sz w:val="20"/>
                <w:szCs w:val="20"/>
                <w:lang w:val="ru-RU"/>
              </w:rPr>
              <w:t>о</w:t>
            </w:r>
            <w:r w:rsidRPr="002E3353">
              <w:rPr>
                <w:rFonts w:eastAsia="Calibri"/>
                <w:sz w:val="20"/>
                <w:szCs w:val="20"/>
                <w:lang w:val="ru-RU"/>
              </w:rPr>
              <w:t>зорное в мощи природы...»,  «Н</w:t>
            </w:r>
            <w:r w:rsidRPr="002E3353">
              <w:rPr>
                <w:rFonts w:eastAsia="Calibri"/>
                <w:sz w:val="20"/>
                <w:szCs w:val="20"/>
                <w:lang w:val="ru-RU"/>
              </w:rPr>
              <w:t>е</w:t>
            </w:r>
            <w:r w:rsidRPr="002E3353">
              <w:rPr>
                <w:rFonts w:eastAsia="Calibri"/>
                <w:sz w:val="20"/>
                <w:szCs w:val="20"/>
                <w:lang w:val="ru-RU"/>
              </w:rPr>
              <w:t>колебимой истине...», «Каме</w:t>
            </w:r>
            <w:r w:rsidRPr="002E3353">
              <w:rPr>
                <w:rFonts w:eastAsia="Calibri"/>
                <w:sz w:val="20"/>
                <w:szCs w:val="20"/>
                <w:lang w:val="ru-RU"/>
              </w:rPr>
              <w:t>н</w:t>
            </w:r>
            <w:r w:rsidRPr="002E3353">
              <w:rPr>
                <w:rFonts w:eastAsia="Calibri"/>
                <w:sz w:val="20"/>
                <w:szCs w:val="20"/>
                <w:lang w:val="ru-RU"/>
              </w:rPr>
              <w:t>щик»,   «Творчество», «Родной язык». «Юному поэту», «Я»</w:t>
            </w:r>
          </w:p>
          <w:p w:rsidR="00EE17F1" w:rsidRPr="002E3353" w:rsidRDefault="00EE17F1" w:rsidP="00EE17F1">
            <w:pPr>
              <w:rPr>
                <w:rFonts w:eastAsia="Calibri"/>
                <w:sz w:val="20"/>
                <w:szCs w:val="20"/>
                <w:lang w:val="ru-RU"/>
              </w:rPr>
            </w:pPr>
            <w:r w:rsidRPr="002E3353">
              <w:rPr>
                <w:rFonts w:eastAsia="Calibri"/>
                <w:sz w:val="20"/>
                <w:szCs w:val="20"/>
                <w:highlight w:val="white"/>
                <w:lang w:val="ru-RU"/>
              </w:rPr>
              <w:t>К.Д. Бальмонт</w:t>
            </w:r>
          </w:p>
          <w:p w:rsidR="00EE17F1" w:rsidRPr="002E3353" w:rsidRDefault="00EE17F1" w:rsidP="00EE17F1">
            <w:pPr>
              <w:rPr>
                <w:rFonts w:eastAsia="Calibri"/>
                <w:sz w:val="20"/>
                <w:szCs w:val="20"/>
                <w:lang w:val="ru-RU"/>
              </w:rPr>
            </w:pPr>
            <w:r w:rsidRPr="002E3353">
              <w:rPr>
                <w:rFonts w:eastAsia="Calibri"/>
                <w:sz w:val="20"/>
                <w:szCs w:val="20"/>
                <w:lang w:val="ru-RU"/>
              </w:rPr>
              <w:t>Стихотворения: «</w:t>
            </w:r>
            <w:proofErr w:type="spellStart"/>
            <w:r w:rsidRPr="002E3353">
              <w:rPr>
                <w:rFonts w:eastAsia="Calibri"/>
                <w:sz w:val="20"/>
                <w:szCs w:val="20"/>
                <w:lang w:val="ru-RU"/>
              </w:rPr>
              <w:t>Безглагольность</w:t>
            </w:r>
            <w:proofErr w:type="spellEnd"/>
            <w:r w:rsidRPr="002E3353">
              <w:rPr>
                <w:rFonts w:eastAsia="Calibri"/>
                <w:sz w:val="20"/>
                <w:szCs w:val="20"/>
                <w:lang w:val="ru-RU"/>
              </w:rPr>
              <w:t>», «Будем как солнце, Забудем о том...»  «Камыши», «Слова-хамелеоны», «Челн томленья», «Я мечтою ловил уходящие тени…»,  «Я  –  изысканность  русской  медлительной  речи...»</w:t>
            </w:r>
          </w:p>
          <w:p w:rsidR="00EE17F1" w:rsidRPr="002E3353" w:rsidRDefault="00EE17F1" w:rsidP="00EE17F1">
            <w:pPr>
              <w:rPr>
                <w:rFonts w:eastAsia="Calibri"/>
                <w:sz w:val="20"/>
                <w:szCs w:val="20"/>
                <w:lang w:val="ru-RU"/>
              </w:rPr>
            </w:pPr>
            <w:r w:rsidRPr="002E3353">
              <w:rPr>
                <w:rFonts w:eastAsia="Calibri"/>
                <w:sz w:val="20"/>
                <w:szCs w:val="20"/>
                <w:lang w:val="ru-RU"/>
              </w:rPr>
              <w:t>А.А. Ахматова*</w:t>
            </w:r>
          </w:p>
          <w:p w:rsidR="00EE17F1" w:rsidRPr="002E3353" w:rsidRDefault="00EE17F1" w:rsidP="00EE17F1">
            <w:pPr>
              <w:rPr>
                <w:rFonts w:eastAsia="Calibri"/>
                <w:sz w:val="20"/>
                <w:szCs w:val="20"/>
                <w:lang w:val="ru-RU"/>
              </w:rPr>
            </w:pPr>
            <w:r w:rsidRPr="002E3353">
              <w:rPr>
                <w:rFonts w:eastAsia="Calibri"/>
                <w:sz w:val="20"/>
                <w:szCs w:val="20"/>
                <w:lang w:val="ru-RU"/>
              </w:rPr>
              <w:t>О.Э. Мандельштам*</w:t>
            </w:r>
          </w:p>
          <w:p w:rsidR="00EE17F1" w:rsidRPr="002E3353" w:rsidRDefault="00EE17F1" w:rsidP="00EE17F1">
            <w:pPr>
              <w:rPr>
                <w:rFonts w:eastAsia="Calibri"/>
                <w:sz w:val="20"/>
                <w:szCs w:val="20"/>
                <w:lang w:val="ru-RU"/>
              </w:rPr>
            </w:pPr>
            <w:r w:rsidRPr="002E3353">
              <w:rPr>
                <w:rFonts w:eastAsia="Calibri"/>
                <w:sz w:val="20"/>
                <w:szCs w:val="20"/>
                <w:highlight w:val="white"/>
                <w:lang w:val="ru-RU"/>
              </w:rPr>
              <w:t>Н.С. Гумилев</w:t>
            </w:r>
            <w:r w:rsidRPr="002E3353">
              <w:rPr>
                <w:rFonts w:eastAsia="Calibri"/>
                <w:sz w:val="20"/>
                <w:szCs w:val="20"/>
                <w:lang w:val="ru-RU"/>
              </w:rPr>
              <w:t xml:space="preserve"> </w:t>
            </w:r>
          </w:p>
          <w:p w:rsidR="00EE17F1" w:rsidRPr="002E3353" w:rsidRDefault="00EE17F1" w:rsidP="00EE17F1">
            <w:pPr>
              <w:rPr>
                <w:rFonts w:eastAsia="Calibri"/>
                <w:sz w:val="20"/>
                <w:szCs w:val="20"/>
                <w:lang w:val="ru-RU"/>
              </w:rPr>
            </w:pPr>
            <w:r w:rsidRPr="002E3353">
              <w:rPr>
                <w:rFonts w:eastAsia="Calibri"/>
                <w:sz w:val="20"/>
                <w:szCs w:val="20"/>
                <w:lang w:val="ru-RU"/>
              </w:rPr>
              <w:t>Стихотворения: «Андрей Рублев», «Жираф», «Заблудившийся тра</w:t>
            </w:r>
            <w:r w:rsidRPr="002E3353">
              <w:rPr>
                <w:rFonts w:eastAsia="Calibri"/>
                <w:sz w:val="20"/>
                <w:szCs w:val="20"/>
                <w:lang w:val="ru-RU"/>
              </w:rPr>
              <w:t>м</w:t>
            </w:r>
            <w:r w:rsidRPr="002E3353">
              <w:rPr>
                <w:rFonts w:eastAsia="Calibri"/>
                <w:sz w:val="20"/>
                <w:szCs w:val="20"/>
                <w:lang w:val="ru-RU"/>
              </w:rPr>
              <w:t xml:space="preserve">вай», «Из логова </w:t>
            </w:r>
            <w:proofErr w:type="spellStart"/>
            <w:r w:rsidRPr="002E3353">
              <w:rPr>
                <w:rFonts w:eastAsia="Calibri"/>
                <w:sz w:val="20"/>
                <w:szCs w:val="20"/>
                <w:lang w:val="ru-RU"/>
              </w:rPr>
              <w:t>змиева</w:t>
            </w:r>
            <w:proofErr w:type="spellEnd"/>
            <w:r w:rsidRPr="002E3353">
              <w:rPr>
                <w:rFonts w:eastAsia="Calibri"/>
                <w:sz w:val="20"/>
                <w:szCs w:val="20"/>
                <w:lang w:val="ru-RU"/>
              </w:rPr>
              <w:t>», «Кап</w:t>
            </w:r>
            <w:r w:rsidRPr="002E3353">
              <w:rPr>
                <w:rFonts w:eastAsia="Calibri"/>
                <w:sz w:val="20"/>
                <w:szCs w:val="20"/>
                <w:lang w:val="ru-RU"/>
              </w:rPr>
              <w:t>и</w:t>
            </w:r>
            <w:r w:rsidRPr="002E3353">
              <w:rPr>
                <w:rFonts w:eastAsia="Calibri"/>
                <w:sz w:val="20"/>
                <w:szCs w:val="20"/>
                <w:lang w:val="ru-RU"/>
              </w:rPr>
              <w:t>таны», «Мои читатели», «Нос</w:t>
            </w:r>
            <w:r w:rsidRPr="002E3353">
              <w:rPr>
                <w:rFonts w:eastAsia="Calibri"/>
                <w:sz w:val="20"/>
                <w:szCs w:val="20"/>
                <w:lang w:val="ru-RU"/>
              </w:rPr>
              <w:t>о</w:t>
            </w:r>
            <w:r w:rsidRPr="002E3353">
              <w:rPr>
                <w:rFonts w:eastAsia="Calibri"/>
                <w:sz w:val="20"/>
                <w:szCs w:val="20"/>
                <w:lang w:val="ru-RU"/>
              </w:rPr>
              <w:t>рог», «Пьяный дервиш», «Пят</w:t>
            </w:r>
            <w:r w:rsidRPr="002E3353">
              <w:rPr>
                <w:rFonts w:eastAsia="Calibri"/>
                <w:sz w:val="20"/>
                <w:szCs w:val="20"/>
                <w:lang w:val="ru-RU"/>
              </w:rPr>
              <w:t>и</w:t>
            </w:r>
            <w:r w:rsidRPr="002E3353">
              <w:rPr>
                <w:rFonts w:eastAsia="Calibri"/>
                <w:sz w:val="20"/>
                <w:szCs w:val="20"/>
                <w:lang w:val="ru-RU"/>
              </w:rPr>
              <w:t>стопные ямбы», «Слово», «Сл</w:t>
            </w:r>
            <w:r w:rsidRPr="002E3353">
              <w:rPr>
                <w:rFonts w:eastAsia="Calibri"/>
                <w:sz w:val="20"/>
                <w:szCs w:val="20"/>
                <w:lang w:val="ru-RU"/>
              </w:rPr>
              <w:t>о</w:t>
            </w:r>
            <w:r w:rsidRPr="002E3353">
              <w:rPr>
                <w:rFonts w:eastAsia="Calibri"/>
                <w:sz w:val="20"/>
                <w:szCs w:val="20"/>
                <w:lang w:val="ru-RU"/>
              </w:rPr>
              <w:t>ненок», «У камина», «Шестое чувство», «Я и вы»</w:t>
            </w:r>
          </w:p>
          <w:p w:rsidR="00EE17F1" w:rsidRPr="002E3353" w:rsidRDefault="00EE17F1" w:rsidP="00EE17F1">
            <w:pPr>
              <w:rPr>
                <w:rFonts w:eastAsia="Calibri"/>
                <w:sz w:val="20"/>
                <w:szCs w:val="20"/>
                <w:lang w:val="ru-RU" w:eastAsia="zh-CN"/>
              </w:rPr>
            </w:pPr>
            <w:r w:rsidRPr="002E3353">
              <w:rPr>
                <w:rFonts w:eastAsia="Calibri"/>
                <w:sz w:val="20"/>
                <w:szCs w:val="20"/>
                <w:lang w:val="ru-RU" w:eastAsia="zh-CN"/>
              </w:rPr>
              <w:t>В.В. Маяковский*</w:t>
            </w:r>
          </w:p>
          <w:p w:rsidR="00EE17F1" w:rsidRPr="002E3353" w:rsidRDefault="00EE17F1" w:rsidP="00EE17F1">
            <w:pPr>
              <w:rPr>
                <w:rFonts w:eastAsia="Calibri"/>
                <w:sz w:val="20"/>
                <w:szCs w:val="20"/>
                <w:lang w:val="ru-RU" w:eastAsia="zh-CN"/>
              </w:rPr>
            </w:pPr>
            <w:r w:rsidRPr="002E3353">
              <w:rPr>
                <w:rFonts w:eastAsia="Calibri"/>
                <w:sz w:val="20"/>
                <w:szCs w:val="20"/>
                <w:lang w:val="ru-RU" w:eastAsia="zh-CN"/>
              </w:rPr>
              <w:t>В.В. Хлебников</w:t>
            </w:r>
          </w:p>
          <w:p w:rsidR="00EE17F1" w:rsidRPr="002E3353" w:rsidRDefault="00EE17F1" w:rsidP="00EE17F1">
            <w:pPr>
              <w:rPr>
                <w:rFonts w:eastAsia="Calibri"/>
                <w:sz w:val="20"/>
                <w:szCs w:val="20"/>
                <w:lang w:val="ru-RU" w:eastAsia="zh-CN"/>
              </w:rPr>
            </w:pPr>
            <w:r w:rsidRPr="002E3353">
              <w:rPr>
                <w:rFonts w:eastAsia="Calibri"/>
                <w:sz w:val="20"/>
                <w:szCs w:val="20"/>
                <w:lang w:val="ru-RU" w:eastAsia="zh-CN"/>
              </w:rPr>
              <w:t>Стихотворения «</w:t>
            </w:r>
            <w:proofErr w:type="spellStart"/>
            <w:r w:rsidRPr="002E3353">
              <w:rPr>
                <w:rFonts w:eastAsia="Calibri"/>
                <w:sz w:val="20"/>
                <w:szCs w:val="20"/>
                <w:lang w:val="ru-RU" w:eastAsia="zh-CN"/>
              </w:rPr>
              <w:t>Бобэоби</w:t>
            </w:r>
            <w:proofErr w:type="spellEnd"/>
            <w:r w:rsidRPr="002E3353">
              <w:rPr>
                <w:rFonts w:eastAsia="Calibri"/>
                <w:sz w:val="20"/>
                <w:szCs w:val="20"/>
                <w:lang w:val="ru-RU" w:eastAsia="zh-CN"/>
              </w:rPr>
              <w:t xml:space="preserve"> пелись г</w:t>
            </w:r>
            <w:r w:rsidRPr="002E3353">
              <w:rPr>
                <w:rFonts w:eastAsia="Calibri"/>
                <w:sz w:val="20"/>
                <w:szCs w:val="20"/>
                <w:lang w:val="ru-RU" w:eastAsia="zh-CN"/>
              </w:rPr>
              <w:t>у</w:t>
            </w:r>
            <w:r w:rsidRPr="002E3353">
              <w:rPr>
                <w:rFonts w:eastAsia="Calibri"/>
                <w:sz w:val="20"/>
                <w:szCs w:val="20"/>
                <w:lang w:val="ru-RU" w:eastAsia="zh-CN"/>
              </w:rPr>
              <w:t>бы…», «Заклятие смехом», «К</w:t>
            </w:r>
            <w:r w:rsidRPr="002E3353">
              <w:rPr>
                <w:rFonts w:eastAsia="Calibri"/>
                <w:sz w:val="20"/>
                <w:szCs w:val="20"/>
                <w:lang w:val="ru-RU" w:eastAsia="zh-CN"/>
              </w:rPr>
              <w:t>о</w:t>
            </w:r>
            <w:r w:rsidRPr="002E3353">
              <w:rPr>
                <w:rFonts w:eastAsia="Calibri"/>
                <w:sz w:val="20"/>
                <w:szCs w:val="20"/>
                <w:lang w:val="ru-RU" w:eastAsia="zh-CN"/>
              </w:rPr>
              <w:lastRenderedPageBreak/>
              <w:t xml:space="preserve">гда умирают кони – дышат…», «Кузнечик», «Мне мало надо», «Мы желаем звездам тыкать…», «О </w:t>
            </w:r>
            <w:proofErr w:type="spellStart"/>
            <w:r w:rsidRPr="002E3353">
              <w:rPr>
                <w:rFonts w:eastAsia="Calibri"/>
                <w:sz w:val="20"/>
                <w:szCs w:val="20"/>
                <w:lang w:val="ru-RU" w:eastAsia="zh-CN"/>
              </w:rPr>
              <w:t>достоевскиймо</w:t>
            </w:r>
            <w:proofErr w:type="spellEnd"/>
            <w:r w:rsidRPr="002E3353">
              <w:rPr>
                <w:rFonts w:eastAsia="Calibri"/>
                <w:sz w:val="20"/>
                <w:szCs w:val="20"/>
                <w:lang w:val="ru-RU" w:eastAsia="zh-CN"/>
              </w:rPr>
              <w:t xml:space="preserve"> бегущей т</w:t>
            </w:r>
            <w:r w:rsidRPr="002E3353">
              <w:rPr>
                <w:rFonts w:eastAsia="Calibri"/>
                <w:sz w:val="20"/>
                <w:szCs w:val="20"/>
                <w:lang w:val="ru-RU" w:eastAsia="zh-CN"/>
              </w:rPr>
              <w:t>у</w:t>
            </w:r>
            <w:r w:rsidRPr="002E3353">
              <w:rPr>
                <w:rFonts w:eastAsia="Calibri"/>
                <w:sz w:val="20"/>
                <w:szCs w:val="20"/>
                <w:lang w:val="ru-RU" w:eastAsia="zh-CN"/>
              </w:rPr>
              <w:t>чи…», «Сегодня снова я по</w:t>
            </w:r>
            <w:r w:rsidRPr="002E3353">
              <w:rPr>
                <w:rFonts w:eastAsia="Calibri"/>
                <w:sz w:val="20"/>
                <w:szCs w:val="20"/>
                <w:lang w:val="ru-RU" w:eastAsia="zh-CN"/>
              </w:rPr>
              <w:t>й</w:t>
            </w:r>
            <w:r w:rsidRPr="002E3353">
              <w:rPr>
                <w:rFonts w:eastAsia="Calibri"/>
                <w:sz w:val="20"/>
                <w:szCs w:val="20"/>
                <w:lang w:val="ru-RU" w:eastAsia="zh-CN"/>
              </w:rPr>
              <w:t>ду…», «Там, где жили свирист</w:t>
            </w:r>
            <w:r w:rsidRPr="002E3353">
              <w:rPr>
                <w:rFonts w:eastAsia="Calibri"/>
                <w:sz w:val="20"/>
                <w:szCs w:val="20"/>
                <w:lang w:val="ru-RU" w:eastAsia="zh-CN"/>
              </w:rPr>
              <w:t>е</w:t>
            </w:r>
            <w:r w:rsidRPr="002E3353">
              <w:rPr>
                <w:rFonts w:eastAsia="Calibri"/>
                <w:sz w:val="20"/>
                <w:szCs w:val="20"/>
                <w:lang w:val="ru-RU" w:eastAsia="zh-CN"/>
              </w:rPr>
              <w:t xml:space="preserve">ли…», «Усадьба ночью, </w:t>
            </w:r>
            <w:proofErr w:type="spellStart"/>
            <w:r w:rsidRPr="002E3353">
              <w:rPr>
                <w:rFonts w:eastAsia="Calibri"/>
                <w:sz w:val="20"/>
                <w:szCs w:val="20"/>
                <w:lang w:val="ru-RU" w:eastAsia="zh-CN"/>
              </w:rPr>
              <w:t>чинги</w:t>
            </w:r>
            <w:r w:rsidRPr="002E3353">
              <w:rPr>
                <w:rFonts w:eastAsia="Calibri"/>
                <w:sz w:val="20"/>
                <w:szCs w:val="20"/>
                <w:lang w:val="ru-RU" w:eastAsia="zh-CN"/>
              </w:rPr>
              <w:t>с</w:t>
            </w:r>
            <w:r w:rsidRPr="002E3353">
              <w:rPr>
                <w:rFonts w:eastAsia="Calibri"/>
                <w:sz w:val="20"/>
                <w:szCs w:val="20"/>
                <w:lang w:val="ru-RU" w:eastAsia="zh-CN"/>
              </w:rPr>
              <w:t>хань</w:t>
            </w:r>
            <w:proofErr w:type="spellEnd"/>
            <w:r w:rsidRPr="002E3353">
              <w:rPr>
                <w:rFonts w:eastAsia="Calibri"/>
                <w:sz w:val="20"/>
                <w:szCs w:val="20"/>
                <w:lang w:val="ru-RU" w:eastAsia="zh-CN"/>
              </w:rPr>
              <w:t>…».</w:t>
            </w:r>
          </w:p>
          <w:p w:rsidR="00EE17F1" w:rsidRPr="002E3353" w:rsidRDefault="00EE17F1" w:rsidP="00EE17F1">
            <w:pPr>
              <w:rPr>
                <w:rFonts w:eastAsia="Calibri"/>
                <w:sz w:val="20"/>
                <w:szCs w:val="20"/>
                <w:lang w:val="ru-RU" w:eastAsia="zh-CN"/>
              </w:rPr>
            </w:pPr>
            <w:r w:rsidRPr="002E3353">
              <w:rPr>
                <w:rFonts w:eastAsia="Calibri"/>
                <w:sz w:val="20"/>
                <w:szCs w:val="20"/>
                <w:lang w:val="ru-RU" w:eastAsia="zh-CN"/>
              </w:rPr>
              <w:t>М.И. Цветаева*</w:t>
            </w:r>
          </w:p>
          <w:p w:rsidR="00EE17F1" w:rsidRPr="002E3353" w:rsidRDefault="00EE17F1" w:rsidP="00EE17F1">
            <w:pPr>
              <w:rPr>
                <w:rFonts w:eastAsia="Calibri"/>
                <w:sz w:val="20"/>
                <w:szCs w:val="20"/>
                <w:lang w:val="ru-RU" w:eastAsia="zh-CN"/>
              </w:rPr>
            </w:pPr>
            <w:r w:rsidRPr="002E3353">
              <w:rPr>
                <w:rFonts w:eastAsia="Calibri"/>
                <w:sz w:val="20"/>
                <w:szCs w:val="20"/>
                <w:lang w:val="ru-RU" w:eastAsia="zh-CN"/>
              </w:rPr>
              <w:t>С.А. Есенин*</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В.В. Набоков*</w:t>
            </w:r>
          </w:p>
          <w:p w:rsidR="00EE17F1" w:rsidRPr="002E3353" w:rsidRDefault="00EE17F1" w:rsidP="00EE17F1">
            <w:pPr>
              <w:rPr>
                <w:rFonts w:eastAsia="Calibri"/>
                <w:sz w:val="20"/>
                <w:szCs w:val="20"/>
                <w:lang w:val="ru-RU"/>
              </w:rPr>
            </w:pPr>
            <w:r w:rsidRPr="002E3353">
              <w:rPr>
                <w:rFonts w:eastAsia="Calibri"/>
                <w:sz w:val="20"/>
                <w:szCs w:val="20"/>
                <w:lang w:val="ru-RU"/>
              </w:rPr>
              <w:t>И.Ф. Анненский,</w:t>
            </w:r>
          </w:p>
          <w:p w:rsidR="00EE17F1" w:rsidRPr="002E3353" w:rsidRDefault="00EE17F1" w:rsidP="00EE17F1">
            <w:pPr>
              <w:rPr>
                <w:rFonts w:eastAsia="Calibri"/>
                <w:sz w:val="20"/>
                <w:szCs w:val="20"/>
                <w:lang w:val="ru-RU"/>
              </w:rPr>
            </w:pPr>
            <w:r w:rsidRPr="002E3353">
              <w:rPr>
                <w:rFonts w:eastAsia="Calibri"/>
                <w:sz w:val="20"/>
                <w:szCs w:val="20"/>
                <w:lang w:val="ru-RU"/>
              </w:rPr>
              <w:t>К.Д. Бальмонт, А. Белый, В.Я. Брюсов, М.А. Волошин, Н.С. Гумилев, Н.А. Клюев, И. С</w:t>
            </w:r>
            <w:r w:rsidRPr="002E3353">
              <w:rPr>
                <w:rFonts w:eastAsia="Calibri"/>
                <w:sz w:val="20"/>
                <w:szCs w:val="20"/>
                <w:lang w:val="ru-RU"/>
              </w:rPr>
              <w:t>е</w:t>
            </w:r>
            <w:r w:rsidRPr="002E3353">
              <w:rPr>
                <w:rFonts w:eastAsia="Calibri"/>
                <w:sz w:val="20"/>
                <w:szCs w:val="20"/>
                <w:lang w:val="ru-RU"/>
              </w:rPr>
              <w:t>верянин, Ф.К. Сологуб, В.В. Хлебников,</w:t>
            </w:r>
          </w:p>
          <w:p w:rsidR="00EE17F1" w:rsidRPr="002E3353" w:rsidRDefault="00EE17F1" w:rsidP="00EE17F1">
            <w:pPr>
              <w:rPr>
                <w:rFonts w:eastAsia="Calibri"/>
                <w:sz w:val="20"/>
                <w:szCs w:val="20"/>
                <w:highlight w:val="white"/>
                <w:lang w:val="ru-RU"/>
              </w:rPr>
            </w:pPr>
            <w:r w:rsidRPr="002E3353">
              <w:rPr>
                <w:rFonts w:eastAsia="Calibri"/>
                <w:sz w:val="20"/>
                <w:szCs w:val="20"/>
                <w:lang w:val="ru-RU"/>
              </w:rPr>
              <w:t>В.Ф. Ходасевич</w:t>
            </w:r>
          </w:p>
        </w:tc>
      </w:tr>
      <w:tr w:rsidR="00EE17F1" w:rsidRPr="00CD576A" w:rsidTr="00EE17F1">
        <w:tc>
          <w:tcPr>
            <w:tcW w:w="2393" w:type="dxa"/>
            <w:vMerge w:val="restart"/>
            <w:shd w:val="clear" w:color="auto" w:fill="auto"/>
          </w:tcPr>
          <w:p w:rsidR="00EE17F1" w:rsidRPr="002E3353" w:rsidRDefault="00EE17F1" w:rsidP="00EE17F1">
            <w:pPr>
              <w:rPr>
                <w:rFonts w:eastAsia="Calibri"/>
                <w:sz w:val="20"/>
                <w:szCs w:val="20"/>
                <w:lang w:val="ru-RU"/>
              </w:rPr>
            </w:pPr>
            <w:r w:rsidRPr="002E3353">
              <w:rPr>
                <w:rFonts w:eastAsia="Calibri"/>
                <w:sz w:val="20"/>
                <w:szCs w:val="20"/>
                <w:highlight w:val="white"/>
                <w:lang w:val="ru-RU"/>
              </w:rPr>
              <w:lastRenderedPageBreak/>
              <w:t>А.А. Ахматова</w:t>
            </w:r>
          </w:p>
          <w:p w:rsidR="00EE17F1" w:rsidRPr="002E3353" w:rsidRDefault="00EE17F1" w:rsidP="00EE17F1">
            <w:pPr>
              <w:rPr>
                <w:rFonts w:eastAsia="Calibri"/>
                <w:sz w:val="20"/>
                <w:szCs w:val="20"/>
                <w:lang w:val="ru-RU" w:eastAsia="zh-CN"/>
              </w:rPr>
            </w:pPr>
            <w:r w:rsidRPr="002E3353">
              <w:rPr>
                <w:rFonts w:eastAsia="Calibri"/>
                <w:sz w:val="20"/>
                <w:szCs w:val="20"/>
                <w:highlight w:val="white"/>
                <w:lang w:val="ru-RU"/>
              </w:rPr>
              <w:t>Поэма «Реквием»</w:t>
            </w:r>
          </w:p>
          <w:p w:rsidR="00EE17F1" w:rsidRPr="002E3353" w:rsidRDefault="00EE17F1" w:rsidP="00EE17F1">
            <w:pPr>
              <w:rPr>
                <w:rFonts w:eastAsia="Calibri"/>
                <w:sz w:val="20"/>
                <w:szCs w:val="20"/>
                <w:lang w:val="ru-RU" w:eastAsia="zh-CN"/>
              </w:rPr>
            </w:pPr>
          </w:p>
        </w:tc>
        <w:tc>
          <w:tcPr>
            <w:tcW w:w="3661" w:type="dxa"/>
            <w:shd w:val="clear" w:color="auto" w:fill="auto"/>
          </w:tcPr>
          <w:p w:rsidR="00EE17F1" w:rsidRPr="002E3353" w:rsidRDefault="00EE17F1" w:rsidP="00EE17F1">
            <w:pPr>
              <w:rPr>
                <w:rFonts w:eastAsia="Calibri"/>
                <w:sz w:val="20"/>
                <w:szCs w:val="20"/>
                <w:lang w:val="ru-RU"/>
              </w:rPr>
            </w:pPr>
            <w:r w:rsidRPr="002E3353">
              <w:rPr>
                <w:rFonts w:eastAsia="Calibri"/>
                <w:sz w:val="20"/>
                <w:szCs w:val="20"/>
                <w:highlight w:val="white"/>
                <w:lang w:val="ru-RU"/>
              </w:rPr>
              <w:t>А.А. Ахматова</w:t>
            </w:r>
          </w:p>
          <w:p w:rsidR="00EE17F1" w:rsidRPr="002E3353" w:rsidRDefault="00EE17F1" w:rsidP="002E3353">
            <w:pPr>
              <w:rPr>
                <w:rFonts w:eastAsia="Calibri"/>
                <w:sz w:val="20"/>
                <w:szCs w:val="20"/>
                <w:lang w:val="ru-RU"/>
              </w:rPr>
            </w:pPr>
            <w:r w:rsidRPr="002E3353">
              <w:rPr>
                <w:rFonts w:eastAsia="Calibri"/>
                <w:sz w:val="20"/>
                <w:szCs w:val="20"/>
                <w:lang w:val="ru-RU"/>
              </w:rPr>
              <w:t>Стихотворения: «Вечером», «Все ра</w:t>
            </w:r>
            <w:r w:rsidRPr="002E3353">
              <w:rPr>
                <w:rFonts w:eastAsia="Calibri"/>
                <w:sz w:val="20"/>
                <w:szCs w:val="20"/>
                <w:lang w:val="ru-RU"/>
              </w:rPr>
              <w:t>с</w:t>
            </w:r>
            <w:r w:rsidRPr="002E3353">
              <w:rPr>
                <w:rFonts w:eastAsia="Calibri"/>
                <w:sz w:val="20"/>
                <w:szCs w:val="20"/>
                <w:lang w:val="ru-RU"/>
              </w:rPr>
              <w:t>хищено, предано, продано…», «К</w:t>
            </w:r>
            <w:r w:rsidRPr="002E3353">
              <w:rPr>
                <w:rFonts w:eastAsia="Calibri"/>
                <w:sz w:val="20"/>
                <w:szCs w:val="20"/>
                <w:lang w:val="ru-RU"/>
              </w:rPr>
              <w:t>о</w:t>
            </w:r>
            <w:r w:rsidRPr="002E3353">
              <w:rPr>
                <w:rFonts w:eastAsia="Calibri"/>
                <w:sz w:val="20"/>
                <w:szCs w:val="20"/>
                <w:lang w:val="ru-RU"/>
              </w:rPr>
              <w:t xml:space="preserve">гда в тоске самоубийства…», </w:t>
            </w:r>
            <w:r w:rsidRPr="002E3353">
              <w:rPr>
                <w:rFonts w:eastAsia="Calibri"/>
                <w:sz w:val="20"/>
                <w:szCs w:val="20"/>
                <w:highlight w:val="white"/>
                <w:lang w:val="ru-RU"/>
              </w:rPr>
              <w:t xml:space="preserve">«Мне ни к чему одические рати…», </w:t>
            </w:r>
            <w:r w:rsidRPr="002E3353">
              <w:rPr>
                <w:rFonts w:eastAsia="Calibri"/>
                <w:sz w:val="20"/>
                <w:szCs w:val="20"/>
                <w:lang w:val="ru-RU"/>
              </w:rPr>
              <w:t>«Мужество», «Муза» («Когда я н</w:t>
            </w:r>
            <w:r w:rsidRPr="002E3353">
              <w:rPr>
                <w:rFonts w:eastAsia="Calibri"/>
                <w:sz w:val="20"/>
                <w:szCs w:val="20"/>
                <w:lang w:val="ru-RU"/>
              </w:rPr>
              <w:t>о</w:t>
            </w:r>
            <w:r w:rsidRPr="002E3353">
              <w:rPr>
                <w:rFonts w:eastAsia="Calibri"/>
                <w:sz w:val="20"/>
                <w:szCs w:val="20"/>
                <w:lang w:val="ru-RU"/>
              </w:rPr>
              <w:t>чью жду ее прихода…».) «Не с т</w:t>
            </w:r>
            <w:r w:rsidRPr="002E3353">
              <w:rPr>
                <w:rFonts w:eastAsia="Calibri"/>
                <w:sz w:val="20"/>
                <w:szCs w:val="20"/>
                <w:lang w:val="ru-RU"/>
              </w:rPr>
              <w:t>е</w:t>
            </w:r>
            <w:r w:rsidRPr="002E3353">
              <w:rPr>
                <w:rFonts w:eastAsia="Calibri"/>
                <w:sz w:val="20"/>
                <w:szCs w:val="20"/>
                <w:lang w:val="ru-RU"/>
              </w:rPr>
              <w:t xml:space="preserve">ми я, кто бросил землю…», </w:t>
            </w:r>
            <w:r w:rsidRPr="002E3353">
              <w:rPr>
                <w:rFonts w:eastAsia="Calibri"/>
                <w:sz w:val="20"/>
                <w:szCs w:val="20"/>
                <w:highlight w:val="white"/>
                <w:lang w:val="ru-RU"/>
              </w:rPr>
              <w:t xml:space="preserve">«Песня последней встречи», </w:t>
            </w:r>
            <w:r w:rsidRPr="002E3353">
              <w:rPr>
                <w:rFonts w:eastAsia="Calibri"/>
                <w:sz w:val="20"/>
                <w:szCs w:val="20"/>
                <w:lang w:val="ru-RU"/>
              </w:rPr>
              <w:t>«Сероглазый король»,</w:t>
            </w:r>
            <w:r w:rsidRPr="002E3353">
              <w:rPr>
                <w:rFonts w:eastAsia="Calibri"/>
                <w:sz w:val="20"/>
                <w:szCs w:val="20"/>
                <w:highlight w:val="white"/>
                <w:lang w:val="ru-RU"/>
              </w:rPr>
              <w:t xml:space="preserve"> «Сжала руки под темной вуалью…», </w:t>
            </w:r>
            <w:r w:rsidRPr="002E3353">
              <w:rPr>
                <w:rFonts w:eastAsia="Calibri"/>
                <w:sz w:val="20"/>
                <w:szCs w:val="20"/>
                <w:lang w:val="ru-RU"/>
              </w:rPr>
              <w:t>«Смуглый отрок бр</w:t>
            </w:r>
            <w:r w:rsidRPr="002E3353">
              <w:rPr>
                <w:rFonts w:eastAsia="Calibri"/>
                <w:sz w:val="20"/>
                <w:szCs w:val="20"/>
                <w:lang w:val="ru-RU"/>
              </w:rPr>
              <w:t>о</w:t>
            </w:r>
            <w:r w:rsidR="002E3353">
              <w:rPr>
                <w:rFonts w:eastAsia="Calibri"/>
                <w:sz w:val="20"/>
                <w:szCs w:val="20"/>
                <w:lang w:val="ru-RU"/>
              </w:rPr>
              <w:t>дил по аллеям…»</w:t>
            </w:r>
          </w:p>
        </w:tc>
        <w:tc>
          <w:tcPr>
            <w:tcW w:w="3517" w:type="dxa"/>
            <w:vMerge w:val="restart"/>
            <w:shd w:val="clear" w:color="auto" w:fill="auto"/>
          </w:tcPr>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Литература советского времени</w:t>
            </w:r>
          </w:p>
          <w:p w:rsidR="00EE17F1" w:rsidRPr="002E3353" w:rsidRDefault="00EE17F1" w:rsidP="00EE17F1">
            <w:pPr>
              <w:rPr>
                <w:rFonts w:eastAsia="Calibri"/>
                <w:sz w:val="20"/>
                <w:szCs w:val="20"/>
                <w:lang w:val="ru-RU"/>
              </w:rPr>
            </w:pPr>
            <w:r w:rsidRPr="002E3353">
              <w:rPr>
                <w:rFonts w:eastAsia="Calibri"/>
                <w:sz w:val="20"/>
                <w:szCs w:val="20"/>
                <w:highlight w:val="white"/>
                <w:lang w:val="ru-RU"/>
              </w:rPr>
              <w:t>А.А. Ахматова</w:t>
            </w:r>
          </w:p>
          <w:p w:rsidR="00EE17F1" w:rsidRPr="002E3353" w:rsidRDefault="00EE17F1" w:rsidP="00EE17F1">
            <w:pPr>
              <w:rPr>
                <w:rFonts w:eastAsia="Calibri"/>
                <w:sz w:val="20"/>
                <w:szCs w:val="20"/>
                <w:highlight w:val="white"/>
                <w:lang w:val="ru-RU"/>
              </w:rPr>
            </w:pPr>
            <w:r w:rsidRPr="002E3353">
              <w:rPr>
                <w:rFonts w:eastAsia="Calibri"/>
                <w:sz w:val="20"/>
                <w:szCs w:val="20"/>
                <w:lang w:val="ru-RU"/>
              </w:rPr>
              <w:t xml:space="preserve"> «Все мы бражники здесь, блудн</w:t>
            </w:r>
            <w:r w:rsidRPr="002E3353">
              <w:rPr>
                <w:rFonts w:eastAsia="Calibri"/>
                <w:sz w:val="20"/>
                <w:szCs w:val="20"/>
                <w:lang w:val="ru-RU"/>
              </w:rPr>
              <w:t>и</w:t>
            </w:r>
            <w:r w:rsidRPr="002E3353">
              <w:rPr>
                <w:rFonts w:eastAsia="Calibri"/>
                <w:sz w:val="20"/>
                <w:szCs w:val="20"/>
                <w:lang w:val="ru-RU"/>
              </w:rPr>
              <w:t xml:space="preserve">цы…», «Перед весной бывают дни такие…», </w:t>
            </w:r>
            <w:r w:rsidRPr="002E3353">
              <w:rPr>
                <w:rFonts w:eastAsia="Calibri"/>
                <w:sz w:val="20"/>
                <w:szCs w:val="20"/>
                <w:highlight w:val="white"/>
                <w:lang w:val="ru-RU"/>
              </w:rPr>
              <w:t>«Родная земля», «Творчество»</w:t>
            </w:r>
            <w:r w:rsidRPr="002E3353">
              <w:rPr>
                <w:rFonts w:eastAsia="Calibri"/>
                <w:sz w:val="20"/>
                <w:szCs w:val="20"/>
                <w:lang w:val="ru-RU"/>
              </w:rPr>
              <w:t>, «Широк и желт в</w:t>
            </w:r>
            <w:r w:rsidRPr="002E3353">
              <w:rPr>
                <w:rFonts w:eastAsia="Calibri"/>
                <w:sz w:val="20"/>
                <w:szCs w:val="20"/>
                <w:lang w:val="ru-RU"/>
              </w:rPr>
              <w:t>е</w:t>
            </w:r>
            <w:r w:rsidRPr="002E3353">
              <w:rPr>
                <w:rFonts w:eastAsia="Calibri"/>
                <w:sz w:val="20"/>
                <w:szCs w:val="20"/>
                <w:lang w:val="ru-RU"/>
              </w:rPr>
              <w:t xml:space="preserve">черний свет…», </w:t>
            </w:r>
            <w:r w:rsidRPr="002E3353">
              <w:rPr>
                <w:rFonts w:eastAsia="Calibri"/>
                <w:sz w:val="20"/>
                <w:szCs w:val="20"/>
                <w:highlight w:val="white"/>
                <w:lang w:val="ru-RU"/>
              </w:rPr>
              <w:t>«Я научилась просто, мудро жить…».</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«Поэма без героя»</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С.А. Есенин</w:t>
            </w:r>
          </w:p>
          <w:p w:rsidR="00EE17F1" w:rsidRPr="002E3353" w:rsidRDefault="00EE17F1" w:rsidP="00EE17F1">
            <w:pPr>
              <w:rPr>
                <w:rFonts w:eastAsia="Calibri"/>
                <w:sz w:val="20"/>
                <w:szCs w:val="20"/>
                <w:lang w:val="ru-RU" w:eastAsia="zh-CN"/>
              </w:rPr>
            </w:pPr>
            <w:r w:rsidRPr="002E3353">
              <w:rPr>
                <w:rFonts w:eastAsia="Calibri"/>
                <w:sz w:val="20"/>
                <w:szCs w:val="20"/>
                <w:highlight w:val="white"/>
                <w:lang w:val="ru-RU"/>
              </w:rPr>
              <w:t>«Клен ты мой опавший…», «Не бр</w:t>
            </w:r>
            <w:r w:rsidRPr="002E3353">
              <w:rPr>
                <w:rFonts w:eastAsia="Calibri"/>
                <w:sz w:val="20"/>
                <w:szCs w:val="20"/>
                <w:highlight w:val="white"/>
                <w:lang w:val="ru-RU"/>
              </w:rPr>
              <w:t>о</w:t>
            </w:r>
            <w:r w:rsidRPr="002E3353">
              <w:rPr>
                <w:rFonts w:eastAsia="Calibri"/>
                <w:sz w:val="20"/>
                <w:szCs w:val="20"/>
                <w:highlight w:val="white"/>
                <w:lang w:val="ru-RU"/>
              </w:rPr>
              <w:t>дить, не мять в кустах багр</w:t>
            </w:r>
            <w:r w:rsidRPr="002E3353">
              <w:rPr>
                <w:rFonts w:eastAsia="Calibri"/>
                <w:sz w:val="20"/>
                <w:szCs w:val="20"/>
                <w:highlight w:val="white"/>
                <w:lang w:val="ru-RU"/>
              </w:rPr>
              <w:t>я</w:t>
            </w:r>
            <w:r w:rsidRPr="002E3353">
              <w:rPr>
                <w:rFonts w:eastAsia="Calibri"/>
                <w:sz w:val="20"/>
                <w:szCs w:val="20"/>
                <w:highlight w:val="white"/>
                <w:lang w:val="ru-RU"/>
              </w:rPr>
              <w:t>ных…»,</w:t>
            </w:r>
            <w:r w:rsidRPr="002E3353">
              <w:rPr>
                <w:rFonts w:eastAsia="Calibri"/>
                <w:sz w:val="20"/>
                <w:szCs w:val="20"/>
                <w:lang w:val="ru-RU"/>
              </w:rPr>
              <w:t xml:space="preserve"> «Нивы сжаты, рощи г</w:t>
            </w:r>
            <w:r w:rsidRPr="002E3353">
              <w:rPr>
                <w:rFonts w:eastAsia="Calibri"/>
                <w:sz w:val="20"/>
                <w:szCs w:val="20"/>
                <w:lang w:val="ru-RU"/>
              </w:rPr>
              <w:t>о</w:t>
            </w:r>
            <w:r w:rsidRPr="002E3353">
              <w:rPr>
                <w:rFonts w:eastAsia="Calibri"/>
                <w:sz w:val="20"/>
                <w:szCs w:val="20"/>
                <w:lang w:val="ru-RU"/>
              </w:rPr>
              <w:t>лы…», «Отговорила роща зол</w:t>
            </w:r>
            <w:r w:rsidRPr="002E3353">
              <w:rPr>
                <w:rFonts w:eastAsia="Calibri"/>
                <w:sz w:val="20"/>
                <w:szCs w:val="20"/>
                <w:lang w:val="ru-RU"/>
              </w:rPr>
              <w:t>о</w:t>
            </w:r>
            <w:r w:rsidRPr="002E3353">
              <w:rPr>
                <w:rFonts w:eastAsia="Calibri"/>
                <w:sz w:val="20"/>
                <w:szCs w:val="20"/>
                <w:lang w:val="ru-RU"/>
              </w:rPr>
              <w:t xml:space="preserve">тая…», </w:t>
            </w:r>
            <w:r w:rsidRPr="002E3353">
              <w:rPr>
                <w:rFonts w:eastAsia="Calibri"/>
                <w:sz w:val="20"/>
                <w:szCs w:val="20"/>
                <w:highlight w:val="white"/>
                <w:lang w:val="ru-RU"/>
              </w:rPr>
              <w:t xml:space="preserve"> «Мы теперь уходим п</w:t>
            </w:r>
            <w:r w:rsidRPr="002E3353">
              <w:rPr>
                <w:rFonts w:eastAsia="Calibri"/>
                <w:sz w:val="20"/>
                <w:szCs w:val="20"/>
                <w:highlight w:val="white"/>
                <w:lang w:val="ru-RU"/>
              </w:rPr>
              <w:t>о</w:t>
            </w:r>
            <w:r w:rsidRPr="002E3353">
              <w:rPr>
                <w:rFonts w:eastAsia="Calibri"/>
                <w:sz w:val="20"/>
                <w:szCs w:val="20"/>
                <w:highlight w:val="white"/>
                <w:lang w:val="ru-RU"/>
              </w:rPr>
              <w:t>немногу…», «Русь советская», «Спит ковыль. Равнина дор</w:t>
            </w:r>
            <w:r w:rsidRPr="002E3353">
              <w:rPr>
                <w:rFonts w:eastAsia="Calibri"/>
                <w:sz w:val="20"/>
                <w:szCs w:val="20"/>
                <w:highlight w:val="white"/>
                <w:lang w:val="ru-RU"/>
              </w:rPr>
              <w:t>о</w:t>
            </w:r>
            <w:r w:rsidRPr="002E3353">
              <w:rPr>
                <w:rFonts w:eastAsia="Calibri"/>
                <w:sz w:val="20"/>
                <w:szCs w:val="20"/>
                <w:highlight w:val="white"/>
                <w:lang w:val="ru-RU"/>
              </w:rPr>
              <w:t>гая…»,</w:t>
            </w:r>
            <w:r w:rsidRPr="002E3353">
              <w:rPr>
                <w:rFonts w:eastAsia="Calibri"/>
                <w:sz w:val="20"/>
                <w:szCs w:val="20"/>
                <w:lang w:val="ru-RU"/>
              </w:rPr>
              <w:t xml:space="preserve"> «Я обманывать себя не стану…».</w:t>
            </w:r>
            <w:r w:rsidRPr="002E3353">
              <w:rPr>
                <w:rFonts w:eastAsia="Calibri"/>
                <w:sz w:val="20"/>
                <w:szCs w:val="20"/>
                <w:highlight w:val="white"/>
                <w:lang w:val="ru-RU"/>
              </w:rPr>
              <w:t xml:space="preserve"> Роман в стихах «Анна </w:t>
            </w:r>
            <w:proofErr w:type="spellStart"/>
            <w:r w:rsidRPr="002E3353">
              <w:rPr>
                <w:rFonts w:eastAsia="Calibri"/>
                <w:sz w:val="20"/>
                <w:szCs w:val="20"/>
                <w:highlight w:val="white"/>
                <w:lang w:val="ru-RU"/>
              </w:rPr>
              <w:t>Снегина</w:t>
            </w:r>
            <w:proofErr w:type="spellEnd"/>
            <w:r w:rsidRPr="002E3353">
              <w:rPr>
                <w:rFonts w:eastAsia="Calibri"/>
                <w:sz w:val="20"/>
                <w:szCs w:val="20"/>
                <w:highlight w:val="white"/>
                <w:lang w:val="ru-RU"/>
              </w:rPr>
              <w:t>». Поэмы:</w:t>
            </w:r>
            <w:r w:rsidRPr="002E3353">
              <w:rPr>
                <w:rFonts w:eastAsia="Calibri"/>
                <w:sz w:val="20"/>
                <w:szCs w:val="20"/>
                <w:lang w:val="ru-RU"/>
              </w:rPr>
              <w:t xml:space="preserve"> «Сорокоуст»,</w:t>
            </w:r>
            <w:r w:rsidRPr="002E3353">
              <w:rPr>
                <w:rFonts w:eastAsia="Calibri"/>
                <w:sz w:val="20"/>
                <w:szCs w:val="20"/>
                <w:highlight w:val="white"/>
                <w:lang w:val="ru-RU"/>
              </w:rPr>
              <w:t xml:space="preserve"> «Черный человек»</w:t>
            </w:r>
          </w:p>
          <w:p w:rsidR="00EE17F1" w:rsidRPr="002E3353" w:rsidRDefault="00EE17F1" w:rsidP="00EE17F1">
            <w:pPr>
              <w:rPr>
                <w:rFonts w:eastAsia="Calibri"/>
                <w:sz w:val="20"/>
                <w:szCs w:val="20"/>
                <w:lang w:val="ru-RU"/>
              </w:rPr>
            </w:pPr>
            <w:r w:rsidRPr="002E3353">
              <w:rPr>
                <w:rFonts w:eastAsia="Calibri"/>
                <w:sz w:val="20"/>
                <w:szCs w:val="20"/>
                <w:highlight w:val="white"/>
                <w:lang w:val="ru-RU"/>
              </w:rPr>
              <w:t>В.В. Маяковский</w:t>
            </w:r>
          </w:p>
          <w:p w:rsidR="00EE17F1" w:rsidRPr="002E3353" w:rsidRDefault="00EE17F1" w:rsidP="00EE17F1">
            <w:pPr>
              <w:rPr>
                <w:rFonts w:eastAsia="Calibri"/>
                <w:sz w:val="20"/>
                <w:szCs w:val="20"/>
                <w:highlight w:val="white"/>
                <w:lang w:val="ru-RU"/>
              </w:rPr>
            </w:pPr>
            <w:r w:rsidRPr="002E3353">
              <w:rPr>
                <w:rFonts w:eastAsia="Calibri"/>
                <w:sz w:val="20"/>
                <w:szCs w:val="20"/>
                <w:lang w:val="ru-RU"/>
              </w:rPr>
              <w:t>Стихотворения: «</w:t>
            </w:r>
            <w:proofErr w:type="spellStart"/>
            <w:r w:rsidRPr="002E3353">
              <w:rPr>
                <w:rFonts w:eastAsia="Calibri"/>
                <w:sz w:val="20"/>
                <w:szCs w:val="20"/>
                <w:lang w:val="ru-RU"/>
              </w:rPr>
              <w:t>Адище</w:t>
            </w:r>
            <w:proofErr w:type="spellEnd"/>
            <w:r w:rsidRPr="002E3353">
              <w:rPr>
                <w:rFonts w:eastAsia="Calibri"/>
                <w:sz w:val="20"/>
                <w:szCs w:val="20"/>
                <w:lang w:val="ru-RU"/>
              </w:rPr>
              <w:t xml:space="preserve"> города», «Вам!», «Домой!», «Ода револ</w:t>
            </w:r>
            <w:r w:rsidRPr="002E3353">
              <w:rPr>
                <w:rFonts w:eastAsia="Calibri"/>
                <w:sz w:val="20"/>
                <w:szCs w:val="20"/>
                <w:lang w:val="ru-RU"/>
              </w:rPr>
              <w:t>ю</w:t>
            </w:r>
            <w:r w:rsidRPr="002E3353">
              <w:rPr>
                <w:rFonts w:eastAsia="Calibri"/>
                <w:sz w:val="20"/>
                <w:szCs w:val="20"/>
                <w:lang w:val="ru-RU"/>
              </w:rPr>
              <w:t>ции», «Прозаседавшиеся», «Ра</w:t>
            </w:r>
            <w:r w:rsidRPr="002E3353">
              <w:rPr>
                <w:rFonts w:eastAsia="Calibri"/>
                <w:sz w:val="20"/>
                <w:szCs w:val="20"/>
                <w:lang w:val="ru-RU"/>
              </w:rPr>
              <w:t>з</w:t>
            </w:r>
            <w:r w:rsidRPr="002E3353">
              <w:rPr>
                <w:rFonts w:eastAsia="Calibri"/>
                <w:sz w:val="20"/>
                <w:szCs w:val="20"/>
                <w:lang w:val="ru-RU"/>
              </w:rPr>
              <w:t>говор с фининспектором о по</w:t>
            </w:r>
            <w:r w:rsidRPr="002E3353">
              <w:rPr>
                <w:rFonts w:eastAsia="Calibri"/>
                <w:sz w:val="20"/>
                <w:szCs w:val="20"/>
                <w:lang w:val="ru-RU"/>
              </w:rPr>
              <w:t>э</w:t>
            </w:r>
            <w:r w:rsidRPr="002E3353">
              <w:rPr>
                <w:rFonts w:eastAsia="Calibri"/>
                <w:sz w:val="20"/>
                <w:szCs w:val="20"/>
                <w:lang w:val="ru-RU"/>
              </w:rPr>
              <w:t>зии», «Уже второй должно быть ты легла…», «Юбилейное»</w:t>
            </w:r>
            <w:r w:rsidRPr="002E3353">
              <w:rPr>
                <w:rFonts w:eastAsia="Calibri"/>
                <w:sz w:val="20"/>
                <w:szCs w:val="20"/>
                <w:highlight w:val="white"/>
                <w:lang w:val="ru-RU"/>
              </w:rPr>
              <w:t xml:space="preserve"> </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Поэма: «Про это»</w:t>
            </w:r>
          </w:p>
          <w:p w:rsidR="00EE17F1" w:rsidRPr="002E3353" w:rsidRDefault="00EE17F1" w:rsidP="00EE17F1">
            <w:pPr>
              <w:rPr>
                <w:rFonts w:eastAsia="Calibri"/>
                <w:sz w:val="20"/>
                <w:szCs w:val="20"/>
                <w:highlight w:val="white"/>
                <w:lang w:val="ru-RU"/>
              </w:rPr>
            </w:pP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М.И. Цветаева</w:t>
            </w:r>
          </w:p>
          <w:p w:rsidR="00EE17F1" w:rsidRPr="002E3353" w:rsidRDefault="00EE17F1" w:rsidP="00EE17F1">
            <w:pPr>
              <w:rPr>
                <w:rFonts w:eastAsia="Calibri"/>
                <w:sz w:val="20"/>
                <w:szCs w:val="20"/>
                <w:lang w:val="ru-RU"/>
              </w:rPr>
            </w:pPr>
            <w:r w:rsidRPr="002E3353">
              <w:rPr>
                <w:rFonts w:eastAsia="Calibri"/>
                <w:sz w:val="20"/>
                <w:szCs w:val="20"/>
                <w:lang w:val="ru-RU"/>
              </w:rPr>
              <w:t>Стихотворения: «Все повторяю пе</w:t>
            </w:r>
            <w:r w:rsidRPr="002E3353">
              <w:rPr>
                <w:rFonts w:eastAsia="Calibri"/>
                <w:sz w:val="20"/>
                <w:szCs w:val="20"/>
                <w:lang w:val="ru-RU"/>
              </w:rPr>
              <w:t>р</w:t>
            </w:r>
            <w:r w:rsidRPr="002E3353">
              <w:rPr>
                <w:rFonts w:eastAsia="Calibri"/>
                <w:sz w:val="20"/>
                <w:szCs w:val="20"/>
                <w:lang w:val="ru-RU"/>
              </w:rPr>
              <w:t xml:space="preserve">вый стих…», </w:t>
            </w:r>
            <w:r w:rsidRPr="002E3353">
              <w:rPr>
                <w:rFonts w:eastAsia="Calibri"/>
                <w:sz w:val="20"/>
                <w:szCs w:val="20"/>
                <w:highlight w:val="white"/>
                <w:lang w:val="ru-RU"/>
              </w:rPr>
              <w:t>«Идешь, на меня похожий»,</w:t>
            </w:r>
            <w:r w:rsidRPr="002E3353">
              <w:rPr>
                <w:rFonts w:eastAsia="Calibri"/>
                <w:sz w:val="20"/>
                <w:szCs w:val="20"/>
                <w:lang w:val="ru-RU"/>
              </w:rPr>
              <w:t xml:space="preserve"> «Кто создан из ка</w:t>
            </w:r>
            <w:r w:rsidRPr="002E3353">
              <w:rPr>
                <w:rFonts w:eastAsia="Calibri"/>
                <w:sz w:val="20"/>
                <w:szCs w:val="20"/>
                <w:lang w:val="ru-RU"/>
              </w:rPr>
              <w:t>м</w:t>
            </w:r>
            <w:r w:rsidRPr="002E3353">
              <w:rPr>
                <w:rFonts w:eastAsia="Calibri"/>
                <w:sz w:val="20"/>
                <w:szCs w:val="20"/>
                <w:lang w:val="ru-RU"/>
              </w:rPr>
              <w:t>ня…», «Откуда такая нежность», «Попытка ревности», «Пригво</w:t>
            </w:r>
            <w:r w:rsidRPr="002E3353">
              <w:rPr>
                <w:rFonts w:eastAsia="Calibri"/>
                <w:sz w:val="20"/>
                <w:szCs w:val="20"/>
                <w:lang w:val="ru-RU"/>
              </w:rPr>
              <w:t>ж</w:t>
            </w:r>
            <w:r w:rsidRPr="002E3353">
              <w:rPr>
                <w:rFonts w:eastAsia="Calibri"/>
                <w:sz w:val="20"/>
                <w:szCs w:val="20"/>
                <w:lang w:val="ru-RU"/>
              </w:rPr>
              <w:lastRenderedPageBreak/>
              <w:t>дена к позорному столбу»,  «Ра</w:t>
            </w:r>
            <w:r w:rsidRPr="002E3353">
              <w:rPr>
                <w:rFonts w:eastAsia="Calibri"/>
                <w:sz w:val="20"/>
                <w:szCs w:val="20"/>
                <w:lang w:val="ru-RU"/>
              </w:rPr>
              <w:t>с</w:t>
            </w:r>
            <w:r w:rsidRPr="002E3353">
              <w:rPr>
                <w:rFonts w:eastAsia="Calibri"/>
                <w:sz w:val="20"/>
                <w:szCs w:val="20"/>
                <w:lang w:val="ru-RU"/>
              </w:rPr>
              <w:t>стояние: версты, мили…»</w:t>
            </w:r>
          </w:p>
          <w:p w:rsidR="00EE17F1" w:rsidRPr="00933FB8" w:rsidRDefault="00933FB8" w:rsidP="00933FB8">
            <w:pPr>
              <w:rPr>
                <w:rFonts w:eastAsia="Calibri"/>
                <w:sz w:val="20"/>
                <w:szCs w:val="20"/>
                <w:lang w:val="ru-RU"/>
              </w:rPr>
            </w:pPr>
            <w:r>
              <w:rPr>
                <w:rFonts w:eastAsia="Calibri"/>
                <w:sz w:val="20"/>
                <w:szCs w:val="20"/>
                <w:lang w:val="ru-RU"/>
              </w:rPr>
              <w:t>Очерк «Мой Пушкин»</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О.Э. Мандельштам</w:t>
            </w:r>
          </w:p>
          <w:p w:rsidR="00EE17F1" w:rsidRPr="002E3353" w:rsidRDefault="00EE17F1" w:rsidP="00933FB8">
            <w:pPr>
              <w:rPr>
                <w:rFonts w:eastAsia="Calibri"/>
                <w:sz w:val="20"/>
                <w:szCs w:val="20"/>
                <w:highlight w:val="white"/>
                <w:lang w:val="ru-RU"/>
              </w:rPr>
            </w:pPr>
            <w:r w:rsidRPr="002E3353">
              <w:rPr>
                <w:rFonts w:eastAsia="Calibri"/>
                <w:sz w:val="20"/>
                <w:szCs w:val="20"/>
                <w:highlight w:val="white"/>
                <w:lang w:val="ru-RU"/>
              </w:rPr>
              <w:t>Стихотворения:</w:t>
            </w:r>
            <w:r w:rsidRPr="002E3353">
              <w:rPr>
                <w:rFonts w:eastAsia="Calibri"/>
                <w:sz w:val="20"/>
                <w:szCs w:val="20"/>
                <w:lang w:val="ru-RU"/>
              </w:rPr>
              <w:t xml:space="preserve"> «</w:t>
            </w:r>
            <w:proofErr w:type="spellStart"/>
            <w:r w:rsidRPr="002E3353">
              <w:rPr>
                <w:rFonts w:eastAsia="Calibri"/>
                <w:sz w:val="20"/>
                <w:szCs w:val="20"/>
                <w:lang w:val="ru-RU"/>
              </w:rPr>
              <w:t>Айя</w:t>
            </w:r>
            <w:proofErr w:type="spellEnd"/>
            <w:r w:rsidRPr="002E3353">
              <w:rPr>
                <w:rFonts w:eastAsia="Calibri"/>
                <w:sz w:val="20"/>
                <w:szCs w:val="20"/>
                <w:lang w:val="ru-RU"/>
              </w:rPr>
              <w:t>-София»,</w:t>
            </w:r>
            <w:r w:rsidRPr="002E3353">
              <w:rPr>
                <w:rFonts w:eastAsia="Calibri"/>
                <w:sz w:val="20"/>
                <w:szCs w:val="20"/>
                <w:highlight w:val="white"/>
                <w:lang w:val="ru-RU"/>
              </w:rPr>
              <w:t xml:space="preserve"> «За гремучую доблесть грядущих в</w:t>
            </w:r>
            <w:r w:rsidRPr="002E3353">
              <w:rPr>
                <w:rFonts w:eastAsia="Calibri"/>
                <w:sz w:val="20"/>
                <w:szCs w:val="20"/>
                <w:highlight w:val="white"/>
                <w:lang w:val="ru-RU"/>
              </w:rPr>
              <w:t>е</w:t>
            </w:r>
            <w:r w:rsidRPr="002E3353">
              <w:rPr>
                <w:rFonts w:eastAsia="Calibri"/>
                <w:sz w:val="20"/>
                <w:szCs w:val="20"/>
                <w:highlight w:val="white"/>
                <w:lang w:val="ru-RU"/>
              </w:rPr>
              <w:t>ков…»,</w:t>
            </w:r>
            <w:r w:rsidRPr="002E3353">
              <w:rPr>
                <w:rFonts w:eastAsia="Calibri"/>
                <w:sz w:val="20"/>
                <w:szCs w:val="20"/>
                <w:lang w:val="ru-RU"/>
              </w:rPr>
              <w:t xml:space="preserve"> «Лишив меня морей, ра</w:t>
            </w:r>
            <w:r w:rsidRPr="002E3353">
              <w:rPr>
                <w:rFonts w:eastAsia="Calibri"/>
                <w:sz w:val="20"/>
                <w:szCs w:val="20"/>
                <w:lang w:val="ru-RU"/>
              </w:rPr>
              <w:t>з</w:t>
            </w:r>
            <w:r w:rsidRPr="002E3353">
              <w:rPr>
                <w:rFonts w:eastAsia="Calibri"/>
                <w:sz w:val="20"/>
                <w:szCs w:val="20"/>
                <w:lang w:val="ru-RU"/>
              </w:rPr>
              <w:t xml:space="preserve">бега и разлета…», «Нет, никогда ничей я не был современник…»,  </w:t>
            </w:r>
            <w:r w:rsidRPr="002E3353">
              <w:rPr>
                <w:rFonts w:eastAsia="Calibri"/>
                <w:sz w:val="20"/>
                <w:szCs w:val="20"/>
                <w:highlight w:val="white"/>
                <w:lang w:val="ru-RU"/>
              </w:rPr>
              <w:t xml:space="preserve"> </w:t>
            </w:r>
            <w:r w:rsidRPr="002E3353">
              <w:rPr>
                <w:rFonts w:eastAsia="Calibri"/>
                <w:sz w:val="20"/>
                <w:szCs w:val="20"/>
                <w:lang w:val="ru-RU"/>
              </w:rPr>
              <w:t>«Сумерки свободы»,</w:t>
            </w:r>
            <w:r w:rsidRPr="002E3353">
              <w:rPr>
                <w:rFonts w:eastAsia="Calibri"/>
                <w:sz w:val="20"/>
                <w:szCs w:val="20"/>
                <w:highlight w:val="white"/>
                <w:lang w:val="ru-RU"/>
              </w:rPr>
              <w:t xml:space="preserve"> </w:t>
            </w:r>
            <w:r w:rsidRPr="002E3353">
              <w:rPr>
                <w:rFonts w:eastAsia="Calibri"/>
                <w:sz w:val="20"/>
                <w:szCs w:val="20"/>
                <w:lang w:val="ru-RU"/>
              </w:rPr>
              <w:t xml:space="preserve">«Я к губам подношу эту зелень…» </w:t>
            </w:r>
            <w:r w:rsidR="00933FB8">
              <w:rPr>
                <w:rFonts w:eastAsia="Calibri"/>
                <w:sz w:val="20"/>
                <w:szCs w:val="20"/>
                <w:highlight w:val="white"/>
                <w:lang w:val="ru-RU"/>
              </w:rPr>
              <w:t xml:space="preserve"> </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Б.Л. Пастернак</w:t>
            </w:r>
          </w:p>
          <w:p w:rsidR="00EE17F1" w:rsidRPr="002E3353" w:rsidRDefault="00EE17F1" w:rsidP="00EE17F1">
            <w:pPr>
              <w:rPr>
                <w:rFonts w:eastAsia="Calibri"/>
                <w:sz w:val="20"/>
                <w:szCs w:val="20"/>
                <w:lang w:val="ru-RU"/>
              </w:rPr>
            </w:pPr>
            <w:r w:rsidRPr="002E3353">
              <w:rPr>
                <w:rFonts w:eastAsia="Calibri"/>
                <w:sz w:val="20"/>
                <w:szCs w:val="20"/>
                <w:highlight w:val="white"/>
                <w:lang w:val="ru-RU"/>
              </w:rPr>
              <w:t xml:space="preserve">Стихотворения: </w:t>
            </w:r>
            <w:r w:rsidRPr="002E3353">
              <w:rPr>
                <w:rFonts w:eastAsia="Calibri"/>
                <w:sz w:val="20"/>
                <w:szCs w:val="20"/>
                <w:lang w:val="ru-RU"/>
              </w:rPr>
              <w:t>«Август», «Давай ронять слова…», «Единственные дни», «Красавица моя, вся стать…», «Июль», «Любимая – жуть! Когда любит поэт…», «Любить иных – тяжелый крест…», «Никого не будет в д</w:t>
            </w:r>
            <w:r w:rsidRPr="002E3353">
              <w:rPr>
                <w:rFonts w:eastAsia="Calibri"/>
                <w:sz w:val="20"/>
                <w:szCs w:val="20"/>
                <w:lang w:val="ru-RU"/>
              </w:rPr>
              <w:t>о</w:t>
            </w:r>
            <w:r w:rsidRPr="002E3353">
              <w:rPr>
                <w:rFonts w:eastAsia="Calibri"/>
                <w:sz w:val="20"/>
                <w:szCs w:val="20"/>
                <w:lang w:val="ru-RU"/>
              </w:rPr>
              <w:t>ме…», «О, знал бы я, что так б</w:t>
            </w:r>
            <w:r w:rsidRPr="002E3353">
              <w:rPr>
                <w:rFonts w:eastAsia="Calibri"/>
                <w:sz w:val="20"/>
                <w:szCs w:val="20"/>
                <w:lang w:val="ru-RU"/>
              </w:rPr>
              <w:t>ы</w:t>
            </w:r>
            <w:r w:rsidRPr="002E3353">
              <w:rPr>
                <w:rFonts w:eastAsia="Calibri"/>
                <w:sz w:val="20"/>
                <w:szCs w:val="20"/>
                <w:lang w:val="ru-RU"/>
              </w:rPr>
              <w:t xml:space="preserve">вает…», «Определение поэзии», «Поэзия», «Про эти стихи», «Сестра моя – жизнь и сегодня в разливе…», </w:t>
            </w:r>
            <w:r w:rsidRPr="002E3353">
              <w:rPr>
                <w:rFonts w:eastAsia="Calibri"/>
                <w:sz w:val="20"/>
                <w:szCs w:val="20"/>
                <w:highlight w:val="white"/>
                <w:lang w:val="ru-RU"/>
              </w:rPr>
              <w:t>«Снег идет»</w:t>
            </w:r>
            <w:r w:rsidRPr="002E3353">
              <w:rPr>
                <w:rFonts w:eastAsia="Calibri"/>
                <w:sz w:val="20"/>
                <w:szCs w:val="20"/>
                <w:lang w:val="ru-RU"/>
              </w:rPr>
              <w:t>, «Ст</w:t>
            </w:r>
            <w:r w:rsidRPr="002E3353">
              <w:rPr>
                <w:rFonts w:eastAsia="Calibri"/>
                <w:sz w:val="20"/>
                <w:szCs w:val="20"/>
                <w:lang w:val="ru-RU"/>
              </w:rPr>
              <w:t>о</w:t>
            </w:r>
            <w:r w:rsidRPr="002E3353">
              <w:rPr>
                <w:rFonts w:eastAsia="Calibri"/>
                <w:sz w:val="20"/>
                <w:szCs w:val="20"/>
                <w:lang w:val="ru-RU"/>
              </w:rPr>
              <w:t>летье с лишним – не вчера…»</w:t>
            </w:r>
          </w:p>
          <w:p w:rsidR="00EE17F1" w:rsidRPr="002E3353" w:rsidRDefault="00933FB8" w:rsidP="00933FB8">
            <w:pPr>
              <w:rPr>
                <w:rFonts w:eastAsia="Calibri"/>
                <w:sz w:val="20"/>
                <w:szCs w:val="20"/>
                <w:highlight w:val="white"/>
                <w:lang w:val="ru-RU"/>
              </w:rPr>
            </w:pPr>
            <w:r>
              <w:rPr>
                <w:rFonts w:eastAsia="Calibri"/>
                <w:sz w:val="20"/>
                <w:szCs w:val="20"/>
                <w:highlight w:val="white"/>
                <w:lang w:val="ru-RU"/>
              </w:rPr>
              <w:t>Роман «Доктор Живаго»</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М.А. Булгаков</w:t>
            </w:r>
          </w:p>
          <w:p w:rsidR="00EE17F1" w:rsidRPr="002E3353" w:rsidRDefault="00EE17F1" w:rsidP="00EE17F1">
            <w:pPr>
              <w:rPr>
                <w:rFonts w:eastAsia="Calibri"/>
                <w:sz w:val="20"/>
                <w:szCs w:val="20"/>
                <w:highlight w:val="white"/>
                <w:lang w:val="ru-RU"/>
              </w:rPr>
            </w:pPr>
            <w:r w:rsidRPr="002E3353">
              <w:rPr>
                <w:rFonts w:eastAsia="Calibri"/>
                <w:sz w:val="20"/>
                <w:szCs w:val="20"/>
                <w:lang w:val="ru-RU"/>
              </w:rPr>
              <w:t>Книга рассказов «Записки юного вр</w:t>
            </w:r>
            <w:r w:rsidRPr="002E3353">
              <w:rPr>
                <w:rFonts w:eastAsia="Calibri"/>
                <w:sz w:val="20"/>
                <w:szCs w:val="20"/>
                <w:lang w:val="ru-RU"/>
              </w:rPr>
              <w:t>а</w:t>
            </w:r>
            <w:r w:rsidRPr="002E3353">
              <w:rPr>
                <w:rFonts w:eastAsia="Calibri"/>
                <w:sz w:val="20"/>
                <w:szCs w:val="20"/>
                <w:lang w:val="ru-RU"/>
              </w:rPr>
              <w:t xml:space="preserve">ча». Пьесы «Дни </w:t>
            </w:r>
            <w:proofErr w:type="spellStart"/>
            <w:r w:rsidRPr="002E3353">
              <w:rPr>
                <w:rFonts w:eastAsia="Calibri"/>
                <w:sz w:val="20"/>
                <w:szCs w:val="20"/>
                <w:lang w:val="ru-RU"/>
              </w:rPr>
              <w:t>Турбиных</w:t>
            </w:r>
            <w:proofErr w:type="spellEnd"/>
            <w:r w:rsidRPr="002E3353">
              <w:rPr>
                <w:rFonts w:eastAsia="Calibri"/>
                <w:sz w:val="20"/>
                <w:szCs w:val="20"/>
                <w:lang w:val="ru-RU"/>
              </w:rPr>
              <w:t>», «Бег», «Кабала святош» («Мол</w:t>
            </w:r>
            <w:r w:rsidRPr="002E3353">
              <w:rPr>
                <w:rFonts w:eastAsia="Calibri"/>
                <w:sz w:val="20"/>
                <w:szCs w:val="20"/>
                <w:lang w:val="ru-RU"/>
              </w:rPr>
              <w:t>ь</w:t>
            </w:r>
            <w:r w:rsidRPr="002E3353">
              <w:rPr>
                <w:rFonts w:eastAsia="Calibri"/>
                <w:sz w:val="20"/>
                <w:szCs w:val="20"/>
                <w:lang w:val="ru-RU"/>
              </w:rPr>
              <w:t>ер»), «Зойкина квартира»</w:t>
            </w:r>
          </w:p>
          <w:p w:rsidR="00EE17F1" w:rsidRPr="002E3353" w:rsidRDefault="00EE17F1" w:rsidP="00EE17F1">
            <w:pPr>
              <w:rPr>
                <w:rFonts w:eastAsia="Calibri"/>
                <w:sz w:val="20"/>
                <w:szCs w:val="20"/>
                <w:lang w:val="ru-RU"/>
              </w:rPr>
            </w:pPr>
            <w:r w:rsidRPr="002E3353">
              <w:rPr>
                <w:rFonts w:eastAsia="Calibri"/>
                <w:sz w:val="20"/>
                <w:szCs w:val="20"/>
                <w:lang w:val="ru-RU"/>
              </w:rPr>
              <w:t xml:space="preserve">А.П. Платонов </w:t>
            </w:r>
          </w:p>
          <w:p w:rsidR="00EE17F1" w:rsidRPr="002E3353" w:rsidRDefault="00EE17F1" w:rsidP="00EE17F1">
            <w:pPr>
              <w:rPr>
                <w:rFonts w:eastAsia="Calibri"/>
                <w:sz w:val="20"/>
                <w:szCs w:val="20"/>
                <w:lang w:val="ru-RU"/>
              </w:rPr>
            </w:pPr>
            <w:r w:rsidRPr="002E3353">
              <w:rPr>
                <w:rFonts w:eastAsia="Calibri"/>
                <w:sz w:val="20"/>
                <w:szCs w:val="20"/>
                <w:lang w:val="ru-RU"/>
              </w:rPr>
              <w:t xml:space="preserve">Рассказы и повести: «Река </w:t>
            </w:r>
            <w:proofErr w:type="spellStart"/>
            <w:r w:rsidRPr="002E3353">
              <w:rPr>
                <w:rFonts w:eastAsia="Calibri"/>
                <w:sz w:val="20"/>
                <w:szCs w:val="20"/>
                <w:lang w:val="ru-RU"/>
              </w:rPr>
              <w:t>Потудань</w:t>
            </w:r>
            <w:proofErr w:type="spellEnd"/>
            <w:r w:rsidRPr="002E3353">
              <w:rPr>
                <w:rFonts w:eastAsia="Calibri"/>
                <w:sz w:val="20"/>
                <w:szCs w:val="20"/>
                <w:lang w:val="ru-RU"/>
              </w:rPr>
              <w:t>», «Сокровенный человек», «М</w:t>
            </w:r>
            <w:r w:rsidRPr="002E3353">
              <w:rPr>
                <w:rFonts w:eastAsia="Calibri"/>
                <w:sz w:val="20"/>
                <w:szCs w:val="20"/>
                <w:lang w:val="ru-RU"/>
              </w:rPr>
              <w:t>у</w:t>
            </w:r>
            <w:r w:rsidRPr="002E3353">
              <w:rPr>
                <w:rFonts w:eastAsia="Calibri"/>
                <w:sz w:val="20"/>
                <w:szCs w:val="20"/>
                <w:lang w:val="ru-RU"/>
              </w:rPr>
              <w:t>сорный ветер»</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М.А. Шолохов</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Роман «Поднятая целина».</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Книга рассказов «Донские рассказы»</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В.В. Набоков</w:t>
            </w:r>
          </w:p>
          <w:p w:rsidR="00EE17F1" w:rsidRPr="002E3353" w:rsidRDefault="00EE17F1" w:rsidP="00EE17F1">
            <w:pPr>
              <w:rPr>
                <w:rFonts w:eastAsia="Calibri"/>
                <w:sz w:val="20"/>
                <w:szCs w:val="20"/>
                <w:lang w:val="ru-RU"/>
              </w:rPr>
            </w:pPr>
            <w:r w:rsidRPr="002E3353">
              <w:rPr>
                <w:rFonts w:eastAsia="Calibri"/>
                <w:sz w:val="20"/>
                <w:szCs w:val="20"/>
                <w:highlight w:val="white"/>
                <w:lang w:val="ru-RU"/>
              </w:rPr>
              <w:t xml:space="preserve"> </w:t>
            </w:r>
            <w:r w:rsidRPr="002E3353">
              <w:rPr>
                <w:rFonts w:eastAsia="Calibri"/>
                <w:sz w:val="20"/>
                <w:szCs w:val="20"/>
                <w:lang w:val="ru-RU"/>
              </w:rPr>
              <w:t>Романы «Машенька», «Защита Л</w:t>
            </w:r>
            <w:r w:rsidRPr="002E3353">
              <w:rPr>
                <w:rFonts w:eastAsia="Calibri"/>
                <w:sz w:val="20"/>
                <w:szCs w:val="20"/>
                <w:lang w:val="ru-RU"/>
              </w:rPr>
              <w:t>у</w:t>
            </w:r>
            <w:r w:rsidRPr="002E3353">
              <w:rPr>
                <w:rFonts w:eastAsia="Calibri"/>
                <w:sz w:val="20"/>
                <w:szCs w:val="20"/>
                <w:lang w:val="ru-RU"/>
              </w:rPr>
              <w:t>жина»</w:t>
            </w:r>
          </w:p>
          <w:p w:rsidR="00EE17F1" w:rsidRPr="002E3353" w:rsidRDefault="00EE17F1" w:rsidP="00EE17F1">
            <w:pPr>
              <w:rPr>
                <w:rFonts w:eastAsia="Calibri"/>
                <w:sz w:val="20"/>
                <w:szCs w:val="20"/>
                <w:lang w:val="ru-RU"/>
              </w:rPr>
            </w:pPr>
            <w:r w:rsidRPr="002E3353">
              <w:rPr>
                <w:rFonts w:eastAsia="Calibri"/>
                <w:sz w:val="20"/>
                <w:szCs w:val="20"/>
                <w:lang w:val="ru-RU"/>
              </w:rPr>
              <w:t>М.М. Зощенко</w:t>
            </w:r>
          </w:p>
          <w:p w:rsidR="00EE17F1" w:rsidRPr="002E3353" w:rsidRDefault="00EE17F1" w:rsidP="00EE17F1">
            <w:pPr>
              <w:rPr>
                <w:rFonts w:eastAsia="Calibri"/>
                <w:sz w:val="20"/>
                <w:szCs w:val="20"/>
                <w:highlight w:val="white"/>
                <w:lang w:val="ru-RU"/>
              </w:rPr>
            </w:pPr>
            <w:r w:rsidRPr="002E3353">
              <w:rPr>
                <w:rFonts w:eastAsia="Calibri"/>
                <w:sz w:val="20"/>
                <w:szCs w:val="20"/>
                <w:lang w:val="ru-RU"/>
              </w:rPr>
              <w:t>Рассказы: «Баня», «Жертва револ</w:t>
            </w:r>
            <w:r w:rsidRPr="002E3353">
              <w:rPr>
                <w:rFonts w:eastAsia="Calibri"/>
                <w:sz w:val="20"/>
                <w:szCs w:val="20"/>
                <w:lang w:val="ru-RU"/>
              </w:rPr>
              <w:t>ю</w:t>
            </w:r>
            <w:r w:rsidRPr="002E3353">
              <w:rPr>
                <w:rFonts w:eastAsia="Calibri"/>
                <w:sz w:val="20"/>
                <w:szCs w:val="20"/>
                <w:lang w:val="ru-RU"/>
              </w:rPr>
              <w:t>ции», «Нервные люди», «Кач</w:t>
            </w:r>
            <w:r w:rsidRPr="002E3353">
              <w:rPr>
                <w:rFonts w:eastAsia="Calibri"/>
                <w:sz w:val="20"/>
                <w:szCs w:val="20"/>
                <w:lang w:val="ru-RU"/>
              </w:rPr>
              <w:t>е</w:t>
            </w:r>
            <w:r w:rsidRPr="002E3353">
              <w:rPr>
                <w:rFonts w:eastAsia="Calibri"/>
                <w:sz w:val="20"/>
                <w:szCs w:val="20"/>
                <w:lang w:val="ru-RU"/>
              </w:rPr>
              <w:t>ство продукции», «Аристокра</w:t>
            </w:r>
            <w:r w:rsidRPr="002E3353">
              <w:rPr>
                <w:rFonts w:eastAsia="Calibri"/>
                <w:sz w:val="20"/>
                <w:szCs w:val="20"/>
                <w:lang w:val="ru-RU"/>
              </w:rPr>
              <w:t>т</w:t>
            </w:r>
            <w:r w:rsidRPr="002E3353">
              <w:rPr>
                <w:rFonts w:eastAsia="Calibri"/>
                <w:sz w:val="20"/>
                <w:szCs w:val="20"/>
                <w:lang w:val="ru-RU"/>
              </w:rPr>
              <w:t>ка», «Прелести культуры», «То</w:t>
            </w:r>
            <w:r w:rsidRPr="002E3353">
              <w:rPr>
                <w:rFonts w:eastAsia="Calibri"/>
                <w:sz w:val="20"/>
                <w:szCs w:val="20"/>
                <w:lang w:val="ru-RU"/>
              </w:rPr>
              <w:t>р</w:t>
            </w:r>
            <w:r w:rsidRPr="002E3353">
              <w:rPr>
                <w:rFonts w:eastAsia="Calibri"/>
                <w:sz w:val="20"/>
                <w:szCs w:val="20"/>
                <w:lang w:val="ru-RU"/>
              </w:rPr>
              <w:t xml:space="preserve">моз </w:t>
            </w:r>
            <w:proofErr w:type="spellStart"/>
            <w:r w:rsidRPr="002E3353">
              <w:rPr>
                <w:rFonts w:eastAsia="Calibri"/>
                <w:sz w:val="20"/>
                <w:szCs w:val="20"/>
                <w:lang w:val="ru-RU"/>
              </w:rPr>
              <w:t>Вестингауза</w:t>
            </w:r>
            <w:proofErr w:type="spellEnd"/>
            <w:r w:rsidRPr="002E3353">
              <w:rPr>
                <w:rFonts w:eastAsia="Calibri"/>
                <w:sz w:val="20"/>
                <w:szCs w:val="20"/>
                <w:lang w:val="ru-RU"/>
              </w:rPr>
              <w:t>», «Диктофон», «Обезьяний язык»</w:t>
            </w:r>
          </w:p>
          <w:p w:rsidR="00EE17F1" w:rsidRPr="002E3353" w:rsidRDefault="00EE17F1" w:rsidP="00EE17F1">
            <w:pPr>
              <w:rPr>
                <w:rFonts w:eastAsia="Calibri"/>
                <w:sz w:val="20"/>
                <w:szCs w:val="20"/>
                <w:lang w:val="ru-RU"/>
              </w:rPr>
            </w:pPr>
            <w:r w:rsidRPr="002E3353">
              <w:rPr>
                <w:rFonts w:eastAsia="Calibri"/>
                <w:sz w:val="20"/>
                <w:szCs w:val="20"/>
                <w:lang w:val="ru-RU"/>
              </w:rPr>
              <w:t xml:space="preserve">И.Э. Бабель </w:t>
            </w:r>
          </w:p>
          <w:p w:rsidR="00EE17F1" w:rsidRPr="002E3353" w:rsidRDefault="00EE17F1" w:rsidP="00EE17F1">
            <w:pPr>
              <w:rPr>
                <w:rFonts w:eastAsia="Calibri"/>
                <w:sz w:val="20"/>
                <w:szCs w:val="20"/>
                <w:lang w:val="ru-RU"/>
              </w:rPr>
            </w:pPr>
            <w:r w:rsidRPr="002E3353">
              <w:rPr>
                <w:rFonts w:eastAsia="Calibri"/>
                <w:sz w:val="20"/>
                <w:szCs w:val="20"/>
                <w:lang w:val="ru-RU"/>
              </w:rPr>
              <w:t>Книга рассказов «Конармия»</w:t>
            </w:r>
          </w:p>
          <w:p w:rsidR="00EE17F1" w:rsidRPr="002E3353" w:rsidRDefault="00EE17F1" w:rsidP="00EE17F1">
            <w:pPr>
              <w:rPr>
                <w:rFonts w:eastAsia="Calibri"/>
                <w:sz w:val="20"/>
                <w:szCs w:val="20"/>
                <w:lang w:val="ru-RU"/>
              </w:rPr>
            </w:pPr>
            <w:r w:rsidRPr="002E3353">
              <w:rPr>
                <w:rFonts w:eastAsia="Calibri"/>
                <w:sz w:val="20"/>
                <w:szCs w:val="20"/>
                <w:lang w:val="ru-RU"/>
              </w:rPr>
              <w:t xml:space="preserve">А.А. Фадеев  </w:t>
            </w:r>
          </w:p>
          <w:p w:rsidR="00EE17F1" w:rsidRPr="002E3353" w:rsidRDefault="00EE17F1" w:rsidP="00EE17F1">
            <w:pPr>
              <w:rPr>
                <w:rFonts w:eastAsia="Calibri"/>
                <w:sz w:val="20"/>
                <w:szCs w:val="20"/>
                <w:lang w:val="ru-RU"/>
              </w:rPr>
            </w:pPr>
            <w:r w:rsidRPr="002E3353">
              <w:rPr>
                <w:rFonts w:eastAsia="Calibri"/>
                <w:sz w:val="20"/>
                <w:szCs w:val="20"/>
                <w:lang w:val="ru-RU"/>
              </w:rPr>
              <w:lastRenderedPageBreak/>
              <w:t>Романы «Разгром», «Молодая гва</w:t>
            </w:r>
            <w:r w:rsidRPr="002E3353">
              <w:rPr>
                <w:rFonts w:eastAsia="Calibri"/>
                <w:sz w:val="20"/>
                <w:szCs w:val="20"/>
                <w:lang w:val="ru-RU"/>
              </w:rPr>
              <w:t>р</w:t>
            </w:r>
            <w:r w:rsidRPr="002E3353">
              <w:rPr>
                <w:rFonts w:eastAsia="Calibri"/>
                <w:sz w:val="20"/>
                <w:szCs w:val="20"/>
                <w:lang w:val="ru-RU"/>
              </w:rPr>
              <w:t>дия»</w:t>
            </w:r>
          </w:p>
          <w:p w:rsidR="00EE17F1" w:rsidRPr="002E3353" w:rsidRDefault="00EE17F1" w:rsidP="00EE17F1">
            <w:pPr>
              <w:rPr>
                <w:rFonts w:eastAsia="Calibri"/>
                <w:sz w:val="20"/>
                <w:szCs w:val="20"/>
                <w:lang w:val="ru-RU"/>
              </w:rPr>
            </w:pPr>
            <w:r w:rsidRPr="002E3353">
              <w:rPr>
                <w:rFonts w:eastAsia="Calibri"/>
                <w:sz w:val="20"/>
                <w:szCs w:val="20"/>
                <w:lang w:val="ru-RU"/>
              </w:rPr>
              <w:t xml:space="preserve">И. Ильф, Е. Петров </w:t>
            </w:r>
          </w:p>
          <w:p w:rsidR="00EE17F1" w:rsidRPr="002E3353" w:rsidRDefault="00EE17F1" w:rsidP="00EE17F1">
            <w:pPr>
              <w:rPr>
                <w:rFonts w:eastAsia="Calibri"/>
                <w:sz w:val="20"/>
                <w:szCs w:val="20"/>
                <w:lang w:val="ru-RU"/>
              </w:rPr>
            </w:pPr>
            <w:r w:rsidRPr="002E3353">
              <w:rPr>
                <w:rFonts w:eastAsia="Calibri"/>
                <w:sz w:val="20"/>
                <w:szCs w:val="20"/>
                <w:lang w:val="ru-RU"/>
              </w:rPr>
              <w:t>Романы «12 стульев», «Золотой тел</w:t>
            </w:r>
            <w:r w:rsidRPr="002E3353">
              <w:rPr>
                <w:rFonts w:eastAsia="Calibri"/>
                <w:sz w:val="20"/>
                <w:szCs w:val="20"/>
                <w:lang w:val="ru-RU"/>
              </w:rPr>
              <w:t>е</w:t>
            </w:r>
            <w:r w:rsidRPr="002E3353">
              <w:rPr>
                <w:rFonts w:eastAsia="Calibri"/>
                <w:sz w:val="20"/>
                <w:szCs w:val="20"/>
                <w:lang w:val="ru-RU"/>
              </w:rPr>
              <w:t xml:space="preserve">нок» </w:t>
            </w:r>
          </w:p>
          <w:p w:rsidR="00EE17F1" w:rsidRPr="002E3353" w:rsidRDefault="00EE17F1" w:rsidP="00EE17F1">
            <w:pPr>
              <w:rPr>
                <w:rFonts w:eastAsia="Calibri"/>
                <w:sz w:val="20"/>
                <w:szCs w:val="20"/>
                <w:lang w:val="ru-RU"/>
              </w:rPr>
            </w:pPr>
            <w:r w:rsidRPr="002E3353">
              <w:rPr>
                <w:rFonts w:eastAsia="Calibri"/>
                <w:sz w:val="20"/>
                <w:szCs w:val="20"/>
                <w:lang w:val="ru-RU"/>
              </w:rPr>
              <w:t xml:space="preserve">Н.Р. </w:t>
            </w:r>
            <w:proofErr w:type="spellStart"/>
            <w:r w:rsidRPr="002E3353">
              <w:rPr>
                <w:rFonts w:eastAsia="Calibri"/>
                <w:sz w:val="20"/>
                <w:szCs w:val="20"/>
                <w:lang w:val="ru-RU"/>
              </w:rPr>
              <w:t>Эрдман</w:t>
            </w:r>
            <w:proofErr w:type="spellEnd"/>
            <w:r w:rsidRPr="002E3353">
              <w:rPr>
                <w:rFonts w:eastAsia="Calibri"/>
                <w:sz w:val="20"/>
                <w:szCs w:val="20"/>
                <w:lang w:val="ru-RU"/>
              </w:rPr>
              <w:t xml:space="preserve"> </w:t>
            </w:r>
          </w:p>
          <w:p w:rsidR="00EE17F1" w:rsidRPr="002E3353" w:rsidRDefault="00EE17F1" w:rsidP="00EE17F1">
            <w:pPr>
              <w:rPr>
                <w:rFonts w:eastAsia="Calibri"/>
                <w:sz w:val="20"/>
                <w:szCs w:val="20"/>
                <w:lang w:val="ru-RU"/>
              </w:rPr>
            </w:pPr>
            <w:r w:rsidRPr="002E3353">
              <w:rPr>
                <w:rFonts w:eastAsia="Calibri"/>
                <w:sz w:val="20"/>
                <w:szCs w:val="20"/>
                <w:lang w:val="ru-RU"/>
              </w:rPr>
              <w:t>Пьеса «Самоубийца»</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 xml:space="preserve">А.Н. Островский </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Роман «Как закалялась сталь»</w:t>
            </w:r>
          </w:p>
          <w:p w:rsidR="00EE17F1" w:rsidRPr="002E3353" w:rsidRDefault="00EE17F1" w:rsidP="00EE17F1">
            <w:pPr>
              <w:rPr>
                <w:rFonts w:eastAsia="Calibri"/>
                <w:sz w:val="20"/>
                <w:szCs w:val="20"/>
                <w:lang w:val="ru-RU"/>
              </w:rPr>
            </w:pPr>
            <w:r w:rsidRPr="002E3353">
              <w:rPr>
                <w:rFonts w:eastAsia="Calibri"/>
                <w:sz w:val="20"/>
                <w:szCs w:val="20"/>
                <w:lang w:val="ru-RU"/>
              </w:rPr>
              <w:t>А.И. Солженицын</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Повесть «Раковый корпус», статья «Жить не по лжи»</w:t>
            </w:r>
          </w:p>
          <w:p w:rsidR="00EE17F1" w:rsidRPr="002E3353" w:rsidRDefault="00EE17F1" w:rsidP="00EE17F1">
            <w:pPr>
              <w:rPr>
                <w:rFonts w:eastAsia="Calibri"/>
                <w:sz w:val="20"/>
                <w:szCs w:val="20"/>
                <w:lang w:val="ru-RU"/>
              </w:rPr>
            </w:pPr>
            <w:r w:rsidRPr="002E3353">
              <w:rPr>
                <w:rFonts w:eastAsia="Calibri"/>
                <w:sz w:val="20"/>
                <w:szCs w:val="20"/>
                <w:lang w:val="ru-RU"/>
              </w:rPr>
              <w:t>В.Т. Шаламов</w:t>
            </w:r>
          </w:p>
          <w:p w:rsidR="00EE17F1" w:rsidRPr="002E3353" w:rsidRDefault="00EE17F1" w:rsidP="00EE17F1">
            <w:pPr>
              <w:rPr>
                <w:rFonts w:eastAsia="Calibri"/>
                <w:sz w:val="20"/>
                <w:szCs w:val="20"/>
                <w:lang w:val="ru-RU"/>
              </w:rPr>
            </w:pPr>
            <w:r w:rsidRPr="002E3353">
              <w:rPr>
                <w:rFonts w:eastAsia="Calibri"/>
                <w:sz w:val="20"/>
                <w:szCs w:val="20"/>
                <w:lang w:val="ru-RU"/>
              </w:rPr>
              <w:t>Рассказы: «Сгущенное молоко», «Т</w:t>
            </w:r>
            <w:r w:rsidRPr="002E3353">
              <w:rPr>
                <w:rFonts w:eastAsia="Calibri"/>
                <w:sz w:val="20"/>
                <w:szCs w:val="20"/>
                <w:lang w:val="ru-RU"/>
              </w:rPr>
              <w:t>а</w:t>
            </w:r>
            <w:r w:rsidRPr="002E3353">
              <w:rPr>
                <w:rFonts w:eastAsia="Calibri"/>
                <w:sz w:val="20"/>
                <w:szCs w:val="20"/>
                <w:lang w:val="ru-RU"/>
              </w:rPr>
              <w:t>тарский мулла и чистый воздух», «Васька Денисов, похититель свиней», «Выходной день»</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В.М. Шукшин</w:t>
            </w:r>
          </w:p>
          <w:p w:rsidR="00EE17F1" w:rsidRPr="002E3353" w:rsidRDefault="00EE17F1" w:rsidP="00EE17F1">
            <w:pPr>
              <w:rPr>
                <w:rFonts w:eastAsia="Calibri"/>
                <w:sz w:val="20"/>
                <w:szCs w:val="20"/>
                <w:lang w:val="ru-RU"/>
              </w:rPr>
            </w:pPr>
            <w:r w:rsidRPr="002E3353">
              <w:rPr>
                <w:rFonts w:eastAsia="Calibri"/>
                <w:sz w:val="20"/>
                <w:szCs w:val="20"/>
                <w:highlight w:val="white"/>
                <w:lang w:val="ru-RU"/>
              </w:rPr>
              <w:t>Рассказы «Верую», «Крепкий м</w:t>
            </w:r>
            <w:r w:rsidRPr="002E3353">
              <w:rPr>
                <w:rFonts w:eastAsia="Calibri"/>
                <w:sz w:val="20"/>
                <w:szCs w:val="20"/>
                <w:highlight w:val="white"/>
                <w:lang w:val="ru-RU"/>
              </w:rPr>
              <w:t>у</w:t>
            </w:r>
            <w:r w:rsidRPr="002E3353">
              <w:rPr>
                <w:rFonts w:eastAsia="Calibri"/>
                <w:sz w:val="20"/>
                <w:szCs w:val="20"/>
                <w:highlight w:val="white"/>
                <w:lang w:val="ru-RU"/>
              </w:rPr>
              <w:t>жик», «Сапожки», «Танцующий Шива»</w:t>
            </w:r>
          </w:p>
          <w:p w:rsidR="00EE17F1" w:rsidRPr="002E3353" w:rsidRDefault="00EE17F1" w:rsidP="00EE17F1">
            <w:pPr>
              <w:rPr>
                <w:rFonts w:eastAsia="Calibri"/>
                <w:sz w:val="20"/>
                <w:szCs w:val="20"/>
                <w:lang w:val="ru-RU"/>
              </w:rPr>
            </w:pPr>
            <w:r w:rsidRPr="002E3353">
              <w:rPr>
                <w:rFonts w:eastAsia="Calibri"/>
                <w:sz w:val="20"/>
                <w:szCs w:val="20"/>
                <w:highlight w:val="white"/>
                <w:lang w:val="ru-RU"/>
              </w:rPr>
              <w:t>Н.А. Заболоцкий</w:t>
            </w:r>
          </w:p>
          <w:p w:rsidR="00EE17F1" w:rsidRPr="002E3353" w:rsidRDefault="00EE17F1" w:rsidP="00EE17F1">
            <w:pPr>
              <w:rPr>
                <w:rFonts w:eastAsia="Calibri"/>
                <w:sz w:val="20"/>
                <w:szCs w:val="20"/>
                <w:highlight w:val="white"/>
                <w:lang w:val="ru-RU"/>
              </w:rPr>
            </w:pPr>
            <w:r w:rsidRPr="002E3353">
              <w:rPr>
                <w:rFonts w:eastAsia="Calibri"/>
                <w:sz w:val="20"/>
                <w:szCs w:val="20"/>
                <w:lang w:val="ru-RU"/>
              </w:rPr>
              <w:t>Стихотворения: «В жилищах наших», «Вчера, о смерти размышляя…», «Где-то в поле, возле Магад</w:t>
            </w:r>
            <w:r w:rsidRPr="002E3353">
              <w:rPr>
                <w:rFonts w:eastAsia="Calibri"/>
                <w:sz w:val="20"/>
                <w:szCs w:val="20"/>
                <w:lang w:val="ru-RU"/>
              </w:rPr>
              <w:t>а</w:t>
            </w:r>
            <w:r w:rsidRPr="002E3353">
              <w:rPr>
                <w:rFonts w:eastAsia="Calibri"/>
                <w:sz w:val="20"/>
                <w:szCs w:val="20"/>
                <w:lang w:val="ru-RU"/>
              </w:rPr>
              <w:t>на…», «Движение», «Ивановы», «Лицо коня», «Метаморфозы».  «Новый Быт»,  «Рыбная лавка»,  «Искусство», «Я не ищу гарм</w:t>
            </w:r>
            <w:r w:rsidRPr="002E3353">
              <w:rPr>
                <w:rFonts w:eastAsia="Calibri"/>
                <w:sz w:val="20"/>
                <w:szCs w:val="20"/>
                <w:lang w:val="ru-RU"/>
              </w:rPr>
              <w:t>о</w:t>
            </w:r>
            <w:r w:rsidRPr="002E3353">
              <w:rPr>
                <w:rFonts w:eastAsia="Calibri"/>
                <w:sz w:val="20"/>
                <w:szCs w:val="20"/>
                <w:lang w:val="ru-RU"/>
              </w:rPr>
              <w:t>нии в природе…»</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 xml:space="preserve">А.Т. Твардовский </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 xml:space="preserve">Стихотворения: </w:t>
            </w:r>
            <w:r w:rsidRPr="002E3353">
              <w:rPr>
                <w:rFonts w:eastAsia="Calibri"/>
                <w:sz w:val="20"/>
                <w:szCs w:val="20"/>
                <w:lang w:val="ru-RU"/>
              </w:rPr>
              <w:t xml:space="preserve">«В тот день, когда окончилась война…», </w:t>
            </w:r>
            <w:r w:rsidRPr="002E3353">
              <w:rPr>
                <w:rFonts w:eastAsia="Calibri"/>
                <w:sz w:val="20"/>
                <w:szCs w:val="20"/>
                <w:highlight w:val="white"/>
                <w:lang w:val="ru-RU"/>
              </w:rPr>
              <w:t>«Вся суть в одном-единственном завете…»,</w:t>
            </w:r>
            <w:r w:rsidRPr="002E3353">
              <w:rPr>
                <w:rFonts w:eastAsia="Calibri"/>
                <w:sz w:val="20"/>
                <w:szCs w:val="20"/>
                <w:lang w:val="ru-RU"/>
              </w:rPr>
              <w:t xml:space="preserve"> «Дробится рваный цоколь мон</w:t>
            </w:r>
            <w:r w:rsidRPr="002E3353">
              <w:rPr>
                <w:rFonts w:eastAsia="Calibri"/>
                <w:sz w:val="20"/>
                <w:szCs w:val="20"/>
                <w:lang w:val="ru-RU"/>
              </w:rPr>
              <w:t>у</w:t>
            </w:r>
            <w:r w:rsidRPr="002E3353">
              <w:rPr>
                <w:rFonts w:eastAsia="Calibri"/>
                <w:sz w:val="20"/>
                <w:szCs w:val="20"/>
                <w:lang w:val="ru-RU"/>
              </w:rPr>
              <w:t>мента...»,</w:t>
            </w:r>
            <w:r w:rsidRPr="002E3353">
              <w:rPr>
                <w:rFonts w:eastAsia="Calibri"/>
                <w:sz w:val="20"/>
                <w:szCs w:val="20"/>
                <w:highlight w:val="white"/>
                <w:lang w:val="ru-RU"/>
              </w:rPr>
              <w:t xml:space="preserve"> </w:t>
            </w:r>
            <w:r w:rsidRPr="002E3353">
              <w:rPr>
                <w:rFonts w:eastAsia="Calibri"/>
                <w:sz w:val="20"/>
                <w:szCs w:val="20"/>
                <w:lang w:val="ru-RU"/>
              </w:rPr>
              <w:t>«О сущем»,</w:t>
            </w:r>
            <w:r w:rsidRPr="002E3353">
              <w:rPr>
                <w:rFonts w:eastAsia="Calibri"/>
                <w:sz w:val="20"/>
                <w:szCs w:val="20"/>
                <w:highlight w:val="white"/>
                <w:lang w:val="ru-RU"/>
              </w:rPr>
              <w:t xml:space="preserve"> «Памяти матери», «Я знаю, никакой моей вины…»</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И.А. Бродский</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Стихотворения: «1 января 1965 года», «В деревне Бог живет не по у</w:t>
            </w:r>
            <w:r w:rsidRPr="002E3353">
              <w:rPr>
                <w:rFonts w:eastAsia="Calibri"/>
                <w:sz w:val="20"/>
                <w:szCs w:val="20"/>
                <w:highlight w:val="white"/>
                <w:lang w:val="ru-RU"/>
              </w:rPr>
              <w:t>г</w:t>
            </w:r>
            <w:r w:rsidRPr="002E3353">
              <w:rPr>
                <w:rFonts w:eastAsia="Calibri"/>
                <w:sz w:val="20"/>
                <w:szCs w:val="20"/>
                <w:highlight w:val="white"/>
                <w:lang w:val="ru-RU"/>
              </w:rPr>
              <w:t>лам…», «Воротишься на родину. Ну что ж…», «Осенний крик яс</w:t>
            </w:r>
            <w:r w:rsidRPr="002E3353">
              <w:rPr>
                <w:rFonts w:eastAsia="Calibri"/>
                <w:sz w:val="20"/>
                <w:szCs w:val="20"/>
                <w:highlight w:val="white"/>
                <w:lang w:val="ru-RU"/>
              </w:rPr>
              <w:t>т</w:t>
            </w:r>
            <w:r w:rsidRPr="002E3353">
              <w:rPr>
                <w:rFonts w:eastAsia="Calibri"/>
                <w:sz w:val="20"/>
                <w:szCs w:val="20"/>
                <w:highlight w:val="white"/>
                <w:lang w:val="ru-RU"/>
              </w:rPr>
              <w:t>реба», «Рождественская звезда», «То не Муза воды набирает в рот…» «Я обнял эти плечи и взглянул…»</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Нобелевская лекция</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Н.М. Рубцов</w:t>
            </w:r>
          </w:p>
          <w:p w:rsidR="00EE17F1" w:rsidRPr="002E3353" w:rsidRDefault="00EE17F1" w:rsidP="00933FB8">
            <w:pPr>
              <w:rPr>
                <w:rFonts w:eastAsia="Calibri"/>
                <w:sz w:val="20"/>
                <w:szCs w:val="20"/>
                <w:lang w:val="ru-RU"/>
              </w:rPr>
            </w:pPr>
            <w:r w:rsidRPr="002E3353">
              <w:rPr>
                <w:rFonts w:eastAsia="Calibri"/>
                <w:sz w:val="20"/>
                <w:szCs w:val="20"/>
                <w:highlight w:val="white"/>
                <w:lang w:val="ru-RU"/>
              </w:rPr>
              <w:t>Стихотворения:</w:t>
            </w:r>
            <w:r w:rsidRPr="002E3353">
              <w:rPr>
                <w:rFonts w:eastAsia="Calibri"/>
                <w:sz w:val="20"/>
                <w:szCs w:val="20"/>
                <w:lang w:val="ru-RU"/>
              </w:rPr>
              <w:t xml:space="preserve"> «В горнице», </w:t>
            </w:r>
            <w:r w:rsidRPr="002E3353">
              <w:rPr>
                <w:rFonts w:eastAsia="Calibri"/>
                <w:sz w:val="20"/>
                <w:szCs w:val="20"/>
                <w:highlight w:val="white"/>
                <w:lang w:val="ru-RU"/>
              </w:rPr>
              <w:t>«Вид</w:t>
            </w:r>
            <w:r w:rsidRPr="002E3353">
              <w:rPr>
                <w:rFonts w:eastAsia="Calibri"/>
                <w:sz w:val="20"/>
                <w:szCs w:val="20"/>
                <w:highlight w:val="white"/>
                <w:lang w:val="ru-RU"/>
              </w:rPr>
              <w:t>е</w:t>
            </w:r>
            <w:r w:rsidRPr="002E3353">
              <w:rPr>
                <w:rFonts w:eastAsia="Calibri"/>
                <w:sz w:val="20"/>
                <w:szCs w:val="20"/>
                <w:highlight w:val="white"/>
                <w:lang w:val="ru-RU"/>
              </w:rPr>
              <w:t xml:space="preserve">ния на холме», </w:t>
            </w:r>
            <w:r w:rsidRPr="002E3353">
              <w:rPr>
                <w:rFonts w:eastAsia="Calibri"/>
                <w:sz w:val="20"/>
                <w:szCs w:val="20"/>
                <w:lang w:val="ru-RU"/>
              </w:rPr>
              <w:t>«Звезда полей»,</w:t>
            </w:r>
            <w:r w:rsidRPr="002E3353">
              <w:rPr>
                <w:rFonts w:eastAsia="Calibri"/>
                <w:sz w:val="20"/>
                <w:szCs w:val="20"/>
                <w:highlight w:val="white"/>
                <w:lang w:val="ru-RU"/>
              </w:rPr>
              <w:t xml:space="preserve"> «Зимняя песня»</w:t>
            </w:r>
            <w:r w:rsidRPr="002E3353">
              <w:rPr>
                <w:rFonts w:eastAsia="Calibri"/>
                <w:sz w:val="20"/>
                <w:szCs w:val="20"/>
                <w:lang w:val="ru-RU"/>
              </w:rPr>
              <w:t xml:space="preserve">, </w:t>
            </w:r>
            <w:r w:rsidRPr="002E3353">
              <w:rPr>
                <w:rFonts w:eastAsia="Calibri"/>
                <w:sz w:val="20"/>
                <w:szCs w:val="20"/>
                <w:highlight w:val="white"/>
                <w:lang w:val="ru-RU"/>
              </w:rPr>
              <w:t>«Привет, Россия, родина моя!..»,</w:t>
            </w:r>
            <w:r w:rsidRPr="002E3353">
              <w:rPr>
                <w:rFonts w:eastAsia="Calibri"/>
                <w:sz w:val="20"/>
                <w:szCs w:val="20"/>
                <w:lang w:val="ru-RU"/>
              </w:rPr>
              <w:t xml:space="preserve"> «Тихая моя род</w:t>
            </w:r>
            <w:r w:rsidRPr="002E3353">
              <w:rPr>
                <w:rFonts w:eastAsia="Calibri"/>
                <w:sz w:val="20"/>
                <w:szCs w:val="20"/>
                <w:lang w:val="ru-RU"/>
              </w:rPr>
              <w:t>и</w:t>
            </w:r>
            <w:r w:rsidRPr="002E3353">
              <w:rPr>
                <w:rFonts w:eastAsia="Calibri"/>
                <w:sz w:val="20"/>
                <w:szCs w:val="20"/>
                <w:lang w:val="ru-RU"/>
              </w:rPr>
              <w:t xml:space="preserve">на!», </w:t>
            </w:r>
            <w:r w:rsidRPr="002E3353">
              <w:rPr>
                <w:rFonts w:eastAsia="Calibri"/>
                <w:sz w:val="20"/>
                <w:szCs w:val="20"/>
                <w:highlight w:val="white"/>
                <w:lang w:val="ru-RU"/>
              </w:rPr>
              <w:t>«Русский огонек», «Стихи»</w:t>
            </w:r>
          </w:p>
          <w:p w:rsidR="00EE17F1" w:rsidRPr="002E3353" w:rsidRDefault="00EE17F1" w:rsidP="00EE17F1">
            <w:pPr>
              <w:rPr>
                <w:rFonts w:eastAsia="Calibri"/>
                <w:sz w:val="20"/>
                <w:szCs w:val="20"/>
                <w:lang w:val="ru-RU"/>
              </w:rPr>
            </w:pPr>
            <w:r w:rsidRPr="002E3353">
              <w:rPr>
                <w:rFonts w:eastAsia="Calibri"/>
                <w:sz w:val="20"/>
                <w:szCs w:val="20"/>
                <w:lang w:val="ru-RU"/>
              </w:rPr>
              <w:t>Проза второй половины ХХ века</w:t>
            </w:r>
          </w:p>
          <w:p w:rsidR="00EE17F1" w:rsidRPr="002E3353" w:rsidRDefault="00EE17F1" w:rsidP="00EE17F1">
            <w:pPr>
              <w:rPr>
                <w:rFonts w:eastAsia="Calibri"/>
                <w:sz w:val="20"/>
                <w:szCs w:val="20"/>
                <w:lang w:val="ru-RU"/>
              </w:rPr>
            </w:pPr>
            <w:r w:rsidRPr="002E3353">
              <w:rPr>
                <w:rFonts w:eastAsia="Calibri"/>
                <w:sz w:val="20"/>
                <w:szCs w:val="20"/>
                <w:lang w:val="ru-RU"/>
              </w:rPr>
              <w:lastRenderedPageBreak/>
              <w:t>Ф.А. Абрамов</w:t>
            </w:r>
          </w:p>
          <w:p w:rsidR="00EE17F1" w:rsidRPr="002E3353" w:rsidRDefault="00EE17F1" w:rsidP="00EE17F1">
            <w:pPr>
              <w:rPr>
                <w:rFonts w:eastAsia="Calibri"/>
                <w:sz w:val="20"/>
                <w:szCs w:val="20"/>
                <w:lang w:val="ru-RU"/>
              </w:rPr>
            </w:pPr>
            <w:r w:rsidRPr="002E3353">
              <w:rPr>
                <w:rFonts w:eastAsia="Calibri"/>
                <w:sz w:val="20"/>
                <w:szCs w:val="20"/>
                <w:lang w:val="ru-RU"/>
              </w:rPr>
              <w:t>Роман «Братья и сестры»</w:t>
            </w:r>
          </w:p>
          <w:p w:rsidR="00EE17F1" w:rsidRPr="002E3353" w:rsidRDefault="00EE17F1" w:rsidP="00EE17F1">
            <w:pPr>
              <w:rPr>
                <w:rFonts w:eastAsia="Calibri"/>
                <w:sz w:val="20"/>
                <w:szCs w:val="20"/>
                <w:lang w:val="ru-RU"/>
              </w:rPr>
            </w:pPr>
            <w:r w:rsidRPr="002E3353">
              <w:rPr>
                <w:rFonts w:eastAsia="Calibri"/>
                <w:sz w:val="20"/>
                <w:szCs w:val="20"/>
                <w:lang w:val="ru-RU"/>
              </w:rPr>
              <w:t xml:space="preserve">Ч.Т. Айтматов </w:t>
            </w:r>
          </w:p>
          <w:p w:rsidR="00EE17F1" w:rsidRPr="002E3353" w:rsidRDefault="00EE17F1" w:rsidP="00EE17F1">
            <w:pPr>
              <w:rPr>
                <w:rFonts w:eastAsia="Calibri"/>
                <w:sz w:val="20"/>
                <w:szCs w:val="20"/>
                <w:lang w:val="ru-RU"/>
              </w:rPr>
            </w:pPr>
            <w:r w:rsidRPr="002E3353">
              <w:rPr>
                <w:rFonts w:eastAsia="Calibri"/>
                <w:sz w:val="20"/>
                <w:szCs w:val="20"/>
                <w:lang w:val="ru-RU"/>
              </w:rPr>
              <w:t>Повести «Пегий пес, бегущий краем моря», «Белый пароход», «Пр</w:t>
            </w:r>
            <w:r w:rsidRPr="002E3353">
              <w:rPr>
                <w:rFonts w:eastAsia="Calibri"/>
                <w:sz w:val="20"/>
                <w:szCs w:val="20"/>
                <w:lang w:val="ru-RU"/>
              </w:rPr>
              <w:t>о</w:t>
            </w:r>
            <w:r w:rsidRPr="002E3353">
              <w:rPr>
                <w:rFonts w:eastAsia="Calibri"/>
                <w:sz w:val="20"/>
                <w:szCs w:val="20"/>
                <w:lang w:val="ru-RU"/>
              </w:rPr>
              <w:t xml:space="preserve">щай, </w:t>
            </w:r>
            <w:proofErr w:type="spellStart"/>
            <w:r w:rsidRPr="002E3353">
              <w:rPr>
                <w:rFonts w:eastAsia="Calibri"/>
                <w:sz w:val="20"/>
                <w:szCs w:val="20"/>
                <w:lang w:val="ru-RU"/>
              </w:rPr>
              <w:t>Гюльсары</w:t>
            </w:r>
            <w:proofErr w:type="spellEnd"/>
            <w:r w:rsidRPr="002E3353">
              <w:rPr>
                <w:rFonts w:eastAsia="Calibri"/>
                <w:sz w:val="20"/>
                <w:szCs w:val="20"/>
                <w:lang w:val="ru-RU"/>
              </w:rPr>
              <w:t>»</w:t>
            </w:r>
          </w:p>
          <w:p w:rsidR="00EE17F1" w:rsidRPr="002E3353" w:rsidRDefault="00EE17F1" w:rsidP="00EE17F1">
            <w:pPr>
              <w:rPr>
                <w:rFonts w:eastAsia="Calibri"/>
                <w:sz w:val="20"/>
                <w:szCs w:val="20"/>
                <w:lang w:val="ru-RU"/>
              </w:rPr>
            </w:pPr>
            <w:r w:rsidRPr="002E3353">
              <w:rPr>
                <w:rFonts w:eastAsia="Calibri"/>
                <w:sz w:val="20"/>
                <w:szCs w:val="20"/>
                <w:lang w:val="ru-RU"/>
              </w:rPr>
              <w:t>В.П. Аксёнов</w:t>
            </w:r>
          </w:p>
          <w:p w:rsidR="00EE17F1" w:rsidRPr="002E3353" w:rsidRDefault="00EE17F1" w:rsidP="00EE17F1">
            <w:pPr>
              <w:rPr>
                <w:rFonts w:eastAsia="Calibri"/>
                <w:sz w:val="20"/>
                <w:szCs w:val="20"/>
                <w:highlight w:val="white"/>
                <w:lang w:val="ru-RU"/>
              </w:rPr>
            </w:pPr>
            <w:r w:rsidRPr="002E3353">
              <w:rPr>
                <w:rFonts w:eastAsia="Calibri"/>
                <w:sz w:val="20"/>
                <w:szCs w:val="20"/>
                <w:lang w:val="ru-RU"/>
              </w:rPr>
              <w:t xml:space="preserve">Повести «Апельсины из Марокко», «Затоваренная </w:t>
            </w:r>
            <w:proofErr w:type="spellStart"/>
            <w:r w:rsidRPr="002E3353">
              <w:rPr>
                <w:rFonts w:eastAsia="Calibri"/>
                <w:sz w:val="20"/>
                <w:szCs w:val="20"/>
                <w:lang w:val="ru-RU"/>
              </w:rPr>
              <w:t>бочкотара</w:t>
            </w:r>
            <w:proofErr w:type="spellEnd"/>
            <w:r w:rsidRPr="002E3353">
              <w:rPr>
                <w:rFonts w:eastAsia="Calibri"/>
                <w:sz w:val="20"/>
                <w:szCs w:val="20"/>
                <w:lang w:val="ru-RU"/>
              </w:rPr>
              <w:t xml:space="preserve">» </w:t>
            </w:r>
          </w:p>
          <w:p w:rsidR="00EE17F1" w:rsidRPr="002E3353" w:rsidRDefault="00EE17F1" w:rsidP="00EE17F1">
            <w:pPr>
              <w:rPr>
                <w:rFonts w:eastAsia="Calibri"/>
                <w:sz w:val="20"/>
                <w:szCs w:val="20"/>
                <w:lang w:val="ru-RU"/>
              </w:rPr>
            </w:pPr>
            <w:r w:rsidRPr="002E3353">
              <w:rPr>
                <w:rFonts w:eastAsia="Calibri"/>
                <w:sz w:val="20"/>
                <w:szCs w:val="20"/>
                <w:lang w:val="ru-RU"/>
              </w:rPr>
              <w:t>В.П. Астафьев</w:t>
            </w:r>
          </w:p>
          <w:p w:rsidR="00EE17F1" w:rsidRPr="002E3353" w:rsidRDefault="00EE17F1" w:rsidP="00EE17F1">
            <w:pPr>
              <w:rPr>
                <w:rFonts w:eastAsia="Calibri"/>
                <w:sz w:val="20"/>
                <w:szCs w:val="20"/>
                <w:lang w:val="ru-RU"/>
              </w:rPr>
            </w:pPr>
            <w:r w:rsidRPr="002E3353">
              <w:rPr>
                <w:rFonts w:eastAsia="Calibri"/>
                <w:sz w:val="20"/>
                <w:szCs w:val="20"/>
                <w:lang w:val="ru-RU"/>
              </w:rPr>
              <w:t>Роман «Царь-рыба». Повести: «Вес</w:t>
            </w:r>
            <w:r w:rsidRPr="002E3353">
              <w:rPr>
                <w:rFonts w:eastAsia="Calibri"/>
                <w:sz w:val="20"/>
                <w:szCs w:val="20"/>
                <w:lang w:val="ru-RU"/>
              </w:rPr>
              <w:t>е</w:t>
            </w:r>
            <w:r w:rsidRPr="002E3353">
              <w:rPr>
                <w:rFonts w:eastAsia="Calibri"/>
                <w:sz w:val="20"/>
                <w:szCs w:val="20"/>
                <w:lang w:val="ru-RU"/>
              </w:rPr>
              <w:t>лый солдат», «Пастух и пасту</w:t>
            </w:r>
            <w:r w:rsidRPr="002E3353">
              <w:rPr>
                <w:rFonts w:eastAsia="Calibri"/>
                <w:sz w:val="20"/>
                <w:szCs w:val="20"/>
                <w:lang w:val="ru-RU"/>
              </w:rPr>
              <w:t>ш</w:t>
            </w:r>
            <w:r w:rsidRPr="002E3353">
              <w:rPr>
                <w:rFonts w:eastAsia="Calibri"/>
                <w:sz w:val="20"/>
                <w:szCs w:val="20"/>
                <w:lang w:val="ru-RU"/>
              </w:rPr>
              <w:t>ка»</w:t>
            </w:r>
          </w:p>
          <w:p w:rsidR="00EE17F1" w:rsidRPr="002E3353" w:rsidRDefault="00EE17F1" w:rsidP="00EE17F1">
            <w:pPr>
              <w:rPr>
                <w:rFonts w:eastAsia="Calibri"/>
                <w:sz w:val="20"/>
                <w:szCs w:val="20"/>
                <w:lang w:val="ru-RU"/>
              </w:rPr>
            </w:pPr>
            <w:r w:rsidRPr="002E3353">
              <w:rPr>
                <w:rFonts w:eastAsia="Calibri"/>
                <w:sz w:val="20"/>
                <w:szCs w:val="20"/>
                <w:lang w:val="ru-RU"/>
              </w:rPr>
              <w:t>В.И. Белов</w:t>
            </w:r>
          </w:p>
          <w:p w:rsidR="00EE17F1" w:rsidRPr="002E3353" w:rsidRDefault="00EE17F1" w:rsidP="00EE17F1">
            <w:pPr>
              <w:rPr>
                <w:rFonts w:eastAsia="Calibri"/>
                <w:sz w:val="20"/>
                <w:szCs w:val="20"/>
                <w:lang w:val="ru-RU"/>
              </w:rPr>
            </w:pPr>
            <w:r w:rsidRPr="002E3353">
              <w:rPr>
                <w:rFonts w:eastAsia="Calibri"/>
                <w:sz w:val="20"/>
                <w:szCs w:val="20"/>
                <w:lang w:val="ru-RU"/>
              </w:rPr>
              <w:t>Повесть «Привычное дело», книга «Лад»</w:t>
            </w:r>
          </w:p>
          <w:p w:rsidR="00EE17F1" w:rsidRPr="002E3353" w:rsidRDefault="00EE17F1" w:rsidP="00EE17F1">
            <w:pPr>
              <w:rPr>
                <w:rFonts w:eastAsia="Calibri"/>
                <w:sz w:val="20"/>
                <w:szCs w:val="20"/>
                <w:lang w:val="ru-RU"/>
              </w:rPr>
            </w:pPr>
            <w:r w:rsidRPr="002E3353">
              <w:rPr>
                <w:rFonts w:eastAsia="Calibri"/>
                <w:sz w:val="20"/>
                <w:szCs w:val="20"/>
                <w:lang w:val="ru-RU"/>
              </w:rPr>
              <w:t>А.Г. Битов</w:t>
            </w:r>
          </w:p>
          <w:p w:rsidR="00EE17F1" w:rsidRPr="002E3353" w:rsidRDefault="00EE17F1" w:rsidP="00EE17F1">
            <w:pPr>
              <w:rPr>
                <w:rFonts w:eastAsia="Calibri"/>
                <w:sz w:val="20"/>
                <w:szCs w:val="20"/>
                <w:lang w:val="ru-RU"/>
              </w:rPr>
            </w:pPr>
            <w:r w:rsidRPr="002E3353">
              <w:rPr>
                <w:rFonts w:eastAsia="Calibri"/>
                <w:sz w:val="20"/>
                <w:szCs w:val="20"/>
                <w:lang w:val="ru-RU"/>
              </w:rPr>
              <w:t>Книга очерков «Уроки Армении»</w:t>
            </w:r>
          </w:p>
          <w:p w:rsidR="00EE17F1" w:rsidRPr="002E3353" w:rsidRDefault="00EE17F1" w:rsidP="00EE17F1">
            <w:pPr>
              <w:rPr>
                <w:rFonts w:eastAsia="Calibri"/>
                <w:sz w:val="20"/>
                <w:szCs w:val="20"/>
                <w:lang w:val="ru-RU"/>
              </w:rPr>
            </w:pPr>
            <w:r w:rsidRPr="002E3353">
              <w:rPr>
                <w:rFonts w:eastAsia="Calibri"/>
                <w:sz w:val="20"/>
                <w:szCs w:val="20"/>
                <w:lang w:val="ru-RU"/>
              </w:rPr>
              <w:t>В.В. Быков</w:t>
            </w:r>
          </w:p>
          <w:p w:rsidR="00EE17F1" w:rsidRPr="002E3353" w:rsidRDefault="00EE17F1" w:rsidP="00EE17F1">
            <w:pPr>
              <w:rPr>
                <w:rFonts w:eastAsia="Calibri"/>
                <w:sz w:val="20"/>
                <w:szCs w:val="20"/>
                <w:lang w:val="ru-RU"/>
              </w:rPr>
            </w:pPr>
            <w:r w:rsidRPr="002E3353">
              <w:rPr>
                <w:rFonts w:eastAsia="Calibri"/>
                <w:sz w:val="20"/>
                <w:szCs w:val="20"/>
                <w:lang w:val="ru-RU"/>
              </w:rPr>
              <w:t>Повести: «Знак беды», «Обелиск», «Сотников»</w:t>
            </w:r>
          </w:p>
          <w:p w:rsidR="00EE17F1" w:rsidRPr="002E3353" w:rsidRDefault="00EE17F1" w:rsidP="00EE17F1">
            <w:pPr>
              <w:rPr>
                <w:rFonts w:eastAsia="Calibri"/>
                <w:sz w:val="20"/>
                <w:szCs w:val="20"/>
                <w:lang w:val="ru-RU"/>
              </w:rPr>
            </w:pPr>
            <w:r w:rsidRPr="002E3353">
              <w:rPr>
                <w:rFonts w:eastAsia="Calibri"/>
                <w:sz w:val="20"/>
                <w:szCs w:val="20"/>
                <w:lang w:val="ru-RU"/>
              </w:rPr>
              <w:t>Б.Л. Васильев</w:t>
            </w:r>
          </w:p>
          <w:p w:rsidR="00EE17F1" w:rsidRPr="002E3353" w:rsidRDefault="00EE17F1" w:rsidP="00EE17F1">
            <w:pPr>
              <w:rPr>
                <w:rFonts w:eastAsia="Calibri"/>
                <w:sz w:val="20"/>
                <w:szCs w:val="20"/>
                <w:lang w:val="ru-RU"/>
              </w:rPr>
            </w:pPr>
            <w:r w:rsidRPr="002E3353">
              <w:rPr>
                <w:rFonts w:eastAsia="Calibri"/>
                <w:sz w:val="20"/>
                <w:szCs w:val="20"/>
                <w:lang w:val="ru-RU"/>
              </w:rPr>
              <w:t>Повести: «А зори здесь тихие», «В списках не значился», «Завтра была война»</w:t>
            </w:r>
          </w:p>
          <w:p w:rsidR="00EE17F1" w:rsidRPr="002E3353" w:rsidRDefault="00EE17F1" w:rsidP="00EE17F1">
            <w:pPr>
              <w:rPr>
                <w:rFonts w:eastAsia="Calibri"/>
                <w:sz w:val="20"/>
                <w:szCs w:val="20"/>
                <w:lang w:val="ru-RU"/>
              </w:rPr>
            </w:pPr>
            <w:r w:rsidRPr="002E3353">
              <w:rPr>
                <w:rFonts w:eastAsia="Calibri"/>
                <w:sz w:val="20"/>
                <w:szCs w:val="20"/>
                <w:lang w:val="ru-RU"/>
              </w:rPr>
              <w:t xml:space="preserve">Г.Н. </w:t>
            </w:r>
            <w:proofErr w:type="spellStart"/>
            <w:r w:rsidRPr="002E3353">
              <w:rPr>
                <w:rFonts w:eastAsia="Calibri"/>
                <w:sz w:val="20"/>
                <w:szCs w:val="20"/>
                <w:lang w:val="ru-RU"/>
              </w:rPr>
              <w:t>Владимов</w:t>
            </w:r>
            <w:proofErr w:type="spellEnd"/>
          </w:p>
          <w:p w:rsidR="00EE17F1" w:rsidRPr="002E3353" w:rsidRDefault="00EE17F1" w:rsidP="00EE17F1">
            <w:pPr>
              <w:rPr>
                <w:rFonts w:eastAsia="Calibri"/>
                <w:sz w:val="20"/>
                <w:szCs w:val="20"/>
                <w:lang w:val="ru-RU"/>
              </w:rPr>
            </w:pPr>
            <w:r w:rsidRPr="002E3353">
              <w:rPr>
                <w:rFonts w:eastAsia="Calibri"/>
                <w:sz w:val="20"/>
                <w:szCs w:val="20"/>
                <w:lang w:val="ru-RU"/>
              </w:rPr>
              <w:t>Повесть «Верный Руслан», роман «Генерал и его армия»</w:t>
            </w:r>
          </w:p>
          <w:p w:rsidR="00EE17F1" w:rsidRPr="002E3353" w:rsidRDefault="00EE17F1" w:rsidP="00EE17F1">
            <w:pPr>
              <w:rPr>
                <w:rFonts w:eastAsia="Calibri"/>
                <w:sz w:val="20"/>
                <w:szCs w:val="20"/>
                <w:lang w:val="ru-RU"/>
              </w:rPr>
            </w:pPr>
            <w:r w:rsidRPr="002E3353">
              <w:rPr>
                <w:rFonts w:eastAsia="Calibri"/>
                <w:sz w:val="20"/>
                <w:szCs w:val="20"/>
                <w:lang w:val="ru-RU"/>
              </w:rPr>
              <w:t>В.Н. Войнович</w:t>
            </w:r>
          </w:p>
          <w:p w:rsidR="00EE17F1" w:rsidRPr="002E3353" w:rsidRDefault="00EE17F1" w:rsidP="00EE17F1">
            <w:pPr>
              <w:rPr>
                <w:rFonts w:eastAsia="Calibri"/>
                <w:sz w:val="20"/>
                <w:szCs w:val="20"/>
                <w:lang w:val="ru-RU"/>
              </w:rPr>
            </w:pPr>
            <w:r w:rsidRPr="002E3353">
              <w:rPr>
                <w:rFonts w:eastAsia="Calibri"/>
                <w:sz w:val="20"/>
                <w:szCs w:val="20"/>
                <w:lang w:val="ru-RU"/>
              </w:rPr>
              <w:t xml:space="preserve">«Жизнь и необычайные приключения солдата Ивана </w:t>
            </w:r>
            <w:proofErr w:type="spellStart"/>
            <w:r w:rsidRPr="002E3353">
              <w:rPr>
                <w:rFonts w:eastAsia="Calibri"/>
                <w:sz w:val="20"/>
                <w:szCs w:val="20"/>
                <w:lang w:val="ru-RU"/>
              </w:rPr>
              <w:t>Чонкина</w:t>
            </w:r>
            <w:proofErr w:type="spellEnd"/>
            <w:r w:rsidRPr="002E3353">
              <w:rPr>
                <w:rFonts w:eastAsia="Calibri"/>
                <w:sz w:val="20"/>
                <w:szCs w:val="20"/>
                <w:lang w:val="ru-RU"/>
              </w:rPr>
              <w:t>», «Москва 2042»</w:t>
            </w:r>
          </w:p>
          <w:p w:rsidR="00EE17F1" w:rsidRPr="002E3353" w:rsidRDefault="00EE17F1" w:rsidP="00EE17F1">
            <w:pPr>
              <w:rPr>
                <w:rFonts w:eastAsia="Calibri"/>
                <w:sz w:val="20"/>
                <w:szCs w:val="20"/>
                <w:lang w:val="ru-RU"/>
              </w:rPr>
            </w:pPr>
            <w:r w:rsidRPr="002E3353">
              <w:rPr>
                <w:rFonts w:eastAsia="Calibri"/>
                <w:sz w:val="20"/>
                <w:szCs w:val="20"/>
                <w:lang w:val="ru-RU"/>
              </w:rPr>
              <w:t xml:space="preserve">В.С. </w:t>
            </w:r>
            <w:proofErr w:type="spellStart"/>
            <w:r w:rsidRPr="002E3353">
              <w:rPr>
                <w:rFonts w:eastAsia="Calibri"/>
                <w:sz w:val="20"/>
                <w:szCs w:val="20"/>
                <w:lang w:val="ru-RU"/>
              </w:rPr>
              <w:t>Гроссман</w:t>
            </w:r>
            <w:proofErr w:type="spellEnd"/>
            <w:r w:rsidRPr="002E3353">
              <w:rPr>
                <w:rFonts w:eastAsia="Calibri"/>
                <w:sz w:val="20"/>
                <w:szCs w:val="20"/>
                <w:lang w:val="ru-RU"/>
              </w:rPr>
              <w:t xml:space="preserve"> </w:t>
            </w:r>
          </w:p>
          <w:p w:rsidR="00EE17F1" w:rsidRPr="002E3353" w:rsidRDefault="00EE17F1" w:rsidP="00EE17F1">
            <w:pPr>
              <w:rPr>
                <w:rFonts w:eastAsia="Calibri"/>
                <w:sz w:val="20"/>
                <w:szCs w:val="20"/>
                <w:lang w:val="ru-RU"/>
              </w:rPr>
            </w:pPr>
            <w:r w:rsidRPr="002E3353">
              <w:rPr>
                <w:rFonts w:eastAsia="Calibri"/>
                <w:sz w:val="20"/>
                <w:szCs w:val="20"/>
                <w:lang w:val="ru-RU"/>
              </w:rPr>
              <w:t xml:space="preserve">Роман «Жизнь и судьба» </w:t>
            </w:r>
          </w:p>
          <w:p w:rsidR="00EE17F1" w:rsidRPr="002E3353" w:rsidRDefault="00EE17F1" w:rsidP="00EE17F1">
            <w:pPr>
              <w:rPr>
                <w:rFonts w:eastAsia="Calibri"/>
                <w:sz w:val="20"/>
                <w:szCs w:val="20"/>
                <w:lang w:val="ru-RU"/>
              </w:rPr>
            </w:pPr>
            <w:r w:rsidRPr="002E3353">
              <w:rPr>
                <w:rFonts w:eastAsia="Calibri"/>
                <w:sz w:val="20"/>
                <w:szCs w:val="20"/>
                <w:lang w:val="ru-RU"/>
              </w:rPr>
              <w:t>С.Д. Довлатов</w:t>
            </w:r>
          </w:p>
          <w:p w:rsidR="00EE17F1" w:rsidRPr="002E3353" w:rsidRDefault="00EE17F1" w:rsidP="00EE17F1">
            <w:pPr>
              <w:rPr>
                <w:rFonts w:eastAsia="Calibri"/>
                <w:sz w:val="20"/>
                <w:szCs w:val="20"/>
                <w:lang w:val="ru-RU"/>
              </w:rPr>
            </w:pPr>
            <w:r w:rsidRPr="002E3353">
              <w:rPr>
                <w:rFonts w:eastAsia="Calibri"/>
                <w:sz w:val="20"/>
                <w:szCs w:val="20"/>
                <w:lang w:val="ru-RU"/>
              </w:rPr>
              <w:t>Книги «Зона», «Чемодан», «Запове</w:t>
            </w:r>
            <w:r w:rsidRPr="002E3353">
              <w:rPr>
                <w:rFonts w:eastAsia="Calibri"/>
                <w:sz w:val="20"/>
                <w:szCs w:val="20"/>
                <w:lang w:val="ru-RU"/>
              </w:rPr>
              <w:t>д</w:t>
            </w:r>
            <w:r w:rsidRPr="002E3353">
              <w:rPr>
                <w:rFonts w:eastAsia="Calibri"/>
                <w:sz w:val="20"/>
                <w:szCs w:val="20"/>
                <w:lang w:val="ru-RU"/>
              </w:rPr>
              <w:t>ник»</w:t>
            </w:r>
          </w:p>
          <w:p w:rsidR="00EE17F1" w:rsidRPr="002E3353" w:rsidRDefault="00EE17F1" w:rsidP="00EE17F1">
            <w:pPr>
              <w:rPr>
                <w:rFonts w:eastAsia="Calibri"/>
                <w:sz w:val="20"/>
                <w:szCs w:val="20"/>
                <w:lang w:val="ru-RU"/>
              </w:rPr>
            </w:pPr>
            <w:r w:rsidRPr="002E3353">
              <w:rPr>
                <w:rFonts w:eastAsia="Calibri"/>
                <w:sz w:val="20"/>
                <w:szCs w:val="20"/>
                <w:lang w:val="ru-RU"/>
              </w:rPr>
              <w:t>Ю.О. Домбровский</w:t>
            </w:r>
          </w:p>
          <w:p w:rsidR="00EE17F1" w:rsidRPr="002E3353" w:rsidRDefault="00EE17F1" w:rsidP="00EE17F1">
            <w:pPr>
              <w:rPr>
                <w:rFonts w:eastAsia="Calibri"/>
                <w:sz w:val="20"/>
                <w:szCs w:val="20"/>
                <w:lang w:val="ru-RU"/>
              </w:rPr>
            </w:pPr>
            <w:r w:rsidRPr="002E3353">
              <w:rPr>
                <w:rFonts w:eastAsia="Calibri"/>
                <w:sz w:val="20"/>
                <w:szCs w:val="20"/>
                <w:lang w:val="ru-RU"/>
              </w:rPr>
              <w:t>Роман «Факультет ненужных вещей»</w:t>
            </w:r>
          </w:p>
          <w:p w:rsidR="00EE17F1" w:rsidRPr="002E3353" w:rsidRDefault="00EE17F1" w:rsidP="00EE17F1">
            <w:pPr>
              <w:rPr>
                <w:rFonts w:eastAsia="Calibri"/>
                <w:sz w:val="20"/>
                <w:szCs w:val="20"/>
                <w:lang w:val="ru-RU"/>
              </w:rPr>
            </w:pPr>
            <w:r w:rsidRPr="002E3353">
              <w:rPr>
                <w:rFonts w:eastAsia="Calibri"/>
                <w:sz w:val="20"/>
                <w:szCs w:val="20"/>
                <w:lang w:val="ru-RU"/>
              </w:rPr>
              <w:t>Ф.А. Искандер</w:t>
            </w:r>
          </w:p>
          <w:p w:rsidR="00EE17F1" w:rsidRPr="002E3353" w:rsidRDefault="00EE17F1" w:rsidP="00EE17F1">
            <w:pPr>
              <w:rPr>
                <w:rFonts w:eastAsia="Calibri"/>
                <w:sz w:val="20"/>
                <w:szCs w:val="20"/>
                <w:lang w:val="ru-RU"/>
              </w:rPr>
            </w:pPr>
            <w:r w:rsidRPr="002E3353">
              <w:rPr>
                <w:rFonts w:eastAsia="Calibri"/>
                <w:sz w:val="20"/>
                <w:szCs w:val="20"/>
                <w:lang w:val="ru-RU"/>
              </w:rPr>
              <w:t xml:space="preserve">«Детство </w:t>
            </w:r>
            <w:proofErr w:type="spellStart"/>
            <w:r w:rsidRPr="002E3353">
              <w:rPr>
                <w:rFonts w:eastAsia="Calibri"/>
                <w:sz w:val="20"/>
                <w:szCs w:val="20"/>
                <w:lang w:val="ru-RU"/>
              </w:rPr>
              <w:t>Чика</w:t>
            </w:r>
            <w:proofErr w:type="spellEnd"/>
            <w:r w:rsidRPr="002E3353">
              <w:rPr>
                <w:rFonts w:eastAsia="Calibri"/>
                <w:sz w:val="20"/>
                <w:szCs w:val="20"/>
                <w:lang w:val="ru-RU"/>
              </w:rPr>
              <w:t>», «</w:t>
            </w:r>
            <w:proofErr w:type="spellStart"/>
            <w:r w:rsidRPr="002E3353">
              <w:rPr>
                <w:rFonts w:eastAsia="Calibri"/>
                <w:sz w:val="20"/>
                <w:szCs w:val="20"/>
                <w:lang w:val="ru-RU"/>
              </w:rPr>
              <w:t>Сандро</w:t>
            </w:r>
            <w:proofErr w:type="spellEnd"/>
            <w:r w:rsidRPr="002E3353">
              <w:rPr>
                <w:rFonts w:eastAsia="Calibri"/>
                <w:sz w:val="20"/>
                <w:szCs w:val="20"/>
                <w:lang w:val="ru-RU"/>
              </w:rPr>
              <w:t xml:space="preserve"> из Чегема», «Кролики и удавы»</w:t>
            </w:r>
          </w:p>
          <w:p w:rsidR="00EE17F1" w:rsidRPr="002E3353" w:rsidRDefault="00EE17F1" w:rsidP="00EE17F1">
            <w:pPr>
              <w:rPr>
                <w:rFonts w:eastAsia="Calibri"/>
                <w:sz w:val="20"/>
                <w:szCs w:val="20"/>
                <w:lang w:val="ru-RU"/>
              </w:rPr>
            </w:pPr>
            <w:r w:rsidRPr="002E3353">
              <w:rPr>
                <w:rFonts w:eastAsia="Calibri"/>
                <w:sz w:val="20"/>
                <w:szCs w:val="20"/>
                <w:lang w:val="ru-RU"/>
              </w:rPr>
              <w:t>Ю.П. Казаков</w:t>
            </w:r>
          </w:p>
          <w:p w:rsidR="00EE17F1" w:rsidRPr="002E3353" w:rsidRDefault="00EE17F1" w:rsidP="00EE17F1">
            <w:pPr>
              <w:rPr>
                <w:rFonts w:eastAsia="Calibri"/>
                <w:sz w:val="20"/>
                <w:szCs w:val="20"/>
                <w:lang w:val="ru-RU"/>
              </w:rPr>
            </w:pPr>
            <w:r w:rsidRPr="002E3353">
              <w:rPr>
                <w:rFonts w:eastAsia="Calibri"/>
                <w:sz w:val="20"/>
                <w:szCs w:val="20"/>
                <w:lang w:val="ru-RU"/>
              </w:rPr>
              <w:t>Рассказ «Во сне ты горько плакал»</w:t>
            </w:r>
          </w:p>
          <w:p w:rsidR="00EE17F1" w:rsidRPr="002E3353" w:rsidRDefault="00EE17F1" w:rsidP="00EE17F1">
            <w:pPr>
              <w:rPr>
                <w:rFonts w:eastAsia="Calibri"/>
                <w:sz w:val="20"/>
                <w:szCs w:val="20"/>
                <w:lang w:val="ru-RU"/>
              </w:rPr>
            </w:pPr>
            <w:r w:rsidRPr="002E3353">
              <w:rPr>
                <w:rFonts w:eastAsia="Calibri"/>
                <w:sz w:val="20"/>
                <w:szCs w:val="20"/>
                <w:lang w:val="ru-RU"/>
              </w:rPr>
              <w:t xml:space="preserve">В.Л. Кондратьев </w:t>
            </w:r>
          </w:p>
          <w:p w:rsidR="00EE17F1" w:rsidRPr="002E3353" w:rsidRDefault="00EE17F1" w:rsidP="00EE17F1">
            <w:pPr>
              <w:rPr>
                <w:rFonts w:eastAsia="Calibri"/>
                <w:sz w:val="20"/>
                <w:szCs w:val="20"/>
                <w:lang w:val="ru-RU"/>
              </w:rPr>
            </w:pPr>
            <w:r w:rsidRPr="002E3353">
              <w:rPr>
                <w:rFonts w:eastAsia="Calibri"/>
                <w:sz w:val="20"/>
                <w:szCs w:val="20"/>
                <w:lang w:val="ru-RU"/>
              </w:rPr>
              <w:t>Повесть «Сашка»</w:t>
            </w:r>
          </w:p>
          <w:p w:rsidR="00EE17F1" w:rsidRPr="002E3353" w:rsidRDefault="00EE17F1" w:rsidP="00EE17F1">
            <w:pPr>
              <w:rPr>
                <w:rFonts w:eastAsia="Calibri"/>
                <w:sz w:val="20"/>
                <w:szCs w:val="20"/>
                <w:lang w:val="ru-RU"/>
              </w:rPr>
            </w:pPr>
            <w:r w:rsidRPr="002E3353">
              <w:rPr>
                <w:rFonts w:eastAsia="Calibri"/>
                <w:sz w:val="20"/>
                <w:szCs w:val="20"/>
                <w:lang w:val="ru-RU"/>
              </w:rPr>
              <w:t>Е.И. Носов</w:t>
            </w:r>
          </w:p>
          <w:p w:rsidR="00EE17F1" w:rsidRPr="002E3353" w:rsidRDefault="00EE17F1" w:rsidP="00EE17F1">
            <w:pPr>
              <w:rPr>
                <w:rFonts w:eastAsia="Calibri"/>
                <w:sz w:val="20"/>
                <w:szCs w:val="20"/>
                <w:lang w:val="ru-RU"/>
              </w:rPr>
            </w:pPr>
            <w:r w:rsidRPr="002E3353">
              <w:rPr>
                <w:rFonts w:eastAsia="Calibri"/>
                <w:sz w:val="20"/>
                <w:szCs w:val="20"/>
                <w:lang w:val="ru-RU"/>
              </w:rPr>
              <w:t>Повесть «</w:t>
            </w:r>
            <w:proofErr w:type="spellStart"/>
            <w:r w:rsidRPr="002E3353">
              <w:rPr>
                <w:rFonts w:eastAsia="Calibri"/>
                <w:sz w:val="20"/>
                <w:szCs w:val="20"/>
                <w:lang w:val="ru-RU"/>
              </w:rPr>
              <w:t>Усвятские</w:t>
            </w:r>
            <w:proofErr w:type="spellEnd"/>
            <w:r w:rsidRPr="002E3353">
              <w:rPr>
                <w:rFonts w:eastAsia="Calibri"/>
                <w:sz w:val="20"/>
                <w:szCs w:val="20"/>
                <w:lang w:val="ru-RU"/>
              </w:rPr>
              <w:t xml:space="preserve"> </w:t>
            </w:r>
            <w:proofErr w:type="spellStart"/>
            <w:r w:rsidRPr="002E3353">
              <w:rPr>
                <w:rFonts w:eastAsia="Calibri"/>
                <w:sz w:val="20"/>
                <w:szCs w:val="20"/>
                <w:lang w:val="ru-RU"/>
              </w:rPr>
              <w:t>шлемоносцы</w:t>
            </w:r>
            <w:proofErr w:type="spellEnd"/>
            <w:r w:rsidRPr="002E3353">
              <w:rPr>
                <w:rFonts w:eastAsia="Calibri"/>
                <w:sz w:val="20"/>
                <w:szCs w:val="20"/>
                <w:lang w:val="ru-RU"/>
              </w:rPr>
              <w:t>»</w:t>
            </w:r>
          </w:p>
          <w:p w:rsidR="00EE17F1" w:rsidRPr="002E3353" w:rsidRDefault="00EE17F1" w:rsidP="00EE17F1">
            <w:pPr>
              <w:rPr>
                <w:rFonts w:eastAsia="Calibri"/>
                <w:sz w:val="20"/>
                <w:szCs w:val="20"/>
                <w:lang w:val="ru-RU"/>
              </w:rPr>
            </w:pPr>
            <w:r w:rsidRPr="002E3353">
              <w:rPr>
                <w:rFonts w:eastAsia="Calibri"/>
                <w:sz w:val="20"/>
                <w:szCs w:val="20"/>
                <w:lang w:val="ru-RU"/>
              </w:rPr>
              <w:t xml:space="preserve">Б.Ш. </w:t>
            </w:r>
            <w:proofErr w:type="spellStart"/>
            <w:r w:rsidRPr="002E3353">
              <w:rPr>
                <w:rFonts w:eastAsia="Calibri"/>
                <w:sz w:val="20"/>
                <w:szCs w:val="20"/>
                <w:lang w:val="ru-RU"/>
              </w:rPr>
              <w:t>Окуждава</w:t>
            </w:r>
            <w:proofErr w:type="spellEnd"/>
          </w:p>
          <w:p w:rsidR="00EE17F1" w:rsidRPr="002E3353" w:rsidRDefault="00EE17F1" w:rsidP="00EE17F1">
            <w:pPr>
              <w:rPr>
                <w:rFonts w:eastAsia="Calibri"/>
                <w:sz w:val="20"/>
                <w:szCs w:val="20"/>
                <w:lang w:val="ru-RU"/>
              </w:rPr>
            </w:pPr>
            <w:r w:rsidRPr="002E3353">
              <w:rPr>
                <w:rFonts w:eastAsia="Calibri"/>
                <w:sz w:val="20"/>
                <w:szCs w:val="20"/>
                <w:lang w:val="ru-RU"/>
              </w:rPr>
              <w:t>Повесть «Будь здоров, школяр!»</w:t>
            </w:r>
          </w:p>
          <w:p w:rsidR="00EE17F1" w:rsidRPr="002E3353" w:rsidRDefault="00EE17F1" w:rsidP="00EE17F1">
            <w:pPr>
              <w:rPr>
                <w:rFonts w:eastAsia="Calibri"/>
                <w:sz w:val="20"/>
                <w:szCs w:val="20"/>
                <w:lang w:val="ru-RU"/>
              </w:rPr>
            </w:pPr>
            <w:r w:rsidRPr="002E3353">
              <w:rPr>
                <w:rFonts w:eastAsia="Calibri"/>
                <w:sz w:val="20"/>
                <w:szCs w:val="20"/>
                <w:lang w:val="ru-RU"/>
              </w:rPr>
              <w:t>В.Н. Некрасов</w:t>
            </w:r>
          </w:p>
          <w:p w:rsidR="00EE17F1" w:rsidRPr="002E3353" w:rsidRDefault="00EE17F1" w:rsidP="00EE17F1">
            <w:pPr>
              <w:rPr>
                <w:rFonts w:eastAsia="Calibri"/>
                <w:sz w:val="20"/>
                <w:szCs w:val="20"/>
                <w:lang w:val="ru-RU"/>
              </w:rPr>
            </w:pPr>
            <w:r w:rsidRPr="002E3353">
              <w:rPr>
                <w:rFonts w:eastAsia="Calibri"/>
                <w:sz w:val="20"/>
                <w:szCs w:val="20"/>
                <w:lang w:val="ru-RU"/>
              </w:rPr>
              <w:t>Повесть «В окопах Сталинграда»</w:t>
            </w:r>
          </w:p>
          <w:p w:rsidR="00EE17F1" w:rsidRPr="002E3353" w:rsidRDefault="00EE17F1" w:rsidP="00EE17F1">
            <w:pPr>
              <w:rPr>
                <w:rFonts w:eastAsia="Calibri"/>
                <w:sz w:val="20"/>
                <w:szCs w:val="20"/>
                <w:lang w:val="ru-RU"/>
              </w:rPr>
            </w:pPr>
            <w:r w:rsidRPr="002E3353">
              <w:rPr>
                <w:rFonts w:eastAsia="Calibri"/>
                <w:sz w:val="20"/>
                <w:szCs w:val="20"/>
                <w:highlight w:val="white"/>
                <w:lang w:val="ru-RU"/>
              </w:rPr>
              <w:t>В.Г. Распутин</w:t>
            </w:r>
            <w:r w:rsidRPr="002E3353">
              <w:rPr>
                <w:rFonts w:eastAsia="Calibri"/>
                <w:sz w:val="20"/>
                <w:szCs w:val="20"/>
                <w:lang w:val="ru-RU"/>
              </w:rPr>
              <w:t xml:space="preserve"> </w:t>
            </w:r>
          </w:p>
          <w:p w:rsidR="00EE17F1" w:rsidRPr="002E3353" w:rsidRDefault="00EE17F1" w:rsidP="00EE17F1">
            <w:pPr>
              <w:rPr>
                <w:rFonts w:eastAsia="Calibri"/>
                <w:sz w:val="20"/>
                <w:szCs w:val="20"/>
                <w:lang w:val="ru-RU"/>
              </w:rPr>
            </w:pPr>
            <w:r w:rsidRPr="002E3353">
              <w:rPr>
                <w:rFonts w:eastAsia="Calibri"/>
                <w:sz w:val="20"/>
                <w:szCs w:val="20"/>
                <w:lang w:val="ru-RU"/>
              </w:rPr>
              <w:t>Рассказы и повести: «Деньги для М</w:t>
            </w:r>
            <w:r w:rsidRPr="002E3353">
              <w:rPr>
                <w:rFonts w:eastAsia="Calibri"/>
                <w:sz w:val="20"/>
                <w:szCs w:val="20"/>
                <w:lang w:val="ru-RU"/>
              </w:rPr>
              <w:t>а</w:t>
            </w:r>
            <w:r w:rsidRPr="002E3353">
              <w:rPr>
                <w:rFonts w:eastAsia="Calibri"/>
                <w:sz w:val="20"/>
                <w:szCs w:val="20"/>
                <w:lang w:val="ru-RU"/>
              </w:rPr>
              <w:t>рии», «Живи и помни», «Прощ</w:t>
            </w:r>
            <w:r w:rsidRPr="002E3353">
              <w:rPr>
                <w:rFonts w:eastAsia="Calibri"/>
                <w:sz w:val="20"/>
                <w:szCs w:val="20"/>
                <w:lang w:val="ru-RU"/>
              </w:rPr>
              <w:t>а</w:t>
            </w:r>
            <w:r w:rsidRPr="002E3353">
              <w:rPr>
                <w:rFonts w:eastAsia="Calibri"/>
                <w:sz w:val="20"/>
                <w:szCs w:val="20"/>
                <w:lang w:val="ru-RU"/>
              </w:rPr>
              <w:lastRenderedPageBreak/>
              <w:t>ние с Матерой».</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А.Д. Синявский</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Рассказ «</w:t>
            </w:r>
            <w:proofErr w:type="spellStart"/>
            <w:r w:rsidRPr="002E3353">
              <w:rPr>
                <w:rFonts w:eastAsia="Calibri"/>
                <w:sz w:val="20"/>
                <w:szCs w:val="20"/>
                <w:highlight w:val="white"/>
                <w:lang w:val="ru-RU"/>
              </w:rPr>
              <w:t>Пхенц</w:t>
            </w:r>
            <w:proofErr w:type="spellEnd"/>
            <w:r w:rsidRPr="002E3353">
              <w:rPr>
                <w:rFonts w:eastAsia="Calibri"/>
                <w:sz w:val="20"/>
                <w:szCs w:val="20"/>
                <w:highlight w:val="white"/>
                <w:lang w:val="ru-RU"/>
              </w:rPr>
              <w:t>»</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 xml:space="preserve">А. и Б. Стругацкие </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Романы: «Трудно быть богом», «Улитка на склоне»</w:t>
            </w:r>
          </w:p>
          <w:p w:rsidR="00EE17F1" w:rsidRPr="002E3353" w:rsidRDefault="00EE17F1" w:rsidP="00EE17F1">
            <w:pPr>
              <w:rPr>
                <w:rFonts w:eastAsia="Calibri"/>
                <w:sz w:val="20"/>
                <w:szCs w:val="20"/>
                <w:lang w:val="ru-RU"/>
              </w:rPr>
            </w:pPr>
            <w:r w:rsidRPr="002E3353">
              <w:rPr>
                <w:rFonts w:eastAsia="Calibri"/>
                <w:sz w:val="20"/>
                <w:szCs w:val="20"/>
                <w:lang w:val="ru-RU"/>
              </w:rPr>
              <w:t>Ю.В. Трифонов</w:t>
            </w:r>
          </w:p>
          <w:p w:rsidR="00EE17F1" w:rsidRPr="002E3353" w:rsidRDefault="00EE17F1" w:rsidP="00EE17F1">
            <w:pPr>
              <w:rPr>
                <w:rFonts w:eastAsia="Calibri"/>
                <w:sz w:val="20"/>
                <w:szCs w:val="20"/>
                <w:lang w:val="ru-RU"/>
              </w:rPr>
            </w:pPr>
            <w:r w:rsidRPr="002E3353">
              <w:rPr>
                <w:rFonts w:eastAsia="Calibri"/>
                <w:sz w:val="20"/>
                <w:szCs w:val="20"/>
                <w:lang w:val="ru-RU"/>
              </w:rPr>
              <w:t>Повесть «Обмен»</w:t>
            </w:r>
          </w:p>
          <w:p w:rsidR="00EE17F1" w:rsidRPr="002E3353" w:rsidRDefault="00EE17F1" w:rsidP="00EE17F1">
            <w:pPr>
              <w:rPr>
                <w:rFonts w:eastAsia="Calibri"/>
                <w:sz w:val="20"/>
                <w:szCs w:val="20"/>
                <w:lang w:val="ru-RU"/>
              </w:rPr>
            </w:pPr>
            <w:r w:rsidRPr="002E3353">
              <w:rPr>
                <w:rFonts w:eastAsia="Calibri"/>
                <w:sz w:val="20"/>
                <w:szCs w:val="20"/>
                <w:lang w:val="ru-RU"/>
              </w:rPr>
              <w:t xml:space="preserve">В.Ф. Тендряков </w:t>
            </w:r>
          </w:p>
          <w:p w:rsidR="00EE17F1" w:rsidRPr="002E3353" w:rsidRDefault="00EE17F1" w:rsidP="00EE17F1">
            <w:pPr>
              <w:rPr>
                <w:rFonts w:eastAsia="Calibri"/>
                <w:sz w:val="20"/>
                <w:szCs w:val="20"/>
                <w:lang w:val="ru-RU"/>
              </w:rPr>
            </w:pPr>
            <w:r w:rsidRPr="002E3353">
              <w:rPr>
                <w:rFonts w:eastAsia="Calibri"/>
                <w:sz w:val="20"/>
                <w:szCs w:val="20"/>
                <w:lang w:val="ru-RU"/>
              </w:rPr>
              <w:t>Рассказы: «Пара гнедых», «Хлеб для собаки»</w:t>
            </w:r>
          </w:p>
          <w:p w:rsidR="00EE17F1" w:rsidRPr="002E3353" w:rsidRDefault="00EE17F1" w:rsidP="00EE17F1">
            <w:pPr>
              <w:rPr>
                <w:rFonts w:eastAsia="Calibri"/>
                <w:sz w:val="20"/>
                <w:szCs w:val="20"/>
                <w:lang w:val="ru-RU"/>
              </w:rPr>
            </w:pPr>
            <w:r w:rsidRPr="002E3353">
              <w:rPr>
                <w:rFonts w:eastAsia="Calibri"/>
                <w:sz w:val="20"/>
                <w:szCs w:val="20"/>
                <w:lang w:val="ru-RU"/>
              </w:rPr>
              <w:t xml:space="preserve">Г.Н. Щербакова </w:t>
            </w:r>
          </w:p>
          <w:p w:rsidR="00EE17F1" w:rsidRPr="002E3353" w:rsidRDefault="00EE17F1" w:rsidP="00933FB8">
            <w:pPr>
              <w:rPr>
                <w:rFonts w:eastAsia="Calibri"/>
                <w:sz w:val="20"/>
                <w:szCs w:val="20"/>
                <w:lang w:val="ru-RU"/>
              </w:rPr>
            </w:pPr>
            <w:r w:rsidRPr="002E3353">
              <w:rPr>
                <w:rFonts w:eastAsia="Calibri"/>
                <w:sz w:val="20"/>
                <w:szCs w:val="20"/>
                <w:lang w:val="ru-RU"/>
              </w:rPr>
              <w:t xml:space="preserve">Повесть </w:t>
            </w:r>
            <w:r w:rsidR="00933FB8">
              <w:rPr>
                <w:rFonts w:eastAsia="Calibri"/>
                <w:sz w:val="20"/>
                <w:szCs w:val="20"/>
                <w:lang w:val="ru-RU"/>
              </w:rPr>
              <w:t>«Вам и не снилось»</w:t>
            </w:r>
          </w:p>
          <w:p w:rsidR="00EE17F1" w:rsidRPr="002E3353" w:rsidRDefault="00EE17F1" w:rsidP="00EE17F1">
            <w:pPr>
              <w:rPr>
                <w:rFonts w:eastAsia="Calibri"/>
                <w:sz w:val="20"/>
                <w:szCs w:val="20"/>
                <w:lang w:val="ru-RU"/>
              </w:rPr>
            </w:pPr>
            <w:r w:rsidRPr="002E3353">
              <w:rPr>
                <w:rFonts w:eastAsia="Calibri"/>
                <w:sz w:val="20"/>
                <w:szCs w:val="20"/>
                <w:lang w:val="ru-RU"/>
              </w:rPr>
              <w:t>Драматургия второй  половины ХХ века:</w:t>
            </w:r>
          </w:p>
          <w:p w:rsidR="00EE17F1" w:rsidRPr="002E3353" w:rsidRDefault="00EE17F1" w:rsidP="00EE17F1">
            <w:pPr>
              <w:rPr>
                <w:rFonts w:eastAsia="Calibri"/>
                <w:sz w:val="20"/>
                <w:szCs w:val="20"/>
                <w:lang w:val="ru-RU"/>
              </w:rPr>
            </w:pPr>
            <w:r w:rsidRPr="002E3353">
              <w:rPr>
                <w:rFonts w:eastAsia="Calibri"/>
                <w:sz w:val="20"/>
                <w:szCs w:val="20"/>
                <w:lang w:val="ru-RU"/>
              </w:rPr>
              <w:t xml:space="preserve">А.Н. Арбузов </w:t>
            </w:r>
          </w:p>
          <w:p w:rsidR="00EE17F1" w:rsidRPr="002E3353" w:rsidRDefault="00EE17F1" w:rsidP="00EE17F1">
            <w:pPr>
              <w:rPr>
                <w:rFonts w:eastAsia="Calibri"/>
                <w:sz w:val="20"/>
                <w:szCs w:val="20"/>
                <w:lang w:val="ru-RU"/>
              </w:rPr>
            </w:pPr>
            <w:r w:rsidRPr="002E3353">
              <w:rPr>
                <w:rFonts w:eastAsia="Calibri"/>
                <w:sz w:val="20"/>
                <w:szCs w:val="20"/>
                <w:lang w:val="ru-RU"/>
              </w:rPr>
              <w:t>Пьеса «Жестокие игры»</w:t>
            </w:r>
          </w:p>
          <w:p w:rsidR="00EE17F1" w:rsidRPr="002E3353" w:rsidRDefault="00EE17F1" w:rsidP="00EE17F1">
            <w:pPr>
              <w:rPr>
                <w:rFonts w:eastAsia="Calibri"/>
                <w:sz w:val="20"/>
                <w:szCs w:val="20"/>
                <w:lang w:val="ru-RU"/>
              </w:rPr>
            </w:pPr>
            <w:r w:rsidRPr="002E3353">
              <w:rPr>
                <w:rFonts w:eastAsia="Calibri"/>
                <w:sz w:val="20"/>
                <w:szCs w:val="20"/>
                <w:lang w:val="ru-RU"/>
              </w:rPr>
              <w:t>А.В. Вампилов</w:t>
            </w:r>
          </w:p>
          <w:p w:rsidR="00EE17F1" w:rsidRPr="002E3353" w:rsidRDefault="00EE17F1" w:rsidP="00EE17F1">
            <w:pPr>
              <w:rPr>
                <w:rFonts w:eastAsia="Calibri"/>
                <w:sz w:val="20"/>
                <w:szCs w:val="20"/>
                <w:lang w:val="ru-RU"/>
              </w:rPr>
            </w:pPr>
            <w:r w:rsidRPr="002E3353">
              <w:rPr>
                <w:rFonts w:eastAsia="Calibri"/>
                <w:sz w:val="20"/>
                <w:szCs w:val="20"/>
                <w:lang w:val="ru-RU"/>
              </w:rPr>
              <w:t>Пьесы «Старший сын», «Утиная ох</w:t>
            </w:r>
            <w:r w:rsidRPr="002E3353">
              <w:rPr>
                <w:rFonts w:eastAsia="Calibri"/>
                <w:sz w:val="20"/>
                <w:szCs w:val="20"/>
                <w:lang w:val="ru-RU"/>
              </w:rPr>
              <w:t>о</w:t>
            </w:r>
            <w:r w:rsidRPr="002E3353">
              <w:rPr>
                <w:rFonts w:eastAsia="Calibri"/>
                <w:sz w:val="20"/>
                <w:szCs w:val="20"/>
                <w:lang w:val="ru-RU"/>
              </w:rPr>
              <w:t>та»</w:t>
            </w:r>
          </w:p>
          <w:p w:rsidR="00EE17F1" w:rsidRPr="002E3353" w:rsidRDefault="00EE17F1" w:rsidP="00EE17F1">
            <w:pPr>
              <w:rPr>
                <w:rFonts w:eastAsia="Calibri"/>
                <w:sz w:val="20"/>
                <w:szCs w:val="20"/>
                <w:lang w:val="ru-RU"/>
              </w:rPr>
            </w:pPr>
            <w:r w:rsidRPr="002E3353">
              <w:rPr>
                <w:rFonts w:eastAsia="Calibri"/>
                <w:sz w:val="20"/>
                <w:szCs w:val="20"/>
                <w:lang w:val="ru-RU"/>
              </w:rPr>
              <w:t>А.М. Володин</w:t>
            </w:r>
          </w:p>
          <w:p w:rsidR="00EE17F1" w:rsidRPr="002E3353" w:rsidRDefault="00EE17F1" w:rsidP="00EE17F1">
            <w:pPr>
              <w:rPr>
                <w:rFonts w:eastAsia="Calibri"/>
                <w:sz w:val="20"/>
                <w:szCs w:val="20"/>
                <w:lang w:val="ru-RU"/>
              </w:rPr>
            </w:pPr>
            <w:r w:rsidRPr="002E3353">
              <w:rPr>
                <w:rFonts w:eastAsia="Calibri"/>
                <w:sz w:val="20"/>
                <w:szCs w:val="20"/>
                <w:lang w:val="ru-RU"/>
              </w:rPr>
              <w:t>Пьеса «Назначение»</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 xml:space="preserve">В.С. Розов </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 xml:space="preserve">Пьеса «Гнездо глухаря» </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 xml:space="preserve">М.М. Рощин </w:t>
            </w:r>
          </w:p>
          <w:p w:rsidR="00EE17F1" w:rsidRPr="00933FB8" w:rsidRDefault="00933FB8" w:rsidP="00933FB8">
            <w:pPr>
              <w:rPr>
                <w:rFonts w:eastAsia="Calibri"/>
                <w:sz w:val="20"/>
                <w:szCs w:val="20"/>
                <w:highlight w:val="white"/>
                <w:lang w:val="ru-RU"/>
              </w:rPr>
            </w:pPr>
            <w:r>
              <w:rPr>
                <w:rFonts w:eastAsia="Calibri"/>
                <w:sz w:val="20"/>
                <w:szCs w:val="20"/>
                <w:highlight w:val="white"/>
                <w:lang w:val="ru-RU"/>
              </w:rPr>
              <w:t>Пьеса «Валентин и Валентина»</w:t>
            </w:r>
          </w:p>
          <w:p w:rsidR="00EE17F1" w:rsidRPr="002E3353" w:rsidRDefault="00EE17F1" w:rsidP="00EE17F1">
            <w:pPr>
              <w:rPr>
                <w:rFonts w:eastAsia="Calibri"/>
                <w:sz w:val="20"/>
                <w:szCs w:val="20"/>
                <w:lang w:val="ru-RU"/>
              </w:rPr>
            </w:pPr>
            <w:r w:rsidRPr="002E3353">
              <w:rPr>
                <w:rFonts w:eastAsia="Calibri"/>
                <w:sz w:val="20"/>
                <w:szCs w:val="20"/>
                <w:lang w:val="ru-RU"/>
              </w:rPr>
              <w:t>Поэзия второй половины XX века</w:t>
            </w:r>
          </w:p>
          <w:p w:rsidR="00EE17F1" w:rsidRPr="002E3353" w:rsidRDefault="00EE17F1" w:rsidP="00EE17F1">
            <w:pPr>
              <w:rPr>
                <w:rFonts w:eastAsia="Calibri"/>
                <w:sz w:val="20"/>
                <w:szCs w:val="20"/>
                <w:lang w:val="ru-RU"/>
              </w:rPr>
            </w:pPr>
            <w:r w:rsidRPr="002E3353">
              <w:rPr>
                <w:rFonts w:eastAsia="Calibri"/>
                <w:sz w:val="20"/>
                <w:szCs w:val="20"/>
                <w:lang w:val="ru-RU"/>
              </w:rPr>
              <w:t>Б.А. Ахмадулина</w:t>
            </w:r>
          </w:p>
          <w:p w:rsidR="00EE17F1" w:rsidRPr="002E3353" w:rsidRDefault="00EE17F1" w:rsidP="00EE17F1">
            <w:pPr>
              <w:rPr>
                <w:rFonts w:eastAsia="Calibri"/>
                <w:sz w:val="20"/>
                <w:szCs w:val="20"/>
                <w:lang w:val="ru-RU"/>
              </w:rPr>
            </w:pPr>
            <w:r w:rsidRPr="002E3353">
              <w:rPr>
                <w:rFonts w:eastAsia="Calibri"/>
                <w:sz w:val="20"/>
                <w:szCs w:val="20"/>
                <w:lang w:val="ru-RU"/>
              </w:rPr>
              <w:t>А.А. Вознесенский</w:t>
            </w:r>
          </w:p>
          <w:p w:rsidR="00EE17F1" w:rsidRPr="002E3353" w:rsidRDefault="00EE17F1" w:rsidP="00EE17F1">
            <w:pPr>
              <w:rPr>
                <w:rFonts w:eastAsia="Calibri"/>
                <w:sz w:val="20"/>
                <w:szCs w:val="20"/>
                <w:lang w:val="ru-RU"/>
              </w:rPr>
            </w:pPr>
            <w:r w:rsidRPr="002E3353">
              <w:rPr>
                <w:rFonts w:eastAsia="Calibri"/>
                <w:sz w:val="20"/>
                <w:szCs w:val="20"/>
                <w:lang w:val="ru-RU"/>
              </w:rPr>
              <w:t>В.С. Высоцкий</w:t>
            </w:r>
          </w:p>
          <w:p w:rsidR="00EE17F1" w:rsidRPr="002E3353" w:rsidRDefault="00EE17F1" w:rsidP="00EE17F1">
            <w:pPr>
              <w:rPr>
                <w:rFonts w:eastAsia="Calibri"/>
                <w:sz w:val="20"/>
                <w:szCs w:val="20"/>
                <w:lang w:val="ru-RU"/>
              </w:rPr>
            </w:pPr>
            <w:r w:rsidRPr="002E3353">
              <w:rPr>
                <w:rFonts w:eastAsia="Calibri"/>
                <w:sz w:val="20"/>
                <w:szCs w:val="20"/>
                <w:lang w:val="ru-RU"/>
              </w:rPr>
              <w:t>Е.А. Евтушенко</w:t>
            </w:r>
          </w:p>
          <w:p w:rsidR="00EE17F1" w:rsidRPr="002E3353" w:rsidRDefault="00EE17F1" w:rsidP="00EE17F1">
            <w:pPr>
              <w:rPr>
                <w:rFonts w:eastAsia="Calibri"/>
                <w:sz w:val="20"/>
                <w:szCs w:val="20"/>
                <w:lang w:val="ru-RU"/>
              </w:rPr>
            </w:pPr>
            <w:r w:rsidRPr="002E3353">
              <w:rPr>
                <w:rFonts w:eastAsia="Calibri"/>
                <w:sz w:val="20"/>
                <w:szCs w:val="20"/>
                <w:lang w:val="ru-RU"/>
              </w:rPr>
              <w:t>Ю.П. Кузнецов</w:t>
            </w:r>
          </w:p>
          <w:p w:rsidR="00EE17F1" w:rsidRPr="002E3353" w:rsidRDefault="00EE17F1" w:rsidP="00EE17F1">
            <w:pPr>
              <w:rPr>
                <w:rFonts w:eastAsia="Calibri"/>
                <w:sz w:val="20"/>
                <w:szCs w:val="20"/>
                <w:lang w:val="ru-RU"/>
              </w:rPr>
            </w:pPr>
            <w:r w:rsidRPr="002E3353">
              <w:rPr>
                <w:rFonts w:eastAsia="Calibri"/>
                <w:sz w:val="20"/>
                <w:szCs w:val="20"/>
                <w:lang w:val="ru-RU"/>
              </w:rPr>
              <w:t>А.С. Кушнер</w:t>
            </w:r>
          </w:p>
          <w:p w:rsidR="00EE17F1" w:rsidRPr="002E3353" w:rsidRDefault="00EE17F1" w:rsidP="00EE17F1">
            <w:pPr>
              <w:rPr>
                <w:rFonts w:eastAsia="Calibri"/>
                <w:sz w:val="20"/>
                <w:szCs w:val="20"/>
                <w:lang w:val="ru-RU"/>
              </w:rPr>
            </w:pPr>
            <w:r w:rsidRPr="002E3353">
              <w:rPr>
                <w:rFonts w:eastAsia="Calibri"/>
                <w:sz w:val="20"/>
                <w:szCs w:val="20"/>
                <w:lang w:val="ru-RU"/>
              </w:rPr>
              <w:t xml:space="preserve">Ю.Д. </w:t>
            </w:r>
            <w:proofErr w:type="spellStart"/>
            <w:r w:rsidRPr="002E3353">
              <w:rPr>
                <w:rFonts w:eastAsia="Calibri"/>
                <w:sz w:val="20"/>
                <w:szCs w:val="20"/>
                <w:lang w:val="ru-RU"/>
              </w:rPr>
              <w:t>Левитанский</w:t>
            </w:r>
            <w:proofErr w:type="spellEnd"/>
          </w:p>
          <w:p w:rsidR="00EE17F1" w:rsidRPr="002E3353" w:rsidRDefault="00EE17F1" w:rsidP="00EE17F1">
            <w:pPr>
              <w:rPr>
                <w:rFonts w:eastAsia="Calibri"/>
                <w:sz w:val="20"/>
                <w:szCs w:val="20"/>
                <w:lang w:val="ru-RU"/>
              </w:rPr>
            </w:pPr>
            <w:r w:rsidRPr="002E3353">
              <w:rPr>
                <w:rFonts w:eastAsia="Calibri"/>
                <w:sz w:val="20"/>
                <w:szCs w:val="20"/>
                <w:lang w:val="ru-RU"/>
              </w:rPr>
              <w:t>Л.Н. Мартынов</w:t>
            </w:r>
          </w:p>
          <w:p w:rsidR="00EE17F1" w:rsidRPr="002E3353" w:rsidRDefault="00EE17F1" w:rsidP="00EE17F1">
            <w:pPr>
              <w:rPr>
                <w:rFonts w:eastAsia="Calibri"/>
                <w:sz w:val="20"/>
                <w:szCs w:val="20"/>
                <w:lang w:val="ru-RU"/>
              </w:rPr>
            </w:pPr>
            <w:proofErr w:type="spellStart"/>
            <w:r w:rsidRPr="002E3353">
              <w:rPr>
                <w:rFonts w:eastAsia="Calibri"/>
                <w:sz w:val="20"/>
                <w:szCs w:val="20"/>
                <w:lang w:val="ru-RU"/>
              </w:rPr>
              <w:t>Вс.Н</w:t>
            </w:r>
            <w:proofErr w:type="spellEnd"/>
            <w:r w:rsidRPr="002E3353">
              <w:rPr>
                <w:rFonts w:eastAsia="Calibri"/>
                <w:sz w:val="20"/>
                <w:szCs w:val="20"/>
                <w:lang w:val="ru-RU"/>
              </w:rPr>
              <w:t>. Некрасов</w:t>
            </w:r>
          </w:p>
          <w:p w:rsidR="00EE17F1" w:rsidRPr="002E3353" w:rsidRDefault="00EE17F1" w:rsidP="00EE17F1">
            <w:pPr>
              <w:rPr>
                <w:rFonts w:eastAsia="Calibri"/>
                <w:sz w:val="20"/>
                <w:szCs w:val="20"/>
                <w:lang w:val="ru-RU"/>
              </w:rPr>
            </w:pPr>
            <w:r w:rsidRPr="002E3353">
              <w:rPr>
                <w:rFonts w:eastAsia="Calibri"/>
                <w:sz w:val="20"/>
                <w:szCs w:val="20"/>
                <w:lang w:val="ru-RU"/>
              </w:rPr>
              <w:t>Б.Ш. Окуджава</w:t>
            </w:r>
          </w:p>
          <w:p w:rsidR="00EE17F1" w:rsidRPr="002E3353" w:rsidRDefault="00EE17F1" w:rsidP="00EE17F1">
            <w:pPr>
              <w:rPr>
                <w:rFonts w:eastAsia="Calibri"/>
                <w:sz w:val="20"/>
                <w:szCs w:val="20"/>
                <w:lang w:val="ru-RU"/>
              </w:rPr>
            </w:pPr>
            <w:r w:rsidRPr="002E3353">
              <w:rPr>
                <w:rFonts w:eastAsia="Calibri"/>
                <w:sz w:val="20"/>
                <w:szCs w:val="20"/>
                <w:lang w:val="ru-RU"/>
              </w:rPr>
              <w:t>Д.С. Самойлов</w:t>
            </w:r>
          </w:p>
          <w:p w:rsidR="00EE17F1" w:rsidRPr="002E3353" w:rsidRDefault="00EE17F1" w:rsidP="00EE17F1">
            <w:pPr>
              <w:rPr>
                <w:rFonts w:eastAsia="Calibri"/>
                <w:sz w:val="20"/>
                <w:szCs w:val="20"/>
                <w:lang w:val="ru-RU"/>
              </w:rPr>
            </w:pPr>
            <w:r w:rsidRPr="002E3353">
              <w:rPr>
                <w:rFonts w:eastAsia="Calibri"/>
                <w:sz w:val="20"/>
                <w:szCs w:val="20"/>
                <w:lang w:val="ru-RU"/>
              </w:rPr>
              <w:t>Г.В. Сапгир</w:t>
            </w:r>
          </w:p>
          <w:p w:rsidR="00EE17F1" w:rsidRPr="002E3353" w:rsidRDefault="00EE17F1" w:rsidP="00EE17F1">
            <w:pPr>
              <w:rPr>
                <w:rFonts w:eastAsia="Calibri"/>
                <w:sz w:val="20"/>
                <w:szCs w:val="20"/>
                <w:lang w:val="ru-RU"/>
              </w:rPr>
            </w:pPr>
            <w:r w:rsidRPr="002E3353">
              <w:rPr>
                <w:rFonts w:eastAsia="Calibri"/>
                <w:sz w:val="20"/>
                <w:szCs w:val="20"/>
                <w:lang w:val="ru-RU"/>
              </w:rPr>
              <w:t>Б.А. Слуцкий</w:t>
            </w:r>
          </w:p>
          <w:p w:rsidR="00EE17F1" w:rsidRPr="002E3353" w:rsidRDefault="00EE17F1" w:rsidP="00EE17F1">
            <w:pPr>
              <w:rPr>
                <w:rFonts w:eastAsia="Calibri"/>
                <w:sz w:val="20"/>
                <w:szCs w:val="20"/>
                <w:lang w:val="ru-RU"/>
              </w:rPr>
            </w:pPr>
            <w:r w:rsidRPr="002E3353">
              <w:rPr>
                <w:rFonts w:eastAsia="Calibri"/>
                <w:sz w:val="20"/>
                <w:szCs w:val="20"/>
                <w:lang w:val="ru-RU"/>
              </w:rPr>
              <w:t>В.Н. Соколов</w:t>
            </w:r>
          </w:p>
          <w:p w:rsidR="00EE17F1" w:rsidRPr="002E3353" w:rsidRDefault="00EE17F1" w:rsidP="00EE17F1">
            <w:pPr>
              <w:rPr>
                <w:rFonts w:eastAsia="Calibri"/>
                <w:sz w:val="20"/>
                <w:szCs w:val="20"/>
                <w:lang w:val="ru-RU"/>
              </w:rPr>
            </w:pPr>
            <w:r w:rsidRPr="002E3353">
              <w:rPr>
                <w:rFonts w:eastAsia="Calibri"/>
                <w:sz w:val="20"/>
                <w:szCs w:val="20"/>
                <w:lang w:val="ru-RU"/>
              </w:rPr>
              <w:t>В.А. Солоухин</w:t>
            </w:r>
          </w:p>
          <w:p w:rsidR="00EE17F1" w:rsidRPr="002E3353" w:rsidRDefault="00EE17F1" w:rsidP="00EE17F1">
            <w:pPr>
              <w:rPr>
                <w:rFonts w:eastAsia="Calibri"/>
                <w:sz w:val="20"/>
                <w:szCs w:val="20"/>
                <w:lang w:val="ru-RU"/>
              </w:rPr>
            </w:pPr>
            <w:r w:rsidRPr="002E3353">
              <w:rPr>
                <w:rFonts w:eastAsia="Calibri"/>
                <w:sz w:val="20"/>
                <w:szCs w:val="20"/>
                <w:lang w:val="ru-RU"/>
              </w:rPr>
              <w:t>А.А. Тарковский</w:t>
            </w:r>
          </w:p>
          <w:p w:rsidR="00EE17F1" w:rsidRPr="002E3353" w:rsidRDefault="00EE17F1" w:rsidP="00EE17F1">
            <w:pPr>
              <w:rPr>
                <w:rFonts w:eastAsia="Calibri"/>
                <w:sz w:val="20"/>
                <w:szCs w:val="20"/>
                <w:lang w:val="ru-RU"/>
              </w:rPr>
            </w:pPr>
            <w:r w:rsidRPr="002E3353">
              <w:rPr>
                <w:rFonts w:eastAsia="Calibri"/>
                <w:sz w:val="20"/>
                <w:szCs w:val="20"/>
                <w:lang w:val="ru-RU"/>
              </w:rPr>
              <w:t>О.Г. Чухонцев</w:t>
            </w:r>
          </w:p>
        </w:tc>
      </w:tr>
      <w:tr w:rsidR="00EE17F1" w:rsidRPr="00CD576A" w:rsidTr="00EE17F1">
        <w:tc>
          <w:tcPr>
            <w:tcW w:w="2393" w:type="dxa"/>
            <w:vMerge/>
            <w:shd w:val="clear" w:color="auto" w:fill="auto"/>
          </w:tcPr>
          <w:p w:rsidR="00EE17F1" w:rsidRPr="002E3353" w:rsidRDefault="00EE17F1" w:rsidP="00EE17F1">
            <w:pPr>
              <w:rPr>
                <w:rFonts w:eastAsia="Calibri"/>
                <w:sz w:val="20"/>
                <w:szCs w:val="20"/>
                <w:lang w:val="ru-RU" w:eastAsia="zh-CN"/>
              </w:rPr>
            </w:pPr>
          </w:p>
        </w:tc>
        <w:tc>
          <w:tcPr>
            <w:tcW w:w="3661" w:type="dxa"/>
            <w:shd w:val="clear" w:color="auto" w:fill="auto"/>
          </w:tcPr>
          <w:p w:rsidR="00EE17F1" w:rsidRPr="002E3353" w:rsidRDefault="00EE17F1" w:rsidP="00EE17F1">
            <w:pPr>
              <w:rPr>
                <w:sz w:val="20"/>
                <w:szCs w:val="20"/>
                <w:lang w:val="ru-RU" w:eastAsia="ru-RU"/>
              </w:rPr>
            </w:pPr>
            <w:r w:rsidRPr="002E3353">
              <w:rPr>
                <w:rFonts w:eastAsia="Calibri"/>
                <w:sz w:val="20"/>
                <w:szCs w:val="20"/>
                <w:highlight w:val="white"/>
                <w:lang w:val="ru-RU"/>
              </w:rPr>
              <w:t>С.А. Есенин</w:t>
            </w:r>
          </w:p>
          <w:p w:rsidR="00EE17F1" w:rsidRPr="002E3353" w:rsidRDefault="00EE17F1" w:rsidP="002E3353">
            <w:pPr>
              <w:rPr>
                <w:sz w:val="20"/>
                <w:szCs w:val="20"/>
                <w:lang w:val="ru-RU" w:eastAsia="ru-RU"/>
              </w:rPr>
            </w:pPr>
            <w:r w:rsidRPr="002E3353">
              <w:rPr>
                <w:rFonts w:eastAsia="Calibri"/>
                <w:sz w:val="20"/>
                <w:szCs w:val="20"/>
                <w:lang w:val="ru-RU"/>
              </w:rPr>
              <w:t>Стихотворения: «Гой ты, Русь моя ро</w:t>
            </w:r>
            <w:r w:rsidRPr="002E3353">
              <w:rPr>
                <w:rFonts w:eastAsia="Calibri"/>
                <w:sz w:val="20"/>
                <w:szCs w:val="20"/>
                <w:lang w:val="ru-RU"/>
              </w:rPr>
              <w:t>д</w:t>
            </w:r>
            <w:r w:rsidRPr="002E3353">
              <w:rPr>
                <w:rFonts w:eastAsia="Calibri"/>
                <w:sz w:val="20"/>
                <w:szCs w:val="20"/>
                <w:lang w:val="ru-RU"/>
              </w:rPr>
              <w:t xml:space="preserve">ная…», «Да! Теперь решено. Без возврата…», «До свиданья, друг мой, до свиданья!..», «Не жалею, не зову, не плачу…», </w:t>
            </w:r>
            <w:r w:rsidRPr="002E3353">
              <w:rPr>
                <w:rFonts w:eastAsia="Calibri"/>
                <w:sz w:val="20"/>
                <w:szCs w:val="20"/>
                <w:highlight w:val="white"/>
                <w:lang w:val="ru-RU"/>
              </w:rPr>
              <w:t xml:space="preserve"> </w:t>
            </w:r>
            <w:r w:rsidRPr="002E3353">
              <w:rPr>
                <w:rFonts w:eastAsia="Calibri"/>
                <w:sz w:val="20"/>
                <w:szCs w:val="20"/>
                <w:lang w:val="ru-RU"/>
              </w:rPr>
              <w:t>«Песнь о соб</w:t>
            </w:r>
            <w:r w:rsidRPr="002E3353">
              <w:rPr>
                <w:rFonts w:eastAsia="Calibri"/>
                <w:sz w:val="20"/>
                <w:szCs w:val="20"/>
                <w:lang w:val="ru-RU"/>
              </w:rPr>
              <w:t>а</w:t>
            </w:r>
            <w:r w:rsidRPr="002E3353">
              <w:rPr>
                <w:rFonts w:eastAsia="Calibri"/>
                <w:sz w:val="20"/>
                <w:szCs w:val="20"/>
                <w:lang w:val="ru-RU"/>
              </w:rPr>
              <w:t xml:space="preserve">ке», </w:t>
            </w:r>
            <w:r w:rsidRPr="002E3353">
              <w:rPr>
                <w:rFonts w:eastAsia="Calibri"/>
                <w:sz w:val="20"/>
                <w:szCs w:val="20"/>
                <w:highlight w:val="white"/>
                <w:lang w:val="ru-RU"/>
              </w:rPr>
              <w:t>«Письмо к женщине», «Пис</w:t>
            </w:r>
            <w:r w:rsidRPr="002E3353">
              <w:rPr>
                <w:rFonts w:eastAsia="Calibri"/>
                <w:sz w:val="20"/>
                <w:szCs w:val="20"/>
                <w:highlight w:val="white"/>
                <w:lang w:val="ru-RU"/>
              </w:rPr>
              <w:t>ь</w:t>
            </w:r>
            <w:r w:rsidRPr="002E3353">
              <w:rPr>
                <w:rFonts w:eastAsia="Calibri"/>
                <w:sz w:val="20"/>
                <w:szCs w:val="20"/>
                <w:highlight w:val="white"/>
                <w:lang w:val="ru-RU"/>
              </w:rPr>
              <w:t>мо матери», «Собаке Качалова», «Шаганэ ты моя, Шаганэ…»,</w:t>
            </w:r>
            <w:r w:rsidRPr="002E3353">
              <w:rPr>
                <w:rFonts w:eastAsia="Calibri"/>
                <w:sz w:val="20"/>
                <w:szCs w:val="20"/>
                <w:lang w:val="ru-RU"/>
              </w:rPr>
              <w:t xml:space="preserve"> «Я последний поэт деревни…»</w:t>
            </w:r>
          </w:p>
        </w:tc>
        <w:tc>
          <w:tcPr>
            <w:tcW w:w="3517" w:type="dxa"/>
            <w:vMerge/>
            <w:shd w:val="clear" w:color="auto" w:fill="auto"/>
          </w:tcPr>
          <w:p w:rsidR="00EE17F1" w:rsidRPr="002E3353" w:rsidRDefault="00EE17F1" w:rsidP="00EE17F1">
            <w:pPr>
              <w:rPr>
                <w:rFonts w:eastAsia="Calibri"/>
                <w:sz w:val="20"/>
                <w:szCs w:val="20"/>
                <w:highlight w:val="white"/>
                <w:lang w:val="ru-RU"/>
              </w:rPr>
            </w:pPr>
          </w:p>
        </w:tc>
      </w:tr>
      <w:tr w:rsidR="00EE17F1" w:rsidRPr="00CD576A" w:rsidTr="00EE17F1">
        <w:tc>
          <w:tcPr>
            <w:tcW w:w="2393" w:type="dxa"/>
            <w:vMerge/>
            <w:shd w:val="clear" w:color="auto" w:fill="auto"/>
          </w:tcPr>
          <w:p w:rsidR="00EE17F1" w:rsidRPr="002E3353" w:rsidRDefault="00EE17F1" w:rsidP="00EE17F1">
            <w:pPr>
              <w:rPr>
                <w:rFonts w:eastAsia="Calibri"/>
                <w:sz w:val="20"/>
                <w:szCs w:val="20"/>
                <w:lang w:val="ru-RU" w:eastAsia="zh-CN"/>
              </w:rPr>
            </w:pPr>
          </w:p>
        </w:tc>
        <w:tc>
          <w:tcPr>
            <w:tcW w:w="3661" w:type="dxa"/>
            <w:shd w:val="clear" w:color="auto" w:fill="auto"/>
          </w:tcPr>
          <w:p w:rsidR="00EE17F1" w:rsidRPr="002E3353" w:rsidRDefault="00EE17F1" w:rsidP="00EE17F1">
            <w:pPr>
              <w:rPr>
                <w:sz w:val="20"/>
                <w:szCs w:val="20"/>
                <w:highlight w:val="white"/>
                <w:lang w:val="ru-RU" w:eastAsia="ru-RU"/>
              </w:rPr>
            </w:pPr>
            <w:r w:rsidRPr="002E3353">
              <w:rPr>
                <w:rFonts w:eastAsia="Calibri"/>
                <w:sz w:val="20"/>
                <w:szCs w:val="20"/>
                <w:highlight w:val="white"/>
                <w:lang w:val="ru-RU"/>
              </w:rPr>
              <w:t>В.В. Маяковский</w:t>
            </w:r>
          </w:p>
          <w:p w:rsidR="00EE17F1" w:rsidRPr="002E3353" w:rsidRDefault="00EE17F1" w:rsidP="00EE17F1">
            <w:pPr>
              <w:rPr>
                <w:sz w:val="20"/>
                <w:szCs w:val="20"/>
                <w:highlight w:val="white"/>
                <w:lang w:val="ru-RU" w:eastAsia="ru-RU"/>
              </w:rPr>
            </w:pPr>
            <w:r w:rsidRPr="002E3353">
              <w:rPr>
                <w:rFonts w:eastAsia="Calibri"/>
                <w:sz w:val="20"/>
                <w:szCs w:val="20"/>
                <w:highlight w:val="white"/>
                <w:lang w:val="ru-RU"/>
              </w:rPr>
              <w:t xml:space="preserve">Стихотворения: </w:t>
            </w:r>
            <w:r w:rsidRPr="002E3353">
              <w:rPr>
                <w:rFonts w:eastAsia="Calibri"/>
                <w:sz w:val="20"/>
                <w:szCs w:val="20"/>
                <w:lang w:val="ru-RU"/>
              </w:rPr>
              <w:t>«А вы могли бы?», «Левый марш», «Нате!», «Необ</w:t>
            </w:r>
            <w:r w:rsidRPr="002E3353">
              <w:rPr>
                <w:rFonts w:eastAsia="Calibri"/>
                <w:sz w:val="20"/>
                <w:szCs w:val="20"/>
                <w:lang w:val="ru-RU"/>
              </w:rPr>
              <w:t>ы</w:t>
            </w:r>
            <w:r w:rsidRPr="002E3353">
              <w:rPr>
                <w:rFonts w:eastAsia="Calibri"/>
                <w:sz w:val="20"/>
                <w:szCs w:val="20"/>
                <w:lang w:val="ru-RU"/>
              </w:rPr>
              <w:t xml:space="preserve">чайное приключение, бывшее с Владимиром Маяковским летом на даче», </w:t>
            </w:r>
            <w:r w:rsidRPr="002E3353">
              <w:rPr>
                <w:rFonts w:eastAsia="Calibri"/>
                <w:sz w:val="20"/>
                <w:szCs w:val="20"/>
                <w:highlight w:val="white"/>
                <w:lang w:val="ru-RU"/>
              </w:rPr>
              <w:t>«</w:t>
            </w:r>
            <w:proofErr w:type="spellStart"/>
            <w:r w:rsidRPr="002E3353">
              <w:rPr>
                <w:rFonts w:eastAsia="Calibri"/>
                <w:sz w:val="20"/>
                <w:szCs w:val="20"/>
                <w:highlight w:val="white"/>
                <w:lang w:val="ru-RU"/>
              </w:rPr>
              <w:t>Лиличка</w:t>
            </w:r>
            <w:proofErr w:type="spellEnd"/>
            <w:r w:rsidRPr="002E3353">
              <w:rPr>
                <w:rFonts w:eastAsia="Calibri"/>
                <w:sz w:val="20"/>
                <w:szCs w:val="20"/>
                <w:highlight w:val="white"/>
                <w:lang w:val="ru-RU"/>
              </w:rPr>
              <w:t>!»,</w:t>
            </w:r>
            <w:r w:rsidRPr="002E3353">
              <w:rPr>
                <w:rFonts w:eastAsia="Calibri"/>
                <w:sz w:val="20"/>
                <w:szCs w:val="20"/>
                <w:lang w:val="ru-RU"/>
              </w:rPr>
              <w:t xml:space="preserve"> «Послушайте!», «Сергею Есенину», «Письмо Тат</w:t>
            </w:r>
            <w:r w:rsidRPr="002E3353">
              <w:rPr>
                <w:rFonts w:eastAsia="Calibri"/>
                <w:sz w:val="20"/>
                <w:szCs w:val="20"/>
                <w:lang w:val="ru-RU"/>
              </w:rPr>
              <w:t>ь</w:t>
            </w:r>
            <w:r w:rsidRPr="002E3353">
              <w:rPr>
                <w:rFonts w:eastAsia="Calibri"/>
                <w:sz w:val="20"/>
                <w:szCs w:val="20"/>
                <w:lang w:val="ru-RU"/>
              </w:rPr>
              <w:t>яне Яковлевой», «Скрипка и немножко нервно»,  «Товарищу Нетте, пароходу и человеку», «Х</w:t>
            </w:r>
            <w:r w:rsidRPr="002E3353">
              <w:rPr>
                <w:rFonts w:eastAsia="Calibri"/>
                <w:sz w:val="20"/>
                <w:szCs w:val="20"/>
                <w:lang w:val="ru-RU"/>
              </w:rPr>
              <w:t>о</w:t>
            </w:r>
            <w:r w:rsidRPr="002E3353">
              <w:rPr>
                <w:rFonts w:eastAsia="Calibri"/>
                <w:sz w:val="20"/>
                <w:szCs w:val="20"/>
                <w:lang w:val="ru-RU"/>
              </w:rPr>
              <w:t xml:space="preserve">рошее отношение к лошадям» </w:t>
            </w:r>
          </w:p>
          <w:p w:rsidR="00EE17F1" w:rsidRPr="002E3353" w:rsidRDefault="00EE17F1" w:rsidP="00EE17F1">
            <w:pPr>
              <w:rPr>
                <w:rFonts w:eastAsia="Calibri"/>
                <w:sz w:val="20"/>
                <w:szCs w:val="20"/>
                <w:lang w:val="ru-RU" w:eastAsia="zh-CN"/>
              </w:rPr>
            </w:pPr>
            <w:r w:rsidRPr="002E3353">
              <w:rPr>
                <w:rFonts w:eastAsia="Calibri"/>
                <w:sz w:val="20"/>
                <w:szCs w:val="20"/>
                <w:highlight w:val="white"/>
                <w:lang w:val="ru-RU"/>
              </w:rPr>
              <w:t>Поэма «Облако в штанах», «Первое вступление к поэме «Во весь г</w:t>
            </w:r>
            <w:r w:rsidRPr="002E3353">
              <w:rPr>
                <w:rFonts w:eastAsia="Calibri"/>
                <w:sz w:val="20"/>
                <w:szCs w:val="20"/>
                <w:highlight w:val="white"/>
                <w:lang w:val="ru-RU"/>
              </w:rPr>
              <w:t>о</w:t>
            </w:r>
            <w:r w:rsidRPr="002E3353">
              <w:rPr>
                <w:rFonts w:eastAsia="Calibri"/>
                <w:sz w:val="20"/>
                <w:szCs w:val="20"/>
                <w:highlight w:val="white"/>
                <w:lang w:val="ru-RU"/>
              </w:rPr>
              <w:t>лос»</w:t>
            </w:r>
          </w:p>
        </w:tc>
        <w:tc>
          <w:tcPr>
            <w:tcW w:w="3517" w:type="dxa"/>
            <w:vMerge/>
            <w:shd w:val="clear" w:color="auto" w:fill="auto"/>
          </w:tcPr>
          <w:p w:rsidR="00EE17F1" w:rsidRPr="002E3353" w:rsidRDefault="00EE17F1" w:rsidP="00EE17F1">
            <w:pPr>
              <w:rPr>
                <w:rFonts w:eastAsia="Calibri"/>
                <w:sz w:val="20"/>
                <w:szCs w:val="20"/>
                <w:lang w:val="ru-RU" w:eastAsia="zh-CN"/>
              </w:rPr>
            </w:pPr>
          </w:p>
        </w:tc>
      </w:tr>
      <w:tr w:rsidR="00EE17F1" w:rsidRPr="002E3353" w:rsidTr="00EE17F1">
        <w:trPr>
          <w:trHeight w:val="2760"/>
        </w:trPr>
        <w:tc>
          <w:tcPr>
            <w:tcW w:w="2393" w:type="dxa"/>
            <w:vMerge/>
            <w:shd w:val="clear" w:color="auto" w:fill="auto"/>
          </w:tcPr>
          <w:p w:rsidR="00EE17F1" w:rsidRPr="002E3353" w:rsidRDefault="00EE17F1" w:rsidP="00EE17F1">
            <w:pPr>
              <w:rPr>
                <w:rFonts w:eastAsia="Calibri"/>
                <w:sz w:val="20"/>
                <w:szCs w:val="20"/>
                <w:highlight w:val="white"/>
                <w:lang w:val="ru-RU"/>
              </w:rPr>
            </w:pPr>
          </w:p>
        </w:tc>
        <w:tc>
          <w:tcPr>
            <w:tcW w:w="3661" w:type="dxa"/>
            <w:tcBorders>
              <w:bottom w:val="single" w:sz="4" w:space="0" w:color="auto"/>
            </w:tcBorders>
            <w:shd w:val="clear" w:color="auto" w:fill="auto"/>
          </w:tcPr>
          <w:p w:rsidR="00EE17F1" w:rsidRPr="002E3353" w:rsidRDefault="00EE17F1" w:rsidP="00EE17F1">
            <w:pPr>
              <w:rPr>
                <w:sz w:val="20"/>
                <w:szCs w:val="20"/>
                <w:highlight w:val="white"/>
                <w:lang w:val="ru-RU" w:eastAsia="ru-RU"/>
              </w:rPr>
            </w:pPr>
            <w:r w:rsidRPr="002E3353">
              <w:rPr>
                <w:rFonts w:eastAsia="Calibri"/>
                <w:sz w:val="20"/>
                <w:szCs w:val="20"/>
                <w:highlight w:val="white"/>
                <w:lang w:val="ru-RU"/>
              </w:rPr>
              <w:t>М.И. Цветаева</w:t>
            </w:r>
          </w:p>
          <w:p w:rsidR="00EE17F1" w:rsidRPr="002E3353" w:rsidRDefault="00EE17F1" w:rsidP="00EE17F1">
            <w:pPr>
              <w:rPr>
                <w:sz w:val="20"/>
                <w:szCs w:val="20"/>
                <w:highlight w:val="white"/>
                <w:lang w:val="ru-RU" w:eastAsia="ru-RU"/>
              </w:rPr>
            </w:pPr>
            <w:r w:rsidRPr="002E3353">
              <w:rPr>
                <w:rFonts w:eastAsia="Calibri"/>
                <w:sz w:val="20"/>
                <w:szCs w:val="20"/>
                <w:highlight w:val="white"/>
                <w:lang w:val="ru-RU"/>
              </w:rPr>
              <w:t xml:space="preserve">Стихотворения: </w:t>
            </w:r>
            <w:r w:rsidRPr="002E3353">
              <w:rPr>
                <w:rFonts w:eastAsia="Calibri"/>
                <w:sz w:val="20"/>
                <w:szCs w:val="20"/>
                <w:lang w:val="ru-RU"/>
              </w:rPr>
              <w:t>«Генералам двенадц</w:t>
            </w:r>
            <w:r w:rsidRPr="002E3353">
              <w:rPr>
                <w:rFonts w:eastAsia="Calibri"/>
                <w:sz w:val="20"/>
                <w:szCs w:val="20"/>
                <w:lang w:val="ru-RU"/>
              </w:rPr>
              <w:t>а</w:t>
            </w:r>
            <w:r w:rsidRPr="002E3353">
              <w:rPr>
                <w:rFonts w:eastAsia="Calibri"/>
                <w:sz w:val="20"/>
                <w:szCs w:val="20"/>
                <w:lang w:val="ru-RU"/>
              </w:rPr>
              <w:t xml:space="preserve">того года», </w:t>
            </w:r>
            <w:r w:rsidRPr="002E3353">
              <w:rPr>
                <w:rFonts w:eastAsia="Calibri"/>
                <w:sz w:val="20"/>
                <w:szCs w:val="20"/>
                <w:highlight w:val="white"/>
                <w:lang w:val="ru-RU"/>
              </w:rPr>
              <w:t xml:space="preserve">«Мне нравится, что вы больны не мной…», «Моим стихам, написанным так рано…», «О сколько их упало в эту бездну…», </w:t>
            </w:r>
            <w:r w:rsidRPr="002E3353">
              <w:rPr>
                <w:rFonts w:eastAsia="Calibri"/>
                <w:sz w:val="20"/>
                <w:szCs w:val="20"/>
                <w:lang w:val="ru-RU"/>
              </w:rPr>
              <w:t xml:space="preserve">«О, слезы на глазах…».   </w:t>
            </w:r>
            <w:r w:rsidRPr="002E3353">
              <w:rPr>
                <w:rFonts w:eastAsia="Calibri"/>
                <w:sz w:val="20"/>
                <w:szCs w:val="20"/>
                <w:highlight w:val="white"/>
                <w:lang w:val="ru-RU"/>
              </w:rPr>
              <w:t>«Стихи к Блоку» («Имя твое – птица в р</w:t>
            </w:r>
            <w:r w:rsidRPr="002E3353">
              <w:rPr>
                <w:rFonts w:eastAsia="Calibri"/>
                <w:sz w:val="20"/>
                <w:szCs w:val="20"/>
                <w:highlight w:val="white"/>
                <w:lang w:val="ru-RU"/>
              </w:rPr>
              <w:t>у</w:t>
            </w:r>
            <w:r w:rsidRPr="002E3353">
              <w:rPr>
                <w:rFonts w:eastAsia="Calibri"/>
                <w:sz w:val="20"/>
                <w:szCs w:val="20"/>
                <w:highlight w:val="white"/>
                <w:lang w:val="ru-RU"/>
              </w:rPr>
              <w:t>ке…»), «Тоска по родине! Да</w:t>
            </w:r>
            <w:r w:rsidRPr="002E3353">
              <w:rPr>
                <w:rFonts w:eastAsia="Calibri"/>
                <w:sz w:val="20"/>
                <w:szCs w:val="20"/>
                <w:highlight w:val="white"/>
                <w:lang w:val="ru-RU"/>
              </w:rPr>
              <w:t>в</w:t>
            </w:r>
            <w:r w:rsidRPr="002E3353">
              <w:rPr>
                <w:rFonts w:eastAsia="Calibri"/>
                <w:sz w:val="20"/>
                <w:szCs w:val="20"/>
                <w:highlight w:val="white"/>
                <w:lang w:val="ru-RU"/>
              </w:rPr>
              <w:t>но…»</w:t>
            </w:r>
          </w:p>
        </w:tc>
        <w:tc>
          <w:tcPr>
            <w:tcW w:w="3517" w:type="dxa"/>
            <w:vMerge/>
            <w:shd w:val="clear" w:color="auto" w:fill="auto"/>
          </w:tcPr>
          <w:p w:rsidR="00EE17F1" w:rsidRPr="002E3353" w:rsidRDefault="00EE17F1" w:rsidP="00EE17F1">
            <w:pPr>
              <w:rPr>
                <w:rFonts w:eastAsia="Calibri"/>
                <w:sz w:val="20"/>
                <w:szCs w:val="20"/>
                <w:highlight w:val="white"/>
                <w:lang w:val="ru-RU"/>
              </w:rPr>
            </w:pPr>
          </w:p>
        </w:tc>
      </w:tr>
      <w:tr w:rsidR="00EE17F1" w:rsidRPr="00CD576A" w:rsidTr="00EE17F1">
        <w:tc>
          <w:tcPr>
            <w:tcW w:w="2393" w:type="dxa"/>
            <w:vMerge/>
            <w:shd w:val="clear" w:color="auto" w:fill="auto"/>
          </w:tcPr>
          <w:p w:rsidR="00EE17F1" w:rsidRPr="002E3353" w:rsidRDefault="00EE17F1" w:rsidP="00EE17F1">
            <w:pPr>
              <w:rPr>
                <w:rFonts w:eastAsia="Calibri"/>
                <w:sz w:val="20"/>
                <w:szCs w:val="20"/>
                <w:highlight w:val="white"/>
                <w:lang w:val="ru-RU"/>
              </w:rPr>
            </w:pPr>
          </w:p>
        </w:tc>
        <w:tc>
          <w:tcPr>
            <w:tcW w:w="3661" w:type="dxa"/>
            <w:shd w:val="clear" w:color="auto" w:fill="auto"/>
          </w:tcPr>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О.Э. Мандельштам</w:t>
            </w:r>
          </w:p>
          <w:p w:rsidR="00EE17F1" w:rsidRPr="002E3353" w:rsidRDefault="00EE17F1" w:rsidP="00EE17F1">
            <w:pPr>
              <w:rPr>
                <w:sz w:val="20"/>
                <w:szCs w:val="20"/>
                <w:highlight w:val="white"/>
                <w:lang w:val="ru-RU" w:eastAsia="ru-RU"/>
              </w:rPr>
            </w:pPr>
            <w:r w:rsidRPr="002E3353">
              <w:rPr>
                <w:rFonts w:eastAsia="Calibri"/>
                <w:sz w:val="20"/>
                <w:szCs w:val="20"/>
                <w:highlight w:val="white"/>
                <w:lang w:val="ru-RU"/>
              </w:rPr>
              <w:t xml:space="preserve">Стихотворения: «Бессонница. Гомер. Тугие паруса…», </w:t>
            </w:r>
            <w:r w:rsidRPr="002E3353">
              <w:rPr>
                <w:rFonts w:eastAsia="Calibri"/>
                <w:sz w:val="20"/>
                <w:szCs w:val="20"/>
                <w:lang w:val="ru-RU"/>
              </w:rPr>
              <w:t xml:space="preserve"> «Мы живем под собою не чуя страны…», </w:t>
            </w:r>
            <w:r w:rsidRPr="002E3353">
              <w:rPr>
                <w:rFonts w:eastAsia="Calibri"/>
                <w:sz w:val="20"/>
                <w:szCs w:val="20"/>
                <w:highlight w:val="white"/>
                <w:lang w:val="ru-RU"/>
              </w:rPr>
              <w:t xml:space="preserve"> «Я ве</w:t>
            </w:r>
            <w:r w:rsidRPr="002E3353">
              <w:rPr>
                <w:rFonts w:eastAsia="Calibri"/>
                <w:sz w:val="20"/>
                <w:szCs w:val="20"/>
                <w:highlight w:val="white"/>
                <w:lang w:val="ru-RU"/>
              </w:rPr>
              <w:t>р</w:t>
            </w:r>
            <w:r w:rsidRPr="002E3353">
              <w:rPr>
                <w:rFonts w:eastAsia="Calibri"/>
                <w:sz w:val="20"/>
                <w:szCs w:val="20"/>
                <w:highlight w:val="white"/>
                <w:lang w:val="ru-RU"/>
              </w:rPr>
              <w:t xml:space="preserve">нулся в мой город, знакомый до слез…», «Я не слыхал рассказов </w:t>
            </w:r>
            <w:proofErr w:type="spellStart"/>
            <w:r w:rsidRPr="002E3353">
              <w:rPr>
                <w:rFonts w:eastAsia="Calibri"/>
                <w:sz w:val="20"/>
                <w:szCs w:val="20"/>
                <w:highlight w:val="white"/>
                <w:lang w:val="ru-RU"/>
              </w:rPr>
              <w:t>Оссиана</w:t>
            </w:r>
            <w:proofErr w:type="spellEnd"/>
            <w:r w:rsidRPr="002E3353">
              <w:rPr>
                <w:rFonts w:eastAsia="Calibri"/>
                <w:sz w:val="20"/>
                <w:szCs w:val="20"/>
                <w:highlight w:val="white"/>
                <w:lang w:val="ru-RU"/>
              </w:rPr>
              <w:t>…»,  «</w:t>
            </w:r>
            <w:r w:rsidRPr="002E3353">
              <w:rPr>
                <w:rFonts w:eastAsia="Calibri"/>
                <w:sz w:val="20"/>
                <w:szCs w:val="20"/>
                <w:highlight w:val="white"/>
              </w:rPr>
              <w:t>Notre</w:t>
            </w:r>
            <w:r w:rsidRPr="002E3353">
              <w:rPr>
                <w:rFonts w:eastAsia="Calibri"/>
                <w:sz w:val="20"/>
                <w:szCs w:val="20"/>
                <w:highlight w:val="white"/>
                <w:lang w:val="ru-RU"/>
              </w:rPr>
              <w:t xml:space="preserve"> </w:t>
            </w:r>
            <w:r w:rsidRPr="002E3353">
              <w:rPr>
                <w:rFonts w:eastAsia="Calibri"/>
                <w:sz w:val="20"/>
                <w:szCs w:val="20"/>
                <w:highlight w:val="white"/>
              </w:rPr>
              <w:t>Dame</w:t>
            </w:r>
            <w:r w:rsidRPr="002E3353">
              <w:rPr>
                <w:rFonts w:eastAsia="Calibri"/>
                <w:sz w:val="20"/>
                <w:szCs w:val="20"/>
                <w:highlight w:val="white"/>
                <w:lang w:val="ru-RU"/>
              </w:rPr>
              <w:t>»</w:t>
            </w:r>
          </w:p>
          <w:p w:rsidR="00EE17F1" w:rsidRPr="002E3353" w:rsidRDefault="00EE17F1" w:rsidP="00EE17F1">
            <w:pPr>
              <w:rPr>
                <w:rFonts w:eastAsia="Calibri"/>
                <w:sz w:val="20"/>
                <w:szCs w:val="20"/>
                <w:highlight w:val="white"/>
                <w:lang w:val="ru-RU"/>
              </w:rPr>
            </w:pPr>
          </w:p>
          <w:p w:rsidR="00EE17F1" w:rsidRPr="002E3353" w:rsidRDefault="00EE17F1" w:rsidP="00EE17F1">
            <w:pPr>
              <w:rPr>
                <w:rFonts w:eastAsia="Calibri"/>
                <w:sz w:val="20"/>
                <w:szCs w:val="20"/>
                <w:highlight w:val="white"/>
                <w:lang w:val="ru-RU"/>
              </w:rPr>
            </w:pPr>
          </w:p>
          <w:p w:rsidR="00EE17F1" w:rsidRPr="002E3353" w:rsidRDefault="00EE17F1" w:rsidP="00EE17F1">
            <w:pPr>
              <w:rPr>
                <w:rFonts w:eastAsia="Calibri"/>
                <w:sz w:val="20"/>
                <w:szCs w:val="20"/>
                <w:highlight w:val="white"/>
                <w:lang w:val="ru-RU"/>
              </w:rPr>
            </w:pPr>
          </w:p>
        </w:tc>
        <w:tc>
          <w:tcPr>
            <w:tcW w:w="3517" w:type="dxa"/>
            <w:vMerge/>
            <w:shd w:val="clear" w:color="auto" w:fill="auto"/>
          </w:tcPr>
          <w:p w:rsidR="00EE17F1" w:rsidRPr="002E3353" w:rsidRDefault="00EE17F1" w:rsidP="00EE17F1">
            <w:pPr>
              <w:rPr>
                <w:rFonts w:eastAsia="Calibri"/>
                <w:sz w:val="20"/>
                <w:szCs w:val="20"/>
                <w:highlight w:val="white"/>
                <w:lang w:val="ru-RU"/>
              </w:rPr>
            </w:pPr>
          </w:p>
        </w:tc>
      </w:tr>
      <w:tr w:rsidR="00EE17F1" w:rsidRPr="002E3353" w:rsidTr="00EE17F1">
        <w:tc>
          <w:tcPr>
            <w:tcW w:w="2393" w:type="dxa"/>
            <w:vMerge/>
            <w:shd w:val="clear" w:color="auto" w:fill="auto"/>
          </w:tcPr>
          <w:p w:rsidR="00EE17F1" w:rsidRPr="002E3353" w:rsidRDefault="00EE17F1" w:rsidP="00EE17F1">
            <w:pPr>
              <w:rPr>
                <w:rFonts w:eastAsia="Calibri"/>
                <w:sz w:val="20"/>
                <w:szCs w:val="20"/>
                <w:highlight w:val="white"/>
                <w:lang w:val="ru-RU"/>
              </w:rPr>
            </w:pPr>
          </w:p>
        </w:tc>
        <w:tc>
          <w:tcPr>
            <w:tcW w:w="3661" w:type="dxa"/>
            <w:shd w:val="clear" w:color="auto" w:fill="auto"/>
          </w:tcPr>
          <w:p w:rsidR="00EE17F1" w:rsidRPr="002E3353" w:rsidRDefault="00EE17F1" w:rsidP="00EE17F1">
            <w:pPr>
              <w:rPr>
                <w:sz w:val="20"/>
                <w:szCs w:val="20"/>
                <w:highlight w:val="white"/>
                <w:lang w:val="ru-RU" w:eastAsia="ru-RU"/>
              </w:rPr>
            </w:pPr>
            <w:r w:rsidRPr="002E3353">
              <w:rPr>
                <w:rFonts w:eastAsia="Calibri"/>
                <w:sz w:val="20"/>
                <w:szCs w:val="20"/>
                <w:highlight w:val="white"/>
                <w:lang w:val="ru-RU"/>
              </w:rPr>
              <w:t>Б.Л. Пастернак</w:t>
            </w:r>
          </w:p>
          <w:p w:rsidR="00EE17F1" w:rsidRPr="002E3353" w:rsidRDefault="00EE17F1" w:rsidP="00EE17F1">
            <w:pPr>
              <w:rPr>
                <w:sz w:val="20"/>
                <w:szCs w:val="20"/>
                <w:highlight w:val="white"/>
                <w:lang w:val="ru-RU" w:eastAsia="ru-RU"/>
              </w:rPr>
            </w:pPr>
            <w:r w:rsidRPr="002E3353">
              <w:rPr>
                <w:rFonts w:eastAsia="Calibri"/>
                <w:sz w:val="20"/>
                <w:szCs w:val="20"/>
                <w:highlight w:val="white"/>
                <w:lang w:val="ru-RU"/>
              </w:rPr>
              <w:t xml:space="preserve"> Стихотворения: </w:t>
            </w:r>
            <w:r w:rsidRPr="002E3353">
              <w:rPr>
                <w:rFonts w:eastAsia="Calibri"/>
                <w:sz w:val="20"/>
                <w:szCs w:val="20"/>
                <w:lang w:val="ru-RU"/>
              </w:rPr>
              <w:t>«Быть знаменитым некрасиво…»,</w:t>
            </w:r>
            <w:r w:rsidRPr="002E3353">
              <w:rPr>
                <w:rFonts w:eastAsia="Calibri"/>
                <w:sz w:val="20"/>
                <w:szCs w:val="20"/>
                <w:highlight w:val="white"/>
                <w:lang w:val="ru-RU"/>
              </w:rPr>
              <w:t xml:space="preserve"> «Во всем мне хоче</w:t>
            </w:r>
            <w:r w:rsidRPr="002E3353">
              <w:rPr>
                <w:rFonts w:eastAsia="Calibri"/>
                <w:sz w:val="20"/>
                <w:szCs w:val="20"/>
                <w:highlight w:val="white"/>
                <w:lang w:val="ru-RU"/>
              </w:rPr>
              <w:t>т</w:t>
            </w:r>
            <w:r w:rsidRPr="002E3353">
              <w:rPr>
                <w:rFonts w:eastAsia="Calibri"/>
                <w:sz w:val="20"/>
                <w:szCs w:val="20"/>
                <w:highlight w:val="white"/>
                <w:lang w:val="ru-RU"/>
              </w:rPr>
              <w:t xml:space="preserve">ся дойти…», «Гамлет», </w:t>
            </w:r>
            <w:r w:rsidRPr="002E3353">
              <w:rPr>
                <w:rFonts w:eastAsia="Calibri"/>
                <w:sz w:val="20"/>
                <w:szCs w:val="20"/>
                <w:lang w:val="ru-RU"/>
              </w:rPr>
              <w:t xml:space="preserve">«Марбург», </w:t>
            </w:r>
            <w:r w:rsidRPr="002E3353">
              <w:rPr>
                <w:rFonts w:eastAsia="Calibri"/>
                <w:sz w:val="20"/>
                <w:szCs w:val="20"/>
                <w:highlight w:val="white"/>
                <w:lang w:val="ru-RU"/>
              </w:rPr>
              <w:t>«Зимняя ночь», «Февраль. Достать чернил и плакать!..»</w:t>
            </w:r>
          </w:p>
        </w:tc>
        <w:tc>
          <w:tcPr>
            <w:tcW w:w="3517" w:type="dxa"/>
            <w:vMerge/>
            <w:shd w:val="clear" w:color="auto" w:fill="auto"/>
          </w:tcPr>
          <w:p w:rsidR="00EE17F1" w:rsidRPr="002E3353" w:rsidRDefault="00EE17F1" w:rsidP="00EE17F1">
            <w:pPr>
              <w:rPr>
                <w:rFonts w:eastAsia="Calibri"/>
                <w:sz w:val="20"/>
                <w:szCs w:val="20"/>
                <w:highlight w:val="white"/>
                <w:lang w:val="ru-RU"/>
              </w:rPr>
            </w:pPr>
          </w:p>
        </w:tc>
      </w:tr>
      <w:tr w:rsidR="00EE17F1" w:rsidRPr="00CD576A" w:rsidTr="00EE17F1">
        <w:tc>
          <w:tcPr>
            <w:tcW w:w="2393" w:type="dxa"/>
            <w:vMerge/>
            <w:shd w:val="clear" w:color="auto" w:fill="auto"/>
          </w:tcPr>
          <w:p w:rsidR="00EE17F1" w:rsidRPr="002E3353" w:rsidRDefault="00EE17F1" w:rsidP="00EE17F1">
            <w:pPr>
              <w:rPr>
                <w:rFonts w:eastAsia="Calibri"/>
                <w:sz w:val="20"/>
                <w:szCs w:val="20"/>
                <w:highlight w:val="white"/>
                <w:lang w:val="ru-RU"/>
              </w:rPr>
            </w:pPr>
          </w:p>
        </w:tc>
        <w:tc>
          <w:tcPr>
            <w:tcW w:w="3661" w:type="dxa"/>
            <w:shd w:val="clear" w:color="auto" w:fill="auto"/>
          </w:tcPr>
          <w:p w:rsidR="00EE17F1" w:rsidRPr="002E3353" w:rsidRDefault="00EE17F1" w:rsidP="00EE17F1">
            <w:pPr>
              <w:rPr>
                <w:sz w:val="20"/>
                <w:szCs w:val="20"/>
                <w:highlight w:val="white"/>
                <w:lang w:val="ru-RU" w:eastAsia="ru-RU"/>
              </w:rPr>
            </w:pPr>
            <w:r w:rsidRPr="002E3353">
              <w:rPr>
                <w:rFonts w:eastAsia="Calibri"/>
                <w:sz w:val="20"/>
                <w:szCs w:val="20"/>
                <w:highlight w:val="white"/>
                <w:lang w:val="ru-RU"/>
              </w:rPr>
              <w:t xml:space="preserve">Е.И. Замятин </w:t>
            </w:r>
          </w:p>
          <w:p w:rsidR="00EE17F1" w:rsidRPr="002E3353" w:rsidRDefault="00EE17F1" w:rsidP="00EE17F1">
            <w:pPr>
              <w:rPr>
                <w:sz w:val="20"/>
                <w:szCs w:val="20"/>
                <w:highlight w:val="white"/>
                <w:lang w:val="ru-RU" w:eastAsia="ru-RU"/>
              </w:rPr>
            </w:pPr>
            <w:r w:rsidRPr="002E3353">
              <w:rPr>
                <w:rFonts w:eastAsia="Calibri"/>
                <w:sz w:val="20"/>
                <w:szCs w:val="20"/>
                <w:highlight w:val="white"/>
                <w:lang w:val="ru-RU"/>
              </w:rPr>
              <w:t>Роман «Мы»</w:t>
            </w:r>
          </w:p>
          <w:p w:rsidR="00EE17F1" w:rsidRPr="002E3353" w:rsidRDefault="00EE17F1" w:rsidP="00EE17F1">
            <w:pPr>
              <w:rPr>
                <w:rFonts w:eastAsia="Calibri"/>
                <w:sz w:val="20"/>
                <w:szCs w:val="20"/>
                <w:highlight w:val="white"/>
                <w:lang w:val="ru-RU"/>
              </w:rPr>
            </w:pPr>
          </w:p>
          <w:p w:rsidR="00EE17F1" w:rsidRPr="002E3353" w:rsidRDefault="00EE17F1" w:rsidP="00EE17F1">
            <w:pPr>
              <w:rPr>
                <w:rFonts w:eastAsia="Calibri"/>
                <w:sz w:val="20"/>
                <w:szCs w:val="20"/>
                <w:highlight w:val="white"/>
                <w:lang w:val="ru-RU"/>
              </w:rPr>
            </w:pPr>
          </w:p>
          <w:p w:rsidR="00EE17F1" w:rsidRPr="002E3353" w:rsidRDefault="00EE17F1" w:rsidP="00EE17F1">
            <w:pPr>
              <w:rPr>
                <w:rFonts w:eastAsia="Calibri"/>
                <w:sz w:val="20"/>
                <w:szCs w:val="20"/>
                <w:highlight w:val="white"/>
                <w:lang w:val="ru-RU"/>
              </w:rPr>
            </w:pPr>
          </w:p>
          <w:p w:rsidR="00EE17F1" w:rsidRPr="002E3353" w:rsidRDefault="00EE17F1" w:rsidP="00EE17F1">
            <w:pPr>
              <w:rPr>
                <w:rFonts w:eastAsia="Calibri"/>
                <w:sz w:val="20"/>
                <w:szCs w:val="20"/>
                <w:highlight w:val="white"/>
                <w:lang w:val="ru-RU"/>
              </w:rPr>
            </w:pPr>
          </w:p>
          <w:p w:rsidR="00EE17F1" w:rsidRPr="002E3353" w:rsidRDefault="00EE17F1" w:rsidP="00EE17F1">
            <w:pPr>
              <w:rPr>
                <w:rFonts w:eastAsia="Calibri"/>
                <w:sz w:val="20"/>
                <w:szCs w:val="20"/>
                <w:highlight w:val="white"/>
                <w:lang w:val="ru-RU"/>
              </w:rPr>
            </w:pPr>
          </w:p>
          <w:p w:rsidR="00EE17F1" w:rsidRPr="002E3353" w:rsidRDefault="00EE17F1" w:rsidP="00EE17F1">
            <w:pPr>
              <w:rPr>
                <w:rFonts w:eastAsia="Calibri"/>
                <w:sz w:val="20"/>
                <w:szCs w:val="20"/>
                <w:highlight w:val="white"/>
                <w:lang w:val="ru-RU"/>
              </w:rPr>
            </w:pPr>
          </w:p>
          <w:p w:rsidR="00EE17F1" w:rsidRPr="002E3353" w:rsidRDefault="00EE17F1" w:rsidP="00EE17F1">
            <w:pPr>
              <w:rPr>
                <w:sz w:val="20"/>
                <w:szCs w:val="20"/>
                <w:highlight w:val="white"/>
                <w:lang w:val="ru-RU"/>
              </w:rPr>
            </w:pPr>
          </w:p>
          <w:p w:rsidR="00EE17F1" w:rsidRPr="002E3353" w:rsidRDefault="00EE17F1" w:rsidP="00EE17F1">
            <w:pPr>
              <w:rPr>
                <w:rFonts w:eastAsia="Calibri"/>
                <w:sz w:val="20"/>
                <w:szCs w:val="20"/>
                <w:highlight w:val="white"/>
                <w:lang w:val="ru-RU"/>
              </w:rPr>
            </w:pPr>
          </w:p>
        </w:tc>
        <w:tc>
          <w:tcPr>
            <w:tcW w:w="3517" w:type="dxa"/>
            <w:vMerge/>
            <w:shd w:val="clear" w:color="auto" w:fill="auto"/>
          </w:tcPr>
          <w:p w:rsidR="00EE17F1" w:rsidRPr="002E3353" w:rsidRDefault="00EE17F1" w:rsidP="00EE17F1">
            <w:pPr>
              <w:rPr>
                <w:rFonts w:eastAsia="Calibri"/>
                <w:sz w:val="20"/>
                <w:szCs w:val="20"/>
                <w:highlight w:val="white"/>
                <w:lang w:val="ru-RU"/>
              </w:rPr>
            </w:pPr>
          </w:p>
        </w:tc>
      </w:tr>
      <w:tr w:rsidR="00EE17F1" w:rsidRPr="00CD576A" w:rsidTr="00EE17F1">
        <w:trPr>
          <w:trHeight w:val="1653"/>
        </w:trPr>
        <w:tc>
          <w:tcPr>
            <w:tcW w:w="2393" w:type="dxa"/>
            <w:vMerge/>
            <w:shd w:val="clear" w:color="auto" w:fill="auto"/>
          </w:tcPr>
          <w:p w:rsidR="00EE17F1" w:rsidRPr="002E3353" w:rsidRDefault="00EE17F1" w:rsidP="00EE17F1">
            <w:pPr>
              <w:rPr>
                <w:rFonts w:eastAsia="Calibri"/>
                <w:sz w:val="20"/>
                <w:szCs w:val="20"/>
                <w:highlight w:val="white"/>
                <w:lang w:val="ru-RU"/>
              </w:rPr>
            </w:pPr>
          </w:p>
        </w:tc>
        <w:tc>
          <w:tcPr>
            <w:tcW w:w="3661" w:type="dxa"/>
            <w:tcBorders>
              <w:bottom w:val="single" w:sz="4" w:space="0" w:color="auto"/>
            </w:tcBorders>
            <w:shd w:val="clear" w:color="auto" w:fill="auto"/>
          </w:tcPr>
          <w:p w:rsidR="00EE17F1" w:rsidRPr="002E3353" w:rsidRDefault="00EE17F1" w:rsidP="00EE17F1">
            <w:pPr>
              <w:rPr>
                <w:rFonts w:eastAsia="Calibri"/>
                <w:sz w:val="20"/>
                <w:szCs w:val="20"/>
                <w:lang w:val="ru-RU"/>
              </w:rPr>
            </w:pPr>
            <w:r w:rsidRPr="002E3353">
              <w:rPr>
                <w:rFonts w:eastAsia="Calibri"/>
                <w:sz w:val="20"/>
                <w:szCs w:val="20"/>
                <w:highlight w:val="white"/>
                <w:lang w:val="ru-RU"/>
              </w:rPr>
              <w:t>М.А. Булгаков</w:t>
            </w:r>
          </w:p>
          <w:p w:rsidR="00EE17F1" w:rsidRPr="002E3353" w:rsidRDefault="00EE17F1" w:rsidP="00EE17F1">
            <w:pPr>
              <w:rPr>
                <w:sz w:val="20"/>
                <w:szCs w:val="20"/>
                <w:highlight w:val="white"/>
                <w:lang w:val="ru-RU" w:eastAsia="ru-RU"/>
              </w:rPr>
            </w:pPr>
            <w:r w:rsidRPr="002E3353">
              <w:rPr>
                <w:rFonts w:eastAsia="Calibri"/>
                <w:sz w:val="20"/>
                <w:szCs w:val="20"/>
                <w:lang w:val="ru-RU"/>
              </w:rPr>
              <w:t>Повесть «Собачье сердце»</w:t>
            </w:r>
            <w:r w:rsidRPr="002E3353">
              <w:rPr>
                <w:rFonts w:eastAsia="Calibri"/>
                <w:sz w:val="20"/>
                <w:szCs w:val="20"/>
                <w:highlight w:val="white"/>
                <w:lang w:val="ru-RU"/>
              </w:rPr>
              <w:t xml:space="preserve"> Романы «Белая гвардия»</w:t>
            </w:r>
            <w:r w:rsidRPr="002E3353">
              <w:rPr>
                <w:rFonts w:eastAsia="Calibri"/>
                <w:sz w:val="20"/>
                <w:szCs w:val="20"/>
                <w:lang w:val="ru-RU"/>
              </w:rPr>
              <w:t xml:space="preserve">, </w:t>
            </w:r>
            <w:r w:rsidRPr="002E3353">
              <w:rPr>
                <w:rFonts w:eastAsia="Calibri"/>
                <w:sz w:val="20"/>
                <w:szCs w:val="20"/>
                <w:highlight w:val="white"/>
                <w:lang w:val="ru-RU"/>
              </w:rPr>
              <w:t>«Мастер и Марг</w:t>
            </w:r>
            <w:r w:rsidRPr="002E3353">
              <w:rPr>
                <w:rFonts w:eastAsia="Calibri"/>
                <w:sz w:val="20"/>
                <w:szCs w:val="20"/>
                <w:highlight w:val="white"/>
                <w:lang w:val="ru-RU"/>
              </w:rPr>
              <w:t>а</w:t>
            </w:r>
            <w:r w:rsidRPr="002E3353">
              <w:rPr>
                <w:rFonts w:eastAsia="Calibri"/>
                <w:sz w:val="20"/>
                <w:szCs w:val="20"/>
                <w:highlight w:val="white"/>
                <w:lang w:val="ru-RU"/>
              </w:rPr>
              <w:t>рита»</w:t>
            </w:r>
          </w:p>
        </w:tc>
        <w:tc>
          <w:tcPr>
            <w:tcW w:w="3517" w:type="dxa"/>
            <w:vMerge/>
            <w:shd w:val="clear" w:color="auto" w:fill="auto"/>
          </w:tcPr>
          <w:p w:rsidR="00EE17F1" w:rsidRPr="002E3353" w:rsidRDefault="00EE17F1" w:rsidP="00EE17F1">
            <w:pPr>
              <w:rPr>
                <w:rFonts w:eastAsia="Calibri"/>
                <w:sz w:val="20"/>
                <w:szCs w:val="20"/>
                <w:highlight w:val="white"/>
                <w:lang w:val="ru-RU"/>
              </w:rPr>
            </w:pPr>
          </w:p>
        </w:tc>
      </w:tr>
      <w:tr w:rsidR="00EE17F1" w:rsidRPr="00CD576A" w:rsidTr="00EE17F1">
        <w:trPr>
          <w:trHeight w:val="1104"/>
        </w:trPr>
        <w:tc>
          <w:tcPr>
            <w:tcW w:w="2393" w:type="dxa"/>
            <w:vMerge/>
            <w:shd w:val="clear" w:color="auto" w:fill="auto"/>
          </w:tcPr>
          <w:p w:rsidR="00EE17F1" w:rsidRPr="002E3353" w:rsidRDefault="00EE17F1" w:rsidP="00EE17F1">
            <w:pPr>
              <w:rPr>
                <w:rFonts w:eastAsia="Calibri"/>
                <w:sz w:val="20"/>
                <w:szCs w:val="20"/>
                <w:lang w:val="ru-RU"/>
              </w:rPr>
            </w:pPr>
          </w:p>
        </w:tc>
        <w:tc>
          <w:tcPr>
            <w:tcW w:w="3661" w:type="dxa"/>
            <w:tcBorders>
              <w:bottom w:val="single" w:sz="4" w:space="0" w:color="auto"/>
            </w:tcBorders>
            <w:shd w:val="clear" w:color="auto" w:fill="auto"/>
          </w:tcPr>
          <w:p w:rsidR="00EE17F1" w:rsidRPr="002E3353" w:rsidRDefault="00EE17F1" w:rsidP="00EE17F1">
            <w:pPr>
              <w:rPr>
                <w:sz w:val="20"/>
                <w:szCs w:val="20"/>
                <w:highlight w:val="white"/>
                <w:lang w:val="ru-RU" w:eastAsia="ru-RU"/>
              </w:rPr>
            </w:pPr>
            <w:r w:rsidRPr="002E3353">
              <w:rPr>
                <w:rFonts w:eastAsia="Calibri"/>
                <w:sz w:val="20"/>
                <w:szCs w:val="20"/>
                <w:highlight w:val="white"/>
                <w:lang w:val="ru-RU"/>
              </w:rPr>
              <w:t xml:space="preserve">А.П. Платонов. </w:t>
            </w:r>
          </w:p>
          <w:p w:rsidR="00EE17F1" w:rsidRPr="002E3353" w:rsidRDefault="00EE17F1" w:rsidP="00EE17F1">
            <w:pPr>
              <w:rPr>
                <w:sz w:val="20"/>
                <w:szCs w:val="20"/>
                <w:highlight w:val="white"/>
                <w:lang w:val="ru-RU" w:eastAsia="ru-RU"/>
              </w:rPr>
            </w:pPr>
            <w:r w:rsidRPr="002E3353">
              <w:rPr>
                <w:rFonts w:eastAsia="Calibri"/>
                <w:sz w:val="20"/>
                <w:szCs w:val="20"/>
                <w:lang w:val="ru-RU"/>
              </w:rPr>
              <w:t>Рассказы и повести: «В прекрасном и яростном мире», «Котлован», «Возвращение»</w:t>
            </w:r>
          </w:p>
        </w:tc>
        <w:tc>
          <w:tcPr>
            <w:tcW w:w="3517" w:type="dxa"/>
            <w:vMerge/>
            <w:shd w:val="clear" w:color="auto" w:fill="auto"/>
          </w:tcPr>
          <w:p w:rsidR="00EE17F1" w:rsidRPr="002E3353" w:rsidRDefault="00EE17F1" w:rsidP="00EE17F1">
            <w:pPr>
              <w:rPr>
                <w:rFonts w:eastAsia="Calibri"/>
                <w:sz w:val="20"/>
                <w:szCs w:val="20"/>
                <w:highlight w:val="white"/>
                <w:lang w:val="ru-RU"/>
              </w:rPr>
            </w:pPr>
          </w:p>
        </w:tc>
      </w:tr>
      <w:tr w:rsidR="00EE17F1" w:rsidRPr="00CD576A" w:rsidTr="00EE17F1">
        <w:trPr>
          <w:trHeight w:val="761"/>
        </w:trPr>
        <w:tc>
          <w:tcPr>
            <w:tcW w:w="2393" w:type="dxa"/>
            <w:vMerge/>
            <w:shd w:val="clear" w:color="auto" w:fill="auto"/>
          </w:tcPr>
          <w:p w:rsidR="00EE17F1" w:rsidRPr="002E3353" w:rsidRDefault="00EE17F1" w:rsidP="00EE17F1">
            <w:pPr>
              <w:rPr>
                <w:rFonts w:eastAsia="Calibri"/>
                <w:sz w:val="20"/>
                <w:szCs w:val="20"/>
                <w:highlight w:val="white"/>
                <w:lang w:val="ru-RU"/>
              </w:rPr>
            </w:pPr>
          </w:p>
        </w:tc>
        <w:tc>
          <w:tcPr>
            <w:tcW w:w="3661" w:type="dxa"/>
            <w:tcBorders>
              <w:bottom w:val="single" w:sz="4" w:space="0" w:color="auto"/>
            </w:tcBorders>
            <w:shd w:val="clear" w:color="auto" w:fill="auto"/>
          </w:tcPr>
          <w:p w:rsidR="00EE17F1" w:rsidRPr="002E3353" w:rsidRDefault="00EE17F1" w:rsidP="00EE17F1">
            <w:pPr>
              <w:rPr>
                <w:sz w:val="20"/>
                <w:szCs w:val="20"/>
                <w:highlight w:val="white"/>
                <w:lang w:val="ru-RU" w:eastAsia="ru-RU"/>
              </w:rPr>
            </w:pPr>
            <w:r w:rsidRPr="002E3353">
              <w:rPr>
                <w:rFonts w:eastAsia="Calibri"/>
                <w:sz w:val="20"/>
                <w:szCs w:val="20"/>
                <w:highlight w:val="white"/>
                <w:lang w:val="ru-RU"/>
              </w:rPr>
              <w:t>М.А. Шолохов</w:t>
            </w:r>
          </w:p>
          <w:p w:rsidR="00EE17F1" w:rsidRPr="002E3353" w:rsidRDefault="00EE17F1" w:rsidP="00EE17F1">
            <w:pPr>
              <w:rPr>
                <w:sz w:val="20"/>
                <w:szCs w:val="20"/>
                <w:lang w:val="ru-RU" w:eastAsia="ru-RU"/>
              </w:rPr>
            </w:pPr>
            <w:r w:rsidRPr="002E3353">
              <w:rPr>
                <w:rFonts w:eastAsia="Calibri"/>
                <w:sz w:val="20"/>
                <w:szCs w:val="20"/>
                <w:highlight w:val="white"/>
                <w:lang w:val="ru-RU"/>
              </w:rPr>
              <w:t xml:space="preserve">Роман-эпопея «Тихий Дон» </w:t>
            </w:r>
          </w:p>
          <w:p w:rsidR="00EE17F1" w:rsidRPr="002E3353" w:rsidRDefault="00EE17F1" w:rsidP="00EE17F1">
            <w:pPr>
              <w:rPr>
                <w:rFonts w:eastAsia="Calibri"/>
                <w:sz w:val="20"/>
                <w:szCs w:val="20"/>
                <w:highlight w:val="white"/>
                <w:lang w:val="ru-RU"/>
              </w:rPr>
            </w:pPr>
          </w:p>
          <w:p w:rsidR="00EE17F1" w:rsidRPr="002E3353" w:rsidRDefault="00EE17F1" w:rsidP="00EE17F1">
            <w:pPr>
              <w:rPr>
                <w:rFonts w:eastAsia="Calibri"/>
                <w:sz w:val="20"/>
                <w:szCs w:val="20"/>
                <w:highlight w:val="white"/>
                <w:lang w:val="ru-RU"/>
              </w:rPr>
            </w:pPr>
          </w:p>
        </w:tc>
        <w:tc>
          <w:tcPr>
            <w:tcW w:w="3517" w:type="dxa"/>
            <w:vMerge/>
            <w:shd w:val="clear" w:color="auto" w:fill="auto"/>
          </w:tcPr>
          <w:p w:rsidR="00EE17F1" w:rsidRPr="002E3353" w:rsidRDefault="00EE17F1" w:rsidP="00EE17F1">
            <w:pPr>
              <w:rPr>
                <w:rFonts w:eastAsia="Calibri"/>
                <w:sz w:val="20"/>
                <w:szCs w:val="20"/>
                <w:highlight w:val="white"/>
                <w:lang w:val="ru-RU"/>
              </w:rPr>
            </w:pPr>
          </w:p>
        </w:tc>
      </w:tr>
      <w:tr w:rsidR="00EE17F1" w:rsidRPr="00CD576A" w:rsidTr="00EE17F1">
        <w:trPr>
          <w:trHeight w:val="1623"/>
        </w:trPr>
        <w:tc>
          <w:tcPr>
            <w:tcW w:w="2393" w:type="dxa"/>
            <w:vMerge/>
            <w:shd w:val="clear" w:color="auto" w:fill="auto"/>
          </w:tcPr>
          <w:p w:rsidR="00EE17F1" w:rsidRPr="002E3353" w:rsidRDefault="00EE17F1" w:rsidP="00EE17F1">
            <w:pPr>
              <w:rPr>
                <w:sz w:val="20"/>
                <w:szCs w:val="20"/>
                <w:highlight w:val="white"/>
                <w:lang w:val="ru-RU"/>
              </w:rPr>
            </w:pPr>
          </w:p>
        </w:tc>
        <w:tc>
          <w:tcPr>
            <w:tcW w:w="3661" w:type="dxa"/>
            <w:shd w:val="clear" w:color="auto" w:fill="auto"/>
          </w:tcPr>
          <w:p w:rsidR="00EE17F1" w:rsidRPr="002E3353" w:rsidRDefault="00EE17F1" w:rsidP="00EE17F1">
            <w:pPr>
              <w:rPr>
                <w:sz w:val="20"/>
                <w:szCs w:val="20"/>
                <w:highlight w:val="white"/>
                <w:lang w:val="ru-RU" w:eastAsia="ru-RU"/>
              </w:rPr>
            </w:pPr>
            <w:r w:rsidRPr="002E3353">
              <w:rPr>
                <w:rFonts w:eastAsia="Calibri"/>
                <w:sz w:val="20"/>
                <w:szCs w:val="20"/>
                <w:highlight w:val="white"/>
                <w:lang w:val="ru-RU"/>
              </w:rPr>
              <w:t>В.В. Набоков</w:t>
            </w:r>
          </w:p>
          <w:p w:rsidR="00EE17F1" w:rsidRPr="002E3353" w:rsidRDefault="00EE17F1" w:rsidP="00EE17F1">
            <w:pPr>
              <w:rPr>
                <w:rFonts w:eastAsia="Calibri"/>
                <w:sz w:val="20"/>
                <w:szCs w:val="20"/>
                <w:lang w:val="ru-RU"/>
              </w:rPr>
            </w:pPr>
            <w:r w:rsidRPr="002E3353">
              <w:rPr>
                <w:rFonts w:eastAsia="Calibri"/>
                <w:sz w:val="20"/>
                <w:szCs w:val="20"/>
                <w:lang w:val="ru-RU"/>
              </w:rPr>
              <w:t xml:space="preserve">Рассказы «Облако, озеро, башня», «Весна в </w:t>
            </w:r>
            <w:proofErr w:type="spellStart"/>
            <w:r w:rsidRPr="002E3353">
              <w:rPr>
                <w:rFonts w:eastAsia="Calibri"/>
                <w:sz w:val="20"/>
                <w:szCs w:val="20"/>
                <w:lang w:val="ru-RU"/>
              </w:rPr>
              <w:t>Фиальте</w:t>
            </w:r>
            <w:proofErr w:type="spellEnd"/>
            <w:r w:rsidRPr="002E3353">
              <w:rPr>
                <w:rFonts w:eastAsia="Calibri"/>
                <w:sz w:val="20"/>
                <w:szCs w:val="20"/>
                <w:lang w:val="ru-RU"/>
              </w:rPr>
              <w:t>»</w:t>
            </w:r>
          </w:p>
          <w:p w:rsidR="00EE17F1" w:rsidRPr="002E3353" w:rsidRDefault="00EE17F1" w:rsidP="00EE17F1">
            <w:pPr>
              <w:rPr>
                <w:rFonts w:eastAsia="Calibri"/>
                <w:sz w:val="20"/>
                <w:szCs w:val="20"/>
                <w:highlight w:val="yellow"/>
                <w:lang w:val="ru-RU"/>
              </w:rPr>
            </w:pPr>
          </w:p>
          <w:p w:rsidR="00EE17F1" w:rsidRPr="002E3353" w:rsidRDefault="00EE17F1" w:rsidP="00EE17F1">
            <w:pPr>
              <w:rPr>
                <w:rFonts w:eastAsia="Calibri"/>
                <w:sz w:val="20"/>
                <w:szCs w:val="20"/>
                <w:highlight w:val="white"/>
                <w:lang w:val="ru-RU"/>
              </w:rPr>
            </w:pPr>
          </w:p>
          <w:p w:rsidR="00EE17F1" w:rsidRPr="002E3353" w:rsidRDefault="00EE17F1" w:rsidP="00EE17F1">
            <w:pPr>
              <w:rPr>
                <w:rFonts w:eastAsia="Calibri"/>
                <w:sz w:val="20"/>
                <w:szCs w:val="20"/>
                <w:highlight w:val="white"/>
                <w:lang w:val="ru-RU"/>
              </w:rPr>
            </w:pPr>
          </w:p>
          <w:p w:rsidR="00EE17F1" w:rsidRPr="002E3353" w:rsidRDefault="00EE17F1" w:rsidP="00EE17F1">
            <w:pPr>
              <w:rPr>
                <w:rFonts w:eastAsia="Calibri"/>
                <w:sz w:val="20"/>
                <w:szCs w:val="20"/>
                <w:highlight w:val="white"/>
                <w:lang w:val="ru-RU"/>
              </w:rPr>
            </w:pPr>
          </w:p>
          <w:p w:rsidR="00EE17F1" w:rsidRPr="002E3353" w:rsidRDefault="00EE17F1" w:rsidP="00EE17F1">
            <w:pPr>
              <w:rPr>
                <w:rFonts w:eastAsia="Calibri"/>
                <w:sz w:val="20"/>
                <w:szCs w:val="20"/>
                <w:highlight w:val="white"/>
                <w:lang w:val="ru-RU"/>
              </w:rPr>
            </w:pPr>
          </w:p>
          <w:p w:rsidR="00EE17F1" w:rsidRPr="002E3353" w:rsidRDefault="00EE17F1" w:rsidP="00EE17F1">
            <w:pPr>
              <w:rPr>
                <w:rFonts w:eastAsia="Calibri"/>
                <w:sz w:val="20"/>
                <w:szCs w:val="20"/>
                <w:highlight w:val="white"/>
                <w:lang w:val="ru-RU"/>
              </w:rPr>
            </w:pPr>
          </w:p>
          <w:p w:rsidR="00EE17F1" w:rsidRPr="002E3353" w:rsidRDefault="00EE17F1" w:rsidP="00EE17F1">
            <w:pPr>
              <w:rPr>
                <w:rFonts w:eastAsia="Calibri"/>
                <w:sz w:val="20"/>
                <w:szCs w:val="20"/>
                <w:highlight w:val="white"/>
                <w:lang w:val="ru-RU"/>
              </w:rPr>
            </w:pPr>
          </w:p>
          <w:p w:rsidR="00EE17F1" w:rsidRPr="002E3353" w:rsidRDefault="00EE17F1" w:rsidP="00EE17F1">
            <w:pPr>
              <w:rPr>
                <w:rFonts w:eastAsia="Calibri"/>
                <w:sz w:val="20"/>
                <w:szCs w:val="20"/>
                <w:highlight w:val="white"/>
                <w:lang w:val="ru-RU"/>
              </w:rPr>
            </w:pPr>
          </w:p>
          <w:p w:rsidR="00EE17F1" w:rsidRPr="002E3353" w:rsidRDefault="00EE17F1" w:rsidP="00EE17F1">
            <w:pPr>
              <w:rPr>
                <w:rFonts w:eastAsia="Calibri"/>
                <w:sz w:val="20"/>
                <w:szCs w:val="20"/>
                <w:highlight w:val="white"/>
                <w:lang w:val="ru-RU"/>
              </w:rPr>
            </w:pPr>
          </w:p>
          <w:p w:rsidR="00EE17F1" w:rsidRPr="002E3353" w:rsidRDefault="00EE17F1" w:rsidP="00EE17F1">
            <w:pPr>
              <w:rPr>
                <w:rFonts w:eastAsia="Calibri"/>
                <w:sz w:val="20"/>
                <w:szCs w:val="20"/>
                <w:highlight w:val="white"/>
                <w:lang w:val="ru-RU"/>
              </w:rPr>
            </w:pPr>
          </w:p>
          <w:p w:rsidR="00EE17F1" w:rsidRPr="002E3353" w:rsidRDefault="00EE17F1" w:rsidP="00EE17F1">
            <w:pPr>
              <w:rPr>
                <w:rFonts w:eastAsia="Calibri"/>
                <w:sz w:val="20"/>
                <w:szCs w:val="20"/>
                <w:highlight w:val="white"/>
                <w:lang w:val="ru-RU"/>
              </w:rPr>
            </w:pPr>
          </w:p>
          <w:p w:rsidR="00EE17F1" w:rsidRPr="002E3353" w:rsidRDefault="00EE17F1" w:rsidP="00EE17F1">
            <w:pPr>
              <w:rPr>
                <w:rFonts w:eastAsia="Calibri"/>
                <w:sz w:val="20"/>
                <w:szCs w:val="20"/>
                <w:highlight w:val="white"/>
                <w:lang w:val="ru-RU"/>
              </w:rPr>
            </w:pPr>
          </w:p>
          <w:p w:rsidR="00EE17F1" w:rsidRPr="002E3353" w:rsidRDefault="00EE17F1" w:rsidP="00EE17F1">
            <w:pPr>
              <w:rPr>
                <w:rFonts w:eastAsia="Calibri"/>
                <w:sz w:val="20"/>
                <w:szCs w:val="20"/>
                <w:highlight w:val="white"/>
                <w:lang w:val="ru-RU"/>
              </w:rPr>
            </w:pPr>
          </w:p>
          <w:p w:rsidR="00EE17F1" w:rsidRPr="002E3353" w:rsidRDefault="00EE17F1" w:rsidP="00EE17F1">
            <w:pPr>
              <w:rPr>
                <w:rFonts w:eastAsia="Calibri"/>
                <w:sz w:val="20"/>
                <w:szCs w:val="20"/>
                <w:highlight w:val="white"/>
                <w:lang w:val="ru-RU"/>
              </w:rPr>
            </w:pPr>
          </w:p>
          <w:p w:rsidR="00EE17F1" w:rsidRPr="002E3353" w:rsidRDefault="00EE17F1" w:rsidP="00EE17F1">
            <w:pPr>
              <w:rPr>
                <w:rFonts w:eastAsia="Calibri"/>
                <w:sz w:val="20"/>
                <w:szCs w:val="20"/>
                <w:highlight w:val="white"/>
                <w:lang w:val="ru-RU"/>
              </w:rPr>
            </w:pPr>
          </w:p>
          <w:p w:rsidR="00EE17F1" w:rsidRPr="002E3353" w:rsidRDefault="00EE17F1" w:rsidP="00EE17F1">
            <w:pPr>
              <w:rPr>
                <w:rFonts w:eastAsia="Calibri"/>
                <w:sz w:val="20"/>
                <w:szCs w:val="20"/>
                <w:highlight w:val="white"/>
                <w:lang w:val="ru-RU"/>
              </w:rPr>
            </w:pPr>
          </w:p>
          <w:p w:rsidR="00EE17F1" w:rsidRPr="002E3353" w:rsidRDefault="00EE17F1" w:rsidP="00EE17F1">
            <w:pPr>
              <w:rPr>
                <w:rFonts w:eastAsia="Calibri"/>
                <w:sz w:val="20"/>
                <w:szCs w:val="20"/>
                <w:highlight w:val="white"/>
                <w:lang w:val="ru-RU"/>
              </w:rPr>
            </w:pPr>
          </w:p>
          <w:p w:rsidR="00EE17F1" w:rsidRPr="002E3353" w:rsidRDefault="00EE17F1" w:rsidP="00EE17F1">
            <w:pPr>
              <w:rPr>
                <w:rFonts w:eastAsia="Calibri"/>
                <w:sz w:val="20"/>
                <w:szCs w:val="20"/>
                <w:highlight w:val="white"/>
                <w:lang w:val="ru-RU"/>
              </w:rPr>
            </w:pPr>
          </w:p>
          <w:p w:rsidR="00EE17F1" w:rsidRPr="002E3353" w:rsidRDefault="00EE17F1" w:rsidP="00EE17F1">
            <w:pPr>
              <w:rPr>
                <w:rFonts w:eastAsia="Calibri"/>
                <w:sz w:val="20"/>
                <w:szCs w:val="20"/>
                <w:highlight w:val="white"/>
                <w:lang w:val="ru-RU"/>
              </w:rPr>
            </w:pPr>
          </w:p>
          <w:p w:rsidR="00EE17F1" w:rsidRPr="002E3353" w:rsidRDefault="00EE17F1" w:rsidP="00EE17F1">
            <w:pPr>
              <w:rPr>
                <w:rFonts w:eastAsia="Calibri"/>
                <w:sz w:val="20"/>
                <w:szCs w:val="20"/>
                <w:highlight w:val="white"/>
                <w:lang w:val="ru-RU"/>
              </w:rPr>
            </w:pPr>
          </w:p>
        </w:tc>
        <w:tc>
          <w:tcPr>
            <w:tcW w:w="3517" w:type="dxa"/>
            <w:vMerge/>
            <w:shd w:val="clear" w:color="auto" w:fill="auto"/>
          </w:tcPr>
          <w:p w:rsidR="00EE17F1" w:rsidRPr="002E3353" w:rsidRDefault="00EE17F1" w:rsidP="00EE17F1">
            <w:pPr>
              <w:rPr>
                <w:rFonts w:eastAsia="Calibri"/>
                <w:sz w:val="20"/>
                <w:szCs w:val="20"/>
                <w:highlight w:val="white"/>
                <w:lang w:val="ru-RU"/>
              </w:rPr>
            </w:pPr>
          </w:p>
        </w:tc>
      </w:tr>
      <w:tr w:rsidR="00EE17F1" w:rsidRPr="002E3353" w:rsidTr="00EE17F1">
        <w:tc>
          <w:tcPr>
            <w:tcW w:w="2393" w:type="dxa"/>
            <w:vMerge w:val="restart"/>
            <w:shd w:val="clear" w:color="auto" w:fill="auto"/>
          </w:tcPr>
          <w:p w:rsidR="00EE17F1" w:rsidRPr="002E3353" w:rsidRDefault="00EE17F1" w:rsidP="00EE17F1">
            <w:pPr>
              <w:rPr>
                <w:rFonts w:eastAsia="Calibri"/>
                <w:sz w:val="20"/>
                <w:szCs w:val="20"/>
                <w:lang w:val="ru-RU"/>
              </w:rPr>
            </w:pPr>
            <w:r w:rsidRPr="002E3353">
              <w:rPr>
                <w:rFonts w:eastAsia="Calibri"/>
                <w:sz w:val="20"/>
                <w:szCs w:val="20"/>
                <w:lang w:val="ru-RU"/>
              </w:rPr>
              <w:lastRenderedPageBreak/>
              <w:t>А.И. Солженицын</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Рассказ «Один день Ивана Денисовича»</w:t>
            </w:r>
          </w:p>
        </w:tc>
        <w:tc>
          <w:tcPr>
            <w:tcW w:w="3661" w:type="dxa"/>
            <w:shd w:val="clear" w:color="auto" w:fill="auto"/>
          </w:tcPr>
          <w:p w:rsidR="00EE17F1" w:rsidRPr="002E3353" w:rsidRDefault="00EE17F1" w:rsidP="00EE17F1">
            <w:pPr>
              <w:rPr>
                <w:rFonts w:eastAsia="Calibri"/>
                <w:sz w:val="20"/>
                <w:szCs w:val="20"/>
                <w:lang w:val="ru-RU"/>
              </w:rPr>
            </w:pPr>
            <w:r w:rsidRPr="002E3353">
              <w:rPr>
                <w:rFonts w:eastAsia="Calibri"/>
                <w:sz w:val="20"/>
                <w:szCs w:val="20"/>
                <w:lang w:val="ru-RU"/>
              </w:rPr>
              <w:t>А.И. Солженицын</w:t>
            </w:r>
          </w:p>
          <w:p w:rsidR="00EE17F1" w:rsidRPr="002E3353" w:rsidRDefault="00EE17F1" w:rsidP="00EE17F1">
            <w:pPr>
              <w:rPr>
                <w:rFonts w:eastAsia="Calibri"/>
                <w:sz w:val="20"/>
                <w:szCs w:val="20"/>
                <w:highlight w:val="white"/>
                <w:lang w:val="ru-RU"/>
              </w:rPr>
            </w:pPr>
            <w:r w:rsidRPr="002E3353">
              <w:rPr>
                <w:rFonts w:eastAsia="Calibri"/>
                <w:sz w:val="20"/>
                <w:szCs w:val="20"/>
                <w:lang w:val="ru-RU"/>
              </w:rPr>
              <w:t>Рассказ «Матренин двор»</w:t>
            </w:r>
          </w:p>
          <w:p w:rsidR="00EE17F1" w:rsidRPr="002E3353" w:rsidRDefault="00EE17F1" w:rsidP="00EE17F1">
            <w:pPr>
              <w:rPr>
                <w:rFonts w:eastAsia="Calibri"/>
                <w:sz w:val="20"/>
                <w:szCs w:val="20"/>
                <w:highlight w:val="white"/>
                <w:lang w:val="ru-RU"/>
              </w:rPr>
            </w:pPr>
            <w:r w:rsidRPr="002E3353">
              <w:rPr>
                <w:rFonts w:eastAsia="Calibri"/>
                <w:sz w:val="20"/>
                <w:szCs w:val="20"/>
                <w:highlight w:val="white"/>
                <w:lang w:val="ru-RU"/>
              </w:rPr>
              <w:t xml:space="preserve">Книга «Архипелаг </w:t>
            </w:r>
            <w:proofErr w:type="spellStart"/>
            <w:r w:rsidRPr="002E3353">
              <w:rPr>
                <w:rFonts w:eastAsia="Calibri"/>
                <w:sz w:val="20"/>
                <w:szCs w:val="20"/>
                <w:highlight w:val="white"/>
                <w:lang w:val="ru-RU"/>
              </w:rPr>
              <w:t>ГУЛаг</w:t>
            </w:r>
            <w:proofErr w:type="spellEnd"/>
            <w:r w:rsidRPr="002E3353">
              <w:rPr>
                <w:rFonts w:eastAsia="Calibri"/>
                <w:sz w:val="20"/>
                <w:szCs w:val="20"/>
                <w:highlight w:val="white"/>
                <w:lang w:val="ru-RU"/>
              </w:rPr>
              <w:t xml:space="preserve">» </w:t>
            </w:r>
          </w:p>
        </w:tc>
        <w:tc>
          <w:tcPr>
            <w:tcW w:w="3517" w:type="dxa"/>
            <w:vMerge/>
            <w:shd w:val="clear" w:color="auto" w:fill="auto"/>
          </w:tcPr>
          <w:p w:rsidR="00EE17F1" w:rsidRPr="002E3353" w:rsidRDefault="00EE17F1" w:rsidP="00EE17F1">
            <w:pPr>
              <w:rPr>
                <w:rFonts w:eastAsia="Calibri"/>
                <w:sz w:val="20"/>
                <w:szCs w:val="20"/>
                <w:highlight w:val="white"/>
                <w:lang w:val="ru-RU"/>
              </w:rPr>
            </w:pPr>
          </w:p>
        </w:tc>
      </w:tr>
      <w:tr w:rsidR="00EE17F1" w:rsidRPr="00CD576A" w:rsidTr="00EE17F1">
        <w:tc>
          <w:tcPr>
            <w:tcW w:w="2393" w:type="dxa"/>
            <w:vMerge/>
            <w:shd w:val="clear" w:color="auto" w:fill="auto"/>
          </w:tcPr>
          <w:p w:rsidR="00EE17F1" w:rsidRPr="002E3353" w:rsidRDefault="00EE17F1" w:rsidP="00EE17F1">
            <w:pPr>
              <w:rPr>
                <w:rFonts w:eastAsia="Calibri"/>
                <w:sz w:val="20"/>
                <w:szCs w:val="20"/>
                <w:lang w:val="ru-RU"/>
              </w:rPr>
            </w:pPr>
          </w:p>
        </w:tc>
        <w:tc>
          <w:tcPr>
            <w:tcW w:w="3661" w:type="dxa"/>
            <w:tcBorders>
              <w:bottom w:val="single" w:sz="4" w:space="0" w:color="auto"/>
            </w:tcBorders>
            <w:shd w:val="clear" w:color="auto" w:fill="auto"/>
          </w:tcPr>
          <w:p w:rsidR="00EE17F1" w:rsidRPr="002E3353" w:rsidRDefault="00EE17F1" w:rsidP="00EE17F1">
            <w:pPr>
              <w:rPr>
                <w:sz w:val="20"/>
                <w:szCs w:val="20"/>
                <w:lang w:val="ru-RU" w:eastAsia="ru-RU"/>
              </w:rPr>
            </w:pPr>
            <w:r w:rsidRPr="002E3353">
              <w:rPr>
                <w:rFonts w:eastAsia="Calibri"/>
                <w:sz w:val="20"/>
                <w:szCs w:val="20"/>
                <w:lang w:val="ru-RU"/>
              </w:rPr>
              <w:t>В.Т. Шаламов</w:t>
            </w:r>
          </w:p>
          <w:p w:rsidR="00EE17F1" w:rsidRPr="002E3353" w:rsidRDefault="00EE17F1" w:rsidP="00EE17F1">
            <w:pPr>
              <w:rPr>
                <w:sz w:val="20"/>
                <w:szCs w:val="20"/>
                <w:lang w:val="ru-RU" w:eastAsia="ru-RU"/>
              </w:rPr>
            </w:pPr>
            <w:r w:rsidRPr="002E3353">
              <w:rPr>
                <w:rFonts w:eastAsia="Calibri"/>
                <w:sz w:val="20"/>
                <w:szCs w:val="20"/>
                <w:lang w:val="ru-RU"/>
              </w:rPr>
              <w:t xml:space="preserve"> Рассказы: «На представку», «Сер</w:t>
            </w:r>
            <w:r w:rsidRPr="002E3353">
              <w:rPr>
                <w:rFonts w:eastAsia="Calibri"/>
                <w:sz w:val="20"/>
                <w:szCs w:val="20"/>
                <w:lang w:val="ru-RU"/>
              </w:rPr>
              <w:t>а</w:t>
            </w:r>
            <w:r w:rsidRPr="002E3353">
              <w:rPr>
                <w:rFonts w:eastAsia="Calibri"/>
                <w:sz w:val="20"/>
                <w:szCs w:val="20"/>
                <w:lang w:val="ru-RU"/>
              </w:rPr>
              <w:t>фим», «Красный крест», «Тифо</w:t>
            </w:r>
            <w:r w:rsidRPr="002E3353">
              <w:rPr>
                <w:rFonts w:eastAsia="Calibri"/>
                <w:sz w:val="20"/>
                <w:szCs w:val="20"/>
                <w:lang w:val="ru-RU"/>
              </w:rPr>
              <w:t>з</w:t>
            </w:r>
            <w:r w:rsidRPr="002E3353">
              <w:rPr>
                <w:rFonts w:eastAsia="Calibri"/>
                <w:sz w:val="20"/>
                <w:szCs w:val="20"/>
                <w:lang w:val="ru-RU"/>
              </w:rPr>
              <w:t>ный карантин», «Последний бой майора Пугачева»</w:t>
            </w:r>
          </w:p>
          <w:p w:rsidR="00EE17F1" w:rsidRPr="002E3353" w:rsidRDefault="00EE17F1" w:rsidP="00EE17F1">
            <w:pPr>
              <w:rPr>
                <w:rFonts w:eastAsia="Calibri"/>
                <w:sz w:val="20"/>
                <w:szCs w:val="20"/>
                <w:lang w:val="ru-RU"/>
              </w:rPr>
            </w:pPr>
          </w:p>
          <w:p w:rsidR="00EE17F1" w:rsidRPr="002E3353" w:rsidRDefault="00EE17F1" w:rsidP="00EE17F1">
            <w:pPr>
              <w:rPr>
                <w:rFonts w:eastAsia="Calibri"/>
                <w:sz w:val="20"/>
                <w:szCs w:val="20"/>
                <w:lang w:val="ru-RU"/>
              </w:rPr>
            </w:pPr>
          </w:p>
          <w:p w:rsidR="00EE17F1" w:rsidRPr="002E3353" w:rsidRDefault="00EE17F1" w:rsidP="00EE17F1">
            <w:pPr>
              <w:rPr>
                <w:rFonts w:eastAsia="Calibri"/>
                <w:sz w:val="20"/>
                <w:szCs w:val="20"/>
                <w:lang w:val="ru-RU"/>
              </w:rPr>
            </w:pPr>
          </w:p>
          <w:p w:rsidR="00EE17F1" w:rsidRPr="002E3353" w:rsidRDefault="00EE17F1" w:rsidP="00EE17F1">
            <w:pPr>
              <w:rPr>
                <w:rFonts w:eastAsia="Calibri"/>
                <w:sz w:val="20"/>
                <w:szCs w:val="20"/>
                <w:lang w:val="ru-RU"/>
              </w:rPr>
            </w:pPr>
          </w:p>
          <w:p w:rsidR="00EE17F1" w:rsidRPr="002E3353" w:rsidRDefault="00EE17F1" w:rsidP="00EE17F1">
            <w:pPr>
              <w:rPr>
                <w:rFonts w:eastAsia="Calibri"/>
                <w:sz w:val="20"/>
                <w:szCs w:val="20"/>
                <w:lang w:val="ru-RU"/>
              </w:rPr>
            </w:pPr>
          </w:p>
          <w:p w:rsidR="00EE17F1" w:rsidRPr="002E3353" w:rsidRDefault="00EE17F1" w:rsidP="00EE17F1">
            <w:pPr>
              <w:rPr>
                <w:rFonts w:eastAsia="Calibri"/>
                <w:sz w:val="20"/>
                <w:szCs w:val="20"/>
                <w:lang w:val="ru-RU"/>
              </w:rPr>
            </w:pPr>
          </w:p>
          <w:p w:rsidR="00EE17F1" w:rsidRPr="002E3353" w:rsidRDefault="00EE17F1" w:rsidP="00EE17F1">
            <w:pPr>
              <w:rPr>
                <w:rFonts w:eastAsia="Calibri"/>
                <w:sz w:val="20"/>
                <w:szCs w:val="20"/>
                <w:lang w:val="ru-RU"/>
              </w:rPr>
            </w:pPr>
          </w:p>
          <w:p w:rsidR="00EE17F1" w:rsidRPr="002E3353" w:rsidRDefault="00EE17F1" w:rsidP="00EE17F1">
            <w:pPr>
              <w:rPr>
                <w:rFonts w:eastAsia="Calibri"/>
                <w:sz w:val="20"/>
                <w:szCs w:val="20"/>
                <w:lang w:val="ru-RU"/>
              </w:rPr>
            </w:pPr>
          </w:p>
          <w:p w:rsidR="00EE17F1" w:rsidRPr="002E3353" w:rsidRDefault="00EE17F1" w:rsidP="00EE17F1">
            <w:pPr>
              <w:rPr>
                <w:rFonts w:eastAsia="Calibri"/>
                <w:sz w:val="20"/>
                <w:szCs w:val="20"/>
                <w:lang w:val="ru-RU"/>
              </w:rPr>
            </w:pPr>
          </w:p>
          <w:p w:rsidR="00EE17F1" w:rsidRPr="002E3353" w:rsidRDefault="00EE17F1" w:rsidP="00EE17F1">
            <w:pPr>
              <w:rPr>
                <w:rFonts w:eastAsia="Calibri"/>
                <w:sz w:val="20"/>
                <w:szCs w:val="20"/>
                <w:lang w:val="ru-RU"/>
              </w:rPr>
            </w:pPr>
          </w:p>
          <w:p w:rsidR="00EE17F1" w:rsidRPr="002E3353" w:rsidRDefault="00EE17F1" w:rsidP="00EE17F1">
            <w:pPr>
              <w:rPr>
                <w:rFonts w:eastAsia="Calibri"/>
                <w:sz w:val="20"/>
                <w:szCs w:val="20"/>
                <w:lang w:val="ru-RU"/>
              </w:rPr>
            </w:pPr>
          </w:p>
          <w:p w:rsidR="00EE17F1" w:rsidRPr="002E3353" w:rsidRDefault="00EE17F1" w:rsidP="00EE17F1">
            <w:pPr>
              <w:rPr>
                <w:rFonts w:eastAsia="Calibri"/>
                <w:sz w:val="20"/>
                <w:szCs w:val="20"/>
                <w:lang w:val="ru-RU"/>
              </w:rPr>
            </w:pPr>
          </w:p>
          <w:p w:rsidR="00EE17F1" w:rsidRPr="002E3353" w:rsidRDefault="00EE17F1" w:rsidP="00EE17F1">
            <w:pPr>
              <w:rPr>
                <w:rFonts w:eastAsia="Calibri"/>
                <w:sz w:val="20"/>
                <w:szCs w:val="20"/>
                <w:lang w:val="ru-RU"/>
              </w:rPr>
            </w:pPr>
          </w:p>
          <w:p w:rsidR="00EE17F1" w:rsidRPr="002E3353" w:rsidRDefault="00EE17F1" w:rsidP="00EE17F1">
            <w:pPr>
              <w:rPr>
                <w:rFonts w:eastAsia="Calibri"/>
                <w:sz w:val="20"/>
                <w:szCs w:val="20"/>
                <w:lang w:val="ru-RU"/>
              </w:rPr>
            </w:pPr>
          </w:p>
          <w:p w:rsidR="00EE17F1" w:rsidRPr="002E3353" w:rsidRDefault="00EE17F1" w:rsidP="00EE17F1">
            <w:pPr>
              <w:rPr>
                <w:rFonts w:eastAsia="Calibri"/>
                <w:sz w:val="20"/>
                <w:szCs w:val="20"/>
                <w:lang w:val="ru-RU"/>
              </w:rPr>
            </w:pPr>
          </w:p>
          <w:p w:rsidR="00EE17F1" w:rsidRPr="002E3353" w:rsidRDefault="00EE17F1" w:rsidP="00EE17F1">
            <w:pPr>
              <w:rPr>
                <w:rFonts w:eastAsia="Calibri"/>
                <w:sz w:val="20"/>
                <w:szCs w:val="20"/>
                <w:lang w:val="ru-RU"/>
              </w:rPr>
            </w:pPr>
          </w:p>
          <w:p w:rsidR="00EE17F1" w:rsidRPr="002E3353" w:rsidRDefault="00EE17F1" w:rsidP="00EE17F1">
            <w:pPr>
              <w:rPr>
                <w:rFonts w:eastAsia="Calibri"/>
                <w:sz w:val="20"/>
                <w:szCs w:val="20"/>
                <w:lang w:val="ru-RU"/>
              </w:rPr>
            </w:pPr>
          </w:p>
          <w:p w:rsidR="00EE17F1" w:rsidRPr="002E3353" w:rsidRDefault="00EE17F1" w:rsidP="00EE17F1">
            <w:pPr>
              <w:rPr>
                <w:rFonts w:eastAsia="Calibri"/>
                <w:sz w:val="20"/>
                <w:szCs w:val="20"/>
                <w:lang w:val="ru-RU"/>
              </w:rPr>
            </w:pPr>
          </w:p>
          <w:p w:rsidR="00EE17F1" w:rsidRPr="002E3353" w:rsidRDefault="00EE17F1" w:rsidP="00EE17F1">
            <w:pPr>
              <w:rPr>
                <w:rFonts w:eastAsia="Calibri"/>
                <w:sz w:val="20"/>
                <w:szCs w:val="20"/>
                <w:lang w:val="ru-RU"/>
              </w:rPr>
            </w:pPr>
          </w:p>
          <w:p w:rsidR="00EE17F1" w:rsidRPr="002E3353" w:rsidRDefault="00EE17F1" w:rsidP="00EE17F1">
            <w:pPr>
              <w:rPr>
                <w:rFonts w:eastAsia="Calibri"/>
                <w:sz w:val="20"/>
                <w:szCs w:val="20"/>
                <w:lang w:val="ru-RU"/>
              </w:rPr>
            </w:pPr>
          </w:p>
          <w:p w:rsidR="00EE17F1" w:rsidRPr="002E3353" w:rsidRDefault="00EE17F1" w:rsidP="00EE17F1">
            <w:pPr>
              <w:rPr>
                <w:rFonts w:eastAsia="Calibri"/>
                <w:sz w:val="20"/>
                <w:szCs w:val="20"/>
                <w:lang w:val="ru-RU"/>
              </w:rPr>
            </w:pPr>
          </w:p>
          <w:p w:rsidR="00EE17F1" w:rsidRPr="002E3353" w:rsidRDefault="00EE17F1" w:rsidP="00EE17F1">
            <w:pPr>
              <w:rPr>
                <w:rFonts w:eastAsia="Calibri"/>
                <w:sz w:val="20"/>
                <w:szCs w:val="20"/>
                <w:lang w:val="ru-RU"/>
              </w:rPr>
            </w:pPr>
          </w:p>
        </w:tc>
        <w:tc>
          <w:tcPr>
            <w:tcW w:w="3517" w:type="dxa"/>
            <w:vMerge/>
            <w:shd w:val="clear" w:color="auto" w:fill="auto"/>
          </w:tcPr>
          <w:p w:rsidR="00EE17F1" w:rsidRPr="002E3353" w:rsidRDefault="00EE17F1" w:rsidP="00EE17F1">
            <w:pPr>
              <w:rPr>
                <w:rFonts w:eastAsia="Calibri"/>
                <w:sz w:val="20"/>
                <w:szCs w:val="20"/>
                <w:lang w:val="ru-RU"/>
              </w:rPr>
            </w:pPr>
          </w:p>
        </w:tc>
      </w:tr>
      <w:tr w:rsidR="00EE17F1" w:rsidRPr="00CD576A" w:rsidTr="00EE17F1">
        <w:tc>
          <w:tcPr>
            <w:tcW w:w="2393" w:type="dxa"/>
            <w:vMerge/>
            <w:shd w:val="clear" w:color="auto" w:fill="auto"/>
          </w:tcPr>
          <w:p w:rsidR="00EE17F1" w:rsidRPr="002E3353" w:rsidRDefault="00EE17F1" w:rsidP="00EE17F1">
            <w:pPr>
              <w:rPr>
                <w:rFonts w:eastAsia="Calibri"/>
                <w:sz w:val="20"/>
                <w:szCs w:val="20"/>
                <w:highlight w:val="white"/>
                <w:lang w:val="ru-RU"/>
              </w:rPr>
            </w:pPr>
          </w:p>
        </w:tc>
        <w:tc>
          <w:tcPr>
            <w:tcW w:w="3661" w:type="dxa"/>
            <w:shd w:val="clear" w:color="auto" w:fill="auto"/>
          </w:tcPr>
          <w:p w:rsidR="00EE17F1" w:rsidRPr="002E3353" w:rsidRDefault="00EE17F1" w:rsidP="00EE17F1">
            <w:pPr>
              <w:rPr>
                <w:sz w:val="20"/>
                <w:szCs w:val="20"/>
                <w:highlight w:val="white"/>
                <w:lang w:val="ru-RU" w:eastAsia="ru-RU"/>
              </w:rPr>
            </w:pPr>
            <w:r w:rsidRPr="002E3353">
              <w:rPr>
                <w:rFonts w:eastAsia="Calibri"/>
                <w:sz w:val="20"/>
                <w:szCs w:val="20"/>
                <w:highlight w:val="white"/>
                <w:lang w:val="ru-RU"/>
              </w:rPr>
              <w:t>И.А. Бродский</w:t>
            </w:r>
          </w:p>
          <w:p w:rsidR="00EE17F1" w:rsidRPr="002E3353" w:rsidRDefault="00EE17F1" w:rsidP="00EE17F1">
            <w:pPr>
              <w:rPr>
                <w:sz w:val="20"/>
                <w:szCs w:val="20"/>
                <w:highlight w:val="white"/>
                <w:lang w:val="ru-RU" w:eastAsia="ru-RU"/>
              </w:rPr>
            </w:pPr>
            <w:r w:rsidRPr="002E3353">
              <w:rPr>
                <w:rFonts w:eastAsia="Calibri"/>
                <w:sz w:val="20"/>
                <w:szCs w:val="20"/>
                <w:highlight w:val="white"/>
                <w:lang w:val="ru-RU"/>
              </w:rPr>
              <w:t xml:space="preserve">Стихотворения: «Конец прекрасной </w:t>
            </w:r>
            <w:r w:rsidRPr="002E3353">
              <w:rPr>
                <w:rFonts w:eastAsia="Calibri"/>
                <w:sz w:val="20"/>
                <w:szCs w:val="20"/>
                <w:highlight w:val="white"/>
                <w:lang w:val="ru-RU"/>
              </w:rPr>
              <w:lastRenderedPageBreak/>
              <w:t>эпохи», «На смерть Жукова», «На столетие Анны Ахматовой», «Ни страны, ни погоста…», «Рожд</w:t>
            </w:r>
            <w:r w:rsidRPr="002E3353">
              <w:rPr>
                <w:rFonts w:eastAsia="Calibri"/>
                <w:sz w:val="20"/>
                <w:szCs w:val="20"/>
                <w:highlight w:val="white"/>
                <w:lang w:val="ru-RU"/>
              </w:rPr>
              <w:t>е</w:t>
            </w:r>
            <w:r w:rsidRPr="002E3353">
              <w:rPr>
                <w:rFonts w:eastAsia="Calibri"/>
                <w:sz w:val="20"/>
                <w:szCs w:val="20"/>
                <w:highlight w:val="white"/>
                <w:lang w:val="ru-RU"/>
              </w:rPr>
              <w:t>ственский романс», «Я входил вм</w:t>
            </w:r>
            <w:r w:rsidRPr="002E3353">
              <w:rPr>
                <w:rFonts w:eastAsia="Calibri"/>
                <w:sz w:val="20"/>
                <w:szCs w:val="20"/>
                <w:highlight w:val="white"/>
                <w:lang w:val="ru-RU"/>
              </w:rPr>
              <w:t>е</w:t>
            </w:r>
            <w:r w:rsidRPr="002E3353">
              <w:rPr>
                <w:rFonts w:eastAsia="Calibri"/>
                <w:sz w:val="20"/>
                <w:szCs w:val="20"/>
                <w:highlight w:val="white"/>
                <w:lang w:val="ru-RU"/>
              </w:rPr>
              <w:t>сто дикого зверя в клетку…»</w:t>
            </w:r>
          </w:p>
          <w:p w:rsidR="00EE17F1" w:rsidRPr="002E3353" w:rsidRDefault="00EE17F1" w:rsidP="00EE17F1">
            <w:pPr>
              <w:rPr>
                <w:rFonts w:eastAsia="Calibri"/>
                <w:sz w:val="20"/>
                <w:szCs w:val="20"/>
                <w:highlight w:val="white"/>
                <w:lang w:val="ru-RU"/>
              </w:rPr>
            </w:pPr>
          </w:p>
          <w:p w:rsidR="00EE17F1" w:rsidRPr="002E3353" w:rsidRDefault="00EE17F1" w:rsidP="00EE17F1">
            <w:pPr>
              <w:rPr>
                <w:rFonts w:eastAsia="Calibri"/>
                <w:sz w:val="20"/>
                <w:szCs w:val="20"/>
                <w:highlight w:val="white"/>
                <w:lang w:val="ru-RU"/>
              </w:rPr>
            </w:pPr>
          </w:p>
        </w:tc>
        <w:tc>
          <w:tcPr>
            <w:tcW w:w="3517" w:type="dxa"/>
            <w:vMerge/>
            <w:shd w:val="clear" w:color="auto" w:fill="auto"/>
          </w:tcPr>
          <w:p w:rsidR="00EE17F1" w:rsidRPr="002E3353" w:rsidRDefault="00EE17F1" w:rsidP="00EE17F1">
            <w:pPr>
              <w:rPr>
                <w:rFonts w:eastAsia="Calibri"/>
                <w:sz w:val="20"/>
                <w:szCs w:val="20"/>
                <w:highlight w:val="white"/>
                <w:lang w:val="ru-RU"/>
              </w:rPr>
            </w:pPr>
          </w:p>
        </w:tc>
      </w:tr>
      <w:tr w:rsidR="00EE17F1" w:rsidRPr="00CD576A" w:rsidTr="00EE17F1">
        <w:tc>
          <w:tcPr>
            <w:tcW w:w="2393" w:type="dxa"/>
            <w:vMerge/>
            <w:shd w:val="clear" w:color="auto" w:fill="auto"/>
          </w:tcPr>
          <w:p w:rsidR="00EE17F1" w:rsidRPr="002E3353" w:rsidRDefault="00EE17F1" w:rsidP="00EE17F1">
            <w:pPr>
              <w:rPr>
                <w:rFonts w:eastAsia="Calibri"/>
                <w:sz w:val="20"/>
                <w:szCs w:val="20"/>
                <w:highlight w:val="white"/>
                <w:lang w:val="ru-RU"/>
              </w:rPr>
            </w:pPr>
          </w:p>
        </w:tc>
        <w:tc>
          <w:tcPr>
            <w:tcW w:w="3661" w:type="dxa"/>
            <w:shd w:val="clear" w:color="auto" w:fill="auto"/>
          </w:tcPr>
          <w:p w:rsidR="00EE17F1" w:rsidRPr="002E3353" w:rsidRDefault="00EE17F1" w:rsidP="00EE17F1">
            <w:pPr>
              <w:rPr>
                <w:sz w:val="20"/>
                <w:szCs w:val="20"/>
                <w:highlight w:val="white"/>
                <w:lang w:val="ru-RU" w:eastAsia="ru-RU"/>
              </w:rPr>
            </w:pPr>
            <w:r w:rsidRPr="002E3353">
              <w:rPr>
                <w:rFonts w:eastAsia="Calibri"/>
                <w:sz w:val="20"/>
                <w:szCs w:val="20"/>
                <w:highlight w:val="white"/>
                <w:lang w:val="ru-RU"/>
              </w:rPr>
              <w:t>В.М. Шукшин</w:t>
            </w:r>
          </w:p>
          <w:p w:rsidR="00EE17F1" w:rsidRPr="002E3353" w:rsidRDefault="00EE17F1" w:rsidP="00EE17F1">
            <w:pPr>
              <w:rPr>
                <w:sz w:val="20"/>
                <w:szCs w:val="20"/>
                <w:highlight w:val="white"/>
                <w:lang w:val="ru-RU" w:eastAsia="ru-RU"/>
              </w:rPr>
            </w:pPr>
            <w:r w:rsidRPr="002E3353">
              <w:rPr>
                <w:rFonts w:eastAsia="Calibri"/>
                <w:sz w:val="20"/>
                <w:szCs w:val="20"/>
                <w:highlight w:val="white"/>
                <w:lang w:val="ru-RU"/>
              </w:rPr>
              <w:t>Рассказы «Срезал», «Забуксовал», «Ч</w:t>
            </w:r>
            <w:r w:rsidRPr="002E3353">
              <w:rPr>
                <w:rFonts w:eastAsia="Calibri"/>
                <w:sz w:val="20"/>
                <w:szCs w:val="20"/>
                <w:highlight w:val="white"/>
                <w:lang w:val="ru-RU"/>
              </w:rPr>
              <w:t>у</w:t>
            </w:r>
            <w:r w:rsidRPr="002E3353">
              <w:rPr>
                <w:rFonts w:eastAsia="Calibri"/>
                <w:sz w:val="20"/>
                <w:szCs w:val="20"/>
                <w:highlight w:val="white"/>
                <w:lang w:val="ru-RU"/>
              </w:rPr>
              <w:t>дик»</w:t>
            </w:r>
          </w:p>
        </w:tc>
        <w:tc>
          <w:tcPr>
            <w:tcW w:w="3517" w:type="dxa"/>
            <w:vMerge/>
            <w:shd w:val="clear" w:color="auto" w:fill="auto"/>
          </w:tcPr>
          <w:p w:rsidR="00EE17F1" w:rsidRPr="002E3353" w:rsidRDefault="00EE17F1" w:rsidP="00EE17F1">
            <w:pPr>
              <w:rPr>
                <w:rFonts w:eastAsia="Calibri"/>
                <w:sz w:val="20"/>
                <w:szCs w:val="20"/>
                <w:highlight w:val="white"/>
                <w:lang w:val="ru-RU"/>
              </w:rPr>
            </w:pPr>
          </w:p>
        </w:tc>
      </w:tr>
      <w:tr w:rsidR="00EE17F1" w:rsidRPr="00CD576A" w:rsidTr="00EE17F1">
        <w:tc>
          <w:tcPr>
            <w:tcW w:w="2393" w:type="dxa"/>
            <w:shd w:val="clear" w:color="auto" w:fill="auto"/>
          </w:tcPr>
          <w:p w:rsidR="00EE17F1" w:rsidRPr="002E3353" w:rsidRDefault="00EE17F1" w:rsidP="00EE17F1">
            <w:pPr>
              <w:rPr>
                <w:rFonts w:eastAsia="Calibri"/>
                <w:sz w:val="20"/>
                <w:szCs w:val="20"/>
                <w:lang w:val="ru-RU"/>
              </w:rPr>
            </w:pPr>
          </w:p>
        </w:tc>
        <w:tc>
          <w:tcPr>
            <w:tcW w:w="3661" w:type="dxa"/>
            <w:shd w:val="clear" w:color="auto" w:fill="auto"/>
          </w:tcPr>
          <w:p w:rsidR="00EE17F1" w:rsidRPr="002E3353" w:rsidRDefault="00EE17F1" w:rsidP="00EE17F1">
            <w:pPr>
              <w:rPr>
                <w:rFonts w:eastAsia="Calibri"/>
                <w:sz w:val="20"/>
                <w:szCs w:val="20"/>
                <w:lang w:val="ru-RU"/>
              </w:rPr>
            </w:pPr>
          </w:p>
        </w:tc>
        <w:tc>
          <w:tcPr>
            <w:tcW w:w="3517" w:type="dxa"/>
            <w:shd w:val="clear" w:color="auto" w:fill="auto"/>
          </w:tcPr>
          <w:p w:rsidR="00EE17F1" w:rsidRPr="002E3353" w:rsidRDefault="00EE17F1" w:rsidP="00EE17F1">
            <w:pPr>
              <w:rPr>
                <w:rFonts w:eastAsia="Calibri"/>
                <w:sz w:val="20"/>
                <w:szCs w:val="20"/>
                <w:lang w:val="ru-RU"/>
              </w:rPr>
            </w:pPr>
            <w:r w:rsidRPr="002E3353">
              <w:rPr>
                <w:rFonts w:eastAsia="Calibri"/>
                <w:sz w:val="20"/>
                <w:szCs w:val="20"/>
                <w:lang w:val="ru-RU"/>
              </w:rPr>
              <w:t xml:space="preserve">Современный литературный процесс </w:t>
            </w:r>
          </w:p>
          <w:p w:rsidR="00EE17F1" w:rsidRPr="002E3353" w:rsidRDefault="00EE17F1" w:rsidP="00EE17F1">
            <w:pPr>
              <w:rPr>
                <w:rFonts w:eastAsia="Calibri"/>
                <w:sz w:val="20"/>
                <w:szCs w:val="20"/>
                <w:lang w:val="ru-RU"/>
              </w:rPr>
            </w:pPr>
            <w:proofErr w:type="spellStart"/>
            <w:r w:rsidRPr="002E3353">
              <w:rPr>
                <w:rFonts w:eastAsia="Calibri"/>
                <w:sz w:val="20"/>
                <w:szCs w:val="20"/>
                <w:lang w:val="ru-RU"/>
              </w:rPr>
              <w:t>Б.Акунин</w:t>
            </w:r>
            <w:proofErr w:type="spellEnd"/>
          </w:p>
          <w:p w:rsidR="00EE17F1" w:rsidRPr="002E3353" w:rsidRDefault="00EE17F1" w:rsidP="00EE17F1">
            <w:pPr>
              <w:rPr>
                <w:rFonts w:eastAsia="Calibri"/>
                <w:sz w:val="20"/>
                <w:szCs w:val="20"/>
                <w:lang w:val="ru-RU"/>
              </w:rPr>
            </w:pPr>
            <w:r w:rsidRPr="002E3353">
              <w:rPr>
                <w:rFonts w:eastAsia="Calibri"/>
                <w:sz w:val="20"/>
                <w:szCs w:val="20"/>
                <w:lang w:val="ru-RU"/>
              </w:rPr>
              <w:t>«</w:t>
            </w:r>
            <w:proofErr w:type="spellStart"/>
            <w:r w:rsidRPr="002E3353">
              <w:rPr>
                <w:rFonts w:eastAsia="Calibri"/>
                <w:sz w:val="20"/>
                <w:szCs w:val="20"/>
                <w:lang w:val="ru-RU"/>
              </w:rPr>
              <w:t>Азазель</w:t>
            </w:r>
            <w:proofErr w:type="spellEnd"/>
            <w:r w:rsidRPr="002E3353">
              <w:rPr>
                <w:rFonts w:eastAsia="Calibri"/>
                <w:sz w:val="20"/>
                <w:szCs w:val="20"/>
                <w:lang w:val="ru-RU"/>
              </w:rPr>
              <w:t xml:space="preserve">» </w:t>
            </w:r>
          </w:p>
          <w:p w:rsidR="00EE17F1" w:rsidRPr="002E3353" w:rsidRDefault="00EE17F1" w:rsidP="00EE17F1">
            <w:pPr>
              <w:rPr>
                <w:rFonts w:eastAsia="Calibri"/>
                <w:sz w:val="20"/>
                <w:szCs w:val="20"/>
                <w:lang w:val="ru-RU"/>
              </w:rPr>
            </w:pPr>
            <w:r w:rsidRPr="002E3353">
              <w:rPr>
                <w:rFonts w:eastAsia="Calibri"/>
                <w:sz w:val="20"/>
                <w:szCs w:val="20"/>
                <w:lang w:val="ru-RU"/>
              </w:rPr>
              <w:t>С. Алексиевич</w:t>
            </w:r>
          </w:p>
          <w:p w:rsidR="00EE17F1" w:rsidRPr="002E3353" w:rsidRDefault="00EE17F1" w:rsidP="00EE17F1">
            <w:pPr>
              <w:rPr>
                <w:rFonts w:eastAsia="Calibri"/>
                <w:sz w:val="20"/>
                <w:szCs w:val="20"/>
                <w:lang w:val="ru-RU"/>
              </w:rPr>
            </w:pPr>
            <w:r w:rsidRPr="002E3353">
              <w:rPr>
                <w:rFonts w:eastAsia="Calibri"/>
                <w:sz w:val="20"/>
                <w:szCs w:val="20"/>
                <w:lang w:val="ru-RU"/>
              </w:rPr>
              <w:t>Книги «У войны не женское лицо», «Цинковые мальчики»</w:t>
            </w:r>
          </w:p>
          <w:p w:rsidR="00EE17F1" w:rsidRPr="002E3353" w:rsidRDefault="00EE17F1" w:rsidP="00EE17F1">
            <w:pPr>
              <w:rPr>
                <w:rFonts w:eastAsia="Calibri"/>
                <w:sz w:val="20"/>
                <w:szCs w:val="20"/>
                <w:lang w:val="ru-RU"/>
              </w:rPr>
            </w:pPr>
            <w:r w:rsidRPr="002E3353">
              <w:rPr>
                <w:rFonts w:eastAsia="Calibri"/>
                <w:sz w:val="20"/>
                <w:szCs w:val="20"/>
                <w:lang w:val="ru-RU"/>
              </w:rPr>
              <w:t>Д.Л. Быков</w:t>
            </w:r>
          </w:p>
          <w:p w:rsidR="00EE17F1" w:rsidRPr="002E3353" w:rsidRDefault="00EE17F1" w:rsidP="00EE17F1">
            <w:pPr>
              <w:rPr>
                <w:rFonts w:eastAsia="Calibri"/>
                <w:sz w:val="20"/>
                <w:szCs w:val="20"/>
                <w:lang w:val="ru-RU"/>
              </w:rPr>
            </w:pPr>
            <w:r w:rsidRPr="002E3353">
              <w:rPr>
                <w:rFonts w:eastAsia="Calibri"/>
                <w:sz w:val="20"/>
                <w:szCs w:val="20"/>
                <w:lang w:val="ru-RU"/>
              </w:rPr>
              <w:t xml:space="preserve">Стихотворения, рассказы, Лекции о русской литературе </w:t>
            </w:r>
          </w:p>
          <w:p w:rsidR="00EE17F1" w:rsidRPr="002E3353" w:rsidRDefault="00EE17F1" w:rsidP="00EE17F1">
            <w:pPr>
              <w:rPr>
                <w:rFonts w:eastAsia="Calibri"/>
                <w:sz w:val="20"/>
                <w:szCs w:val="20"/>
                <w:lang w:val="ru-RU"/>
              </w:rPr>
            </w:pPr>
            <w:proofErr w:type="spellStart"/>
            <w:r w:rsidRPr="002E3353">
              <w:rPr>
                <w:rFonts w:eastAsia="Calibri"/>
                <w:sz w:val="20"/>
                <w:szCs w:val="20"/>
                <w:lang w:val="ru-RU"/>
              </w:rPr>
              <w:t>Э.Веркин</w:t>
            </w:r>
            <w:proofErr w:type="spellEnd"/>
            <w:r w:rsidRPr="002E3353">
              <w:rPr>
                <w:rFonts w:eastAsia="Calibri"/>
                <w:sz w:val="20"/>
                <w:szCs w:val="20"/>
                <w:lang w:val="ru-RU"/>
              </w:rPr>
              <w:t xml:space="preserve"> </w:t>
            </w:r>
          </w:p>
          <w:p w:rsidR="00EE17F1" w:rsidRPr="002E3353" w:rsidRDefault="00EE17F1" w:rsidP="00EE17F1">
            <w:pPr>
              <w:rPr>
                <w:rFonts w:eastAsia="Calibri"/>
                <w:sz w:val="20"/>
                <w:szCs w:val="20"/>
                <w:lang w:val="ru-RU"/>
              </w:rPr>
            </w:pPr>
            <w:r w:rsidRPr="002E3353">
              <w:rPr>
                <w:rFonts w:eastAsia="Calibri"/>
                <w:sz w:val="20"/>
                <w:szCs w:val="20"/>
                <w:lang w:val="ru-RU"/>
              </w:rPr>
              <w:t>Повесть «Облачный полк»</w:t>
            </w:r>
          </w:p>
          <w:p w:rsidR="00EE17F1" w:rsidRPr="002E3353" w:rsidRDefault="00EE17F1" w:rsidP="00EE17F1">
            <w:pPr>
              <w:rPr>
                <w:rFonts w:eastAsia="Calibri"/>
                <w:sz w:val="20"/>
                <w:szCs w:val="20"/>
                <w:lang w:val="ru-RU"/>
              </w:rPr>
            </w:pPr>
            <w:r w:rsidRPr="002E3353">
              <w:rPr>
                <w:rFonts w:eastAsia="Calibri"/>
                <w:sz w:val="20"/>
                <w:szCs w:val="20"/>
                <w:lang w:val="ru-RU"/>
              </w:rPr>
              <w:lastRenderedPageBreak/>
              <w:t>Б.П. Екимов</w:t>
            </w:r>
          </w:p>
          <w:p w:rsidR="00EE17F1" w:rsidRPr="002E3353" w:rsidRDefault="00EE17F1" w:rsidP="00EE17F1">
            <w:pPr>
              <w:rPr>
                <w:rFonts w:eastAsia="Calibri"/>
                <w:sz w:val="20"/>
                <w:szCs w:val="20"/>
                <w:lang w:val="ru-RU"/>
              </w:rPr>
            </w:pPr>
            <w:r w:rsidRPr="002E3353">
              <w:rPr>
                <w:rFonts w:eastAsia="Calibri"/>
                <w:sz w:val="20"/>
                <w:szCs w:val="20"/>
                <w:lang w:val="ru-RU"/>
              </w:rPr>
              <w:t xml:space="preserve">Повесть «Пиночет» </w:t>
            </w:r>
          </w:p>
          <w:p w:rsidR="00EE17F1" w:rsidRPr="002E3353" w:rsidRDefault="00EE17F1" w:rsidP="00EE17F1">
            <w:pPr>
              <w:rPr>
                <w:rFonts w:eastAsia="Calibri"/>
                <w:sz w:val="20"/>
                <w:szCs w:val="20"/>
                <w:lang w:val="ru-RU"/>
              </w:rPr>
            </w:pPr>
            <w:r w:rsidRPr="002E3353">
              <w:rPr>
                <w:rFonts w:eastAsia="Calibri"/>
                <w:sz w:val="20"/>
                <w:szCs w:val="20"/>
                <w:lang w:val="ru-RU"/>
              </w:rPr>
              <w:t>А.В. Иванов</w:t>
            </w:r>
          </w:p>
          <w:p w:rsidR="00EE17F1" w:rsidRPr="002E3353" w:rsidRDefault="00EE17F1" w:rsidP="00EE17F1">
            <w:pPr>
              <w:rPr>
                <w:rFonts w:eastAsia="Calibri"/>
                <w:sz w:val="20"/>
                <w:szCs w:val="20"/>
                <w:lang w:val="ru-RU"/>
              </w:rPr>
            </w:pPr>
            <w:r w:rsidRPr="002E3353">
              <w:rPr>
                <w:rFonts w:eastAsia="Calibri"/>
                <w:sz w:val="20"/>
                <w:szCs w:val="20"/>
                <w:lang w:val="ru-RU"/>
              </w:rPr>
              <w:t>Романы: «Сердце Пармы», «Золото бунта»</w:t>
            </w:r>
          </w:p>
          <w:p w:rsidR="00EE17F1" w:rsidRPr="002E3353" w:rsidRDefault="00EE17F1" w:rsidP="00EE17F1">
            <w:pPr>
              <w:rPr>
                <w:rFonts w:eastAsia="Calibri"/>
                <w:sz w:val="20"/>
                <w:szCs w:val="20"/>
                <w:lang w:val="ru-RU"/>
              </w:rPr>
            </w:pPr>
            <w:r w:rsidRPr="002E3353">
              <w:rPr>
                <w:rFonts w:eastAsia="Calibri"/>
                <w:sz w:val="20"/>
                <w:szCs w:val="20"/>
                <w:lang w:val="ru-RU"/>
              </w:rPr>
              <w:t>В.С. Маканин</w:t>
            </w:r>
          </w:p>
          <w:p w:rsidR="00EE17F1" w:rsidRPr="002E3353" w:rsidRDefault="00EE17F1" w:rsidP="00EE17F1">
            <w:pPr>
              <w:rPr>
                <w:rFonts w:eastAsia="Calibri"/>
                <w:sz w:val="20"/>
                <w:szCs w:val="20"/>
                <w:lang w:val="ru-RU"/>
              </w:rPr>
            </w:pPr>
            <w:r w:rsidRPr="002E3353">
              <w:rPr>
                <w:rFonts w:eastAsia="Calibri"/>
                <w:sz w:val="20"/>
                <w:szCs w:val="20"/>
                <w:lang w:val="ru-RU"/>
              </w:rPr>
              <w:t>Рассказ «Кавказский пленный»</w:t>
            </w:r>
          </w:p>
          <w:p w:rsidR="00EE17F1" w:rsidRPr="002E3353" w:rsidRDefault="00EE17F1" w:rsidP="00EE17F1">
            <w:pPr>
              <w:rPr>
                <w:rFonts w:eastAsia="Calibri"/>
                <w:sz w:val="20"/>
                <w:szCs w:val="20"/>
                <w:lang w:val="ru-RU"/>
              </w:rPr>
            </w:pPr>
            <w:r w:rsidRPr="002E3353">
              <w:rPr>
                <w:rFonts w:eastAsia="Calibri"/>
                <w:sz w:val="20"/>
                <w:szCs w:val="20"/>
                <w:lang w:val="ru-RU"/>
              </w:rPr>
              <w:t>В.О. Пелевин</w:t>
            </w:r>
          </w:p>
          <w:p w:rsidR="00EE17F1" w:rsidRPr="002E3353" w:rsidRDefault="00EE17F1" w:rsidP="00EE17F1">
            <w:pPr>
              <w:rPr>
                <w:rFonts w:eastAsia="Calibri"/>
                <w:sz w:val="20"/>
                <w:szCs w:val="20"/>
                <w:lang w:val="ru-RU"/>
              </w:rPr>
            </w:pPr>
            <w:r w:rsidRPr="002E3353">
              <w:rPr>
                <w:rFonts w:eastAsia="Calibri"/>
                <w:sz w:val="20"/>
                <w:szCs w:val="20"/>
                <w:lang w:val="ru-RU"/>
              </w:rPr>
              <w:t>Рассказ «Затворник и Шестипалый», книга «Жизнь насекомых»</w:t>
            </w:r>
          </w:p>
          <w:p w:rsidR="00EE17F1" w:rsidRPr="002E3353" w:rsidRDefault="00EE17F1" w:rsidP="00EE17F1">
            <w:pPr>
              <w:rPr>
                <w:rFonts w:eastAsia="Calibri"/>
                <w:sz w:val="20"/>
                <w:szCs w:val="20"/>
                <w:lang w:val="ru-RU"/>
              </w:rPr>
            </w:pPr>
            <w:r w:rsidRPr="002E3353">
              <w:rPr>
                <w:rFonts w:eastAsia="Calibri"/>
                <w:sz w:val="20"/>
                <w:szCs w:val="20"/>
                <w:lang w:val="ru-RU"/>
              </w:rPr>
              <w:t xml:space="preserve">М. Петросян </w:t>
            </w:r>
          </w:p>
          <w:p w:rsidR="00EE17F1" w:rsidRPr="002E3353" w:rsidRDefault="00EE17F1" w:rsidP="00EE17F1">
            <w:pPr>
              <w:rPr>
                <w:rFonts w:eastAsia="Calibri"/>
                <w:sz w:val="20"/>
                <w:szCs w:val="20"/>
                <w:lang w:val="ru-RU"/>
              </w:rPr>
            </w:pPr>
            <w:r w:rsidRPr="002E3353">
              <w:rPr>
                <w:rFonts w:eastAsia="Calibri"/>
                <w:sz w:val="20"/>
                <w:szCs w:val="20"/>
                <w:lang w:val="ru-RU"/>
              </w:rPr>
              <w:t>Роман «Дом, в котором…»</w:t>
            </w:r>
          </w:p>
          <w:p w:rsidR="00EE17F1" w:rsidRPr="002E3353" w:rsidRDefault="00EE17F1" w:rsidP="00EE17F1">
            <w:pPr>
              <w:rPr>
                <w:rFonts w:eastAsia="Calibri"/>
                <w:sz w:val="20"/>
                <w:szCs w:val="20"/>
                <w:lang w:val="ru-RU"/>
              </w:rPr>
            </w:pPr>
            <w:r w:rsidRPr="002E3353">
              <w:rPr>
                <w:rFonts w:eastAsia="Calibri"/>
                <w:sz w:val="20"/>
                <w:szCs w:val="20"/>
                <w:lang w:val="ru-RU"/>
              </w:rPr>
              <w:t>Л.С. Петрушевская</w:t>
            </w:r>
          </w:p>
          <w:p w:rsidR="00EE17F1" w:rsidRPr="002E3353" w:rsidRDefault="00EE17F1" w:rsidP="00EE17F1">
            <w:pPr>
              <w:rPr>
                <w:rFonts w:eastAsia="Calibri"/>
                <w:sz w:val="20"/>
                <w:szCs w:val="20"/>
                <w:lang w:val="ru-RU"/>
              </w:rPr>
            </w:pPr>
            <w:r w:rsidRPr="002E3353">
              <w:rPr>
                <w:rFonts w:eastAsia="Calibri"/>
                <w:sz w:val="20"/>
                <w:szCs w:val="20"/>
                <w:lang w:val="ru-RU"/>
              </w:rPr>
              <w:t xml:space="preserve">«Новые </w:t>
            </w:r>
            <w:proofErr w:type="spellStart"/>
            <w:r w:rsidRPr="002E3353">
              <w:rPr>
                <w:rFonts w:eastAsia="Calibri"/>
                <w:sz w:val="20"/>
                <w:szCs w:val="20"/>
                <w:lang w:val="ru-RU"/>
              </w:rPr>
              <w:t>робинзоны</w:t>
            </w:r>
            <w:proofErr w:type="spellEnd"/>
            <w:r w:rsidRPr="002E3353">
              <w:rPr>
                <w:rFonts w:eastAsia="Calibri"/>
                <w:sz w:val="20"/>
                <w:szCs w:val="20"/>
                <w:lang w:val="ru-RU"/>
              </w:rPr>
              <w:t>», «Свой круг», «Гигиена»</w:t>
            </w:r>
          </w:p>
          <w:p w:rsidR="00EE17F1" w:rsidRPr="002E3353" w:rsidRDefault="00EE17F1" w:rsidP="00EE17F1">
            <w:pPr>
              <w:rPr>
                <w:rFonts w:eastAsia="Calibri"/>
                <w:sz w:val="20"/>
                <w:szCs w:val="20"/>
                <w:lang w:val="ru-RU"/>
              </w:rPr>
            </w:pPr>
            <w:r w:rsidRPr="002E3353">
              <w:rPr>
                <w:rFonts w:eastAsia="Calibri"/>
                <w:sz w:val="20"/>
                <w:szCs w:val="20"/>
                <w:lang w:val="ru-RU"/>
              </w:rPr>
              <w:t xml:space="preserve">З. </w:t>
            </w:r>
            <w:proofErr w:type="spellStart"/>
            <w:r w:rsidRPr="002E3353">
              <w:rPr>
                <w:rFonts w:eastAsia="Calibri"/>
                <w:sz w:val="20"/>
                <w:szCs w:val="20"/>
                <w:lang w:val="ru-RU"/>
              </w:rPr>
              <w:t>Прилепин</w:t>
            </w:r>
            <w:proofErr w:type="spellEnd"/>
          </w:p>
          <w:p w:rsidR="00EE17F1" w:rsidRPr="002E3353" w:rsidRDefault="00EE17F1" w:rsidP="00EE17F1">
            <w:pPr>
              <w:rPr>
                <w:rFonts w:eastAsia="Calibri"/>
                <w:sz w:val="20"/>
                <w:szCs w:val="20"/>
                <w:lang w:val="ru-RU"/>
              </w:rPr>
            </w:pPr>
            <w:r w:rsidRPr="002E3353">
              <w:rPr>
                <w:rFonts w:eastAsia="Calibri"/>
                <w:sz w:val="20"/>
                <w:szCs w:val="20"/>
                <w:lang w:val="ru-RU"/>
              </w:rPr>
              <w:t>Роман «</w:t>
            </w:r>
            <w:proofErr w:type="spellStart"/>
            <w:r w:rsidRPr="002E3353">
              <w:rPr>
                <w:rFonts w:eastAsia="Calibri"/>
                <w:sz w:val="20"/>
                <w:szCs w:val="20"/>
                <w:lang w:val="ru-RU"/>
              </w:rPr>
              <w:t>Санькя</w:t>
            </w:r>
            <w:proofErr w:type="spellEnd"/>
            <w:r w:rsidRPr="002E3353">
              <w:rPr>
                <w:rFonts w:eastAsia="Calibri"/>
                <w:sz w:val="20"/>
                <w:szCs w:val="20"/>
                <w:lang w:val="ru-RU"/>
              </w:rPr>
              <w:t>»</w:t>
            </w:r>
          </w:p>
          <w:p w:rsidR="00EE17F1" w:rsidRPr="002E3353" w:rsidRDefault="00EE17F1" w:rsidP="00EE17F1">
            <w:pPr>
              <w:rPr>
                <w:rFonts w:eastAsia="Calibri"/>
                <w:sz w:val="20"/>
                <w:szCs w:val="20"/>
                <w:lang w:val="ru-RU"/>
              </w:rPr>
            </w:pPr>
            <w:r w:rsidRPr="002E3353">
              <w:rPr>
                <w:rFonts w:eastAsia="Calibri"/>
                <w:sz w:val="20"/>
                <w:szCs w:val="20"/>
                <w:lang w:val="ru-RU"/>
              </w:rPr>
              <w:t xml:space="preserve">В.А. </w:t>
            </w:r>
            <w:proofErr w:type="spellStart"/>
            <w:r w:rsidRPr="002E3353">
              <w:rPr>
                <w:rFonts w:eastAsia="Calibri"/>
                <w:sz w:val="20"/>
                <w:szCs w:val="20"/>
                <w:lang w:val="ru-RU"/>
              </w:rPr>
              <w:t>Пьецух</w:t>
            </w:r>
            <w:proofErr w:type="spellEnd"/>
          </w:p>
          <w:p w:rsidR="00EE17F1" w:rsidRPr="002E3353" w:rsidRDefault="00EE17F1" w:rsidP="00EE17F1">
            <w:pPr>
              <w:rPr>
                <w:rFonts w:eastAsia="Calibri"/>
                <w:sz w:val="20"/>
                <w:szCs w:val="20"/>
                <w:lang w:val="ru-RU"/>
              </w:rPr>
            </w:pPr>
            <w:r w:rsidRPr="002E3353">
              <w:rPr>
                <w:rFonts w:eastAsia="Calibri"/>
                <w:sz w:val="20"/>
                <w:szCs w:val="20"/>
                <w:lang w:val="ru-RU"/>
              </w:rPr>
              <w:t>«Шкаф»</w:t>
            </w:r>
          </w:p>
          <w:p w:rsidR="00EE17F1" w:rsidRPr="002E3353" w:rsidRDefault="00EE17F1" w:rsidP="00EE17F1">
            <w:pPr>
              <w:rPr>
                <w:rFonts w:eastAsia="Calibri"/>
                <w:sz w:val="20"/>
                <w:szCs w:val="20"/>
                <w:lang w:val="ru-RU"/>
              </w:rPr>
            </w:pPr>
            <w:r w:rsidRPr="002E3353">
              <w:rPr>
                <w:rFonts w:eastAsia="Calibri"/>
                <w:sz w:val="20"/>
                <w:szCs w:val="20"/>
                <w:lang w:val="ru-RU"/>
              </w:rPr>
              <w:t>Д.И. Рубина</w:t>
            </w:r>
          </w:p>
          <w:p w:rsidR="00EE17F1" w:rsidRPr="002E3353" w:rsidRDefault="00EE17F1" w:rsidP="00EE17F1">
            <w:pPr>
              <w:rPr>
                <w:rFonts w:eastAsia="Calibri"/>
                <w:sz w:val="20"/>
                <w:szCs w:val="20"/>
                <w:lang w:val="ru-RU"/>
              </w:rPr>
            </w:pPr>
            <w:r w:rsidRPr="002E3353">
              <w:rPr>
                <w:rFonts w:eastAsia="Calibri"/>
                <w:sz w:val="20"/>
                <w:szCs w:val="20"/>
                <w:lang w:val="ru-RU"/>
              </w:rPr>
              <w:t>Повести: «На солнечной стороне ул</w:t>
            </w:r>
            <w:r w:rsidRPr="002E3353">
              <w:rPr>
                <w:rFonts w:eastAsia="Calibri"/>
                <w:sz w:val="20"/>
                <w:szCs w:val="20"/>
                <w:lang w:val="ru-RU"/>
              </w:rPr>
              <w:t>и</w:t>
            </w:r>
            <w:r w:rsidRPr="002E3353">
              <w:rPr>
                <w:rFonts w:eastAsia="Calibri"/>
                <w:sz w:val="20"/>
                <w:szCs w:val="20"/>
                <w:lang w:val="ru-RU"/>
              </w:rPr>
              <w:t>цы», «Я и ты под персиковыми облаками»</w:t>
            </w:r>
          </w:p>
          <w:p w:rsidR="00EE17F1" w:rsidRPr="002E3353" w:rsidRDefault="00EE17F1" w:rsidP="00EE17F1">
            <w:pPr>
              <w:rPr>
                <w:rFonts w:eastAsia="Calibri"/>
                <w:sz w:val="20"/>
                <w:szCs w:val="20"/>
                <w:lang w:val="ru-RU"/>
              </w:rPr>
            </w:pPr>
            <w:r w:rsidRPr="002E3353">
              <w:rPr>
                <w:rFonts w:eastAsia="Calibri"/>
                <w:sz w:val="20"/>
                <w:szCs w:val="20"/>
                <w:lang w:val="ru-RU"/>
              </w:rPr>
              <w:t xml:space="preserve">О.А. </w:t>
            </w:r>
            <w:proofErr w:type="spellStart"/>
            <w:r w:rsidRPr="002E3353">
              <w:rPr>
                <w:rFonts w:eastAsia="Calibri"/>
                <w:sz w:val="20"/>
                <w:szCs w:val="20"/>
                <w:lang w:val="ru-RU"/>
              </w:rPr>
              <w:t>Славникова</w:t>
            </w:r>
            <w:proofErr w:type="spellEnd"/>
          </w:p>
          <w:p w:rsidR="00EE17F1" w:rsidRPr="002E3353" w:rsidRDefault="00EE17F1" w:rsidP="00EE17F1">
            <w:pPr>
              <w:rPr>
                <w:rFonts w:eastAsia="Calibri"/>
                <w:sz w:val="20"/>
                <w:szCs w:val="20"/>
                <w:lang w:val="ru-RU"/>
              </w:rPr>
            </w:pPr>
            <w:r w:rsidRPr="002E3353">
              <w:rPr>
                <w:rFonts w:eastAsia="Calibri"/>
                <w:sz w:val="20"/>
                <w:szCs w:val="20"/>
                <w:lang w:val="ru-RU"/>
              </w:rPr>
              <w:t>Рассказ «Сестры Черепановы»</w:t>
            </w:r>
          </w:p>
          <w:p w:rsidR="00EE17F1" w:rsidRPr="002E3353" w:rsidRDefault="00EE17F1" w:rsidP="00EE17F1">
            <w:pPr>
              <w:rPr>
                <w:rFonts w:eastAsia="Calibri"/>
                <w:sz w:val="20"/>
                <w:szCs w:val="20"/>
                <w:lang w:val="ru-RU"/>
              </w:rPr>
            </w:pPr>
            <w:r w:rsidRPr="002E3353">
              <w:rPr>
                <w:rFonts w:eastAsia="Calibri"/>
                <w:sz w:val="20"/>
                <w:szCs w:val="20"/>
                <w:lang w:val="ru-RU"/>
              </w:rPr>
              <w:t>Роман «2017»</w:t>
            </w:r>
          </w:p>
          <w:p w:rsidR="00EE17F1" w:rsidRPr="002E3353" w:rsidRDefault="00EE17F1" w:rsidP="00EE17F1">
            <w:pPr>
              <w:rPr>
                <w:rFonts w:eastAsia="Calibri"/>
                <w:sz w:val="20"/>
                <w:szCs w:val="20"/>
                <w:lang w:val="ru-RU"/>
              </w:rPr>
            </w:pPr>
            <w:r w:rsidRPr="002E3353">
              <w:rPr>
                <w:rFonts w:eastAsia="Calibri"/>
                <w:sz w:val="20"/>
                <w:szCs w:val="20"/>
                <w:lang w:val="ru-RU"/>
              </w:rPr>
              <w:t>Т.Н. Толстая</w:t>
            </w:r>
          </w:p>
          <w:p w:rsidR="00EE17F1" w:rsidRPr="002E3353" w:rsidRDefault="00EE17F1" w:rsidP="00EE17F1">
            <w:pPr>
              <w:rPr>
                <w:rFonts w:eastAsia="Calibri"/>
                <w:sz w:val="20"/>
                <w:szCs w:val="20"/>
                <w:lang w:val="ru-RU"/>
              </w:rPr>
            </w:pPr>
            <w:r w:rsidRPr="002E3353">
              <w:rPr>
                <w:rFonts w:eastAsia="Calibri"/>
                <w:sz w:val="20"/>
                <w:szCs w:val="20"/>
                <w:lang w:val="ru-RU"/>
              </w:rPr>
              <w:t>Рассказы: «Поэт и муза», «Серафим», «На золотом крыльце сидели».</w:t>
            </w:r>
          </w:p>
          <w:p w:rsidR="00EE17F1" w:rsidRPr="002E3353" w:rsidRDefault="00EE17F1" w:rsidP="00EE17F1">
            <w:pPr>
              <w:rPr>
                <w:rFonts w:eastAsia="Calibri"/>
                <w:sz w:val="20"/>
                <w:szCs w:val="20"/>
                <w:lang w:val="ru-RU"/>
              </w:rPr>
            </w:pPr>
            <w:r w:rsidRPr="002E3353">
              <w:rPr>
                <w:rFonts w:eastAsia="Calibri"/>
                <w:sz w:val="20"/>
                <w:szCs w:val="20"/>
                <w:lang w:val="ru-RU"/>
              </w:rPr>
              <w:t>Роман «</w:t>
            </w:r>
            <w:proofErr w:type="spellStart"/>
            <w:r w:rsidRPr="002E3353">
              <w:rPr>
                <w:rFonts w:eastAsia="Calibri"/>
                <w:sz w:val="20"/>
                <w:szCs w:val="20"/>
                <w:lang w:val="ru-RU"/>
              </w:rPr>
              <w:t>Кысь</w:t>
            </w:r>
            <w:proofErr w:type="spellEnd"/>
            <w:r w:rsidRPr="002E3353">
              <w:rPr>
                <w:rFonts w:eastAsia="Calibri"/>
                <w:sz w:val="20"/>
                <w:szCs w:val="20"/>
                <w:lang w:val="ru-RU"/>
              </w:rPr>
              <w:t>»</w:t>
            </w:r>
          </w:p>
          <w:p w:rsidR="00EE17F1" w:rsidRPr="002E3353" w:rsidRDefault="00EE17F1" w:rsidP="00EE17F1">
            <w:pPr>
              <w:rPr>
                <w:rFonts w:eastAsia="Calibri"/>
                <w:sz w:val="20"/>
                <w:szCs w:val="20"/>
                <w:lang w:val="ru-RU"/>
              </w:rPr>
            </w:pPr>
            <w:r w:rsidRPr="002E3353">
              <w:rPr>
                <w:rFonts w:eastAsia="Calibri"/>
                <w:sz w:val="20"/>
                <w:szCs w:val="20"/>
                <w:lang w:val="ru-RU"/>
              </w:rPr>
              <w:t>Л.Е. Улицкая</w:t>
            </w:r>
          </w:p>
          <w:p w:rsidR="00EE17F1" w:rsidRPr="002E3353" w:rsidRDefault="00EE17F1" w:rsidP="00EE17F1">
            <w:pPr>
              <w:rPr>
                <w:rFonts w:eastAsia="Calibri"/>
                <w:sz w:val="20"/>
                <w:szCs w:val="20"/>
                <w:lang w:val="ru-RU"/>
              </w:rPr>
            </w:pPr>
            <w:r w:rsidRPr="002E3353">
              <w:rPr>
                <w:rFonts w:eastAsia="Calibri"/>
                <w:sz w:val="20"/>
                <w:szCs w:val="20"/>
                <w:lang w:val="ru-RU"/>
              </w:rPr>
              <w:t>Рассказы, повесть «Сонечка»</w:t>
            </w:r>
          </w:p>
          <w:p w:rsidR="00EE17F1" w:rsidRPr="002E3353" w:rsidRDefault="00EE17F1" w:rsidP="00EE17F1">
            <w:pPr>
              <w:rPr>
                <w:rFonts w:eastAsia="Calibri"/>
                <w:sz w:val="20"/>
                <w:szCs w:val="20"/>
                <w:lang w:val="ru-RU"/>
              </w:rPr>
            </w:pPr>
            <w:r w:rsidRPr="002E3353">
              <w:rPr>
                <w:rFonts w:eastAsia="Calibri"/>
                <w:sz w:val="20"/>
                <w:szCs w:val="20"/>
                <w:lang w:val="ru-RU"/>
              </w:rPr>
              <w:t>Е.С. Чижова</w:t>
            </w:r>
          </w:p>
          <w:p w:rsidR="00EE17F1" w:rsidRPr="002E3353" w:rsidRDefault="00EE17F1" w:rsidP="00EE17F1">
            <w:pPr>
              <w:rPr>
                <w:rFonts w:eastAsia="Calibri"/>
                <w:sz w:val="20"/>
                <w:szCs w:val="20"/>
                <w:lang w:val="ru-RU"/>
              </w:rPr>
            </w:pPr>
            <w:r w:rsidRPr="002E3353">
              <w:rPr>
                <w:rFonts w:eastAsia="Calibri"/>
                <w:sz w:val="20"/>
                <w:szCs w:val="20"/>
                <w:lang w:val="ru-RU"/>
              </w:rPr>
              <w:t>Роман «Крошки Цахес»</w:t>
            </w:r>
          </w:p>
        </w:tc>
      </w:tr>
      <w:tr w:rsidR="00EE17F1" w:rsidRPr="002E3353" w:rsidTr="00EE17F1">
        <w:tc>
          <w:tcPr>
            <w:tcW w:w="2393" w:type="dxa"/>
            <w:shd w:val="clear" w:color="auto" w:fill="auto"/>
          </w:tcPr>
          <w:p w:rsidR="00EE17F1" w:rsidRPr="002E3353" w:rsidRDefault="00EE17F1" w:rsidP="00EE17F1">
            <w:pPr>
              <w:rPr>
                <w:rFonts w:eastAsia="Calibri"/>
                <w:sz w:val="20"/>
                <w:szCs w:val="20"/>
                <w:lang w:val="ru-RU"/>
              </w:rPr>
            </w:pPr>
          </w:p>
        </w:tc>
        <w:tc>
          <w:tcPr>
            <w:tcW w:w="3661" w:type="dxa"/>
            <w:shd w:val="clear" w:color="auto" w:fill="auto"/>
          </w:tcPr>
          <w:p w:rsidR="00EE17F1" w:rsidRPr="002E3353" w:rsidRDefault="00EE17F1" w:rsidP="00EE17F1">
            <w:pPr>
              <w:rPr>
                <w:rFonts w:eastAsia="Calibri"/>
                <w:sz w:val="20"/>
                <w:szCs w:val="20"/>
                <w:lang w:val="ru-RU"/>
              </w:rPr>
            </w:pPr>
          </w:p>
        </w:tc>
        <w:tc>
          <w:tcPr>
            <w:tcW w:w="3517" w:type="dxa"/>
            <w:shd w:val="clear" w:color="auto" w:fill="auto"/>
          </w:tcPr>
          <w:p w:rsidR="00EE17F1" w:rsidRPr="002E3353" w:rsidRDefault="00EE17F1" w:rsidP="00EE17F1">
            <w:pPr>
              <w:rPr>
                <w:rFonts w:eastAsia="Calibri"/>
                <w:sz w:val="20"/>
                <w:szCs w:val="20"/>
                <w:lang w:val="ru-RU"/>
              </w:rPr>
            </w:pPr>
            <w:r w:rsidRPr="002E3353">
              <w:rPr>
                <w:rFonts w:eastAsia="Calibri"/>
                <w:sz w:val="20"/>
                <w:szCs w:val="20"/>
                <w:lang w:val="ru-RU"/>
              </w:rPr>
              <w:t xml:space="preserve">Мировая литература </w:t>
            </w:r>
          </w:p>
          <w:p w:rsidR="00EE17F1" w:rsidRPr="002E3353" w:rsidRDefault="00EE17F1" w:rsidP="00EE17F1">
            <w:pPr>
              <w:rPr>
                <w:rFonts w:eastAsia="Calibri"/>
                <w:sz w:val="20"/>
                <w:szCs w:val="20"/>
                <w:lang w:val="ru-RU"/>
              </w:rPr>
            </w:pPr>
            <w:r w:rsidRPr="002E3353">
              <w:rPr>
                <w:rFonts w:eastAsia="Calibri"/>
                <w:sz w:val="20"/>
                <w:szCs w:val="20"/>
                <w:lang w:val="ru-RU"/>
              </w:rPr>
              <w:t>Г. Аполлинер</w:t>
            </w:r>
          </w:p>
          <w:p w:rsidR="00EE17F1" w:rsidRPr="002E3353" w:rsidRDefault="00EE17F1" w:rsidP="00EE17F1">
            <w:pPr>
              <w:rPr>
                <w:rFonts w:eastAsia="Calibri"/>
                <w:sz w:val="20"/>
                <w:szCs w:val="20"/>
                <w:lang w:val="ru-RU"/>
              </w:rPr>
            </w:pPr>
            <w:r w:rsidRPr="002E3353">
              <w:rPr>
                <w:rFonts w:eastAsia="Calibri"/>
                <w:sz w:val="20"/>
                <w:szCs w:val="20"/>
                <w:lang w:val="ru-RU"/>
              </w:rPr>
              <w:t>Стихотворения</w:t>
            </w:r>
          </w:p>
          <w:p w:rsidR="00EE17F1" w:rsidRPr="002E3353" w:rsidRDefault="00EE17F1" w:rsidP="00EE17F1">
            <w:pPr>
              <w:rPr>
                <w:rFonts w:eastAsia="Calibri"/>
                <w:sz w:val="20"/>
                <w:szCs w:val="20"/>
                <w:lang w:val="ru-RU"/>
              </w:rPr>
            </w:pPr>
            <w:r w:rsidRPr="002E3353">
              <w:rPr>
                <w:rFonts w:eastAsia="Calibri"/>
                <w:sz w:val="20"/>
                <w:szCs w:val="20"/>
                <w:lang w:val="ru-RU"/>
              </w:rPr>
              <w:t xml:space="preserve">О. Бальзак </w:t>
            </w:r>
          </w:p>
          <w:p w:rsidR="00EE17F1" w:rsidRPr="002E3353" w:rsidRDefault="00EE17F1" w:rsidP="00EE17F1">
            <w:pPr>
              <w:rPr>
                <w:rFonts w:eastAsia="Calibri"/>
                <w:sz w:val="20"/>
                <w:szCs w:val="20"/>
                <w:lang w:val="ru-RU"/>
              </w:rPr>
            </w:pPr>
            <w:r w:rsidRPr="002E3353">
              <w:rPr>
                <w:rFonts w:eastAsia="Calibri"/>
                <w:sz w:val="20"/>
                <w:szCs w:val="20"/>
                <w:lang w:val="ru-RU"/>
              </w:rPr>
              <w:t>Романы «Гобсек», «Шагреневая к</w:t>
            </w:r>
            <w:r w:rsidRPr="002E3353">
              <w:rPr>
                <w:rFonts w:eastAsia="Calibri"/>
                <w:sz w:val="20"/>
                <w:szCs w:val="20"/>
                <w:lang w:val="ru-RU"/>
              </w:rPr>
              <w:t>о</w:t>
            </w:r>
            <w:r w:rsidRPr="002E3353">
              <w:rPr>
                <w:rFonts w:eastAsia="Calibri"/>
                <w:sz w:val="20"/>
                <w:szCs w:val="20"/>
                <w:lang w:val="ru-RU"/>
              </w:rPr>
              <w:t>жа»</w:t>
            </w:r>
          </w:p>
          <w:p w:rsidR="00EE17F1" w:rsidRPr="002E3353" w:rsidRDefault="00EE17F1" w:rsidP="00EE17F1">
            <w:pPr>
              <w:rPr>
                <w:rFonts w:eastAsia="Calibri"/>
                <w:sz w:val="20"/>
                <w:szCs w:val="20"/>
                <w:lang w:val="ru-RU"/>
              </w:rPr>
            </w:pPr>
            <w:r w:rsidRPr="002E3353">
              <w:rPr>
                <w:rFonts w:eastAsia="Calibri"/>
                <w:sz w:val="20"/>
                <w:szCs w:val="20"/>
                <w:lang w:val="ru-RU"/>
              </w:rPr>
              <w:t xml:space="preserve">Г. Белль </w:t>
            </w:r>
          </w:p>
          <w:p w:rsidR="00EE17F1" w:rsidRPr="002E3353" w:rsidRDefault="00EE17F1" w:rsidP="00EE17F1">
            <w:pPr>
              <w:rPr>
                <w:rFonts w:eastAsia="Calibri"/>
                <w:sz w:val="20"/>
                <w:szCs w:val="20"/>
                <w:lang w:val="ru-RU"/>
              </w:rPr>
            </w:pPr>
            <w:r w:rsidRPr="002E3353">
              <w:rPr>
                <w:rFonts w:eastAsia="Calibri"/>
                <w:sz w:val="20"/>
                <w:szCs w:val="20"/>
                <w:lang w:val="ru-RU"/>
              </w:rPr>
              <w:t>Роман «Глазами клоуна»</w:t>
            </w:r>
          </w:p>
          <w:p w:rsidR="00EE17F1" w:rsidRPr="002E3353" w:rsidRDefault="00EE17F1" w:rsidP="00EE17F1">
            <w:pPr>
              <w:rPr>
                <w:rFonts w:eastAsia="Calibri"/>
                <w:sz w:val="20"/>
                <w:szCs w:val="20"/>
                <w:lang w:val="ru-RU"/>
              </w:rPr>
            </w:pPr>
            <w:r w:rsidRPr="002E3353">
              <w:rPr>
                <w:rFonts w:eastAsia="Calibri"/>
                <w:sz w:val="20"/>
                <w:szCs w:val="20"/>
                <w:lang w:val="ru-RU"/>
              </w:rPr>
              <w:t xml:space="preserve">Ш. </w:t>
            </w:r>
            <w:proofErr w:type="spellStart"/>
            <w:r w:rsidRPr="002E3353">
              <w:rPr>
                <w:rFonts w:eastAsia="Calibri"/>
                <w:sz w:val="20"/>
                <w:szCs w:val="20"/>
                <w:lang w:val="ru-RU"/>
              </w:rPr>
              <w:t>Бодлер</w:t>
            </w:r>
            <w:proofErr w:type="spellEnd"/>
          </w:p>
          <w:p w:rsidR="00EE17F1" w:rsidRPr="002E3353" w:rsidRDefault="00EE17F1" w:rsidP="00EE17F1">
            <w:pPr>
              <w:rPr>
                <w:rFonts w:eastAsia="Calibri"/>
                <w:sz w:val="20"/>
                <w:szCs w:val="20"/>
                <w:lang w:val="ru-RU"/>
              </w:rPr>
            </w:pPr>
            <w:r w:rsidRPr="002E3353">
              <w:rPr>
                <w:rFonts w:eastAsia="Calibri"/>
                <w:sz w:val="20"/>
                <w:szCs w:val="20"/>
                <w:lang w:val="ru-RU"/>
              </w:rPr>
              <w:t>Стихотворения</w:t>
            </w:r>
          </w:p>
          <w:p w:rsidR="00EE17F1" w:rsidRPr="002E3353" w:rsidRDefault="00EE17F1" w:rsidP="00EE17F1">
            <w:pPr>
              <w:rPr>
                <w:rFonts w:eastAsia="Calibri"/>
                <w:sz w:val="20"/>
                <w:szCs w:val="20"/>
                <w:lang w:val="ru-RU"/>
              </w:rPr>
            </w:pPr>
            <w:r w:rsidRPr="002E3353">
              <w:rPr>
                <w:rFonts w:eastAsia="Calibri"/>
                <w:sz w:val="20"/>
                <w:szCs w:val="20"/>
                <w:lang w:val="ru-RU"/>
              </w:rPr>
              <w:t xml:space="preserve">Р. </w:t>
            </w:r>
            <w:proofErr w:type="spellStart"/>
            <w:r w:rsidRPr="002E3353">
              <w:rPr>
                <w:rFonts w:eastAsia="Calibri"/>
                <w:sz w:val="20"/>
                <w:szCs w:val="20"/>
                <w:lang w:val="ru-RU"/>
              </w:rPr>
              <w:t>Брэдбери</w:t>
            </w:r>
            <w:proofErr w:type="spellEnd"/>
            <w:r w:rsidRPr="002E3353">
              <w:rPr>
                <w:rFonts w:eastAsia="Calibri"/>
                <w:sz w:val="20"/>
                <w:szCs w:val="20"/>
                <w:lang w:val="ru-RU"/>
              </w:rPr>
              <w:t xml:space="preserve"> </w:t>
            </w:r>
          </w:p>
          <w:p w:rsidR="00EE17F1" w:rsidRPr="002E3353" w:rsidRDefault="00EE17F1" w:rsidP="00EE17F1">
            <w:pPr>
              <w:rPr>
                <w:sz w:val="20"/>
                <w:szCs w:val="20"/>
                <w:lang w:val="ru-RU" w:eastAsia="ru-RU"/>
              </w:rPr>
            </w:pPr>
            <w:r w:rsidRPr="002E3353">
              <w:rPr>
                <w:rFonts w:eastAsia="Calibri"/>
                <w:sz w:val="20"/>
                <w:szCs w:val="20"/>
                <w:lang w:val="ru-RU"/>
              </w:rPr>
              <w:t>Роман «451 градус по Фаренгейту»</w:t>
            </w:r>
          </w:p>
          <w:p w:rsidR="00EE17F1" w:rsidRPr="002E3353" w:rsidRDefault="00EE17F1" w:rsidP="00EE17F1">
            <w:pPr>
              <w:rPr>
                <w:sz w:val="20"/>
                <w:szCs w:val="20"/>
                <w:lang w:val="ru-RU" w:eastAsia="ru-RU"/>
              </w:rPr>
            </w:pPr>
            <w:r w:rsidRPr="002E3353">
              <w:rPr>
                <w:rFonts w:eastAsia="Calibri"/>
                <w:sz w:val="20"/>
                <w:szCs w:val="20"/>
                <w:lang w:val="ru-RU"/>
              </w:rPr>
              <w:t>П. Верлен</w:t>
            </w:r>
          </w:p>
          <w:p w:rsidR="00EE17F1" w:rsidRPr="002E3353" w:rsidRDefault="00EE17F1" w:rsidP="00EE17F1">
            <w:pPr>
              <w:rPr>
                <w:sz w:val="20"/>
                <w:szCs w:val="20"/>
                <w:lang w:val="ru-RU" w:eastAsia="ru-RU"/>
              </w:rPr>
            </w:pPr>
            <w:r w:rsidRPr="002E3353">
              <w:rPr>
                <w:rFonts w:eastAsia="Calibri"/>
                <w:sz w:val="20"/>
                <w:szCs w:val="20"/>
                <w:lang w:val="ru-RU"/>
              </w:rPr>
              <w:t>Стихотворения</w:t>
            </w:r>
          </w:p>
          <w:p w:rsidR="00EE17F1" w:rsidRPr="002E3353" w:rsidRDefault="00EE17F1" w:rsidP="00EE17F1">
            <w:pPr>
              <w:rPr>
                <w:sz w:val="20"/>
                <w:szCs w:val="20"/>
                <w:lang w:val="ru-RU" w:eastAsia="ru-RU"/>
              </w:rPr>
            </w:pPr>
            <w:r w:rsidRPr="002E3353">
              <w:rPr>
                <w:rFonts w:eastAsia="Calibri"/>
                <w:sz w:val="20"/>
                <w:szCs w:val="20"/>
                <w:lang w:val="ru-RU"/>
              </w:rPr>
              <w:t>Э. Верхарн</w:t>
            </w:r>
          </w:p>
          <w:p w:rsidR="00EE17F1" w:rsidRPr="002E3353" w:rsidRDefault="00EE17F1" w:rsidP="00EE17F1">
            <w:pPr>
              <w:rPr>
                <w:sz w:val="20"/>
                <w:szCs w:val="20"/>
                <w:lang w:val="ru-RU" w:eastAsia="ru-RU"/>
              </w:rPr>
            </w:pPr>
            <w:r w:rsidRPr="002E3353">
              <w:rPr>
                <w:rFonts w:eastAsia="Calibri"/>
                <w:sz w:val="20"/>
                <w:szCs w:val="20"/>
                <w:lang w:val="ru-RU"/>
              </w:rPr>
              <w:t>Стихотворения</w:t>
            </w:r>
          </w:p>
          <w:p w:rsidR="00EE17F1" w:rsidRPr="002E3353" w:rsidRDefault="00EE17F1" w:rsidP="00EE17F1">
            <w:pPr>
              <w:rPr>
                <w:sz w:val="20"/>
                <w:szCs w:val="20"/>
                <w:lang w:val="ru-RU" w:eastAsia="ru-RU"/>
              </w:rPr>
            </w:pPr>
            <w:r w:rsidRPr="002E3353">
              <w:rPr>
                <w:rFonts w:eastAsia="Calibri"/>
                <w:sz w:val="20"/>
                <w:szCs w:val="20"/>
                <w:lang w:val="ru-RU"/>
              </w:rPr>
              <w:t xml:space="preserve">У. </w:t>
            </w:r>
            <w:proofErr w:type="spellStart"/>
            <w:r w:rsidRPr="002E3353">
              <w:rPr>
                <w:rFonts w:eastAsia="Calibri"/>
                <w:sz w:val="20"/>
                <w:szCs w:val="20"/>
                <w:lang w:val="ru-RU"/>
              </w:rPr>
              <w:t>Голдинг</w:t>
            </w:r>
            <w:proofErr w:type="spellEnd"/>
            <w:r w:rsidRPr="002E3353">
              <w:rPr>
                <w:rFonts w:eastAsia="Calibri"/>
                <w:sz w:val="20"/>
                <w:szCs w:val="20"/>
                <w:lang w:val="ru-RU"/>
              </w:rPr>
              <w:t xml:space="preserve"> </w:t>
            </w:r>
          </w:p>
          <w:p w:rsidR="00EE17F1" w:rsidRPr="002E3353" w:rsidRDefault="00EE17F1" w:rsidP="00EE17F1">
            <w:pPr>
              <w:rPr>
                <w:sz w:val="20"/>
                <w:szCs w:val="20"/>
                <w:lang w:val="ru-RU" w:eastAsia="ru-RU"/>
              </w:rPr>
            </w:pPr>
            <w:r w:rsidRPr="002E3353">
              <w:rPr>
                <w:rFonts w:eastAsia="Calibri"/>
                <w:sz w:val="20"/>
                <w:szCs w:val="20"/>
                <w:lang w:val="ru-RU"/>
              </w:rPr>
              <w:t>Роман «Повелитель мух»</w:t>
            </w:r>
          </w:p>
          <w:p w:rsidR="00EE17F1" w:rsidRPr="002E3353" w:rsidRDefault="00EE17F1" w:rsidP="00EE17F1">
            <w:pPr>
              <w:rPr>
                <w:sz w:val="20"/>
                <w:szCs w:val="20"/>
                <w:lang w:val="ru-RU" w:eastAsia="ru-RU"/>
              </w:rPr>
            </w:pPr>
            <w:r w:rsidRPr="002E3353">
              <w:rPr>
                <w:rFonts w:eastAsia="Calibri"/>
                <w:sz w:val="20"/>
                <w:szCs w:val="20"/>
                <w:lang w:val="ru-RU"/>
              </w:rPr>
              <w:t>Ч. Диккенс</w:t>
            </w:r>
          </w:p>
          <w:p w:rsidR="00EE17F1" w:rsidRPr="002E3353" w:rsidRDefault="00EE17F1" w:rsidP="00EE17F1">
            <w:pPr>
              <w:rPr>
                <w:sz w:val="20"/>
                <w:szCs w:val="20"/>
                <w:lang w:val="ru-RU" w:eastAsia="ru-RU"/>
              </w:rPr>
            </w:pPr>
            <w:r w:rsidRPr="002E3353">
              <w:rPr>
                <w:rFonts w:eastAsia="Calibri"/>
                <w:sz w:val="20"/>
                <w:szCs w:val="20"/>
                <w:lang w:val="ru-RU"/>
              </w:rPr>
              <w:t>«Лавка древностей», «Рождественская история»</w:t>
            </w:r>
          </w:p>
          <w:p w:rsidR="00EE17F1" w:rsidRPr="002E3353" w:rsidRDefault="00EE17F1" w:rsidP="00EE17F1">
            <w:pPr>
              <w:rPr>
                <w:sz w:val="20"/>
                <w:szCs w:val="20"/>
                <w:lang w:val="ru-RU" w:eastAsia="ru-RU"/>
              </w:rPr>
            </w:pPr>
            <w:r w:rsidRPr="002E3353">
              <w:rPr>
                <w:rFonts w:eastAsia="Calibri"/>
                <w:sz w:val="20"/>
                <w:szCs w:val="20"/>
                <w:lang w:val="ru-RU"/>
              </w:rPr>
              <w:lastRenderedPageBreak/>
              <w:t xml:space="preserve">Г. Ибсен </w:t>
            </w:r>
          </w:p>
          <w:p w:rsidR="00EE17F1" w:rsidRPr="002E3353" w:rsidRDefault="00EE17F1" w:rsidP="00EE17F1">
            <w:pPr>
              <w:rPr>
                <w:sz w:val="20"/>
                <w:szCs w:val="20"/>
                <w:lang w:val="ru-RU" w:eastAsia="ru-RU"/>
              </w:rPr>
            </w:pPr>
            <w:r w:rsidRPr="002E3353">
              <w:rPr>
                <w:rFonts w:eastAsia="Calibri"/>
                <w:sz w:val="20"/>
                <w:szCs w:val="20"/>
                <w:lang w:val="ru-RU"/>
              </w:rPr>
              <w:t>Пьеса «Нора»</w:t>
            </w:r>
          </w:p>
          <w:p w:rsidR="00EE17F1" w:rsidRPr="002E3353" w:rsidRDefault="00EE17F1" w:rsidP="00EE17F1">
            <w:pPr>
              <w:rPr>
                <w:sz w:val="20"/>
                <w:szCs w:val="20"/>
                <w:lang w:val="ru-RU" w:eastAsia="ru-RU"/>
              </w:rPr>
            </w:pPr>
            <w:r w:rsidRPr="002E3353">
              <w:rPr>
                <w:rFonts w:eastAsia="Calibri"/>
                <w:sz w:val="20"/>
                <w:szCs w:val="20"/>
                <w:lang w:val="ru-RU"/>
              </w:rPr>
              <w:t>А. Камю</w:t>
            </w:r>
          </w:p>
          <w:p w:rsidR="00EE17F1" w:rsidRPr="002E3353" w:rsidRDefault="00EE17F1" w:rsidP="00EE17F1">
            <w:pPr>
              <w:rPr>
                <w:sz w:val="20"/>
                <w:szCs w:val="20"/>
                <w:lang w:val="ru-RU" w:eastAsia="ru-RU"/>
              </w:rPr>
            </w:pPr>
            <w:r w:rsidRPr="002E3353">
              <w:rPr>
                <w:rFonts w:eastAsia="Calibri"/>
                <w:sz w:val="20"/>
                <w:szCs w:val="20"/>
                <w:lang w:val="ru-RU"/>
              </w:rPr>
              <w:t>Повесть «Посторонний»</w:t>
            </w:r>
          </w:p>
          <w:p w:rsidR="00EE17F1" w:rsidRPr="002E3353" w:rsidRDefault="00EE17F1" w:rsidP="00EE17F1">
            <w:pPr>
              <w:rPr>
                <w:sz w:val="20"/>
                <w:szCs w:val="20"/>
                <w:lang w:val="ru-RU" w:eastAsia="ru-RU"/>
              </w:rPr>
            </w:pPr>
            <w:r w:rsidRPr="002E3353">
              <w:rPr>
                <w:rFonts w:eastAsia="Calibri"/>
                <w:sz w:val="20"/>
                <w:szCs w:val="20"/>
                <w:lang w:val="ru-RU"/>
              </w:rPr>
              <w:t xml:space="preserve">Ф. Кафка </w:t>
            </w:r>
          </w:p>
          <w:p w:rsidR="00EE17F1" w:rsidRPr="002E3353" w:rsidRDefault="00EE17F1" w:rsidP="00EE17F1">
            <w:pPr>
              <w:rPr>
                <w:sz w:val="20"/>
                <w:szCs w:val="20"/>
                <w:lang w:val="ru-RU" w:eastAsia="ru-RU"/>
              </w:rPr>
            </w:pPr>
            <w:r w:rsidRPr="002E3353">
              <w:rPr>
                <w:rFonts w:eastAsia="Calibri"/>
                <w:sz w:val="20"/>
                <w:szCs w:val="20"/>
                <w:lang w:val="ru-RU"/>
              </w:rPr>
              <w:t>Рассказ «Превращение»</w:t>
            </w:r>
          </w:p>
          <w:p w:rsidR="00EE17F1" w:rsidRPr="002E3353" w:rsidRDefault="00EE17F1" w:rsidP="00EE17F1">
            <w:pPr>
              <w:rPr>
                <w:sz w:val="20"/>
                <w:szCs w:val="20"/>
                <w:lang w:val="ru-RU" w:eastAsia="ru-RU"/>
              </w:rPr>
            </w:pPr>
            <w:r w:rsidRPr="002E3353">
              <w:rPr>
                <w:rFonts w:eastAsia="Calibri"/>
                <w:sz w:val="20"/>
                <w:szCs w:val="20"/>
                <w:lang w:val="ru-RU"/>
              </w:rPr>
              <w:t xml:space="preserve">Х. Ли </w:t>
            </w:r>
          </w:p>
          <w:p w:rsidR="00EE17F1" w:rsidRPr="002E3353" w:rsidRDefault="00EE17F1" w:rsidP="00EE17F1">
            <w:pPr>
              <w:rPr>
                <w:sz w:val="20"/>
                <w:szCs w:val="20"/>
                <w:lang w:val="ru-RU" w:eastAsia="ru-RU"/>
              </w:rPr>
            </w:pPr>
            <w:r w:rsidRPr="002E3353">
              <w:rPr>
                <w:rFonts w:eastAsia="Calibri"/>
                <w:sz w:val="20"/>
                <w:szCs w:val="20"/>
                <w:lang w:val="ru-RU"/>
              </w:rPr>
              <w:t>Роман «Убить пересмешника»</w:t>
            </w:r>
          </w:p>
          <w:p w:rsidR="00EE17F1" w:rsidRPr="002E3353" w:rsidRDefault="00EE17F1" w:rsidP="00EE17F1">
            <w:pPr>
              <w:rPr>
                <w:sz w:val="20"/>
                <w:szCs w:val="20"/>
                <w:lang w:val="ru-RU" w:eastAsia="ru-RU"/>
              </w:rPr>
            </w:pPr>
            <w:r w:rsidRPr="002E3353">
              <w:rPr>
                <w:rFonts w:eastAsia="Calibri"/>
                <w:sz w:val="20"/>
                <w:szCs w:val="20"/>
                <w:lang w:val="ru-RU"/>
              </w:rPr>
              <w:t>Г.Г. Маркес</w:t>
            </w:r>
          </w:p>
          <w:p w:rsidR="00EE17F1" w:rsidRPr="002E3353" w:rsidRDefault="00EE17F1" w:rsidP="00EE17F1">
            <w:pPr>
              <w:rPr>
                <w:sz w:val="20"/>
                <w:szCs w:val="20"/>
                <w:lang w:val="ru-RU" w:eastAsia="ru-RU"/>
              </w:rPr>
            </w:pPr>
            <w:r w:rsidRPr="002E3353">
              <w:rPr>
                <w:rFonts w:eastAsia="Calibri"/>
                <w:sz w:val="20"/>
                <w:szCs w:val="20"/>
                <w:lang w:val="ru-RU"/>
              </w:rPr>
              <w:t>Роман «Сто лет одиночества»</w:t>
            </w:r>
          </w:p>
          <w:p w:rsidR="00EE17F1" w:rsidRPr="002E3353" w:rsidRDefault="00EE17F1" w:rsidP="00EE17F1">
            <w:pPr>
              <w:rPr>
                <w:sz w:val="20"/>
                <w:szCs w:val="20"/>
                <w:lang w:val="ru-RU" w:eastAsia="ru-RU"/>
              </w:rPr>
            </w:pPr>
            <w:r w:rsidRPr="002E3353">
              <w:rPr>
                <w:rFonts w:eastAsia="Calibri"/>
                <w:sz w:val="20"/>
                <w:szCs w:val="20"/>
                <w:lang w:val="ru-RU"/>
              </w:rPr>
              <w:t>М. Метерлинк</w:t>
            </w:r>
          </w:p>
          <w:p w:rsidR="00EE17F1" w:rsidRPr="002E3353" w:rsidRDefault="00EE17F1" w:rsidP="00EE17F1">
            <w:pPr>
              <w:rPr>
                <w:rFonts w:eastAsia="Calibri"/>
                <w:sz w:val="20"/>
                <w:szCs w:val="20"/>
                <w:lang w:val="ru-RU"/>
              </w:rPr>
            </w:pPr>
            <w:r w:rsidRPr="002E3353">
              <w:rPr>
                <w:rFonts w:eastAsia="Calibri"/>
                <w:sz w:val="20"/>
                <w:szCs w:val="20"/>
                <w:lang w:val="ru-RU"/>
              </w:rPr>
              <w:t>Пьеса «Слепые»</w:t>
            </w:r>
          </w:p>
          <w:p w:rsidR="00EE17F1" w:rsidRPr="002E3353" w:rsidRDefault="00EE17F1" w:rsidP="00EE17F1">
            <w:pPr>
              <w:rPr>
                <w:sz w:val="20"/>
                <w:szCs w:val="20"/>
                <w:lang w:val="ru-RU" w:eastAsia="ru-RU"/>
              </w:rPr>
            </w:pPr>
            <w:r w:rsidRPr="002E3353">
              <w:rPr>
                <w:rFonts w:eastAsia="Calibri"/>
                <w:sz w:val="20"/>
                <w:szCs w:val="20"/>
                <w:lang w:val="ru-RU"/>
              </w:rPr>
              <w:t>Г. де Мопассан</w:t>
            </w:r>
          </w:p>
          <w:p w:rsidR="00EE17F1" w:rsidRPr="002E3353" w:rsidRDefault="00EE17F1" w:rsidP="00EE17F1">
            <w:pPr>
              <w:rPr>
                <w:sz w:val="20"/>
                <w:szCs w:val="20"/>
                <w:lang w:val="ru-RU" w:eastAsia="ru-RU"/>
              </w:rPr>
            </w:pPr>
            <w:r w:rsidRPr="002E3353">
              <w:rPr>
                <w:rFonts w:eastAsia="Calibri"/>
                <w:sz w:val="20"/>
                <w:szCs w:val="20"/>
                <w:lang w:val="ru-RU"/>
              </w:rPr>
              <w:t>«Милый друг»</w:t>
            </w:r>
          </w:p>
          <w:p w:rsidR="00EE17F1" w:rsidRPr="002E3353" w:rsidRDefault="00EE17F1" w:rsidP="00EE17F1">
            <w:pPr>
              <w:rPr>
                <w:sz w:val="20"/>
                <w:szCs w:val="20"/>
                <w:lang w:val="ru-RU" w:eastAsia="ru-RU"/>
              </w:rPr>
            </w:pPr>
            <w:r w:rsidRPr="002E3353">
              <w:rPr>
                <w:rFonts w:eastAsia="Calibri"/>
                <w:sz w:val="20"/>
                <w:szCs w:val="20"/>
                <w:lang w:val="ru-RU"/>
              </w:rPr>
              <w:t>У.С. Моэм</w:t>
            </w:r>
          </w:p>
          <w:p w:rsidR="00EE17F1" w:rsidRPr="002E3353" w:rsidRDefault="00EE17F1" w:rsidP="00EE17F1">
            <w:pPr>
              <w:rPr>
                <w:sz w:val="20"/>
                <w:szCs w:val="20"/>
                <w:lang w:val="ru-RU" w:eastAsia="ru-RU"/>
              </w:rPr>
            </w:pPr>
            <w:r w:rsidRPr="002E3353">
              <w:rPr>
                <w:rFonts w:eastAsia="Calibri"/>
                <w:sz w:val="20"/>
                <w:szCs w:val="20"/>
                <w:lang w:val="ru-RU"/>
              </w:rPr>
              <w:t>Роман «Театр»</w:t>
            </w:r>
          </w:p>
          <w:p w:rsidR="00EE17F1" w:rsidRPr="002E3353" w:rsidRDefault="00EE17F1" w:rsidP="00EE17F1">
            <w:pPr>
              <w:rPr>
                <w:sz w:val="20"/>
                <w:szCs w:val="20"/>
                <w:lang w:val="ru-RU" w:eastAsia="ru-RU"/>
              </w:rPr>
            </w:pPr>
            <w:r w:rsidRPr="002E3353">
              <w:rPr>
                <w:rFonts w:eastAsia="Calibri"/>
                <w:sz w:val="20"/>
                <w:szCs w:val="20"/>
                <w:lang w:val="ru-RU"/>
              </w:rPr>
              <w:t xml:space="preserve">Д. Оруэлл </w:t>
            </w:r>
          </w:p>
          <w:p w:rsidR="00EE17F1" w:rsidRPr="002E3353" w:rsidRDefault="00EE17F1" w:rsidP="00EE17F1">
            <w:pPr>
              <w:rPr>
                <w:sz w:val="20"/>
                <w:szCs w:val="20"/>
                <w:lang w:val="ru-RU" w:eastAsia="ru-RU"/>
              </w:rPr>
            </w:pPr>
            <w:r w:rsidRPr="002E3353">
              <w:rPr>
                <w:rFonts w:eastAsia="Calibri"/>
                <w:sz w:val="20"/>
                <w:szCs w:val="20"/>
                <w:lang w:val="ru-RU"/>
              </w:rPr>
              <w:t>Роман «1984»</w:t>
            </w:r>
          </w:p>
          <w:p w:rsidR="00EE17F1" w:rsidRPr="002E3353" w:rsidRDefault="00EE17F1" w:rsidP="00EE17F1">
            <w:pPr>
              <w:rPr>
                <w:sz w:val="20"/>
                <w:szCs w:val="20"/>
                <w:lang w:val="ru-RU" w:eastAsia="ru-RU"/>
              </w:rPr>
            </w:pPr>
            <w:r w:rsidRPr="002E3353">
              <w:rPr>
                <w:rFonts w:eastAsia="Calibri"/>
                <w:sz w:val="20"/>
                <w:szCs w:val="20"/>
                <w:lang w:val="ru-RU"/>
              </w:rPr>
              <w:t xml:space="preserve">Э.М. Ремарк </w:t>
            </w:r>
          </w:p>
          <w:p w:rsidR="00EE17F1" w:rsidRPr="002E3353" w:rsidRDefault="00EE17F1" w:rsidP="00EE17F1">
            <w:pPr>
              <w:rPr>
                <w:sz w:val="20"/>
                <w:szCs w:val="20"/>
                <w:lang w:val="ru-RU" w:eastAsia="ru-RU"/>
              </w:rPr>
            </w:pPr>
            <w:r w:rsidRPr="002E3353">
              <w:rPr>
                <w:rFonts w:eastAsia="Calibri"/>
                <w:sz w:val="20"/>
                <w:szCs w:val="20"/>
                <w:lang w:val="ru-RU"/>
              </w:rPr>
              <w:t>Романы «На западном фронте без п</w:t>
            </w:r>
            <w:r w:rsidRPr="002E3353">
              <w:rPr>
                <w:rFonts w:eastAsia="Calibri"/>
                <w:sz w:val="20"/>
                <w:szCs w:val="20"/>
                <w:lang w:val="ru-RU"/>
              </w:rPr>
              <w:t>е</w:t>
            </w:r>
            <w:r w:rsidRPr="002E3353">
              <w:rPr>
                <w:rFonts w:eastAsia="Calibri"/>
                <w:sz w:val="20"/>
                <w:szCs w:val="20"/>
                <w:lang w:val="ru-RU"/>
              </w:rPr>
              <w:t>ремен», «Три товарища»</w:t>
            </w:r>
          </w:p>
          <w:p w:rsidR="00EE17F1" w:rsidRPr="002E3353" w:rsidRDefault="00EE17F1" w:rsidP="00EE17F1">
            <w:pPr>
              <w:rPr>
                <w:sz w:val="20"/>
                <w:szCs w:val="20"/>
                <w:lang w:val="ru-RU" w:eastAsia="ru-RU"/>
              </w:rPr>
            </w:pPr>
            <w:r w:rsidRPr="002E3353">
              <w:rPr>
                <w:rFonts w:eastAsia="Calibri"/>
                <w:sz w:val="20"/>
                <w:szCs w:val="20"/>
                <w:lang w:val="ru-RU"/>
              </w:rPr>
              <w:t>А. Рембо</w:t>
            </w:r>
          </w:p>
          <w:p w:rsidR="00EE17F1" w:rsidRPr="002E3353" w:rsidRDefault="00EE17F1" w:rsidP="00EE17F1">
            <w:pPr>
              <w:rPr>
                <w:sz w:val="20"/>
                <w:szCs w:val="20"/>
                <w:lang w:val="ru-RU" w:eastAsia="ru-RU"/>
              </w:rPr>
            </w:pPr>
            <w:r w:rsidRPr="002E3353">
              <w:rPr>
                <w:rFonts w:eastAsia="Calibri"/>
                <w:sz w:val="20"/>
                <w:szCs w:val="20"/>
                <w:lang w:val="ru-RU"/>
              </w:rPr>
              <w:t>Стихотворения</w:t>
            </w:r>
          </w:p>
          <w:p w:rsidR="00EE17F1" w:rsidRPr="002E3353" w:rsidRDefault="00EE17F1" w:rsidP="00EE17F1">
            <w:pPr>
              <w:rPr>
                <w:sz w:val="20"/>
                <w:szCs w:val="20"/>
                <w:lang w:val="ru-RU" w:eastAsia="ru-RU"/>
              </w:rPr>
            </w:pPr>
            <w:r w:rsidRPr="002E3353">
              <w:rPr>
                <w:rFonts w:eastAsia="Calibri"/>
                <w:sz w:val="20"/>
                <w:szCs w:val="20"/>
                <w:lang w:val="ru-RU"/>
              </w:rPr>
              <w:t>P.M. Рильке</w:t>
            </w:r>
          </w:p>
          <w:p w:rsidR="00EE17F1" w:rsidRPr="002E3353" w:rsidRDefault="00EE17F1" w:rsidP="00EE17F1">
            <w:pPr>
              <w:rPr>
                <w:sz w:val="20"/>
                <w:szCs w:val="20"/>
                <w:lang w:val="ru-RU" w:eastAsia="ru-RU"/>
              </w:rPr>
            </w:pPr>
            <w:r w:rsidRPr="002E3353">
              <w:rPr>
                <w:rFonts w:eastAsia="Calibri"/>
                <w:sz w:val="20"/>
                <w:szCs w:val="20"/>
                <w:lang w:val="ru-RU"/>
              </w:rPr>
              <w:t>Стихотворения</w:t>
            </w:r>
          </w:p>
          <w:p w:rsidR="00EE17F1" w:rsidRPr="002E3353" w:rsidRDefault="00EE17F1" w:rsidP="00EE17F1">
            <w:pPr>
              <w:rPr>
                <w:sz w:val="20"/>
                <w:szCs w:val="20"/>
                <w:lang w:val="ru-RU" w:eastAsia="ru-RU"/>
              </w:rPr>
            </w:pPr>
            <w:r w:rsidRPr="002E3353">
              <w:rPr>
                <w:rFonts w:eastAsia="Calibri"/>
                <w:sz w:val="20"/>
                <w:szCs w:val="20"/>
                <w:lang w:val="ru-RU"/>
              </w:rPr>
              <w:t xml:space="preserve">Д. </w:t>
            </w:r>
            <w:proofErr w:type="spellStart"/>
            <w:r w:rsidRPr="002E3353">
              <w:rPr>
                <w:rFonts w:eastAsia="Calibri"/>
                <w:sz w:val="20"/>
                <w:szCs w:val="20"/>
                <w:lang w:val="ru-RU"/>
              </w:rPr>
              <w:t>Селлинджер</w:t>
            </w:r>
            <w:proofErr w:type="spellEnd"/>
            <w:r w:rsidRPr="002E3353">
              <w:rPr>
                <w:rFonts w:eastAsia="Calibri"/>
                <w:sz w:val="20"/>
                <w:szCs w:val="20"/>
                <w:lang w:val="ru-RU"/>
              </w:rPr>
              <w:t xml:space="preserve"> </w:t>
            </w:r>
          </w:p>
          <w:p w:rsidR="00EE17F1" w:rsidRPr="002E3353" w:rsidRDefault="00EE17F1" w:rsidP="00EE17F1">
            <w:pPr>
              <w:rPr>
                <w:sz w:val="20"/>
                <w:szCs w:val="20"/>
                <w:lang w:val="ru-RU" w:eastAsia="ru-RU"/>
              </w:rPr>
            </w:pPr>
            <w:r w:rsidRPr="002E3353">
              <w:rPr>
                <w:rFonts w:eastAsia="Calibri"/>
                <w:sz w:val="20"/>
                <w:szCs w:val="20"/>
                <w:lang w:val="ru-RU"/>
              </w:rPr>
              <w:t>Роман «Над пропастью во ржи»</w:t>
            </w:r>
          </w:p>
          <w:p w:rsidR="00EE17F1" w:rsidRPr="002E3353" w:rsidRDefault="00EE17F1" w:rsidP="00EE17F1">
            <w:pPr>
              <w:rPr>
                <w:sz w:val="20"/>
                <w:szCs w:val="20"/>
                <w:lang w:val="ru-RU" w:eastAsia="ru-RU"/>
              </w:rPr>
            </w:pPr>
            <w:r w:rsidRPr="002E3353">
              <w:rPr>
                <w:rFonts w:eastAsia="Calibri"/>
                <w:sz w:val="20"/>
                <w:szCs w:val="20"/>
                <w:lang w:val="ru-RU"/>
              </w:rPr>
              <w:t xml:space="preserve">У. </w:t>
            </w:r>
            <w:proofErr w:type="spellStart"/>
            <w:r w:rsidRPr="002E3353">
              <w:rPr>
                <w:rFonts w:eastAsia="Calibri"/>
                <w:sz w:val="20"/>
                <w:szCs w:val="20"/>
                <w:lang w:val="ru-RU"/>
              </w:rPr>
              <w:t>Старк</w:t>
            </w:r>
            <w:proofErr w:type="spellEnd"/>
          </w:p>
          <w:p w:rsidR="00EE17F1" w:rsidRPr="002E3353" w:rsidRDefault="00EE17F1" w:rsidP="00EE17F1">
            <w:pPr>
              <w:rPr>
                <w:sz w:val="20"/>
                <w:szCs w:val="20"/>
                <w:lang w:val="ru-RU" w:eastAsia="ru-RU"/>
              </w:rPr>
            </w:pPr>
            <w:r w:rsidRPr="002E3353">
              <w:rPr>
                <w:rFonts w:eastAsia="Calibri"/>
                <w:sz w:val="20"/>
                <w:szCs w:val="20"/>
                <w:lang w:val="ru-RU"/>
              </w:rPr>
              <w:t>Повести: «Чудаки и зануды», «Пусть танцуют белые медведи»</w:t>
            </w:r>
          </w:p>
          <w:p w:rsidR="00EE17F1" w:rsidRPr="002E3353" w:rsidRDefault="00EE17F1" w:rsidP="00EE17F1">
            <w:pPr>
              <w:rPr>
                <w:sz w:val="20"/>
                <w:szCs w:val="20"/>
                <w:lang w:val="ru-RU" w:eastAsia="ru-RU"/>
              </w:rPr>
            </w:pPr>
            <w:r w:rsidRPr="002E3353">
              <w:rPr>
                <w:rFonts w:eastAsia="Calibri"/>
                <w:sz w:val="20"/>
                <w:szCs w:val="20"/>
                <w:lang w:val="ru-RU"/>
              </w:rPr>
              <w:t>Ф. Стендаль</w:t>
            </w:r>
          </w:p>
          <w:p w:rsidR="00EE17F1" w:rsidRPr="002E3353" w:rsidRDefault="00EE17F1" w:rsidP="00EE17F1">
            <w:pPr>
              <w:rPr>
                <w:sz w:val="20"/>
                <w:szCs w:val="20"/>
                <w:lang w:val="ru-RU" w:eastAsia="ru-RU"/>
              </w:rPr>
            </w:pPr>
            <w:r w:rsidRPr="002E3353">
              <w:rPr>
                <w:rFonts w:eastAsia="Calibri"/>
                <w:sz w:val="20"/>
                <w:szCs w:val="20"/>
                <w:lang w:val="ru-RU"/>
              </w:rPr>
              <w:t>Роман «Пармская обитель»</w:t>
            </w:r>
          </w:p>
          <w:p w:rsidR="00EE17F1" w:rsidRPr="002E3353" w:rsidRDefault="00EE17F1" w:rsidP="00EE17F1">
            <w:pPr>
              <w:rPr>
                <w:sz w:val="20"/>
                <w:szCs w:val="20"/>
                <w:lang w:val="ru-RU" w:eastAsia="ru-RU"/>
              </w:rPr>
            </w:pPr>
            <w:r w:rsidRPr="002E3353">
              <w:rPr>
                <w:rFonts w:eastAsia="Calibri"/>
                <w:sz w:val="20"/>
                <w:szCs w:val="20"/>
                <w:lang w:val="ru-RU"/>
              </w:rPr>
              <w:t>Г. Уэллс</w:t>
            </w:r>
          </w:p>
          <w:p w:rsidR="00EE17F1" w:rsidRPr="002E3353" w:rsidRDefault="00EE17F1" w:rsidP="00EE17F1">
            <w:pPr>
              <w:rPr>
                <w:sz w:val="20"/>
                <w:szCs w:val="20"/>
                <w:lang w:val="ru-RU" w:eastAsia="ru-RU"/>
              </w:rPr>
            </w:pPr>
            <w:r w:rsidRPr="002E3353">
              <w:rPr>
                <w:rFonts w:eastAsia="Calibri"/>
                <w:sz w:val="20"/>
                <w:szCs w:val="20"/>
                <w:lang w:val="ru-RU"/>
              </w:rPr>
              <w:t>Роман «Машина времени»</w:t>
            </w:r>
          </w:p>
          <w:p w:rsidR="00EE17F1" w:rsidRPr="002E3353" w:rsidRDefault="00EE17F1" w:rsidP="00EE17F1">
            <w:pPr>
              <w:rPr>
                <w:sz w:val="20"/>
                <w:szCs w:val="20"/>
                <w:lang w:val="ru-RU" w:eastAsia="ru-RU"/>
              </w:rPr>
            </w:pPr>
            <w:r w:rsidRPr="002E3353">
              <w:rPr>
                <w:rFonts w:eastAsia="Calibri"/>
                <w:sz w:val="20"/>
                <w:szCs w:val="20"/>
                <w:lang w:val="ru-RU"/>
              </w:rPr>
              <w:t>Г. Флобер</w:t>
            </w:r>
          </w:p>
          <w:p w:rsidR="00EE17F1" w:rsidRPr="002E3353" w:rsidRDefault="00EE17F1" w:rsidP="00EE17F1">
            <w:pPr>
              <w:rPr>
                <w:sz w:val="20"/>
                <w:szCs w:val="20"/>
                <w:lang w:val="ru-RU" w:eastAsia="ru-RU"/>
              </w:rPr>
            </w:pPr>
            <w:r w:rsidRPr="002E3353">
              <w:rPr>
                <w:rFonts w:eastAsia="Calibri"/>
                <w:sz w:val="20"/>
                <w:szCs w:val="20"/>
                <w:lang w:val="ru-RU"/>
              </w:rPr>
              <w:t xml:space="preserve">Роман «Мадам </w:t>
            </w:r>
            <w:proofErr w:type="spellStart"/>
            <w:r w:rsidRPr="002E3353">
              <w:rPr>
                <w:rFonts w:eastAsia="Calibri"/>
                <w:sz w:val="20"/>
                <w:szCs w:val="20"/>
                <w:lang w:val="ru-RU"/>
              </w:rPr>
              <w:t>Бовари</w:t>
            </w:r>
            <w:proofErr w:type="spellEnd"/>
            <w:r w:rsidRPr="002E3353">
              <w:rPr>
                <w:rFonts w:eastAsia="Calibri"/>
                <w:sz w:val="20"/>
                <w:szCs w:val="20"/>
                <w:lang w:val="ru-RU"/>
              </w:rPr>
              <w:t xml:space="preserve">» </w:t>
            </w:r>
          </w:p>
          <w:p w:rsidR="00EE17F1" w:rsidRPr="002E3353" w:rsidRDefault="00EE17F1" w:rsidP="00EE17F1">
            <w:pPr>
              <w:rPr>
                <w:sz w:val="20"/>
                <w:szCs w:val="20"/>
                <w:lang w:val="ru-RU" w:eastAsia="ru-RU"/>
              </w:rPr>
            </w:pPr>
            <w:r w:rsidRPr="002E3353">
              <w:rPr>
                <w:rFonts w:eastAsia="Calibri"/>
                <w:sz w:val="20"/>
                <w:szCs w:val="20"/>
                <w:lang w:val="ru-RU"/>
              </w:rPr>
              <w:t xml:space="preserve">О. Хаксли </w:t>
            </w:r>
          </w:p>
          <w:p w:rsidR="00EE17F1" w:rsidRPr="002E3353" w:rsidRDefault="00EE17F1" w:rsidP="00EE17F1">
            <w:pPr>
              <w:rPr>
                <w:sz w:val="20"/>
                <w:szCs w:val="20"/>
                <w:lang w:val="ru-RU" w:eastAsia="ru-RU"/>
              </w:rPr>
            </w:pPr>
            <w:r w:rsidRPr="002E3353">
              <w:rPr>
                <w:rFonts w:eastAsia="Calibri"/>
                <w:sz w:val="20"/>
                <w:szCs w:val="20"/>
                <w:lang w:val="ru-RU"/>
              </w:rPr>
              <w:t xml:space="preserve">Роман  «О дивный новый мир»,  </w:t>
            </w:r>
          </w:p>
          <w:p w:rsidR="00EE17F1" w:rsidRPr="002E3353" w:rsidRDefault="00EE17F1" w:rsidP="00EE17F1">
            <w:pPr>
              <w:rPr>
                <w:sz w:val="20"/>
                <w:szCs w:val="20"/>
                <w:lang w:val="ru-RU" w:eastAsia="ru-RU"/>
              </w:rPr>
            </w:pPr>
            <w:r w:rsidRPr="002E3353">
              <w:rPr>
                <w:rFonts w:eastAsia="Calibri"/>
                <w:sz w:val="20"/>
                <w:szCs w:val="20"/>
                <w:lang w:val="ru-RU"/>
              </w:rPr>
              <w:t xml:space="preserve">Э. Хемингуэй </w:t>
            </w:r>
          </w:p>
          <w:p w:rsidR="00EE17F1" w:rsidRPr="002E3353" w:rsidRDefault="00EE17F1" w:rsidP="00EE17F1">
            <w:pPr>
              <w:rPr>
                <w:sz w:val="20"/>
                <w:szCs w:val="20"/>
                <w:lang w:val="ru-RU" w:eastAsia="ru-RU"/>
              </w:rPr>
            </w:pPr>
            <w:r w:rsidRPr="002E3353">
              <w:rPr>
                <w:rFonts w:eastAsia="Calibri"/>
                <w:sz w:val="20"/>
                <w:szCs w:val="20"/>
                <w:lang w:val="ru-RU"/>
              </w:rPr>
              <w:t>Повесть  «Старик и море», роман «Прощай, оружие»</w:t>
            </w:r>
          </w:p>
          <w:p w:rsidR="00EE17F1" w:rsidRPr="002E3353" w:rsidRDefault="00EE17F1" w:rsidP="00EE17F1">
            <w:pPr>
              <w:rPr>
                <w:rFonts w:eastAsia="Calibri"/>
                <w:sz w:val="20"/>
                <w:szCs w:val="20"/>
                <w:lang w:val="ru-RU"/>
              </w:rPr>
            </w:pPr>
            <w:r w:rsidRPr="002E3353">
              <w:rPr>
                <w:rFonts w:eastAsia="Calibri"/>
                <w:sz w:val="20"/>
                <w:szCs w:val="20"/>
                <w:lang w:val="ru-RU"/>
              </w:rPr>
              <w:t>А. Франк</w:t>
            </w:r>
          </w:p>
          <w:p w:rsidR="00EE17F1" w:rsidRPr="002E3353" w:rsidRDefault="00EE17F1" w:rsidP="00EE17F1">
            <w:pPr>
              <w:rPr>
                <w:sz w:val="20"/>
                <w:szCs w:val="20"/>
                <w:lang w:val="ru-RU" w:eastAsia="ru-RU"/>
              </w:rPr>
            </w:pPr>
            <w:r w:rsidRPr="002E3353">
              <w:rPr>
                <w:rFonts w:eastAsia="Calibri"/>
                <w:sz w:val="20"/>
                <w:szCs w:val="20"/>
                <w:lang w:val="ru-RU"/>
              </w:rPr>
              <w:t>Книга «Дневник Анны Франк»</w:t>
            </w:r>
          </w:p>
          <w:p w:rsidR="00EE17F1" w:rsidRPr="002E3353" w:rsidRDefault="00EE17F1" w:rsidP="00EE17F1">
            <w:pPr>
              <w:rPr>
                <w:sz w:val="20"/>
                <w:szCs w:val="20"/>
                <w:lang w:val="ru-RU" w:eastAsia="ru-RU"/>
              </w:rPr>
            </w:pPr>
            <w:r w:rsidRPr="002E3353">
              <w:rPr>
                <w:rFonts w:eastAsia="Calibri"/>
                <w:sz w:val="20"/>
                <w:szCs w:val="20"/>
                <w:lang w:val="ru-RU"/>
              </w:rPr>
              <w:t xml:space="preserve">Б. Шоу </w:t>
            </w:r>
          </w:p>
          <w:p w:rsidR="00EE17F1" w:rsidRPr="002E3353" w:rsidRDefault="00EE17F1" w:rsidP="00EE17F1">
            <w:pPr>
              <w:rPr>
                <w:rFonts w:eastAsia="Calibri"/>
                <w:sz w:val="20"/>
                <w:szCs w:val="20"/>
                <w:lang w:val="ru-RU"/>
              </w:rPr>
            </w:pPr>
            <w:r w:rsidRPr="002E3353">
              <w:rPr>
                <w:rFonts w:eastAsia="Calibri"/>
                <w:sz w:val="20"/>
                <w:szCs w:val="20"/>
                <w:lang w:val="ru-RU"/>
              </w:rPr>
              <w:t>Пьеса «</w:t>
            </w:r>
            <w:proofErr w:type="spellStart"/>
            <w:r w:rsidRPr="002E3353">
              <w:rPr>
                <w:rFonts w:eastAsia="Calibri"/>
                <w:sz w:val="20"/>
                <w:szCs w:val="20"/>
                <w:lang w:val="ru-RU"/>
              </w:rPr>
              <w:t>Пигмалион</w:t>
            </w:r>
            <w:proofErr w:type="spellEnd"/>
            <w:r w:rsidRPr="002E3353">
              <w:rPr>
                <w:rFonts w:eastAsia="Calibri"/>
                <w:sz w:val="20"/>
                <w:szCs w:val="20"/>
                <w:lang w:val="ru-RU"/>
              </w:rPr>
              <w:t>»</w:t>
            </w:r>
          </w:p>
          <w:p w:rsidR="00EE17F1" w:rsidRPr="002E3353" w:rsidRDefault="00EE17F1" w:rsidP="00EE17F1">
            <w:pPr>
              <w:rPr>
                <w:sz w:val="20"/>
                <w:szCs w:val="20"/>
                <w:lang w:val="ru-RU" w:eastAsia="ru-RU"/>
              </w:rPr>
            </w:pPr>
            <w:r w:rsidRPr="002E3353">
              <w:rPr>
                <w:rFonts w:eastAsia="Calibri"/>
                <w:sz w:val="20"/>
                <w:szCs w:val="20"/>
                <w:lang w:val="ru-RU"/>
              </w:rPr>
              <w:t>У. Эко</w:t>
            </w:r>
          </w:p>
          <w:p w:rsidR="00EE17F1" w:rsidRPr="002E3353" w:rsidRDefault="00EE17F1" w:rsidP="00EE17F1">
            <w:pPr>
              <w:rPr>
                <w:sz w:val="20"/>
                <w:szCs w:val="20"/>
                <w:lang w:val="ru-RU" w:eastAsia="ru-RU"/>
              </w:rPr>
            </w:pPr>
            <w:r w:rsidRPr="002E3353">
              <w:rPr>
                <w:rFonts w:eastAsia="Calibri"/>
                <w:sz w:val="20"/>
                <w:szCs w:val="20"/>
                <w:lang w:val="ru-RU"/>
              </w:rPr>
              <w:t>Роман «Имя Розы»</w:t>
            </w:r>
          </w:p>
          <w:p w:rsidR="00EE17F1" w:rsidRPr="002E3353" w:rsidRDefault="00EE17F1" w:rsidP="00EE17F1">
            <w:pPr>
              <w:rPr>
                <w:sz w:val="20"/>
                <w:szCs w:val="20"/>
                <w:lang w:val="ru-RU" w:eastAsia="ru-RU"/>
              </w:rPr>
            </w:pPr>
            <w:r w:rsidRPr="002E3353">
              <w:rPr>
                <w:rFonts w:eastAsia="Calibri"/>
                <w:sz w:val="20"/>
                <w:szCs w:val="20"/>
                <w:lang w:val="ru-RU"/>
              </w:rPr>
              <w:t>Т.С. Элиот</w:t>
            </w:r>
          </w:p>
          <w:p w:rsidR="00EE17F1" w:rsidRPr="002E3353" w:rsidRDefault="00EE17F1" w:rsidP="00EE17F1">
            <w:pPr>
              <w:rPr>
                <w:sz w:val="20"/>
                <w:szCs w:val="20"/>
                <w:lang w:val="ru-RU" w:eastAsia="ru-RU"/>
              </w:rPr>
            </w:pPr>
            <w:r w:rsidRPr="002E3353">
              <w:rPr>
                <w:rFonts w:eastAsia="Calibri"/>
                <w:sz w:val="20"/>
                <w:szCs w:val="20"/>
                <w:lang w:val="ru-RU"/>
              </w:rPr>
              <w:t xml:space="preserve">Стихотворения </w:t>
            </w:r>
          </w:p>
        </w:tc>
      </w:tr>
      <w:tr w:rsidR="00EE17F1" w:rsidRPr="00CD576A" w:rsidTr="00EE17F1">
        <w:tc>
          <w:tcPr>
            <w:tcW w:w="2393" w:type="dxa"/>
            <w:shd w:val="clear" w:color="auto" w:fill="auto"/>
          </w:tcPr>
          <w:p w:rsidR="00EE17F1" w:rsidRPr="002E3353" w:rsidRDefault="00EE17F1" w:rsidP="00EE17F1">
            <w:pPr>
              <w:rPr>
                <w:rFonts w:eastAsia="Calibri"/>
                <w:sz w:val="20"/>
                <w:szCs w:val="20"/>
                <w:lang w:val="ru-RU"/>
              </w:rPr>
            </w:pPr>
          </w:p>
        </w:tc>
        <w:tc>
          <w:tcPr>
            <w:tcW w:w="3661" w:type="dxa"/>
            <w:shd w:val="clear" w:color="auto" w:fill="auto"/>
          </w:tcPr>
          <w:p w:rsidR="00EE17F1" w:rsidRPr="002E3353" w:rsidRDefault="00EE17F1" w:rsidP="00EE17F1">
            <w:pPr>
              <w:rPr>
                <w:rFonts w:eastAsia="Calibri"/>
                <w:sz w:val="20"/>
                <w:szCs w:val="20"/>
                <w:lang w:val="ru-RU"/>
              </w:rPr>
            </w:pPr>
          </w:p>
        </w:tc>
        <w:tc>
          <w:tcPr>
            <w:tcW w:w="3517" w:type="dxa"/>
            <w:shd w:val="clear" w:color="auto" w:fill="auto"/>
          </w:tcPr>
          <w:p w:rsidR="00EE17F1" w:rsidRPr="002E3353" w:rsidRDefault="00EE17F1" w:rsidP="00EE17F1">
            <w:pPr>
              <w:rPr>
                <w:rFonts w:eastAsia="Calibri"/>
                <w:sz w:val="20"/>
                <w:szCs w:val="20"/>
                <w:lang w:val="ru-RU"/>
              </w:rPr>
            </w:pPr>
            <w:r w:rsidRPr="002E3353">
              <w:rPr>
                <w:rFonts w:eastAsia="Calibri"/>
                <w:sz w:val="20"/>
                <w:szCs w:val="20"/>
                <w:lang w:val="ru-RU"/>
              </w:rPr>
              <w:t>Родная (региональная) литература</w:t>
            </w:r>
          </w:p>
          <w:p w:rsidR="00EE17F1" w:rsidRPr="002E3353" w:rsidRDefault="00EE17F1" w:rsidP="00933FB8">
            <w:pPr>
              <w:rPr>
                <w:rFonts w:eastAsia="Calibri"/>
                <w:sz w:val="20"/>
                <w:szCs w:val="20"/>
                <w:lang w:val="ru-RU"/>
              </w:rPr>
            </w:pPr>
            <w:r w:rsidRPr="002E3353">
              <w:rPr>
                <w:rFonts w:eastAsia="Calibri"/>
                <w:sz w:val="20"/>
                <w:szCs w:val="20"/>
                <w:lang w:val="ru-RU"/>
              </w:rPr>
              <w:t>Данный раздел списка определяется школой в соответствии с ее рег</w:t>
            </w:r>
            <w:r w:rsidRPr="002E3353">
              <w:rPr>
                <w:rFonts w:eastAsia="Calibri"/>
                <w:sz w:val="20"/>
                <w:szCs w:val="20"/>
                <w:lang w:val="ru-RU"/>
              </w:rPr>
              <w:t>и</w:t>
            </w:r>
            <w:r w:rsidRPr="002E3353">
              <w:rPr>
                <w:rFonts w:eastAsia="Calibri"/>
                <w:sz w:val="20"/>
                <w:szCs w:val="20"/>
                <w:lang w:val="ru-RU"/>
              </w:rPr>
              <w:t>ональн</w:t>
            </w:r>
            <w:r w:rsidR="00933FB8">
              <w:rPr>
                <w:rFonts w:eastAsia="Calibri"/>
                <w:sz w:val="20"/>
                <w:szCs w:val="20"/>
                <w:lang w:val="ru-RU"/>
              </w:rPr>
              <w:t xml:space="preserve">ой принадлежностью </w:t>
            </w:r>
          </w:p>
          <w:p w:rsidR="00EE17F1" w:rsidRPr="002E3353" w:rsidRDefault="00EE17F1" w:rsidP="00EE17F1">
            <w:pPr>
              <w:rPr>
                <w:rFonts w:eastAsia="Calibri"/>
                <w:sz w:val="20"/>
                <w:szCs w:val="20"/>
                <w:lang w:val="ru-RU"/>
              </w:rPr>
            </w:pPr>
            <w:r w:rsidRPr="002E3353">
              <w:rPr>
                <w:rFonts w:eastAsia="Calibri"/>
                <w:sz w:val="20"/>
                <w:szCs w:val="20"/>
                <w:lang w:val="ru-RU"/>
              </w:rPr>
              <w:t>Литература народов России</w:t>
            </w:r>
          </w:p>
          <w:p w:rsidR="00EE17F1" w:rsidRPr="002E3353" w:rsidRDefault="00EE17F1" w:rsidP="00EE17F1">
            <w:pPr>
              <w:rPr>
                <w:rFonts w:eastAsia="Calibri"/>
                <w:sz w:val="20"/>
                <w:szCs w:val="20"/>
                <w:lang w:val="ru-RU"/>
              </w:rPr>
            </w:pPr>
            <w:r w:rsidRPr="002E3353">
              <w:rPr>
                <w:rFonts w:eastAsia="Calibri"/>
                <w:sz w:val="20"/>
                <w:szCs w:val="20"/>
                <w:lang w:val="ru-RU"/>
              </w:rPr>
              <w:t>Г. </w:t>
            </w:r>
            <w:proofErr w:type="spellStart"/>
            <w:r w:rsidRPr="002E3353">
              <w:rPr>
                <w:rFonts w:eastAsia="Calibri"/>
                <w:sz w:val="20"/>
                <w:szCs w:val="20"/>
                <w:lang w:val="ru-RU"/>
              </w:rPr>
              <w:t>Айги</w:t>
            </w:r>
            <w:proofErr w:type="spellEnd"/>
            <w:r w:rsidRPr="002E3353">
              <w:rPr>
                <w:rFonts w:eastAsia="Calibri"/>
                <w:sz w:val="20"/>
                <w:szCs w:val="20"/>
                <w:lang w:val="ru-RU"/>
              </w:rPr>
              <w:t>, Р. Гамзатов, М. </w:t>
            </w:r>
            <w:proofErr w:type="spellStart"/>
            <w:r w:rsidRPr="002E3353">
              <w:rPr>
                <w:rFonts w:eastAsia="Calibri"/>
                <w:sz w:val="20"/>
                <w:szCs w:val="20"/>
                <w:lang w:val="ru-RU"/>
              </w:rPr>
              <w:t>Джалиль</w:t>
            </w:r>
            <w:proofErr w:type="spellEnd"/>
            <w:r w:rsidRPr="002E3353">
              <w:rPr>
                <w:rFonts w:eastAsia="Calibri"/>
                <w:sz w:val="20"/>
                <w:szCs w:val="20"/>
                <w:lang w:val="ru-RU"/>
              </w:rPr>
              <w:t xml:space="preserve">, </w:t>
            </w:r>
            <w:r w:rsidRPr="002E3353">
              <w:rPr>
                <w:rFonts w:eastAsia="Calibri"/>
                <w:sz w:val="20"/>
                <w:szCs w:val="20"/>
                <w:lang w:val="ru-RU"/>
              </w:rPr>
              <w:lastRenderedPageBreak/>
              <w:t>М. Карим, Д.  Кугультинов, К. Кулиев, Ю. </w:t>
            </w:r>
            <w:proofErr w:type="spellStart"/>
            <w:r w:rsidRPr="002E3353">
              <w:rPr>
                <w:rFonts w:eastAsia="Calibri"/>
                <w:sz w:val="20"/>
                <w:szCs w:val="20"/>
                <w:lang w:val="ru-RU"/>
              </w:rPr>
              <w:t>Рытхэу</w:t>
            </w:r>
            <w:proofErr w:type="spellEnd"/>
            <w:r w:rsidRPr="002E3353">
              <w:rPr>
                <w:rFonts w:eastAsia="Calibri"/>
                <w:sz w:val="20"/>
                <w:szCs w:val="20"/>
                <w:lang w:val="ru-RU"/>
              </w:rPr>
              <w:t>, Г. Тукай, К. Хетагуров, Ю. </w:t>
            </w:r>
            <w:proofErr w:type="spellStart"/>
            <w:r w:rsidRPr="002E3353">
              <w:rPr>
                <w:rFonts w:eastAsia="Calibri"/>
                <w:sz w:val="20"/>
                <w:szCs w:val="20"/>
                <w:lang w:val="ru-RU"/>
              </w:rPr>
              <w:t>Шесталов</w:t>
            </w:r>
            <w:proofErr w:type="spellEnd"/>
            <w:r w:rsidRPr="002E3353">
              <w:rPr>
                <w:rFonts w:eastAsia="Calibri"/>
                <w:sz w:val="20"/>
                <w:szCs w:val="20"/>
                <w:lang w:val="ru-RU"/>
              </w:rPr>
              <w:t xml:space="preserve"> </w:t>
            </w:r>
          </w:p>
          <w:p w:rsidR="00EE17F1" w:rsidRPr="002E3353" w:rsidRDefault="00EE17F1" w:rsidP="00EE17F1">
            <w:pPr>
              <w:rPr>
                <w:rFonts w:eastAsia="Calibri"/>
                <w:sz w:val="20"/>
                <w:szCs w:val="20"/>
                <w:lang w:val="ru-RU"/>
              </w:rPr>
            </w:pPr>
            <w:r w:rsidRPr="002E3353">
              <w:rPr>
                <w:rFonts w:eastAsia="Calibri"/>
                <w:sz w:val="20"/>
                <w:szCs w:val="20"/>
                <w:lang w:val="ru-RU"/>
              </w:rPr>
              <w:t>(предлагаемый список произведений является примерным и может в</w:t>
            </w:r>
            <w:r w:rsidRPr="002E3353">
              <w:rPr>
                <w:rFonts w:eastAsia="Calibri"/>
                <w:sz w:val="20"/>
                <w:szCs w:val="20"/>
                <w:lang w:val="ru-RU"/>
              </w:rPr>
              <w:t>а</w:t>
            </w:r>
            <w:r w:rsidRPr="002E3353">
              <w:rPr>
                <w:rFonts w:eastAsia="Calibri"/>
                <w:sz w:val="20"/>
                <w:szCs w:val="20"/>
                <w:lang w:val="ru-RU"/>
              </w:rPr>
              <w:t>рьироваться в разных субъектах Российской Федерации)</w:t>
            </w:r>
          </w:p>
        </w:tc>
      </w:tr>
    </w:tbl>
    <w:p w:rsidR="00EE17F1" w:rsidRPr="00EE17F1" w:rsidRDefault="00EE17F1" w:rsidP="00EE17F1">
      <w:pPr>
        <w:rPr>
          <w:rFonts w:eastAsia="Calibri"/>
          <w:lang w:val="ru-RU"/>
        </w:rPr>
      </w:pPr>
    </w:p>
    <w:p w:rsidR="00EE17F1" w:rsidRPr="00EE17F1" w:rsidRDefault="00EE17F1" w:rsidP="00933FB8">
      <w:pPr>
        <w:ind w:left="0" w:firstLine="0"/>
        <w:rPr>
          <w:lang w:val="ru-RU"/>
        </w:rPr>
      </w:pPr>
      <w:r w:rsidRPr="00EE17F1">
        <w:rPr>
          <w:lang w:val="ru-RU"/>
        </w:rPr>
        <w:t>Пример возможного планирования модульного преподавания литературы на уровне среднего общего образования</w:t>
      </w:r>
    </w:p>
    <w:p w:rsidR="00EE17F1" w:rsidRPr="00EE17F1" w:rsidRDefault="00EE17F1" w:rsidP="00933FB8">
      <w:pPr>
        <w:ind w:left="0" w:firstLine="0"/>
        <w:rPr>
          <w:lang w:val="ru-RU"/>
        </w:rPr>
      </w:pPr>
      <w:r w:rsidRPr="00EE17F1">
        <w:rPr>
          <w:lang w:val="ru-RU"/>
        </w:rP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w:t>
      </w:r>
      <w:r w:rsidRPr="00EE17F1">
        <w:rPr>
          <w:lang w:val="ru-RU"/>
        </w:rPr>
        <w:t>с</w:t>
      </w:r>
      <w:r w:rsidRPr="00EE17F1">
        <w:rPr>
          <w:lang w:val="ru-RU"/>
        </w:rPr>
        <w:t>торией России, ее культурой и традициями. В том числе данные тематические блоки опред</w:t>
      </w:r>
      <w:r w:rsidRPr="00EE17F1">
        <w:rPr>
          <w:lang w:val="ru-RU"/>
        </w:rPr>
        <w:t>е</w:t>
      </w:r>
      <w:r w:rsidRPr="00EE17F1">
        <w:rPr>
          <w:lang w:val="ru-RU"/>
        </w:rPr>
        <w:t>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w:t>
      </w:r>
      <w:r w:rsidRPr="00EE17F1">
        <w:rPr>
          <w:lang w:val="ru-RU"/>
        </w:rPr>
        <w:t>о</w:t>
      </w:r>
      <w:r w:rsidRPr="00EE17F1">
        <w:rPr>
          <w:lang w:val="ru-RU"/>
        </w:rPr>
        <w:t>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w:t>
      </w:r>
      <w:r w:rsidRPr="00EE17F1">
        <w:rPr>
          <w:lang w:val="ru-RU"/>
        </w:rPr>
        <w:t>о</w:t>
      </w:r>
      <w:r w:rsidRPr="00EE17F1">
        <w:rPr>
          <w:lang w:val="ru-RU"/>
        </w:rPr>
        <w:t>сти.</w:t>
      </w:r>
    </w:p>
    <w:p w:rsidR="00EE17F1" w:rsidRPr="00EE17F1" w:rsidRDefault="00EE17F1" w:rsidP="00933FB8">
      <w:pPr>
        <w:ind w:left="0" w:firstLine="0"/>
        <w:rPr>
          <w:rFonts w:eastAsia="Calibri"/>
          <w:lang w:val="ru-RU"/>
        </w:rPr>
      </w:pPr>
      <w:r w:rsidRPr="00EE17F1">
        <w:rPr>
          <w:lang w:val="ru-RU"/>
        </w:rPr>
        <w:t>1. Проблемно-тематические блоки</w:t>
      </w:r>
    </w:p>
    <w:p w:rsidR="00EE17F1" w:rsidRPr="00EE17F1" w:rsidRDefault="00EE17F1" w:rsidP="00933FB8">
      <w:pPr>
        <w:ind w:left="0" w:firstLine="0"/>
        <w:rPr>
          <w:rFonts w:eastAsia="Calibri"/>
          <w:lang w:val="ru-RU"/>
        </w:rPr>
      </w:pPr>
      <w:r w:rsidRPr="00EE17F1">
        <w:rPr>
          <w:rFonts w:eastAsia="Calibri"/>
          <w:lang w:val="ru-RU"/>
        </w:rPr>
        <w:t>Личность (человек перед судом своей совести, человек-мыслитель и человек-деятель, я и др</w:t>
      </w:r>
      <w:r w:rsidRPr="00EE17F1">
        <w:rPr>
          <w:rFonts w:eastAsia="Calibri"/>
          <w:lang w:val="ru-RU"/>
        </w:rPr>
        <w:t>у</w:t>
      </w:r>
      <w:r w:rsidRPr="00EE17F1">
        <w:rPr>
          <w:rFonts w:eastAsia="Calibri"/>
          <w:lang w:val="ru-RU"/>
        </w:rPr>
        <w:t>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w:t>
      </w:r>
      <w:r w:rsidRPr="00EE17F1">
        <w:rPr>
          <w:rFonts w:eastAsia="Calibri"/>
          <w:lang w:val="ru-RU"/>
        </w:rPr>
        <w:t>а</w:t>
      </w:r>
      <w:r w:rsidRPr="00EE17F1">
        <w:rPr>
          <w:rFonts w:eastAsia="Calibri"/>
          <w:lang w:val="ru-RU"/>
        </w:rPr>
        <w:t>ла).</w:t>
      </w:r>
    </w:p>
    <w:p w:rsidR="00EE17F1" w:rsidRPr="00EE17F1" w:rsidRDefault="00EE17F1" w:rsidP="00933FB8">
      <w:pPr>
        <w:ind w:left="0" w:firstLine="0"/>
        <w:rPr>
          <w:rFonts w:eastAsia="Calibri"/>
          <w:lang w:val="ru-RU"/>
        </w:rPr>
      </w:pPr>
      <w:r w:rsidRPr="00EE17F1">
        <w:rPr>
          <w:rFonts w:eastAsia="Calibri"/>
          <w:lang w:val="ru-RU"/>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EE17F1" w:rsidRPr="00EE17F1" w:rsidRDefault="00EE17F1" w:rsidP="00933FB8">
      <w:pPr>
        <w:ind w:left="0" w:firstLine="0"/>
        <w:rPr>
          <w:rFonts w:eastAsia="Calibri"/>
          <w:lang w:val="ru-RU"/>
        </w:rPr>
      </w:pPr>
      <w:r w:rsidRPr="00EE17F1">
        <w:rPr>
          <w:rFonts w:eastAsia="Calibri"/>
          <w:lang w:val="ru-RU"/>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EE17F1" w:rsidRPr="00EE17F1" w:rsidRDefault="00EE17F1" w:rsidP="00933FB8">
      <w:pPr>
        <w:ind w:left="0" w:firstLine="0"/>
        <w:rPr>
          <w:rFonts w:eastAsia="Calibri"/>
          <w:lang w:val="ru-RU"/>
        </w:rPr>
      </w:pPr>
      <w:r w:rsidRPr="00EE17F1">
        <w:rPr>
          <w:rFonts w:eastAsia="Calibri"/>
          <w:lang w:val="ru-RU"/>
        </w:rPr>
        <w:t>Личность – природа – цивилизация (человек и природа; проблемы освоения и покорения пр</w:t>
      </w:r>
      <w:r w:rsidRPr="00EE17F1">
        <w:rPr>
          <w:rFonts w:eastAsia="Calibri"/>
          <w:lang w:val="ru-RU"/>
        </w:rPr>
        <w:t>и</w:t>
      </w:r>
      <w:r w:rsidRPr="00EE17F1">
        <w:rPr>
          <w:rFonts w:eastAsia="Calibri"/>
          <w:lang w:val="ru-RU"/>
        </w:rPr>
        <w:t>роды; проблемы болезни и смерти; комфорт и духовность; современная цивилизация, ее пр</w:t>
      </w:r>
      <w:r w:rsidRPr="00EE17F1">
        <w:rPr>
          <w:rFonts w:eastAsia="Calibri"/>
          <w:lang w:val="ru-RU"/>
        </w:rPr>
        <w:t>о</w:t>
      </w:r>
      <w:r w:rsidRPr="00EE17F1">
        <w:rPr>
          <w:rFonts w:eastAsia="Calibri"/>
          <w:lang w:val="ru-RU"/>
        </w:rPr>
        <w:t>блемы и вызовы).</w:t>
      </w:r>
    </w:p>
    <w:p w:rsidR="00EE17F1" w:rsidRPr="00EE17F1" w:rsidRDefault="00EE17F1" w:rsidP="00933FB8">
      <w:pPr>
        <w:ind w:left="0" w:firstLine="0"/>
        <w:rPr>
          <w:rFonts w:eastAsia="Calibri"/>
          <w:lang w:val="ru-RU"/>
        </w:rPr>
      </w:pPr>
      <w:r w:rsidRPr="00EE17F1">
        <w:rPr>
          <w:rFonts w:eastAsia="Calibri"/>
          <w:lang w:val="ru-RU"/>
        </w:rPr>
        <w:t>Личность – история – современность (время природное и историческое; роль личности в ист</w:t>
      </w:r>
      <w:r w:rsidRPr="00EE17F1">
        <w:rPr>
          <w:rFonts w:eastAsia="Calibri"/>
          <w:lang w:val="ru-RU"/>
        </w:rPr>
        <w:t>о</w:t>
      </w:r>
      <w:r w:rsidRPr="00EE17F1">
        <w:rPr>
          <w:rFonts w:eastAsia="Calibri"/>
          <w:lang w:val="ru-RU"/>
        </w:rPr>
        <w:t>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EE17F1" w:rsidRPr="00EE17F1" w:rsidRDefault="00EE17F1" w:rsidP="00933FB8">
      <w:pPr>
        <w:ind w:left="0" w:firstLine="0"/>
        <w:rPr>
          <w:rFonts w:eastAsia="Calibri"/>
          <w:lang w:val="ru-RU"/>
        </w:rPr>
      </w:pPr>
      <w:r w:rsidRPr="00EE17F1">
        <w:rPr>
          <w:lang w:val="ru-RU"/>
        </w:rPr>
        <w:t>2. Историко- и теоретико-литературные блоки</w:t>
      </w:r>
    </w:p>
    <w:p w:rsidR="00EE17F1" w:rsidRPr="00EE17F1" w:rsidRDefault="00EE17F1" w:rsidP="00933FB8">
      <w:pPr>
        <w:ind w:left="0" w:firstLine="0"/>
        <w:rPr>
          <w:rFonts w:eastAsia="Calibri"/>
          <w:lang w:val="ru-RU"/>
        </w:rPr>
      </w:pPr>
      <w:r w:rsidRPr="00EE17F1">
        <w:rPr>
          <w:rFonts w:eastAsia="Calibri"/>
          <w:lang w:val="ru-RU"/>
        </w:rPr>
        <w:t>Литература реализма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EE17F1" w:rsidRPr="00EE17F1" w:rsidRDefault="00EE17F1" w:rsidP="00933FB8">
      <w:pPr>
        <w:ind w:left="0" w:firstLine="0"/>
        <w:rPr>
          <w:rFonts w:eastAsia="Calibri"/>
          <w:lang w:val="ru-RU"/>
        </w:rPr>
      </w:pPr>
      <w:r w:rsidRPr="00EE17F1">
        <w:rPr>
          <w:rFonts w:eastAsia="Calibri"/>
          <w:lang w:val="ru-RU"/>
        </w:rPr>
        <w:t>Литература модернизма – классическая и неклассическая, «высокого модернизма» и аванга</w:t>
      </w:r>
      <w:r w:rsidRPr="00EE17F1">
        <w:rPr>
          <w:rFonts w:eastAsia="Calibri"/>
          <w:lang w:val="ru-RU"/>
        </w:rPr>
        <w:t>р</w:t>
      </w:r>
      <w:r w:rsidRPr="00EE17F1">
        <w:rPr>
          <w:rFonts w:eastAsia="Calibri"/>
          <w:lang w:val="ru-RU"/>
        </w:rPr>
        <w:t>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EE17F1" w:rsidRPr="00EE17F1" w:rsidRDefault="00EE17F1" w:rsidP="00933FB8">
      <w:pPr>
        <w:ind w:left="0" w:firstLine="0"/>
        <w:rPr>
          <w:rFonts w:eastAsia="Calibri"/>
          <w:lang w:val="ru-RU"/>
        </w:rPr>
      </w:pPr>
      <w:r w:rsidRPr="00EE17F1">
        <w:rPr>
          <w:rFonts w:eastAsia="Calibri"/>
          <w:lang w:val="ru-RU"/>
        </w:rPr>
        <w:t xml:space="preserve">Литература советского времени (литература советская, русского зарубежья, </w:t>
      </w:r>
      <w:proofErr w:type="spellStart"/>
      <w:r w:rsidRPr="00EE17F1">
        <w:rPr>
          <w:rFonts w:eastAsia="Calibri"/>
          <w:lang w:val="ru-RU"/>
        </w:rPr>
        <w:t>неподцензурная</w:t>
      </w:r>
      <w:proofErr w:type="spellEnd"/>
      <w:r w:rsidRPr="00EE17F1">
        <w:rPr>
          <w:rFonts w:eastAsia="Calibri"/>
          <w:lang w:val="ru-RU"/>
        </w:rPr>
        <w:t xml:space="preserve">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EE17F1" w:rsidRPr="00EE17F1" w:rsidRDefault="00EE17F1" w:rsidP="00933FB8">
      <w:pPr>
        <w:ind w:left="0" w:firstLine="0"/>
        <w:rPr>
          <w:rFonts w:eastAsia="Calibri"/>
          <w:lang w:val="ru-RU"/>
        </w:rPr>
      </w:pPr>
      <w:r w:rsidRPr="00EE17F1">
        <w:rPr>
          <w:rFonts w:eastAsia="Calibri"/>
          <w:lang w:val="ru-RU"/>
        </w:rPr>
        <w:lastRenderedPageBreak/>
        <w:t>Современный литературный процесс (литература жанровая и нежанровая; современные лит</w:t>
      </w:r>
      <w:r w:rsidRPr="00EE17F1">
        <w:rPr>
          <w:rFonts w:eastAsia="Calibri"/>
          <w:lang w:val="ru-RU"/>
        </w:rPr>
        <w:t>е</w:t>
      </w:r>
      <w:r w:rsidRPr="00EE17F1">
        <w:rPr>
          <w:rFonts w:eastAsia="Calibri"/>
          <w:lang w:val="ru-RU"/>
        </w:rPr>
        <w:t>ратурные институции – писательские объединения, литературные премии, литературные изд</w:t>
      </w:r>
      <w:r w:rsidRPr="00EE17F1">
        <w:rPr>
          <w:rFonts w:eastAsia="Calibri"/>
          <w:lang w:val="ru-RU"/>
        </w:rPr>
        <w:t>а</w:t>
      </w:r>
      <w:r w:rsidRPr="00EE17F1">
        <w:rPr>
          <w:rFonts w:eastAsia="Calibri"/>
          <w:lang w:val="ru-RU"/>
        </w:rPr>
        <w:t>ния и ресурсы; литературные события и заметные авторы последних лет).</w:t>
      </w:r>
    </w:p>
    <w:p w:rsidR="00EE17F1" w:rsidRPr="00EE17F1" w:rsidRDefault="00EE17F1" w:rsidP="00933FB8">
      <w:pPr>
        <w:ind w:left="0" w:firstLine="0"/>
        <w:rPr>
          <w:rFonts w:eastAsia="Calibri"/>
          <w:lang w:val="ru-RU"/>
        </w:rPr>
      </w:pPr>
      <w:r w:rsidRPr="00EE17F1">
        <w:rPr>
          <w:rFonts w:eastAsia="Calibri"/>
          <w:lang w:val="ru-RU"/>
        </w:rPr>
        <w:t>Литература и другие виды искусства (судьба художника в литературе и тема творчества в л</w:t>
      </w:r>
      <w:r w:rsidRPr="00EE17F1">
        <w:rPr>
          <w:rFonts w:eastAsia="Calibri"/>
          <w:lang w:val="ru-RU"/>
        </w:rPr>
        <w:t>и</w:t>
      </w:r>
      <w:r w:rsidRPr="00EE17F1">
        <w:rPr>
          <w:rFonts w:eastAsia="Calibri"/>
          <w:lang w:val="ru-RU"/>
        </w:rPr>
        <w:t>тературе, литература и театр, кино, живопись, музыка и др.; интерпретация литературного произведения).</w:t>
      </w:r>
    </w:p>
    <w:p w:rsidR="00EE17F1" w:rsidRPr="00EE17F1" w:rsidRDefault="00EE17F1" w:rsidP="00933FB8">
      <w:pPr>
        <w:ind w:left="0" w:firstLine="0"/>
        <w:rPr>
          <w:rFonts w:eastAsia="Calibri"/>
          <w:lang w:val="ru-RU"/>
        </w:rPr>
      </w:pPr>
      <w:r w:rsidRPr="00EE17F1">
        <w:rPr>
          <w:lang w:val="ru-RU"/>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EE17F1" w:rsidRPr="00EE17F1" w:rsidRDefault="00EE17F1" w:rsidP="00933FB8">
      <w:pPr>
        <w:ind w:left="0" w:firstLine="0"/>
        <w:rPr>
          <w:lang w:val="ru-RU"/>
        </w:rPr>
      </w:pPr>
      <w:r w:rsidRPr="00EE17F1">
        <w:rPr>
          <w:lang w:val="ru-RU"/>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EE17F1" w:rsidRPr="00EE17F1" w:rsidRDefault="00EE17F1" w:rsidP="00933FB8">
      <w:pPr>
        <w:ind w:left="0" w:firstLine="0"/>
        <w:rPr>
          <w:rFonts w:eastAsia="Calibri"/>
          <w:lang w:val="ru-RU"/>
        </w:rPr>
      </w:pPr>
    </w:p>
    <w:p w:rsidR="00EE17F1" w:rsidRPr="00933FB8" w:rsidRDefault="00EE17F1" w:rsidP="00933FB8">
      <w:pPr>
        <w:jc w:val="center"/>
        <w:rPr>
          <w:rFonts w:eastAsia="Calibri"/>
          <w:b/>
          <w:color w:val="7030A0"/>
          <w:lang w:val="ru-RU" w:eastAsia="x-none"/>
        </w:rPr>
      </w:pPr>
      <w:bookmarkStart w:id="33" w:name="_Toc453968180"/>
      <w:r w:rsidRPr="00933FB8">
        <w:rPr>
          <w:rFonts w:eastAsia="Calibri"/>
          <w:b/>
          <w:color w:val="7030A0"/>
          <w:lang w:val="x-none" w:eastAsia="x-none"/>
        </w:rPr>
        <w:t>Иностранный язык</w:t>
      </w:r>
      <w:bookmarkEnd w:id="33"/>
    </w:p>
    <w:p w:rsidR="00EE17F1" w:rsidRPr="00EE17F1" w:rsidRDefault="00EE17F1" w:rsidP="00783611">
      <w:pPr>
        <w:ind w:left="0" w:firstLine="0"/>
        <w:rPr>
          <w:rFonts w:eastAsia="Calibri"/>
          <w:lang w:val="ru-RU"/>
        </w:rPr>
      </w:pPr>
      <w:r w:rsidRPr="00EE17F1">
        <w:rPr>
          <w:rFonts w:eastAsia="Calibri"/>
          <w:lang w:val="ru-RU"/>
        </w:rPr>
        <w:t>Обучение иностранному языку рассматривается как одно из приоритетных направлений с</w:t>
      </w:r>
      <w:r w:rsidRPr="00EE17F1">
        <w:rPr>
          <w:rFonts w:eastAsia="Calibri"/>
          <w:lang w:val="ru-RU"/>
        </w:rPr>
        <w:t>о</w:t>
      </w:r>
      <w:r w:rsidRPr="00EE17F1">
        <w:rPr>
          <w:rFonts w:eastAsia="Calibri"/>
          <w:lang w:val="ru-RU"/>
        </w:rPr>
        <w:t>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w:t>
      </w:r>
      <w:r w:rsidRPr="00EE17F1">
        <w:rPr>
          <w:rFonts w:eastAsia="Calibri"/>
          <w:lang w:val="ru-RU"/>
        </w:rPr>
        <w:t>н</w:t>
      </w:r>
      <w:r w:rsidRPr="00EE17F1">
        <w:rPr>
          <w:rFonts w:eastAsia="Calibri"/>
          <w:lang w:val="ru-RU"/>
        </w:rPr>
        <w:t xml:space="preserve">ный язык» могут быть реализованы самые разнообразные </w:t>
      </w:r>
      <w:proofErr w:type="spellStart"/>
      <w:r w:rsidRPr="00EE17F1">
        <w:rPr>
          <w:rFonts w:eastAsia="Calibri"/>
          <w:lang w:val="ru-RU"/>
        </w:rPr>
        <w:t>межпредметные</w:t>
      </w:r>
      <w:proofErr w:type="spellEnd"/>
      <w:r w:rsidRPr="00EE17F1">
        <w:rPr>
          <w:rFonts w:eastAsia="Calibri"/>
          <w:lang w:val="ru-RU"/>
        </w:rPr>
        <w:t xml:space="preserve"> связи.</w:t>
      </w:r>
    </w:p>
    <w:p w:rsidR="00EE17F1" w:rsidRPr="00EE17F1" w:rsidRDefault="00EE17F1" w:rsidP="00783611">
      <w:pPr>
        <w:ind w:left="0" w:firstLine="0"/>
        <w:rPr>
          <w:rFonts w:eastAsia="Calibri"/>
          <w:lang w:val="ru-RU"/>
        </w:rPr>
      </w:pPr>
      <w:r w:rsidRPr="00EE17F1">
        <w:rPr>
          <w:rFonts w:eastAsia="Calibri"/>
          <w:lang w:val="ru-RU"/>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EE17F1" w:rsidRPr="00EE17F1" w:rsidRDefault="00EE17F1" w:rsidP="00783611">
      <w:pPr>
        <w:ind w:left="0" w:firstLine="0"/>
        <w:rPr>
          <w:rFonts w:eastAsia="Calibri"/>
          <w:lang w:val="x-none" w:eastAsia="x-none"/>
        </w:rPr>
      </w:pPr>
      <w:r w:rsidRPr="00EE17F1">
        <w:rPr>
          <w:rFonts w:eastAsia="Calibri"/>
          <w:lang w:val="x-none" w:eastAsia="x-none"/>
        </w:rPr>
        <w:t>дальнейшее развитие иноязычной коммуникативной компетенции;</w:t>
      </w:r>
    </w:p>
    <w:p w:rsidR="00EE17F1" w:rsidRPr="00EE17F1" w:rsidRDefault="00EE17F1" w:rsidP="00783611">
      <w:pPr>
        <w:ind w:left="0" w:firstLine="0"/>
        <w:rPr>
          <w:rFonts w:eastAsia="Calibri"/>
          <w:lang w:val="x-none" w:eastAsia="x-none"/>
        </w:rPr>
      </w:pPr>
      <w:r w:rsidRPr="00EE17F1">
        <w:rPr>
          <w:rFonts w:eastAsia="Calibri"/>
          <w:lang w:val="x-none" w:eastAsia="x-none"/>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EE17F1" w:rsidRPr="00EE17F1" w:rsidRDefault="00EE17F1" w:rsidP="00783611">
      <w:pPr>
        <w:ind w:left="0" w:firstLine="0"/>
        <w:rPr>
          <w:rFonts w:eastAsia="Calibri"/>
          <w:lang w:val="ru-RU"/>
        </w:rPr>
      </w:pPr>
      <w:r w:rsidRPr="00EE17F1">
        <w:rPr>
          <w:rFonts w:eastAsia="Calibri"/>
          <w:lang w:val="ru-RU"/>
        </w:rPr>
        <w:t xml:space="preserve">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w:t>
      </w:r>
      <w:proofErr w:type="spellStart"/>
      <w:r w:rsidRPr="00EE17F1">
        <w:rPr>
          <w:rFonts w:eastAsia="Calibri"/>
          <w:lang w:val="ru-RU"/>
        </w:rPr>
        <w:t>аудировании</w:t>
      </w:r>
      <w:proofErr w:type="spellEnd"/>
      <w:r w:rsidRPr="00EE17F1">
        <w:rPr>
          <w:rFonts w:eastAsia="Calibri"/>
          <w:lang w:val="ru-RU"/>
        </w:rPr>
        <w:t>, чтении и письме. Предметное содержание р</w:t>
      </w:r>
      <w:r w:rsidRPr="00EE17F1">
        <w:rPr>
          <w:rFonts w:eastAsia="Calibri"/>
          <w:lang w:val="ru-RU"/>
        </w:rPr>
        <w:t>е</w:t>
      </w:r>
      <w:r w:rsidRPr="00EE17F1">
        <w:rPr>
          <w:rFonts w:eastAsia="Calibri"/>
          <w:lang w:val="ru-RU"/>
        </w:rPr>
        <w:t>чи содержит лексические темы для общения в различных коммуникативных ситуациях.</w:t>
      </w:r>
    </w:p>
    <w:p w:rsidR="00EE17F1" w:rsidRPr="00EE17F1" w:rsidRDefault="00EE17F1" w:rsidP="00783611">
      <w:pPr>
        <w:ind w:left="0" w:firstLine="0"/>
        <w:rPr>
          <w:rFonts w:eastAsia="Calibri"/>
          <w:lang w:val="ru-RU"/>
        </w:rPr>
      </w:pPr>
      <w:r w:rsidRPr="00EE17F1">
        <w:rPr>
          <w:rFonts w:eastAsia="Calibri"/>
          <w:lang w:val="ru-RU"/>
        </w:rPr>
        <w:t>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w:t>
      </w:r>
      <w:r w:rsidRPr="00EE17F1">
        <w:rPr>
          <w:rFonts w:eastAsia="Calibri"/>
          <w:lang w:val="ru-RU"/>
        </w:rPr>
        <w:t>а</w:t>
      </w:r>
      <w:r w:rsidRPr="00EE17F1">
        <w:rPr>
          <w:rFonts w:eastAsia="Calibri"/>
          <w:lang w:val="ru-RU"/>
        </w:rPr>
        <w:t>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w:t>
      </w:r>
      <w:r w:rsidRPr="00EE17F1">
        <w:rPr>
          <w:rFonts w:eastAsia="Calibri"/>
          <w:lang w:val="ru-RU"/>
        </w:rPr>
        <w:t>е</w:t>
      </w:r>
      <w:r w:rsidRPr="00EE17F1">
        <w:rPr>
          <w:rFonts w:eastAsia="Calibri"/>
          <w:lang w:val="ru-RU"/>
        </w:rPr>
        <w:t xml:space="preserve">европейскими компетенциями владения иностранным языком». </w:t>
      </w:r>
    </w:p>
    <w:p w:rsidR="00EE17F1" w:rsidRPr="00EE17F1" w:rsidRDefault="00EE17F1" w:rsidP="00933FB8">
      <w:pPr>
        <w:ind w:left="0" w:firstLine="0"/>
        <w:rPr>
          <w:rFonts w:eastAsia="Calibri"/>
          <w:lang w:val="ru-RU"/>
        </w:rPr>
      </w:pPr>
      <w:r w:rsidRPr="00EE17F1">
        <w:rPr>
          <w:rFonts w:eastAsia="Calibri"/>
          <w:lang w:val="ru-RU"/>
        </w:rPr>
        <w:t>Освоение учебных предметов «Иностранный язык» и «Второй иностранный язык» на углу</w:t>
      </w:r>
      <w:r w:rsidRPr="00EE17F1">
        <w:rPr>
          <w:rFonts w:eastAsia="Calibri"/>
          <w:lang w:val="ru-RU"/>
        </w:rPr>
        <w:t>б</w:t>
      </w:r>
      <w:r w:rsidRPr="00EE17F1">
        <w:rPr>
          <w:rFonts w:eastAsia="Calibri"/>
          <w:lang w:val="ru-RU"/>
        </w:rPr>
        <w:t>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w:t>
      </w:r>
      <w:r w:rsidRPr="00EE17F1">
        <w:rPr>
          <w:rFonts w:eastAsia="Calibri"/>
          <w:lang w:val="ru-RU"/>
        </w:rPr>
        <w:t>о</w:t>
      </w:r>
      <w:r w:rsidRPr="00EE17F1">
        <w:rPr>
          <w:rFonts w:eastAsia="Calibri"/>
          <w:lang w:val="ru-RU"/>
        </w:rPr>
        <w:t>пейскими компетенциями владения иностранным языком».</w:t>
      </w:r>
    </w:p>
    <w:p w:rsidR="00EE17F1" w:rsidRPr="00EE17F1" w:rsidRDefault="00EE17F1" w:rsidP="00933FB8">
      <w:pPr>
        <w:ind w:left="0" w:firstLine="0"/>
        <w:rPr>
          <w:rFonts w:eastAsia="Calibri"/>
          <w:lang w:val="ru-RU"/>
        </w:rPr>
      </w:pPr>
      <w:r w:rsidRPr="00EE17F1">
        <w:rPr>
          <w:rFonts w:eastAsia="Calibri"/>
          <w:lang w:val="ru-RU"/>
        </w:rPr>
        <w:t>Уровневый подход, примененный в данной примерной программе, соответствует шкале «О</w:t>
      </w:r>
      <w:r w:rsidRPr="00EE17F1">
        <w:rPr>
          <w:rFonts w:eastAsia="Calibri"/>
          <w:lang w:val="ru-RU"/>
        </w:rPr>
        <w:t>б</w:t>
      </w:r>
      <w:r w:rsidRPr="00EE17F1">
        <w:rPr>
          <w:rFonts w:eastAsia="Calibri"/>
          <w:lang w:val="ru-RU"/>
        </w:rPr>
        <w:t xml:space="preserve">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w:t>
      </w:r>
      <w:r w:rsidRPr="00EE17F1">
        <w:rPr>
          <w:rFonts w:eastAsia="Calibri"/>
          <w:lang w:val="ru-RU"/>
        </w:rPr>
        <w:lastRenderedPageBreak/>
        <w:t>компетенциями необходимо овладеть изучающему язык, чтобы использовать его в целях о</w:t>
      </w:r>
      <w:r w:rsidRPr="00EE17F1">
        <w:rPr>
          <w:rFonts w:eastAsia="Calibri"/>
          <w:lang w:val="ru-RU"/>
        </w:rPr>
        <w:t>б</w:t>
      </w:r>
      <w:r w:rsidRPr="00EE17F1">
        <w:rPr>
          <w:rFonts w:eastAsia="Calibri"/>
          <w:lang w:val="ru-RU"/>
        </w:rPr>
        <w:t>щения, и фиксируют уровень владения иностранным языком.</w:t>
      </w:r>
    </w:p>
    <w:p w:rsidR="00EE17F1" w:rsidRPr="00EE17F1" w:rsidRDefault="00EE17F1" w:rsidP="00933FB8">
      <w:pPr>
        <w:ind w:left="0" w:firstLine="0"/>
        <w:rPr>
          <w:rFonts w:eastAsia="Calibri"/>
          <w:lang w:val="ru-RU"/>
        </w:rPr>
      </w:pPr>
      <w:r w:rsidRPr="00EE17F1">
        <w:rPr>
          <w:rFonts w:eastAsia="Calibri"/>
          <w:lang w:val="ru-RU"/>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w:t>
      </w:r>
      <w:r w:rsidRPr="00EE17F1">
        <w:rPr>
          <w:rFonts w:eastAsia="Calibri"/>
          <w:lang w:val="ru-RU"/>
        </w:rPr>
        <w:t>н</w:t>
      </w:r>
      <w:r w:rsidRPr="00EE17F1">
        <w:rPr>
          <w:rFonts w:eastAsia="Calibri"/>
          <w:lang w:val="ru-RU"/>
        </w:rPr>
        <w:t>ную характеристику конкретного уровня. Корреляция между ПООП СОО  и «Общеевропе</w:t>
      </w:r>
      <w:r w:rsidRPr="00EE17F1">
        <w:rPr>
          <w:rFonts w:eastAsia="Calibri"/>
          <w:lang w:val="ru-RU"/>
        </w:rPr>
        <w:t>й</w:t>
      </w:r>
      <w:r w:rsidRPr="00EE17F1">
        <w:rPr>
          <w:rFonts w:eastAsia="Calibri"/>
          <w:lang w:val="ru-RU"/>
        </w:rPr>
        <w:t>скими компетенциями владения иностранным языком» позволяет максимально точно и объе</w:t>
      </w:r>
      <w:r w:rsidRPr="00EE17F1">
        <w:rPr>
          <w:rFonts w:eastAsia="Calibri"/>
          <w:lang w:val="ru-RU"/>
        </w:rPr>
        <w:t>к</w:t>
      </w:r>
      <w:r w:rsidRPr="00EE17F1">
        <w:rPr>
          <w:rFonts w:eastAsia="Calibri"/>
          <w:lang w:val="ru-RU"/>
        </w:rPr>
        <w:t>тивно организовывать и контролировать освоение обучающимися иностранного языка в соо</w:t>
      </w:r>
      <w:r w:rsidRPr="00EE17F1">
        <w:rPr>
          <w:rFonts w:eastAsia="Calibri"/>
          <w:lang w:val="ru-RU"/>
        </w:rPr>
        <w:t>т</w:t>
      </w:r>
      <w:r w:rsidRPr="00EE17F1">
        <w:rPr>
          <w:rFonts w:eastAsia="Calibri"/>
          <w:lang w:val="ru-RU"/>
        </w:rPr>
        <w:t>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w:t>
      </w:r>
      <w:r w:rsidRPr="00EE17F1">
        <w:rPr>
          <w:rFonts w:eastAsia="Calibri"/>
          <w:lang w:val="ru-RU"/>
        </w:rPr>
        <w:t>з</w:t>
      </w:r>
      <w:r w:rsidRPr="00EE17F1">
        <w:rPr>
          <w:rFonts w:eastAsia="Calibri"/>
          <w:lang w:val="ru-RU"/>
        </w:rPr>
        <w:t>виваться в профессиональной и личной сферах. Пороговый уровень, которого достигает в</w:t>
      </w:r>
      <w:r w:rsidRPr="00EE17F1">
        <w:rPr>
          <w:rFonts w:eastAsia="Calibri"/>
          <w:lang w:val="ru-RU"/>
        </w:rPr>
        <w:t>ы</w:t>
      </w:r>
      <w:r w:rsidRPr="00EE17F1">
        <w:rPr>
          <w:rFonts w:eastAsia="Calibri"/>
          <w:lang w:val="ru-RU"/>
        </w:rPr>
        <w:t>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w:t>
      </w:r>
      <w:r w:rsidRPr="00EE17F1">
        <w:rPr>
          <w:rFonts w:eastAsia="Calibri"/>
          <w:lang w:val="ru-RU"/>
        </w:rPr>
        <w:t>о</w:t>
      </w:r>
      <w:r w:rsidRPr="00EE17F1">
        <w:rPr>
          <w:rFonts w:eastAsia="Calibri"/>
          <w:lang w:val="ru-RU"/>
        </w:rPr>
        <w:t>странным языком, превышающим пороговый.</w:t>
      </w:r>
    </w:p>
    <w:p w:rsidR="00EE17F1" w:rsidRPr="00EE17F1" w:rsidRDefault="00EE17F1" w:rsidP="00933FB8">
      <w:pPr>
        <w:ind w:left="0" w:firstLine="0"/>
        <w:rPr>
          <w:rFonts w:eastAsia="Calibri"/>
          <w:lang w:val="ru-RU"/>
        </w:rPr>
      </w:pPr>
      <w:r w:rsidRPr="00EE17F1">
        <w:rPr>
          <w:lang w:val="ru-RU"/>
        </w:rPr>
        <w:t>Предметное содержание речи</w:t>
      </w:r>
    </w:p>
    <w:p w:rsidR="00EE17F1" w:rsidRPr="00EE17F1" w:rsidRDefault="00EE17F1" w:rsidP="00933FB8">
      <w:pPr>
        <w:ind w:left="0" w:firstLine="0"/>
        <w:rPr>
          <w:rFonts w:eastAsia="Calibri"/>
          <w:lang w:val="ru-RU"/>
        </w:rPr>
      </w:pPr>
      <w:r w:rsidRPr="00EE17F1">
        <w:rPr>
          <w:lang w:val="ru-RU"/>
        </w:rPr>
        <w:t>Повседневная жизнь</w:t>
      </w:r>
    </w:p>
    <w:p w:rsidR="00EE17F1" w:rsidRPr="00EE17F1" w:rsidRDefault="00EE17F1" w:rsidP="00933FB8">
      <w:pPr>
        <w:ind w:left="0" w:firstLine="0"/>
        <w:rPr>
          <w:rFonts w:eastAsia="Calibri"/>
          <w:lang w:val="ru-RU"/>
        </w:rPr>
      </w:pPr>
      <w:r w:rsidRPr="00EE17F1">
        <w:rPr>
          <w:rFonts w:eastAsia="Calibri"/>
          <w:lang w:val="ru-RU"/>
        </w:rPr>
        <w:t xml:space="preserve">Домашние обязанности. Покупки. Общение в семье и в школе. Семейные традиции. Общение с друзьями и знакомыми. Переписка с друзьями. </w:t>
      </w:r>
      <w:r w:rsidRPr="00EE17F1">
        <w:rPr>
          <w:lang w:val="ru-RU"/>
        </w:rPr>
        <w:t xml:space="preserve"> </w:t>
      </w:r>
    </w:p>
    <w:p w:rsidR="00EE17F1" w:rsidRPr="00EE17F1" w:rsidRDefault="00EE17F1" w:rsidP="00933FB8">
      <w:pPr>
        <w:ind w:left="0" w:firstLine="0"/>
        <w:rPr>
          <w:rFonts w:eastAsia="Calibri"/>
          <w:lang w:val="ru-RU"/>
        </w:rPr>
      </w:pPr>
      <w:r w:rsidRPr="00EE17F1">
        <w:rPr>
          <w:lang w:val="ru-RU"/>
        </w:rPr>
        <w:t>Здоровье</w:t>
      </w:r>
    </w:p>
    <w:p w:rsidR="00EE17F1" w:rsidRPr="00EE17F1" w:rsidRDefault="00EE17F1" w:rsidP="00933FB8">
      <w:pPr>
        <w:ind w:left="0" w:firstLine="0"/>
        <w:rPr>
          <w:rFonts w:eastAsia="Calibri"/>
          <w:lang w:val="ru-RU"/>
        </w:rPr>
      </w:pPr>
      <w:r w:rsidRPr="00EE17F1">
        <w:rPr>
          <w:rFonts w:eastAsia="Calibri"/>
          <w:lang w:val="ru-RU"/>
        </w:rPr>
        <w:t>Посещение  врача. Здоровый образ жизни.</w:t>
      </w:r>
      <w:r w:rsidRPr="00EE17F1">
        <w:rPr>
          <w:lang w:val="ru-RU"/>
        </w:rPr>
        <w:t xml:space="preserve"> </w:t>
      </w:r>
    </w:p>
    <w:p w:rsidR="00EE17F1" w:rsidRPr="00EE17F1" w:rsidRDefault="00EE17F1" w:rsidP="00933FB8">
      <w:pPr>
        <w:ind w:left="0" w:firstLine="0"/>
        <w:rPr>
          <w:rFonts w:eastAsia="Calibri"/>
          <w:lang w:val="ru-RU"/>
        </w:rPr>
      </w:pPr>
      <w:r w:rsidRPr="00EE17F1">
        <w:rPr>
          <w:lang w:val="ru-RU"/>
        </w:rPr>
        <w:t>Спорт</w:t>
      </w:r>
    </w:p>
    <w:p w:rsidR="00EE17F1" w:rsidRPr="00EE17F1" w:rsidRDefault="00EE17F1" w:rsidP="00933FB8">
      <w:pPr>
        <w:ind w:left="0" w:firstLine="0"/>
        <w:rPr>
          <w:rFonts w:eastAsia="Calibri"/>
          <w:lang w:val="ru-RU"/>
        </w:rPr>
      </w:pPr>
      <w:r w:rsidRPr="00EE17F1">
        <w:rPr>
          <w:rFonts w:eastAsia="Calibri"/>
          <w:lang w:val="ru-RU"/>
        </w:rPr>
        <w:t>Активный отдых. Экстремальные виды спорта.</w:t>
      </w:r>
      <w:r w:rsidRPr="00EE17F1">
        <w:rPr>
          <w:lang w:val="ru-RU"/>
        </w:rPr>
        <w:t xml:space="preserve"> </w:t>
      </w:r>
    </w:p>
    <w:p w:rsidR="00EE17F1" w:rsidRPr="00EE17F1" w:rsidRDefault="00EE17F1" w:rsidP="00933FB8">
      <w:pPr>
        <w:ind w:left="0" w:firstLine="0"/>
        <w:rPr>
          <w:rFonts w:eastAsia="Calibri"/>
          <w:lang w:val="ru-RU"/>
        </w:rPr>
      </w:pPr>
      <w:r w:rsidRPr="00EE17F1">
        <w:rPr>
          <w:lang w:val="ru-RU"/>
        </w:rPr>
        <w:t>Городская и сельская жизнь</w:t>
      </w:r>
    </w:p>
    <w:p w:rsidR="00EE17F1" w:rsidRPr="00EE17F1" w:rsidRDefault="00EE17F1" w:rsidP="00933FB8">
      <w:pPr>
        <w:ind w:left="0" w:firstLine="0"/>
        <w:rPr>
          <w:rFonts w:eastAsia="Calibri"/>
          <w:lang w:val="ru-RU"/>
        </w:rPr>
      </w:pPr>
      <w:r w:rsidRPr="00EE17F1">
        <w:rPr>
          <w:rFonts w:eastAsia="Calibri"/>
          <w:lang w:val="ru-RU"/>
        </w:rPr>
        <w:t>Особенности городской и сельской жизни в России и странах изучаемого языка. Городская инфраструктура. Сельское хозяйство.</w:t>
      </w:r>
      <w:r w:rsidRPr="00EE17F1">
        <w:rPr>
          <w:lang w:val="ru-RU"/>
        </w:rPr>
        <w:t xml:space="preserve"> </w:t>
      </w:r>
    </w:p>
    <w:p w:rsidR="00EE17F1" w:rsidRPr="00EE17F1" w:rsidRDefault="00EE17F1" w:rsidP="00933FB8">
      <w:pPr>
        <w:ind w:left="0" w:firstLine="0"/>
        <w:rPr>
          <w:rFonts w:eastAsia="Calibri"/>
          <w:lang w:val="ru-RU"/>
        </w:rPr>
      </w:pPr>
      <w:r w:rsidRPr="00EE17F1">
        <w:rPr>
          <w:lang w:val="ru-RU"/>
        </w:rPr>
        <w:t>Научно-технический прогресс</w:t>
      </w:r>
    </w:p>
    <w:p w:rsidR="00EE17F1" w:rsidRPr="00EE17F1" w:rsidRDefault="00EE17F1" w:rsidP="00933FB8">
      <w:pPr>
        <w:ind w:left="0" w:firstLine="0"/>
        <w:rPr>
          <w:rFonts w:eastAsia="Calibri"/>
          <w:lang w:val="ru-RU"/>
        </w:rPr>
      </w:pPr>
      <w:r w:rsidRPr="00EE17F1">
        <w:rPr>
          <w:rFonts w:eastAsia="Calibri"/>
          <w:lang w:val="ru-RU"/>
        </w:rPr>
        <w:t>Прогресс в науке. Космос. Новые информационные технологии.</w:t>
      </w:r>
      <w:r w:rsidRPr="00EE17F1">
        <w:rPr>
          <w:lang w:val="ru-RU"/>
        </w:rPr>
        <w:t xml:space="preserve"> </w:t>
      </w:r>
    </w:p>
    <w:p w:rsidR="00EE17F1" w:rsidRPr="00EE17F1" w:rsidRDefault="00EE17F1" w:rsidP="00933FB8">
      <w:pPr>
        <w:ind w:left="0" w:firstLine="0"/>
        <w:rPr>
          <w:rFonts w:eastAsia="Calibri"/>
          <w:lang w:val="ru-RU"/>
        </w:rPr>
      </w:pPr>
      <w:r w:rsidRPr="00EE17F1">
        <w:rPr>
          <w:lang w:val="ru-RU"/>
        </w:rPr>
        <w:t>Природа и экология</w:t>
      </w:r>
    </w:p>
    <w:p w:rsidR="00EE17F1" w:rsidRPr="00EE17F1" w:rsidRDefault="00EE17F1" w:rsidP="00933FB8">
      <w:pPr>
        <w:ind w:left="0" w:firstLine="0"/>
        <w:rPr>
          <w:rFonts w:eastAsia="Calibri"/>
          <w:lang w:val="ru-RU"/>
        </w:rPr>
      </w:pPr>
      <w:r w:rsidRPr="00EE17F1">
        <w:rPr>
          <w:rFonts w:eastAsia="Calibri"/>
          <w:lang w:val="ru-RU"/>
        </w:rPr>
        <w:t>Природные ресурсы. Возобновляемые источники энергии. Изменение климата и глобальное потепление. Знаменитые природные заповедники России и мира.</w:t>
      </w:r>
      <w:r w:rsidRPr="00EE17F1">
        <w:rPr>
          <w:lang w:val="ru-RU"/>
        </w:rPr>
        <w:t xml:space="preserve"> </w:t>
      </w:r>
    </w:p>
    <w:p w:rsidR="00EE17F1" w:rsidRPr="00EE17F1" w:rsidRDefault="00EE17F1" w:rsidP="00933FB8">
      <w:pPr>
        <w:ind w:left="0" w:firstLine="0"/>
        <w:rPr>
          <w:rFonts w:eastAsia="Calibri"/>
          <w:lang w:val="ru-RU"/>
        </w:rPr>
      </w:pPr>
      <w:r w:rsidRPr="00EE17F1">
        <w:rPr>
          <w:lang w:val="ru-RU"/>
        </w:rPr>
        <w:t>Современная молодежь</w:t>
      </w:r>
    </w:p>
    <w:p w:rsidR="00EE17F1" w:rsidRPr="00EE17F1" w:rsidRDefault="00EE17F1" w:rsidP="00933FB8">
      <w:pPr>
        <w:ind w:left="0" w:firstLine="0"/>
        <w:rPr>
          <w:rFonts w:eastAsia="Calibri"/>
          <w:lang w:val="ru-RU"/>
        </w:rPr>
      </w:pPr>
      <w:r w:rsidRPr="00EE17F1">
        <w:rPr>
          <w:rFonts w:eastAsia="Calibri"/>
          <w:lang w:val="ru-RU"/>
        </w:rPr>
        <w:t>Увлечения и интересы. Связь с предыдущими поколениями. Образовательные поездки.</w:t>
      </w:r>
      <w:r w:rsidRPr="00EE17F1">
        <w:rPr>
          <w:lang w:val="ru-RU"/>
        </w:rPr>
        <w:t xml:space="preserve"> </w:t>
      </w:r>
    </w:p>
    <w:p w:rsidR="00EE17F1" w:rsidRPr="00EE17F1" w:rsidRDefault="00EE17F1" w:rsidP="00933FB8">
      <w:pPr>
        <w:ind w:left="0" w:firstLine="0"/>
        <w:rPr>
          <w:rFonts w:eastAsia="Calibri"/>
          <w:lang w:val="ru-RU"/>
        </w:rPr>
      </w:pPr>
      <w:r w:rsidRPr="00EE17F1">
        <w:rPr>
          <w:lang w:val="ru-RU"/>
        </w:rPr>
        <w:t>Профессии</w:t>
      </w:r>
    </w:p>
    <w:p w:rsidR="00EE17F1" w:rsidRPr="00EE17F1" w:rsidRDefault="00EE17F1" w:rsidP="00933FB8">
      <w:pPr>
        <w:ind w:left="0" w:firstLine="0"/>
        <w:rPr>
          <w:rFonts w:eastAsia="Calibri"/>
          <w:lang w:val="ru-RU"/>
        </w:rPr>
      </w:pPr>
      <w:r w:rsidRPr="00EE17F1">
        <w:rPr>
          <w:rFonts w:eastAsia="Calibri"/>
          <w:lang w:val="ru-RU"/>
        </w:rPr>
        <w:t>Современные профессии. Планы на будущее, проблемы выбора профессии. Образование и профессии.</w:t>
      </w:r>
      <w:r w:rsidRPr="00EE17F1">
        <w:rPr>
          <w:lang w:val="ru-RU"/>
        </w:rPr>
        <w:t xml:space="preserve"> </w:t>
      </w:r>
    </w:p>
    <w:p w:rsidR="00EE17F1" w:rsidRPr="00EE17F1" w:rsidRDefault="00EE17F1" w:rsidP="00933FB8">
      <w:pPr>
        <w:ind w:left="0" w:firstLine="0"/>
        <w:rPr>
          <w:rFonts w:eastAsia="Calibri"/>
          <w:lang w:val="ru-RU"/>
        </w:rPr>
      </w:pPr>
      <w:r w:rsidRPr="00EE17F1">
        <w:rPr>
          <w:lang w:val="ru-RU"/>
        </w:rPr>
        <w:t>Страны изучаемого языка</w:t>
      </w:r>
    </w:p>
    <w:p w:rsidR="00EE17F1" w:rsidRPr="00EE17F1" w:rsidRDefault="00EE17F1" w:rsidP="00933FB8">
      <w:pPr>
        <w:ind w:left="0" w:firstLine="0"/>
        <w:rPr>
          <w:rFonts w:eastAsia="Calibri"/>
          <w:lang w:val="ru-RU"/>
        </w:rPr>
      </w:pPr>
      <w:r w:rsidRPr="00EE17F1">
        <w:rPr>
          <w:rFonts w:eastAsia="Calibri"/>
          <w:lang w:val="ru-RU"/>
        </w:rPr>
        <w:t>Географическое положение, климат, население, крупные города, достопримечательности. П</w:t>
      </w:r>
      <w:r w:rsidRPr="00EE17F1">
        <w:rPr>
          <w:rFonts w:eastAsia="Calibri"/>
          <w:lang w:val="ru-RU"/>
        </w:rPr>
        <w:t>у</w:t>
      </w:r>
      <w:r w:rsidRPr="00EE17F1">
        <w:rPr>
          <w:rFonts w:eastAsia="Calibri"/>
          <w:lang w:val="ru-RU"/>
        </w:rPr>
        <w:t>тешествие по своей стране и за рубежом. Праздники и знаменательные даты в России и стр</w:t>
      </w:r>
      <w:r w:rsidRPr="00EE17F1">
        <w:rPr>
          <w:rFonts w:eastAsia="Calibri"/>
          <w:lang w:val="ru-RU"/>
        </w:rPr>
        <w:t>а</w:t>
      </w:r>
      <w:r w:rsidRPr="00EE17F1">
        <w:rPr>
          <w:rFonts w:eastAsia="Calibri"/>
          <w:lang w:val="ru-RU"/>
        </w:rPr>
        <w:t>нах изучаемого языка.</w:t>
      </w:r>
      <w:r w:rsidRPr="00EE17F1">
        <w:rPr>
          <w:lang w:val="ru-RU"/>
        </w:rPr>
        <w:t xml:space="preserve"> </w:t>
      </w:r>
    </w:p>
    <w:p w:rsidR="00EE17F1" w:rsidRPr="00EE17F1" w:rsidRDefault="00EE17F1" w:rsidP="00933FB8">
      <w:pPr>
        <w:ind w:left="0" w:firstLine="0"/>
        <w:rPr>
          <w:rFonts w:eastAsia="Calibri"/>
          <w:lang w:val="ru-RU"/>
        </w:rPr>
      </w:pPr>
      <w:r w:rsidRPr="00EE17F1">
        <w:rPr>
          <w:lang w:val="ru-RU"/>
        </w:rPr>
        <w:t>Иностранные языки</w:t>
      </w:r>
    </w:p>
    <w:p w:rsidR="00EE17F1" w:rsidRPr="00EE17F1" w:rsidRDefault="00EE17F1" w:rsidP="00933FB8">
      <w:pPr>
        <w:ind w:left="0" w:firstLine="0"/>
        <w:rPr>
          <w:rFonts w:eastAsia="Calibri"/>
          <w:lang w:val="ru-RU"/>
        </w:rPr>
      </w:pPr>
      <w:r w:rsidRPr="00EE17F1">
        <w:rPr>
          <w:rFonts w:eastAsia="Calibri"/>
          <w:lang w:val="ru-RU"/>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EE17F1" w:rsidRPr="00EE17F1" w:rsidRDefault="00EE17F1" w:rsidP="00933FB8">
      <w:pPr>
        <w:ind w:left="0" w:firstLine="0"/>
        <w:rPr>
          <w:rFonts w:eastAsia="Arial"/>
          <w:lang w:val="ru-RU" w:eastAsia="ru-RU"/>
        </w:rPr>
      </w:pPr>
    </w:p>
    <w:p w:rsidR="00EE17F1" w:rsidRPr="00783611" w:rsidRDefault="00EE17F1" w:rsidP="00783611">
      <w:pPr>
        <w:jc w:val="center"/>
        <w:rPr>
          <w:rFonts w:eastAsia="Calibri"/>
          <w:b/>
          <w:color w:val="7030A0"/>
          <w:lang w:val="x-none" w:eastAsia="x-none"/>
        </w:rPr>
      </w:pPr>
      <w:bookmarkStart w:id="34" w:name="_Toc453968181"/>
      <w:bookmarkStart w:id="35" w:name="_Toc435412708"/>
      <w:r w:rsidRPr="00783611">
        <w:rPr>
          <w:rFonts w:eastAsia="Calibri"/>
          <w:b/>
          <w:color w:val="7030A0"/>
          <w:lang w:val="x-none" w:eastAsia="x-none"/>
        </w:rPr>
        <w:t>История</w:t>
      </w:r>
      <w:bookmarkEnd w:id="34"/>
    </w:p>
    <w:p w:rsidR="00EE17F1" w:rsidRPr="00EE17F1" w:rsidRDefault="00783611" w:rsidP="00783611">
      <w:pPr>
        <w:ind w:left="0" w:firstLine="0"/>
        <w:rPr>
          <w:rFonts w:eastAsia="Calibri"/>
          <w:lang w:val="ru-RU"/>
        </w:rPr>
      </w:pPr>
      <w:r>
        <w:rPr>
          <w:rFonts w:eastAsia="Calibri"/>
          <w:lang w:val="ru-RU"/>
        </w:rPr>
        <w:lastRenderedPageBreak/>
        <w:t>П</w:t>
      </w:r>
      <w:r w:rsidR="00EE17F1" w:rsidRPr="00EE17F1">
        <w:rPr>
          <w:rFonts w:eastAsia="Calibri"/>
          <w:lang w:val="ru-RU"/>
        </w:rPr>
        <w:t>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w:t>
      </w:r>
      <w:r w:rsidR="00EE17F1" w:rsidRPr="00EE17F1">
        <w:rPr>
          <w:rFonts w:eastAsia="Calibri"/>
          <w:lang w:val="ru-RU"/>
        </w:rPr>
        <w:t>к</w:t>
      </w:r>
      <w:r w:rsidR="00EE17F1" w:rsidRPr="00EE17F1">
        <w:rPr>
          <w:rFonts w:eastAsia="Calibri"/>
          <w:lang w:val="ru-RU"/>
        </w:rPr>
        <w:t xml:space="preserve">са по отечественной истории. </w:t>
      </w:r>
    </w:p>
    <w:p w:rsidR="00EE17F1" w:rsidRPr="00EE17F1" w:rsidRDefault="00EE17F1" w:rsidP="00EE17F1">
      <w:pPr>
        <w:rPr>
          <w:rFonts w:eastAsia="Calibri"/>
          <w:lang w:val="ru-RU"/>
        </w:rPr>
      </w:pPr>
      <w:r w:rsidRPr="00EE17F1">
        <w:rPr>
          <w:rFonts w:eastAsia="Calibri"/>
          <w:lang w:val="ru-RU"/>
        </w:rPr>
        <w:t xml:space="preserve">Место учебного предмета «История» </w:t>
      </w:r>
    </w:p>
    <w:p w:rsidR="00EE17F1" w:rsidRPr="00EE17F1" w:rsidRDefault="00EE17F1" w:rsidP="00783611">
      <w:pPr>
        <w:ind w:left="0" w:firstLine="0"/>
        <w:rPr>
          <w:rFonts w:eastAsia="Calibri"/>
          <w:lang w:val="ru-RU"/>
        </w:rPr>
      </w:pPr>
      <w:r w:rsidRPr="00EE17F1">
        <w:rPr>
          <w:rFonts w:eastAsia="Calibri"/>
          <w:lang w:val="ru-RU"/>
        </w:rPr>
        <w:t xml:space="preserve">Предмет «История» изучается на уровне среднего общего образования в качестве учебного предмета в 10–11-х классах. </w:t>
      </w:r>
    </w:p>
    <w:p w:rsidR="00EE17F1" w:rsidRPr="00EE17F1" w:rsidRDefault="00EE17F1" w:rsidP="00783611">
      <w:pPr>
        <w:ind w:left="0" w:firstLine="0"/>
        <w:rPr>
          <w:rFonts w:eastAsia="Calibri"/>
          <w:lang w:val="ru-RU"/>
        </w:rPr>
      </w:pPr>
      <w:r w:rsidRPr="00EE17F1">
        <w:rPr>
          <w:rFonts w:eastAsia="Calibri"/>
          <w:lang w:val="ru-RU"/>
        </w:rPr>
        <w:t>Структурно предмет «История» на базовом уровне включает учебные курсы по всеобщей (Н</w:t>
      </w:r>
      <w:r w:rsidRPr="00EE17F1">
        <w:rPr>
          <w:rFonts w:eastAsia="Calibri"/>
          <w:lang w:val="ru-RU"/>
        </w:rPr>
        <w:t>о</w:t>
      </w:r>
      <w:r w:rsidRPr="00EE17F1">
        <w:rPr>
          <w:rFonts w:eastAsia="Calibri"/>
          <w:lang w:val="ru-RU"/>
        </w:rPr>
        <w:t>вейшей) истории и отечественной истории периода 1914–2012 гг. — («История Рос</w:t>
      </w:r>
      <w:r w:rsidR="00783611">
        <w:rPr>
          <w:rFonts w:eastAsia="Calibri"/>
          <w:lang w:val="ru-RU"/>
        </w:rPr>
        <w:t>сии»).</w:t>
      </w:r>
    </w:p>
    <w:p w:rsidR="00EE17F1" w:rsidRPr="00EE17F1" w:rsidRDefault="00EE17F1" w:rsidP="00EE17F1">
      <w:pPr>
        <w:rPr>
          <w:rFonts w:eastAsia="Calibri"/>
          <w:lang w:val="ru-RU"/>
        </w:rPr>
      </w:pPr>
      <w:r w:rsidRPr="00EE17F1">
        <w:rPr>
          <w:rFonts w:eastAsia="Calibri"/>
          <w:lang w:val="ru-RU"/>
        </w:rPr>
        <w:t xml:space="preserve">Общая характеристика примерной программы по истории </w:t>
      </w:r>
    </w:p>
    <w:p w:rsidR="00EE17F1" w:rsidRPr="00EE17F1" w:rsidRDefault="00EE17F1" w:rsidP="00783611">
      <w:pPr>
        <w:ind w:left="0" w:firstLine="0"/>
        <w:rPr>
          <w:rFonts w:eastAsia="Calibri"/>
          <w:lang w:val="ru-RU"/>
        </w:rPr>
      </w:pPr>
      <w:r w:rsidRPr="00EE17F1">
        <w:rPr>
          <w:rFonts w:eastAsia="Calibri"/>
          <w:lang w:val="ru-RU"/>
        </w:rPr>
        <w:t>В соответствии с требованиями Федерального закона «Об образовании в Российской Федер</w:t>
      </w:r>
      <w:r w:rsidRPr="00EE17F1">
        <w:rPr>
          <w:rFonts w:eastAsia="Calibri"/>
          <w:lang w:val="ru-RU"/>
        </w:rPr>
        <w:t>а</w:t>
      </w:r>
      <w:r w:rsidRPr="00EE17F1">
        <w:rPr>
          <w:rFonts w:eastAsia="Calibri"/>
          <w:lang w:val="ru-RU"/>
        </w:rPr>
        <w:t>ции», ФГОС СОО, главной целью школьного исторического образования является формир</w:t>
      </w:r>
      <w:r w:rsidRPr="00EE17F1">
        <w:rPr>
          <w:rFonts w:eastAsia="Calibri"/>
          <w:lang w:val="ru-RU"/>
        </w:rPr>
        <w:t>о</w:t>
      </w:r>
      <w:r w:rsidRPr="00EE17F1">
        <w:rPr>
          <w:rFonts w:eastAsia="Calibri"/>
          <w:lang w:val="ru-RU"/>
        </w:rPr>
        <w:t>вание у обучающегося целостной картины российской и мировой истории, учитывающей вз</w:t>
      </w:r>
      <w:r w:rsidRPr="00EE17F1">
        <w:rPr>
          <w:rFonts w:eastAsia="Calibri"/>
          <w:lang w:val="ru-RU"/>
        </w:rPr>
        <w:t>а</w:t>
      </w:r>
      <w:r w:rsidRPr="00EE17F1">
        <w:rPr>
          <w:rFonts w:eastAsia="Calibri"/>
          <w:lang w:val="ru-RU"/>
        </w:rPr>
        <w:t>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w:t>
      </w:r>
      <w:r w:rsidRPr="00EE17F1">
        <w:rPr>
          <w:rFonts w:eastAsia="Calibri"/>
          <w:lang w:val="ru-RU"/>
        </w:rPr>
        <w:t>с</w:t>
      </w:r>
      <w:r w:rsidRPr="00EE17F1">
        <w:rPr>
          <w:rFonts w:eastAsia="Calibri"/>
          <w:lang w:val="ru-RU"/>
        </w:rPr>
        <w:t>торию, формирование личностной позиции по основным этапам развития российского гос</w:t>
      </w:r>
      <w:r w:rsidRPr="00EE17F1">
        <w:rPr>
          <w:rFonts w:eastAsia="Calibri"/>
          <w:lang w:val="ru-RU"/>
        </w:rPr>
        <w:t>у</w:t>
      </w:r>
      <w:r w:rsidRPr="00EE17F1">
        <w:rPr>
          <w:rFonts w:eastAsia="Calibri"/>
          <w:lang w:val="ru-RU"/>
        </w:rPr>
        <w:t xml:space="preserve">дарства и общества, а также современного образа России. </w:t>
      </w:r>
    </w:p>
    <w:p w:rsidR="00EE17F1" w:rsidRPr="00EE17F1" w:rsidRDefault="00EE17F1" w:rsidP="00783611">
      <w:pPr>
        <w:ind w:left="0" w:firstLine="0"/>
        <w:rPr>
          <w:rFonts w:eastAsia="Calibri"/>
          <w:lang w:val="ru-RU"/>
        </w:rPr>
      </w:pPr>
      <w:r w:rsidRPr="00EE17F1">
        <w:rPr>
          <w:rFonts w:eastAsia="Calibri"/>
          <w:lang w:val="ru-RU"/>
        </w:rPr>
        <w:t>Основными задачами реализации примерной программы учебного предмета «История» (баз</w:t>
      </w:r>
      <w:r w:rsidRPr="00EE17F1">
        <w:rPr>
          <w:rFonts w:eastAsia="Calibri"/>
          <w:lang w:val="ru-RU"/>
        </w:rPr>
        <w:t>о</w:t>
      </w:r>
      <w:r w:rsidRPr="00EE17F1">
        <w:rPr>
          <w:rFonts w:eastAsia="Calibri"/>
          <w:lang w:val="ru-RU"/>
        </w:rPr>
        <w:t>вый уровень) в старшей школе являются:</w:t>
      </w:r>
    </w:p>
    <w:p w:rsidR="00EE17F1" w:rsidRPr="00EE17F1" w:rsidRDefault="00EE17F1" w:rsidP="00783611">
      <w:pPr>
        <w:ind w:left="0" w:firstLine="0"/>
        <w:rPr>
          <w:rFonts w:eastAsia="Calibri"/>
          <w:lang w:val="ru-RU"/>
        </w:rPr>
      </w:pPr>
      <w:r w:rsidRPr="00EE17F1">
        <w:rPr>
          <w:rFonts w:eastAsia="Calibri"/>
          <w:lang w:val="ru-RU"/>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w:t>
      </w:r>
      <w:r w:rsidRPr="00EE17F1">
        <w:rPr>
          <w:rFonts w:eastAsia="Calibri"/>
          <w:lang w:val="ru-RU"/>
        </w:rPr>
        <w:t>ь</w:t>
      </w:r>
      <w:r w:rsidRPr="00EE17F1">
        <w:rPr>
          <w:rFonts w:eastAsia="Calibri"/>
          <w:lang w:val="ru-RU"/>
        </w:rPr>
        <w:t>ном мире;</w:t>
      </w:r>
    </w:p>
    <w:p w:rsidR="00EE17F1" w:rsidRPr="00EE17F1" w:rsidRDefault="00EE17F1" w:rsidP="00783611">
      <w:pPr>
        <w:ind w:left="0" w:firstLine="0"/>
        <w:rPr>
          <w:rFonts w:eastAsia="Calibri"/>
          <w:lang w:val="ru-RU"/>
        </w:rPr>
      </w:pPr>
      <w:r w:rsidRPr="00EE17F1">
        <w:rPr>
          <w:rFonts w:eastAsia="Calibri"/>
          <w:lang w:val="ru-RU"/>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EE17F1" w:rsidRPr="00EE17F1" w:rsidRDefault="00EE17F1" w:rsidP="00783611">
      <w:pPr>
        <w:ind w:left="0" w:firstLine="0"/>
        <w:rPr>
          <w:rFonts w:eastAsia="Calibri"/>
          <w:lang w:val="ru-RU"/>
        </w:rPr>
      </w:pPr>
      <w:r w:rsidRPr="00EE17F1">
        <w:rPr>
          <w:rFonts w:eastAsia="Calibri"/>
          <w:lang w:val="ru-RU"/>
        </w:rPr>
        <w:t>3) формирование умений применять исторические знания в профессиональной и обществе</w:t>
      </w:r>
      <w:r w:rsidRPr="00EE17F1">
        <w:rPr>
          <w:rFonts w:eastAsia="Calibri"/>
          <w:lang w:val="ru-RU"/>
        </w:rPr>
        <w:t>н</w:t>
      </w:r>
      <w:r w:rsidRPr="00EE17F1">
        <w:rPr>
          <w:rFonts w:eastAsia="Calibri"/>
          <w:lang w:val="ru-RU"/>
        </w:rPr>
        <w:t>ной деятельности, поликультурном общении;</w:t>
      </w:r>
    </w:p>
    <w:p w:rsidR="00EE17F1" w:rsidRPr="00EE17F1" w:rsidRDefault="00EE17F1" w:rsidP="00783611">
      <w:pPr>
        <w:ind w:left="0" w:firstLine="0"/>
        <w:rPr>
          <w:rFonts w:eastAsia="Calibri"/>
          <w:lang w:val="ru-RU"/>
        </w:rPr>
      </w:pPr>
      <w:r w:rsidRPr="00EE17F1">
        <w:rPr>
          <w:rFonts w:eastAsia="Calibri"/>
          <w:lang w:val="ru-RU"/>
        </w:rPr>
        <w:t>4) овладение навыками проектной деятельности и исторической реконструкции с привлечен</w:t>
      </w:r>
      <w:r w:rsidRPr="00EE17F1">
        <w:rPr>
          <w:rFonts w:eastAsia="Calibri"/>
          <w:lang w:val="ru-RU"/>
        </w:rPr>
        <w:t>и</w:t>
      </w:r>
      <w:r w:rsidRPr="00EE17F1">
        <w:rPr>
          <w:rFonts w:eastAsia="Calibri"/>
          <w:lang w:val="ru-RU"/>
        </w:rPr>
        <w:t>ем различных источников;</w:t>
      </w:r>
    </w:p>
    <w:p w:rsidR="00EE17F1" w:rsidRPr="00EE17F1" w:rsidRDefault="00EE17F1" w:rsidP="00783611">
      <w:pPr>
        <w:ind w:left="0" w:firstLine="0"/>
        <w:rPr>
          <w:rFonts w:eastAsia="Calibri"/>
          <w:lang w:val="ru-RU"/>
        </w:rPr>
      </w:pPr>
      <w:r w:rsidRPr="00EE17F1">
        <w:rPr>
          <w:rFonts w:eastAsia="Calibri"/>
          <w:lang w:val="ru-RU"/>
        </w:rPr>
        <w:t>5) формирование умений вести диалог, обосновывать свою точку зрения в дискуссии по ист</w:t>
      </w:r>
      <w:r w:rsidRPr="00EE17F1">
        <w:rPr>
          <w:rFonts w:eastAsia="Calibri"/>
          <w:lang w:val="ru-RU"/>
        </w:rPr>
        <w:t>о</w:t>
      </w:r>
      <w:r w:rsidRPr="00EE17F1">
        <w:rPr>
          <w:rFonts w:eastAsia="Calibri"/>
          <w:lang w:val="ru-RU"/>
        </w:rPr>
        <w:t>рической тематике.</w:t>
      </w:r>
    </w:p>
    <w:p w:rsidR="00EE17F1" w:rsidRPr="00EE17F1" w:rsidRDefault="00EE17F1" w:rsidP="00783611">
      <w:pPr>
        <w:ind w:left="0" w:firstLine="0"/>
        <w:rPr>
          <w:rFonts w:eastAsia="Calibri"/>
          <w:lang w:val="ru-RU"/>
        </w:rPr>
      </w:pPr>
      <w:r w:rsidRPr="00EE17F1">
        <w:rPr>
          <w:rFonts w:eastAsia="Calibri"/>
          <w:lang w:val="ru-RU"/>
        </w:rPr>
        <w:t>Задачами реализации примерной образовательной программы учебного предмета «История» (углубленный уровень) являются:</w:t>
      </w:r>
    </w:p>
    <w:p w:rsidR="00EE17F1" w:rsidRPr="00EE17F1" w:rsidRDefault="00EE17F1" w:rsidP="00783611">
      <w:pPr>
        <w:ind w:left="0" w:firstLine="0"/>
        <w:rPr>
          <w:rFonts w:eastAsia="Calibri"/>
          <w:lang w:val="ru-RU"/>
        </w:rPr>
      </w:pPr>
      <w:r w:rsidRPr="00EE17F1">
        <w:rPr>
          <w:rFonts w:eastAsia="Calibri"/>
          <w:lang w:val="ru-RU"/>
        </w:rPr>
        <w:t>1) формирование знаний о месте и роли исторической науки в системе научных дисциплин, представлений об историографии;</w:t>
      </w:r>
    </w:p>
    <w:p w:rsidR="00EE17F1" w:rsidRPr="00EE17F1" w:rsidRDefault="00EE17F1" w:rsidP="00783611">
      <w:pPr>
        <w:ind w:left="0" w:firstLine="0"/>
        <w:rPr>
          <w:rFonts w:eastAsia="Calibri"/>
          <w:lang w:val="ru-RU"/>
        </w:rPr>
      </w:pPr>
      <w:r w:rsidRPr="00EE17F1">
        <w:rPr>
          <w:rFonts w:eastAsia="Calibri"/>
          <w:lang w:val="ru-RU"/>
        </w:rPr>
        <w:t>2) овладение системными историческими знаниями, понимание места и роли России в мир</w:t>
      </w:r>
      <w:r w:rsidRPr="00EE17F1">
        <w:rPr>
          <w:rFonts w:eastAsia="Calibri"/>
          <w:lang w:val="ru-RU"/>
        </w:rPr>
        <w:t>о</w:t>
      </w:r>
      <w:r w:rsidRPr="00EE17F1">
        <w:rPr>
          <w:rFonts w:eastAsia="Calibri"/>
          <w:lang w:val="ru-RU"/>
        </w:rPr>
        <w:t>вой истории;</w:t>
      </w:r>
    </w:p>
    <w:p w:rsidR="00EE17F1" w:rsidRPr="00EE17F1" w:rsidRDefault="00EE17F1" w:rsidP="00783611">
      <w:pPr>
        <w:ind w:left="0" w:firstLine="0"/>
        <w:rPr>
          <w:rFonts w:eastAsia="Calibri"/>
          <w:lang w:val="ru-RU"/>
        </w:rPr>
      </w:pPr>
      <w:r w:rsidRPr="00EE17F1">
        <w:rPr>
          <w:rFonts w:eastAsia="Calibri"/>
          <w:lang w:val="ru-RU"/>
        </w:rPr>
        <w:t>3) овладение приемами работы с историческими источниками, умениями самостоятельно ан</w:t>
      </w:r>
      <w:r w:rsidRPr="00EE17F1">
        <w:rPr>
          <w:rFonts w:eastAsia="Calibri"/>
          <w:lang w:val="ru-RU"/>
        </w:rPr>
        <w:t>а</w:t>
      </w:r>
      <w:r w:rsidRPr="00EE17F1">
        <w:rPr>
          <w:rFonts w:eastAsia="Calibri"/>
          <w:lang w:val="ru-RU"/>
        </w:rPr>
        <w:t>лизировать документальную базу по исторической тематике;</w:t>
      </w:r>
    </w:p>
    <w:p w:rsidR="00EE17F1" w:rsidRPr="00EE17F1" w:rsidRDefault="00EE17F1" w:rsidP="00783611">
      <w:pPr>
        <w:ind w:left="0" w:firstLine="0"/>
        <w:rPr>
          <w:rFonts w:eastAsia="Calibri"/>
          <w:lang w:val="ru-RU"/>
        </w:rPr>
      </w:pPr>
      <w:r w:rsidRPr="00EE17F1">
        <w:rPr>
          <w:rFonts w:eastAsia="Calibri"/>
          <w:lang w:val="ru-RU"/>
        </w:rPr>
        <w:t>4) формирование умений оценивать различные исторические версии.</w:t>
      </w:r>
    </w:p>
    <w:p w:rsidR="00EE17F1" w:rsidRPr="00EE17F1" w:rsidRDefault="00EE17F1" w:rsidP="00783611">
      <w:pPr>
        <w:ind w:left="0" w:firstLine="0"/>
        <w:rPr>
          <w:rFonts w:eastAsia="Calibri"/>
          <w:lang w:val="ru-RU"/>
        </w:rPr>
      </w:pPr>
    </w:p>
    <w:p w:rsidR="00EE17F1" w:rsidRPr="00EE17F1" w:rsidRDefault="00EE17F1" w:rsidP="00783611">
      <w:pPr>
        <w:ind w:left="0" w:firstLine="0"/>
        <w:rPr>
          <w:rFonts w:eastAsia="Calibri"/>
          <w:lang w:val="ru-RU"/>
        </w:rPr>
      </w:pPr>
      <w:r w:rsidRPr="00EE17F1">
        <w:rPr>
          <w:rFonts w:eastAsia="Calibri"/>
          <w:lang w:val="ru-RU"/>
        </w:rPr>
        <w:t>В соответствии с Концепцией нового учебно-методического комплекса по отечественной и</w:t>
      </w:r>
      <w:r w:rsidRPr="00EE17F1">
        <w:rPr>
          <w:rFonts w:eastAsia="Calibri"/>
          <w:lang w:val="ru-RU"/>
        </w:rPr>
        <w:t>с</w:t>
      </w:r>
      <w:r w:rsidRPr="00EE17F1">
        <w:rPr>
          <w:rFonts w:eastAsia="Calibri"/>
          <w:lang w:val="ru-RU"/>
        </w:rPr>
        <w:t xml:space="preserve">тории Российского исторического общества базовыми принципами школьного исторического образования являются: </w:t>
      </w:r>
    </w:p>
    <w:p w:rsidR="00EE17F1" w:rsidRPr="00EE17F1" w:rsidRDefault="00EE17F1" w:rsidP="00783611">
      <w:pPr>
        <w:ind w:left="0" w:firstLine="0"/>
        <w:rPr>
          <w:rFonts w:eastAsia="Calibri"/>
          <w:lang w:val="x-none" w:eastAsia="x-none"/>
        </w:rPr>
      </w:pPr>
      <w:r w:rsidRPr="00EE17F1">
        <w:rPr>
          <w:rFonts w:eastAsia="Calibri"/>
          <w:lang w:val="x-none" w:eastAsia="x-none"/>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EE17F1" w:rsidRPr="00EE17F1" w:rsidRDefault="00EE17F1" w:rsidP="00783611">
      <w:pPr>
        <w:ind w:left="0" w:firstLine="0"/>
        <w:rPr>
          <w:rFonts w:eastAsia="Calibri"/>
          <w:lang w:val="x-none" w:eastAsia="x-none"/>
        </w:rPr>
      </w:pPr>
      <w:r w:rsidRPr="00EE17F1">
        <w:rPr>
          <w:rFonts w:eastAsia="Calibri"/>
          <w:lang w:val="x-none" w:eastAsia="x-none"/>
        </w:rPr>
        <w:lastRenderedPageBreak/>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EE17F1" w:rsidRPr="00EE17F1" w:rsidRDefault="00EE17F1" w:rsidP="00783611">
      <w:pPr>
        <w:ind w:left="0" w:firstLine="0"/>
        <w:rPr>
          <w:rFonts w:eastAsia="Calibri"/>
          <w:lang w:val="x-none" w:eastAsia="x-none"/>
        </w:rPr>
      </w:pPr>
      <w:r w:rsidRPr="00EE17F1">
        <w:rPr>
          <w:rFonts w:eastAsia="Calibri"/>
          <w:lang w:val="x-none" w:eastAsia="x-none"/>
        </w:rPr>
        <w:t xml:space="preserve">ценности гражданского общества – верховенство права, социальная солидарность, безопасность, свобода и ответственность; </w:t>
      </w:r>
    </w:p>
    <w:p w:rsidR="00EE17F1" w:rsidRPr="00EE17F1" w:rsidRDefault="00EE17F1" w:rsidP="00783611">
      <w:pPr>
        <w:ind w:left="0" w:firstLine="0"/>
        <w:rPr>
          <w:rFonts w:eastAsia="Calibri"/>
          <w:lang w:val="x-none" w:eastAsia="x-none"/>
        </w:rPr>
      </w:pPr>
      <w:r w:rsidRPr="00EE17F1">
        <w:rPr>
          <w:rFonts w:eastAsia="Calibri"/>
          <w:lang w:val="x-none" w:eastAsia="x-none"/>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EE17F1" w:rsidRPr="00EE17F1" w:rsidRDefault="00EE17F1" w:rsidP="00783611">
      <w:pPr>
        <w:ind w:left="0" w:firstLine="0"/>
        <w:rPr>
          <w:rFonts w:eastAsia="Calibri"/>
          <w:lang w:val="x-none" w:eastAsia="x-none"/>
        </w:rPr>
      </w:pPr>
      <w:r w:rsidRPr="00EE17F1">
        <w:rPr>
          <w:rFonts w:eastAsia="Calibri"/>
          <w:lang w:val="x-none" w:eastAsia="x-none"/>
        </w:rPr>
        <w:t xml:space="preserve">общественное согласие и уважение как необходимое условие взаимодействия государств и народов в Новейшей истории. </w:t>
      </w:r>
    </w:p>
    <w:p w:rsidR="00EE17F1" w:rsidRPr="00EE17F1" w:rsidRDefault="00EE17F1" w:rsidP="00783611">
      <w:pPr>
        <w:ind w:left="0" w:firstLine="0"/>
        <w:rPr>
          <w:rFonts w:eastAsia="Calibri"/>
          <w:lang w:val="x-none" w:eastAsia="x-none"/>
        </w:rPr>
      </w:pPr>
      <w:r w:rsidRPr="00EE17F1">
        <w:rPr>
          <w:rFonts w:eastAsia="Calibri"/>
          <w:lang w:val="x-none" w:eastAsia="x-none"/>
        </w:rPr>
        <w:t>познавательное значение российской, региональной и мировой истории;</w:t>
      </w:r>
    </w:p>
    <w:p w:rsidR="00EE17F1" w:rsidRPr="00EE17F1" w:rsidRDefault="00EE17F1" w:rsidP="00783611">
      <w:pPr>
        <w:ind w:left="0" w:firstLine="0"/>
        <w:rPr>
          <w:rFonts w:eastAsia="Calibri"/>
          <w:lang w:val="x-none" w:eastAsia="x-none"/>
        </w:rPr>
      </w:pPr>
      <w:r w:rsidRPr="00EE17F1">
        <w:rPr>
          <w:rFonts w:eastAsia="Calibri"/>
          <w:lang w:val="x-none" w:eastAsia="x-none"/>
        </w:rPr>
        <w:t>формирование требований к каждой ступени непрерывного исторического образования на протяжении всей жизни.</w:t>
      </w:r>
    </w:p>
    <w:p w:rsidR="00EE17F1" w:rsidRPr="00EE17F1" w:rsidRDefault="00EE17F1" w:rsidP="00783611">
      <w:pPr>
        <w:ind w:left="0" w:firstLine="0"/>
        <w:rPr>
          <w:rFonts w:eastAsia="Calibri"/>
          <w:lang w:val="ru-RU"/>
        </w:rPr>
      </w:pPr>
      <w:r w:rsidRPr="00EE17F1">
        <w:rPr>
          <w:rFonts w:eastAsia="Calibri"/>
          <w:lang w:val="ru-RU"/>
        </w:rPr>
        <w:t>Методологическая основа преподавания курса истории в школе базируется на следующих о</w:t>
      </w:r>
      <w:r w:rsidRPr="00EE17F1">
        <w:rPr>
          <w:rFonts w:eastAsia="Calibri"/>
          <w:lang w:val="ru-RU"/>
        </w:rPr>
        <w:t>б</w:t>
      </w:r>
      <w:r w:rsidRPr="00EE17F1">
        <w:rPr>
          <w:rFonts w:eastAsia="Calibri"/>
          <w:lang w:val="ru-RU"/>
        </w:rPr>
        <w:t>разовательных и воспитательных приоритетах:</w:t>
      </w:r>
    </w:p>
    <w:p w:rsidR="00EE17F1" w:rsidRPr="00EE17F1" w:rsidRDefault="00EE17F1" w:rsidP="00783611">
      <w:pPr>
        <w:ind w:left="0" w:firstLine="0"/>
        <w:rPr>
          <w:rFonts w:eastAsia="Calibri"/>
          <w:lang w:val="x-none" w:eastAsia="x-none"/>
        </w:rPr>
      </w:pPr>
      <w:r w:rsidRPr="00EE17F1">
        <w:rPr>
          <w:rFonts w:eastAsia="Calibri"/>
          <w:lang w:val="x-none" w:eastAsia="x-none"/>
        </w:rPr>
        <w:t>принцип научности, определяющий соответствие учебных единиц основным результатам научных исследований;</w:t>
      </w:r>
    </w:p>
    <w:p w:rsidR="00EE17F1" w:rsidRPr="00EE17F1" w:rsidRDefault="00EE17F1" w:rsidP="00783611">
      <w:pPr>
        <w:ind w:left="0" w:firstLine="0"/>
        <w:rPr>
          <w:rFonts w:eastAsia="Calibri"/>
          <w:lang w:val="x-none" w:eastAsia="x-none"/>
        </w:rPr>
      </w:pPr>
      <w:r w:rsidRPr="00EE17F1">
        <w:rPr>
          <w:rFonts w:eastAsia="Calibri"/>
          <w:lang w:val="x-none" w:eastAsia="x-none"/>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EE17F1" w:rsidRPr="00EE17F1" w:rsidRDefault="00EE17F1" w:rsidP="00783611">
      <w:pPr>
        <w:ind w:left="0" w:firstLine="0"/>
        <w:rPr>
          <w:rFonts w:eastAsia="Calibri"/>
          <w:lang w:val="x-none" w:eastAsia="x-none"/>
        </w:rPr>
      </w:pPr>
      <w:r w:rsidRPr="00EE17F1">
        <w:rPr>
          <w:rFonts w:eastAsia="Calibri"/>
          <w:lang w:val="x-none" w:eastAsia="x-none"/>
        </w:rPr>
        <w:t xml:space="preserve">многофакторный подход к освещению истории всех сторон жизни государства и общества; </w:t>
      </w:r>
    </w:p>
    <w:p w:rsidR="00EE17F1" w:rsidRPr="00EE17F1" w:rsidRDefault="00EE17F1" w:rsidP="00783611">
      <w:pPr>
        <w:ind w:left="0" w:firstLine="0"/>
        <w:rPr>
          <w:rFonts w:eastAsia="Calibri"/>
          <w:lang w:val="x-none" w:eastAsia="x-none"/>
        </w:rPr>
      </w:pPr>
      <w:r w:rsidRPr="00EE17F1">
        <w:rPr>
          <w:rFonts w:eastAsia="Calibri"/>
          <w:lang w:val="x-none" w:eastAsia="x-none"/>
        </w:rPr>
        <w:t xml:space="preserve">исторический подход как основа формирования содержания курса и </w:t>
      </w:r>
      <w:proofErr w:type="spellStart"/>
      <w:r w:rsidRPr="00EE17F1">
        <w:rPr>
          <w:rFonts w:eastAsia="Calibri"/>
          <w:lang w:val="x-none" w:eastAsia="x-none"/>
        </w:rPr>
        <w:t>межпредметных</w:t>
      </w:r>
      <w:proofErr w:type="spellEnd"/>
      <w:r w:rsidRPr="00EE17F1">
        <w:rPr>
          <w:rFonts w:eastAsia="Calibri"/>
          <w:lang w:val="x-none" w:eastAsia="x-none"/>
        </w:rPr>
        <w:t xml:space="preserve"> связей, прежде всего, с учебными предметами социально-гуманитарного цикла; </w:t>
      </w:r>
    </w:p>
    <w:p w:rsidR="00EE17F1" w:rsidRPr="00EE17F1" w:rsidRDefault="00EE17F1" w:rsidP="00783611">
      <w:pPr>
        <w:ind w:left="0" w:firstLine="0"/>
        <w:rPr>
          <w:rFonts w:eastAsia="Calibri"/>
          <w:lang w:val="x-none" w:eastAsia="x-none"/>
        </w:rPr>
      </w:pPr>
      <w:r w:rsidRPr="00EE17F1">
        <w:rPr>
          <w:rFonts w:eastAsia="Calibri"/>
          <w:lang w:val="x-none" w:eastAsia="x-none"/>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EE17F1" w:rsidRPr="00EE17F1" w:rsidRDefault="00EE17F1" w:rsidP="00783611">
      <w:pPr>
        <w:ind w:left="0" w:firstLine="0"/>
        <w:rPr>
          <w:rFonts w:eastAsia="Calibri"/>
          <w:lang w:val="ru-RU"/>
        </w:rPr>
      </w:pPr>
    </w:p>
    <w:p w:rsidR="00EE17F1" w:rsidRPr="00EE17F1" w:rsidRDefault="00EE17F1" w:rsidP="00783611">
      <w:pPr>
        <w:ind w:left="0" w:firstLine="0"/>
        <w:rPr>
          <w:rFonts w:eastAsia="Calibri"/>
          <w:lang w:val="ru-RU"/>
        </w:rPr>
      </w:pPr>
      <w:r w:rsidRPr="00EE17F1">
        <w:rPr>
          <w:rFonts w:eastAsia="Calibri"/>
          <w:lang w:val="ru-RU"/>
        </w:rPr>
        <w:t>Новейшая история</w:t>
      </w:r>
    </w:p>
    <w:p w:rsidR="00EE17F1" w:rsidRPr="00EE17F1" w:rsidRDefault="00EE17F1" w:rsidP="00783611">
      <w:pPr>
        <w:ind w:left="0" w:firstLine="0"/>
        <w:rPr>
          <w:rFonts w:eastAsia="Calibri"/>
          <w:lang w:val="ru-RU"/>
        </w:rPr>
      </w:pPr>
      <w:bookmarkStart w:id="36" w:name="_Toc441481689"/>
      <w:bookmarkStart w:id="37" w:name="_Toc441483739"/>
      <w:r w:rsidRPr="00EE17F1">
        <w:rPr>
          <w:rFonts w:eastAsia="Calibri"/>
          <w:lang w:val="ru-RU"/>
        </w:rPr>
        <w:t>Мир накануне и в годы Первой мировой войны</w:t>
      </w:r>
      <w:bookmarkEnd w:id="36"/>
      <w:bookmarkEnd w:id="37"/>
    </w:p>
    <w:p w:rsidR="00EE17F1" w:rsidRPr="00EE17F1" w:rsidRDefault="00EE17F1" w:rsidP="00783611">
      <w:pPr>
        <w:ind w:left="0" w:firstLine="0"/>
        <w:rPr>
          <w:lang w:val="ru-RU" w:eastAsia="ru-RU"/>
        </w:rPr>
      </w:pPr>
      <w:bookmarkStart w:id="38" w:name="_Toc426635486"/>
      <w:bookmarkStart w:id="39" w:name="_Toc427703599"/>
      <w:r w:rsidRPr="00EE17F1">
        <w:rPr>
          <w:lang w:val="ru-RU" w:eastAsia="ru-RU"/>
        </w:rPr>
        <w:t>Мир накануне Первой мировой войны</w:t>
      </w:r>
    </w:p>
    <w:p w:rsidR="00EE17F1" w:rsidRPr="00EE17F1" w:rsidRDefault="00EE17F1" w:rsidP="00783611">
      <w:pPr>
        <w:ind w:left="0" w:firstLine="0"/>
        <w:rPr>
          <w:lang w:val="ru-RU" w:eastAsia="ru-RU"/>
        </w:rPr>
      </w:pPr>
      <w:r w:rsidRPr="00EE17F1">
        <w:rPr>
          <w:lang w:val="ru-RU" w:eastAsia="ru-RU"/>
        </w:rPr>
        <w:t>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w:t>
      </w:r>
      <w:r w:rsidRPr="00EE17F1">
        <w:rPr>
          <w:lang w:val="ru-RU" w:eastAsia="ru-RU"/>
        </w:rPr>
        <w:t>о</w:t>
      </w:r>
      <w:r w:rsidRPr="00EE17F1">
        <w:rPr>
          <w:lang w:val="ru-RU" w:eastAsia="ru-RU"/>
        </w:rPr>
        <w:t xml:space="preserve">оружений и милитаризация. Пропаганда. Региональные конфликты накануне Первой мировой войны. Причины Первой мировой войны. </w:t>
      </w:r>
    </w:p>
    <w:p w:rsidR="00EE17F1" w:rsidRPr="00EE17F1" w:rsidRDefault="00EE17F1" w:rsidP="00783611">
      <w:pPr>
        <w:ind w:left="0" w:firstLine="0"/>
        <w:rPr>
          <w:rFonts w:eastAsia="Calibri"/>
          <w:lang w:val="ru-RU" w:eastAsia="ru-RU"/>
        </w:rPr>
      </w:pPr>
      <w:r w:rsidRPr="00EE17F1">
        <w:rPr>
          <w:rFonts w:eastAsia="Calibri"/>
          <w:lang w:val="ru-RU" w:eastAsia="ru-RU"/>
        </w:rPr>
        <w:t>Первая мировая война</w:t>
      </w:r>
    </w:p>
    <w:p w:rsidR="00EE17F1" w:rsidRPr="00EE17F1" w:rsidRDefault="00EE17F1" w:rsidP="00783611">
      <w:pPr>
        <w:ind w:left="0" w:firstLine="0"/>
        <w:rPr>
          <w:lang w:val="ru-RU" w:eastAsia="ru-RU"/>
        </w:rPr>
      </w:pPr>
      <w:r w:rsidRPr="00EE17F1">
        <w:rPr>
          <w:lang w:val="ru-RU" w:eastAsia="ru-RU"/>
        </w:rPr>
        <w:t xml:space="preserve">Ситуация на Балканах. </w:t>
      </w:r>
      <w:proofErr w:type="spellStart"/>
      <w:r w:rsidRPr="00EE17F1">
        <w:rPr>
          <w:lang w:val="ru-RU" w:eastAsia="ru-RU"/>
        </w:rPr>
        <w:t>Сараевское</w:t>
      </w:r>
      <w:proofErr w:type="spellEnd"/>
      <w:r w:rsidRPr="00EE17F1">
        <w:rPr>
          <w:lang w:val="ru-RU" w:eastAsia="ru-RU"/>
        </w:rPr>
        <w:t xml:space="preserve"> убийство. Нападение Австро-Венгрии на Сербию. Всту</w:t>
      </w:r>
      <w:r w:rsidRPr="00EE17F1">
        <w:rPr>
          <w:lang w:val="ru-RU" w:eastAsia="ru-RU"/>
        </w:rPr>
        <w:t>п</w:t>
      </w:r>
      <w:r w:rsidRPr="00EE17F1">
        <w:rPr>
          <w:lang w:val="ru-RU" w:eastAsia="ru-RU"/>
        </w:rPr>
        <w:t xml:space="preserve">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w:t>
      </w:r>
      <w:proofErr w:type="spellStart"/>
      <w:r w:rsidRPr="00EE17F1">
        <w:rPr>
          <w:lang w:val="ru-RU" w:eastAsia="ru-RU"/>
        </w:rPr>
        <w:t>Гумбиненом</w:t>
      </w:r>
      <w:proofErr w:type="spellEnd"/>
      <w:r w:rsidRPr="00EE17F1">
        <w:rPr>
          <w:lang w:val="ru-RU" w:eastAsia="ru-RU"/>
        </w:rPr>
        <w:t xml:space="preserve"> и поражение под </w:t>
      </w:r>
      <w:proofErr w:type="spellStart"/>
      <w:r w:rsidRPr="00EE17F1">
        <w:rPr>
          <w:lang w:val="ru-RU" w:eastAsia="ru-RU"/>
        </w:rPr>
        <w:t>Танненбергом</w:t>
      </w:r>
      <w:proofErr w:type="spellEnd"/>
      <w:r w:rsidRPr="00EE17F1">
        <w:rPr>
          <w:lang w:val="ru-RU" w:eastAsia="ru-RU"/>
        </w:rPr>
        <w:t xml:space="preserve">. Наступление в Галиции. Морское сражение при </w:t>
      </w:r>
      <w:proofErr w:type="spellStart"/>
      <w:r w:rsidRPr="00EE17F1">
        <w:rPr>
          <w:lang w:val="ru-RU" w:eastAsia="ru-RU"/>
        </w:rPr>
        <w:t>Гельголанде</w:t>
      </w:r>
      <w:proofErr w:type="spellEnd"/>
      <w:r w:rsidRPr="00EE17F1">
        <w:rPr>
          <w:lang w:val="ru-RU" w:eastAsia="ru-RU"/>
        </w:rPr>
        <w:t>. Вступление в войну Османской империи. Вступление в войну Болгарии и Ит</w:t>
      </w:r>
      <w:r w:rsidRPr="00EE17F1">
        <w:rPr>
          <w:lang w:val="ru-RU" w:eastAsia="ru-RU"/>
        </w:rPr>
        <w:t>а</w:t>
      </w:r>
      <w:r w:rsidRPr="00EE17F1">
        <w:rPr>
          <w:lang w:val="ru-RU" w:eastAsia="ru-RU"/>
        </w:rPr>
        <w:t>лии. Поражение Сербии. Четверной союз (Центральные державы). Верден. Отступление ро</w:t>
      </w:r>
      <w:r w:rsidRPr="00EE17F1">
        <w:rPr>
          <w:lang w:val="ru-RU" w:eastAsia="ru-RU"/>
        </w:rPr>
        <w:t>с</w:t>
      </w:r>
      <w:r w:rsidRPr="00EE17F1">
        <w:rPr>
          <w:lang w:val="ru-RU" w:eastAsia="ru-RU"/>
        </w:rPr>
        <w:t xml:space="preserve">сийской армии. Сомма. Война в Месопотамии. Геноцид в Османской империи. </w:t>
      </w:r>
      <w:proofErr w:type="spellStart"/>
      <w:r w:rsidRPr="00EE17F1">
        <w:rPr>
          <w:lang w:val="ru-RU" w:eastAsia="ru-RU"/>
        </w:rPr>
        <w:t>Ютландское</w:t>
      </w:r>
      <w:proofErr w:type="spellEnd"/>
      <w:r w:rsidRPr="00EE17F1">
        <w:rPr>
          <w:lang w:val="ru-RU" w:eastAsia="ru-RU"/>
        </w:rPr>
        <w:t xml:space="preserve">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w:t>
      </w:r>
      <w:r w:rsidRPr="00EE17F1">
        <w:rPr>
          <w:lang w:val="ru-RU" w:eastAsia="ru-RU"/>
        </w:rPr>
        <w:t>н</w:t>
      </w:r>
      <w:r w:rsidRPr="00EE17F1">
        <w:rPr>
          <w:lang w:val="ru-RU" w:eastAsia="ru-RU"/>
        </w:rPr>
        <w:t xml:space="preserve">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w:t>
      </w:r>
      <w:r w:rsidRPr="00EE17F1">
        <w:rPr>
          <w:lang w:val="ru-RU" w:eastAsia="ru-RU"/>
        </w:rPr>
        <w:lastRenderedPageBreak/>
        <w:t>переселения, геноцид. Политические, экономические, социальные и культурные последствия Первой мировой войны.</w:t>
      </w:r>
    </w:p>
    <w:p w:rsidR="00EE17F1" w:rsidRPr="00EE17F1" w:rsidRDefault="00EE17F1" w:rsidP="00783611">
      <w:pPr>
        <w:ind w:left="0" w:firstLine="0"/>
        <w:rPr>
          <w:lang w:val="ru-RU" w:eastAsia="ru-RU"/>
        </w:rPr>
      </w:pPr>
    </w:p>
    <w:p w:rsidR="00EE17F1" w:rsidRPr="00EE17F1" w:rsidRDefault="00EE17F1" w:rsidP="00783611">
      <w:pPr>
        <w:ind w:left="0" w:firstLine="0"/>
        <w:rPr>
          <w:rFonts w:eastAsia="Calibri"/>
          <w:lang w:val="ru-RU"/>
        </w:rPr>
      </w:pPr>
      <w:bookmarkStart w:id="40" w:name="_Toc441481690"/>
      <w:bookmarkStart w:id="41" w:name="_Toc441483740"/>
      <w:proofErr w:type="spellStart"/>
      <w:r w:rsidRPr="00EE17F1">
        <w:rPr>
          <w:rFonts w:eastAsia="Calibri"/>
          <w:lang w:val="ru-RU"/>
        </w:rPr>
        <w:t>Межвоенный</w:t>
      </w:r>
      <w:proofErr w:type="spellEnd"/>
      <w:r w:rsidRPr="00EE17F1">
        <w:rPr>
          <w:rFonts w:eastAsia="Calibri"/>
          <w:lang w:val="ru-RU"/>
        </w:rPr>
        <w:t xml:space="preserve"> период (1918–1939)</w:t>
      </w:r>
      <w:bookmarkEnd w:id="38"/>
      <w:bookmarkEnd w:id="39"/>
      <w:bookmarkEnd w:id="40"/>
      <w:bookmarkEnd w:id="41"/>
    </w:p>
    <w:p w:rsidR="00EE17F1" w:rsidRPr="00EE17F1" w:rsidRDefault="00EE17F1" w:rsidP="00783611">
      <w:pPr>
        <w:ind w:left="0" w:firstLine="0"/>
        <w:rPr>
          <w:lang w:val="ru-RU" w:eastAsia="ru-RU"/>
        </w:rPr>
      </w:pPr>
      <w:bookmarkStart w:id="42" w:name="_Toc426635487"/>
      <w:bookmarkStart w:id="43" w:name="_Toc427703600"/>
      <w:r w:rsidRPr="00EE17F1">
        <w:rPr>
          <w:lang w:val="ru-RU" w:eastAsia="ru-RU"/>
        </w:rPr>
        <w:t>Революционная волна после Первой мировой войны</w:t>
      </w:r>
    </w:p>
    <w:p w:rsidR="00EE17F1" w:rsidRPr="00EE17F1" w:rsidRDefault="00EE17F1" w:rsidP="00783611">
      <w:pPr>
        <w:ind w:left="0" w:firstLine="0"/>
        <w:rPr>
          <w:lang w:val="ru-RU" w:eastAsia="ru-RU"/>
        </w:rPr>
      </w:pPr>
      <w:r w:rsidRPr="00EE17F1">
        <w:rPr>
          <w:lang w:val="ru-RU" w:eastAsia="ru-RU"/>
        </w:rPr>
        <w:t>Образование новых национальных государств. Народы бывшей российской империи: незав</w:t>
      </w:r>
      <w:r w:rsidRPr="00EE17F1">
        <w:rPr>
          <w:lang w:val="ru-RU" w:eastAsia="ru-RU"/>
        </w:rPr>
        <w:t>и</w:t>
      </w:r>
      <w:r w:rsidRPr="00EE17F1">
        <w:rPr>
          <w:lang w:val="ru-RU" w:eastAsia="ru-RU"/>
        </w:rPr>
        <w:t>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w:t>
      </w:r>
      <w:r w:rsidRPr="00EE17F1">
        <w:rPr>
          <w:lang w:val="ru-RU" w:eastAsia="ru-RU"/>
        </w:rPr>
        <w:t>н</w:t>
      </w:r>
      <w:r w:rsidRPr="00EE17F1">
        <w:rPr>
          <w:lang w:val="ru-RU" w:eastAsia="ru-RU"/>
        </w:rPr>
        <w:t xml:space="preserve">герская советская республика. Образование республики в Турции и кемализм. </w:t>
      </w:r>
    </w:p>
    <w:p w:rsidR="00EE17F1" w:rsidRPr="00EE17F1" w:rsidRDefault="00EE17F1" w:rsidP="00783611">
      <w:pPr>
        <w:ind w:left="0" w:firstLine="0"/>
        <w:rPr>
          <w:rFonts w:eastAsia="Calibri"/>
          <w:lang w:val="ru-RU" w:eastAsia="ru-RU"/>
        </w:rPr>
      </w:pPr>
      <w:r w:rsidRPr="00EE17F1">
        <w:rPr>
          <w:rFonts w:eastAsia="Calibri"/>
          <w:lang w:val="ru-RU" w:eastAsia="ru-RU"/>
        </w:rPr>
        <w:t>Версальско-вашингтонская система</w:t>
      </w:r>
    </w:p>
    <w:p w:rsidR="00EE17F1" w:rsidRPr="00EE17F1" w:rsidRDefault="00EE17F1" w:rsidP="00783611">
      <w:pPr>
        <w:ind w:left="0" w:firstLine="0"/>
        <w:rPr>
          <w:lang w:val="ru-RU" w:eastAsia="ru-RU"/>
        </w:rPr>
      </w:pPr>
      <w:r w:rsidRPr="00EE17F1">
        <w:rPr>
          <w:lang w:val="ru-RU" w:eastAsia="ru-RU"/>
        </w:rPr>
        <w:t>Планы послевоенного устройства мира. Парижская мирная конференция. Версальская сист</w:t>
      </w:r>
      <w:r w:rsidRPr="00EE17F1">
        <w:rPr>
          <w:lang w:val="ru-RU" w:eastAsia="ru-RU"/>
        </w:rPr>
        <w:t>е</w:t>
      </w:r>
      <w:r w:rsidRPr="00EE17F1">
        <w:rPr>
          <w:lang w:val="ru-RU" w:eastAsia="ru-RU"/>
        </w:rPr>
        <w:t xml:space="preserve">ма. Лига наций. Генуэзская конференция 1922 г. </w:t>
      </w:r>
      <w:proofErr w:type="spellStart"/>
      <w:r w:rsidRPr="00EE17F1">
        <w:rPr>
          <w:lang w:val="ru-RU" w:eastAsia="ru-RU"/>
        </w:rPr>
        <w:t>Рапалльское</w:t>
      </w:r>
      <w:proofErr w:type="spellEnd"/>
      <w:r w:rsidRPr="00EE17F1">
        <w:rPr>
          <w:lang w:val="ru-RU" w:eastAsia="ru-RU"/>
        </w:rPr>
        <w:t xml:space="preserve"> соглашение и признание СССР. Вашингтонская конференция. Смягчение Версальской системы. Планы </w:t>
      </w:r>
      <w:proofErr w:type="spellStart"/>
      <w:r w:rsidRPr="00EE17F1">
        <w:rPr>
          <w:lang w:val="ru-RU" w:eastAsia="ru-RU"/>
        </w:rPr>
        <w:t>Дауэса</w:t>
      </w:r>
      <w:proofErr w:type="spellEnd"/>
      <w:r w:rsidRPr="00EE17F1">
        <w:rPr>
          <w:lang w:val="ru-RU" w:eastAsia="ru-RU"/>
        </w:rPr>
        <w:t xml:space="preserve"> и Юнга. </w:t>
      </w:r>
      <w:proofErr w:type="spellStart"/>
      <w:r w:rsidRPr="00EE17F1">
        <w:rPr>
          <w:lang w:val="ru-RU" w:eastAsia="ru-RU"/>
        </w:rPr>
        <w:t>Л</w:t>
      </w:r>
      <w:r w:rsidRPr="00EE17F1">
        <w:rPr>
          <w:lang w:val="ru-RU" w:eastAsia="ru-RU"/>
        </w:rPr>
        <w:t>о</w:t>
      </w:r>
      <w:r w:rsidRPr="00EE17F1">
        <w:rPr>
          <w:lang w:val="ru-RU" w:eastAsia="ru-RU"/>
        </w:rPr>
        <w:t>карнские</w:t>
      </w:r>
      <w:proofErr w:type="spellEnd"/>
      <w:r w:rsidRPr="00EE17F1">
        <w:rPr>
          <w:lang w:val="ru-RU" w:eastAsia="ru-RU"/>
        </w:rPr>
        <w:t xml:space="preserve"> договоры. Формирование новых военно-политических блоков – Малая Антанта, Ба</w:t>
      </w:r>
      <w:r w:rsidRPr="00EE17F1">
        <w:rPr>
          <w:lang w:val="ru-RU" w:eastAsia="ru-RU"/>
        </w:rPr>
        <w:t>л</w:t>
      </w:r>
      <w:r w:rsidRPr="00EE17F1">
        <w:rPr>
          <w:lang w:val="ru-RU" w:eastAsia="ru-RU"/>
        </w:rPr>
        <w:t xml:space="preserve">канская и Балтийская Антанты. Пацифистское движение. Пакт </w:t>
      </w:r>
      <w:proofErr w:type="spellStart"/>
      <w:r w:rsidRPr="00EE17F1">
        <w:rPr>
          <w:lang w:val="ru-RU" w:eastAsia="ru-RU"/>
        </w:rPr>
        <w:t>Бриана</w:t>
      </w:r>
      <w:proofErr w:type="spellEnd"/>
      <w:r w:rsidRPr="00EE17F1">
        <w:rPr>
          <w:lang w:val="ru-RU" w:eastAsia="ru-RU"/>
        </w:rPr>
        <w:t>-Келлога.</w:t>
      </w:r>
    </w:p>
    <w:p w:rsidR="00EE17F1" w:rsidRPr="00EE17F1" w:rsidRDefault="00EE17F1" w:rsidP="00783611">
      <w:pPr>
        <w:ind w:left="0" w:firstLine="0"/>
        <w:rPr>
          <w:rFonts w:eastAsia="Calibri"/>
          <w:lang w:val="ru-RU" w:eastAsia="ru-RU"/>
        </w:rPr>
      </w:pPr>
    </w:p>
    <w:p w:rsidR="00EE17F1" w:rsidRPr="00EE17F1" w:rsidRDefault="00EE17F1" w:rsidP="00783611">
      <w:pPr>
        <w:ind w:left="0" w:firstLine="0"/>
        <w:rPr>
          <w:rFonts w:eastAsia="Calibri"/>
          <w:lang w:val="ru-RU" w:eastAsia="ru-RU"/>
        </w:rPr>
      </w:pPr>
      <w:r w:rsidRPr="00EE17F1">
        <w:rPr>
          <w:rFonts w:eastAsia="Calibri"/>
          <w:lang w:val="ru-RU" w:eastAsia="ru-RU"/>
        </w:rPr>
        <w:t>Страны Запада в 1920-е гг.</w:t>
      </w:r>
    </w:p>
    <w:p w:rsidR="00EE17F1" w:rsidRPr="00EE17F1" w:rsidRDefault="00EE17F1" w:rsidP="00783611">
      <w:pPr>
        <w:ind w:left="0" w:firstLine="0"/>
        <w:rPr>
          <w:lang w:val="ru-RU" w:eastAsia="ru-RU"/>
        </w:rPr>
      </w:pPr>
      <w:r w:rsidRPr="00EE17F1">
        <w:rPr>
          <w:lang w:val="ru-RU" w:eastAsia="ru-RU"/>
        </w:rPr>
        <w:t>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w:t>
      </w:r>
      <w:r w:rsidRPr="00EE17F1">
        <w:rPr>
          <w:lang w:val="ru-RU" w:eastAsia="ru-RU"/>
        </w:rPr>
        <w:t>и</w:t>
      </w:r>
      <w:r w:rsidRPr="00EE17F1">
        <w:rPr>
          <w:lang w:val="ru-RU" w:eastAsia="ru-RU"/>
        </w:rPr>
        <w:t>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w:t>
      </w:r>
      <w:r w:rsidRPr="00EE17F1">
        <w:rPr>
          <w:lang w:val="ru-RU" w:eastAsia="ru-RU"/>
        </w:rPr>
        <w:t>е</w:t>
      </w:r>
      <w:r w:rsidRPr="00EE17F1">
        <w:rPr>
          <w:lang w:val="ru-RU" w:eastAsia="ru-RU"/>
        </w:rPr>
        <w:t xml:space="preserve">жима. Кризис </w:t>
      </w:r>
      <w:proofErr w:type="spellStart"/>
      <w:r w:rsidRPr="00EE17F1">
        <w:rPr>
          <w:lang w:val="ru-RU" w:eastAsia="ru-RU"/>
        </w:rPr>
        <w:t>Матеотти</w:t>
      </w:r>
      <w:proofErr w:type="spellEnd"/>
      <w:r w:rsidRPr="00EE17F1">
        <w:rPr>
          <w:lang w:val="ru-RU" w:eastAsia="ru-RU"/>
        </w:rPr>
        <w:t>. Фашистский режим в Италии.</w:t>
      </w:r>
    </w:p>
    <w:p w:rsidR="00EE17F1" w:rsidRPr="00EE17F1" w:rsidRDefault="00EE17F1" w:rsidP="00783611">
      <w:pPr>
        <w:ind w:left="0" w:firstLine="0"/>
        <w:rPr>
          <w:rFonts w:eastAsia="Calibri"/>
          <w:lang w:val="ru-RU" w:eastAsia="ru-RU"/>
        </w:rPr>
      </w:pPr>
      <w:r w:rsidRPr="00EE17F1">
        <w:rPr>
          <w:rFonts w:eastAsia="Calibri"/>
          <w:lang w:val="ru-RU" w:eastAsia="ru-RU"/>
        </w:rPr>
        <w:t>Политическое развитие стран Южной и Восточной Азии</w:t>
      </w:r>
    </w:p>
    <w:p w:rsidR="00EE17F1" w:rsidRPr="00EE17F1" w:rsidRDefault="00EE17F1" w:rsidP="00783611">
      <w:pPr>
        <w:ind w:left="0" w:firstLine="0"/>
        <w:rPr>
          <w:lang w:val="ru-RU" w:eastAsia="ru-RU"/>
        </w:rPr>
      </w:pPr>
      <w:r w:rsidRPr="00EE17F1">
        <w:rPr>
          <w:lang w:val="ru-RU" w:eastAsia="ru-RU"/>
        </w:rPr>
        <w:t xml:space="preserve">Китай после </w:t>
      </w:r>
      <w:proofErr w:type="spellStart"/>
      <w:r w:rsidRPr="00EE17F1">
        <w:rPr>
          <w:lang w:val="ru-RU" w:eastAsia="ru-RU"/>
        </w:rPr>
        <w:t>Синьхайской</w:t>
      </w:r>
      <w:proofErr w:type="spellEnd"/>
      <w:r w:rsidRPr="00EE17F1">
        <w:rPr>
          <w:lang w:val="ru-RU" w:eastAsia="ru-RU"/>
        </w:rPr>
        <w:t xml:space="preserve"> революции. Революция в Китае и Северный поход. Режим Чан Кайши и гражданская война с коммунистами. «Великий поход» Красной армии Китая. Ст</w:t>
      </w:r>
      <w:r w:rsidRPr="00EE17F1">
        <w:rPr>
          <w:lang w:val="ru-RU" w:eastAsia="ru-RU"/>
        </w:rPr>
        <w:t>а</w:t>
      </w:r>
      <w:r w:rsidRPr="00EE17F1">
        <w:rPr>
          <w:lang w:val="ru-RU" w:eastAsia="ru-RU"/>
        </w:rPr>
        <w:t xml:space="preserve">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 </w:t>
      </w:r>
    </w:p>
    <w:p w:rsidR="00EE17F1" w:rsidRPr="00EE17F1" w:rsidRDefault="00EE17F1" w:rsidP="00783611">
      <w:pPr>
        <w:ind w:left="0" w:firstLine="0"/>
        <w:rPr>
          <w:rFonts w:eastAsia="Calibri"/>
          <w:lang w:val="ru-RU" w:eastAsia="ru-RU"/>
        </w:rPr>
      </w:pPr>
      <w:r w:rsidRPr="00EE17F1">
        <w:rPr>
          <w:rFonts w:eastAsia="Calibri"/>
          <w:lang w:val="ru-RU" w:eastAsia="ru-RU"/>
        </w:rPr>
        <w:t>Великая депрессия. Мировой экономический кризис. Преобразования Ф. Рузвельта в США</w:t>
      </w:r>
    </w:p>
    <w:p w:rsidR="00EE17F1" w:rsidRPr="00EE17F1" w:rsidRDefault="00EE17F1" w:rsidP="00783611">
      <w:pPr>
        <w:ind w:left="0" w:firstLine="0"/>
        <w:rPr>
          <w:lang w:val="ru-RU" w:eastAsia="ru-RU"/>
        </w:rPr>
      </w:pPr>
      <w:r w:rsidRPr="00EE17F1">
        <w:rPr>
          <w:lang w:val="ru-RU" w:eastAsia="ru-RU"/>
        </w:rPr>
        <w:t>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w:t>
      </w:r>
      <w:r w:rsidRPr="00EE17F1">
        <w:rPr>
          <w:lang w:val="ru-RU" w:eastAsia="ru-RU"/>
        </w:rPr>
        <w:t>о</w:t>
      </w:r>
      <w:r w:rsidRPr="00EE17F1">
        <w:rPr>
          <w:lang w:val="ru-RU" w:eastAsia="ru-RU"/>
        </w:rPr>
        <w:t>беда Ф Д. Рузвельта на выборах в США. «Новый курс» Ф.Д. Рузвельта. Кейнсианство. Гос</w:t>
      </w:r>
      <w:r w:rsidRPr="00EE17F1">
        <w:rPr>
          <w:lang w:val="ru-RU" w:eastAsia="ru-RU"/>
        </w:rPr>
        <w:t>у</w:t>
      </w:r>
      <w:r w:rsidRPr="00EE17F1">
        <w:rPr>
          <w:lang w:val="ru-RU" w:eastAsia="ru-RU"/>
        </w:rPr>
        <w:t>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EE17F1" w:rsidRPr="00EE17F1" w:rsidRDefault="00EE17F1" w:rsidP="00783611">
      <w:pPr>
        <w:ind w:left="0" w:firstLine="0"/>
        <w:rPr>
          <w:rFonts w:eastAsia="Calibri"/>
          <w:lang w:val="ru-RU" w:eastAsia="ru-RU"/>
        </w:rPr>
      </w:pPr>
      <w:r w:rsidRPr="00EE17F1">
        <w:rPr>
          <w:rFonts w:eastAsia="Calibri"/>
          <w:lang w:val="ru-RU" w:eastAsia="ru-RU"/>
        </w:rPr>
        <w:t>Нарастание агрессии. Германский нацизм</w:t>
      </w:r>
    </w:p>
    <w:p w:rsidR="00EE17F1" w:rsidRPr="00EE17F1" w:rsidRDefault="00EE17F1" w:rsidP="00783611">
      <w:pPr>
        <w:ind w:left="0" w:firstLine="0"/>
        <w:rPr>
          <w:lang w:val="ru-RU" w:eastAsia="ru-RU"/>
        </w:rPr>
      </w:pPr>
      <w:r w:rsidRPr="00EE17F1">
        <w:rPr>
          <w:lang w:val="ru-RU"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w:t>
      </w:r>
      <w:r w:rsidRPr="00EE17F1">
        <w:rPr>
          <w:lang w:val="ru-RU" w:eastAsia="ru-RU"/>
        </w:rPr>
        <w:t>о</w:t>
      </w:r>
      <w:r w:rsidRPr="00EE17F1">
        <w:rPr>
          <w:lang w:val="ru-RU" w:eastAsia="ru-RU"/>
        </w:rPr>
        <w:t>жей». Нюрнбергские законы. Нацистская диктатура в Германии. Подготовка Германии к войне.</w:t>
      </w:r>
    </w:p>
    <w:p w:rsidR="00EE17F1" w:rsidRPr="00EE17F1" w:rsidRDefault="00EE17F1" w:rsidP="00783611">
      <w:pPr>
        <w:ind w:left="0" w:firstLine="0"/>
        <w:rPr>
          <w:rFonts w:eastAsia="Calibri"/>
          <w:lang w:val="ru-RU" w:eastAsia="ru-RU"/>
        </w:rPr>
      </w:pPr>
      <w:r w:rsidRPr="00EE17F1">
        <w:rPr>
          <w:rFonts w:eastAsia="Calibri"/>
          <w:lang w:val="ru-RU" w:eastAsia="ru-RU"/>
        </w:rPr>
        <w:t>«Народный фронт» и Гражданская война в Испании</w:t>
      </w:r>
    </w:p>
    <w:p w:rsidR="00EE17F1" w:rsidRPr="00EE17F1" w:rsidRDefault="00EE17F1" w:rsidP="00783611">
      <w:pPr>
        <w:ind w:left="0" w:firstLine="0"/>
        <w:rPr>
          <w:lang w:val="ru-RU" w:eastAsia="ru-RU"/>
        </w:rPr>
      </w:pPr>
      <w:r w:rsidRPr="00EE17F1">
        <w:rPr>
          <w:lang w:val="ru-RU" w:eastAsia="ru-RU"/>
        </w:rPr>
        <w:t xml:space="preserve">Борьба с фашизмом в Австрии и Франции. </w:t>
      </w:r>
      <w:r w:rsidRPr="00EE17F1">
        <w:rPr>
          <w:lang w:eastAsia="ru-RU"/>
        </w:rPr>
        <w:t>VII</w:t>
      </w:r>
      <w:r w:rsidRPr="00EE17F1">
        <w:rPr>
          <w:lang w:val="ru-RU" w:eastAsia="ru-RU"/>
        </w:rPr>
        <w:t xml:space="preserve"> Конгресс Коминтерна. Политика «Народного фронта». Революция в Испании. Победа «Народного фронта» в Испании. </w:t>
      </w:r>
      <w:proofErr w:type="spellStart"/>
      <w:r w:rsidRPr="00EE17F1">
        <w:rPr>
          <w:lang w:val="ru-RU" w:eastAsia="ru-RU"/>
        </w:rPr>
        <w:t>Франкистский</w:t>
      </w:r>
      <w:proofErr w:type="spellEnd"/>
      <w:r w:rsidRPr="00EE17F1">
        <w:rPr>
          <w:lang w:val="ru-RU" w:eastAsia="ru-RU"/>
        </w:rPr>
        <w:t xml:space="preserve"> мятеж и фашистское вмешательство. Социальные преобразования в Испании. Политика «невмеш</w:t>
      </w:r>
      <w:r w:rsidRPr="00EE17F1">
        <w:rPr>
          <w:lang w:val="ru-RU" w:eastAsia="ru-RU"/>
        </w:rPr>
        <w:t>а</w:t>
      </w:r>
      <w:r w:rsidRPr="00EE17F1">
        <w:rPr>
          <w:lang w:val="ru-RU" w:eastAsia="ru-RU"/>
        </w:rPr>
        <w:t>тельства». Советская помощь Испании. Оборона Мадрида. Сражения при Гвадалахаре и на Эбро. Поражение Испанской республики.</w:t>
      </w:r>
    </w:p>
    <w:p w:rsidR="00EE17F1" w:rsidRPr="00EE17F1" w:rsidRDefault="00EE17F1" w:rsidP="00783611">
      <w:pPr>
        <w:ind w:left="0" w:firstLine="0"/>
        <w:rPr>
          <w:rFonts w:eastAsia="Calibri"/>
          <w:lang w:val="ru-RU" w:eastAsia="ru-RU"/>
        </w:rPr>
      </w:pPr>
      <w:r w:rsidRPr="00EE17F1">
        <w:rPr>
          <w:rFonts w:eastAsia="Calibri"/>
          <w:lang w:val="ru-RU" w:eastAsia="ru-RU"/>
        </w:rPr>
        <w:t>Политика «умиротворения» агрессора</w:t>
      </w:r>
    </w:p>
    <w:p w:rsidR="00EE17F1" w:rsidRPr="00EE17F1" w:rsidRDefault="00EE17F1" w:rsidP="00783611">
      <w:pPr>
        <w:ind w:left="0" w:firstLine="0"/>
        <w:rPr>
          <w:lang w:val="ru-RU" w:eastAsia="ru-RU"/>
        </w:rPr>
      </w:pPr>
      <w:r w:rsidRPr="00EE17F1">
        <w:rPr>
          <w:lang w:val="ru-RU" w:eastAsia="ru-RU"/>
        </w:rPr>
        <w:lastRenderedPageBreak/>
        <w:t>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w:t>
      </w:r>
    </w:p>
    <w:p w:rsidR="00EE17F1" w:rsidRPr="00EE17F1" w:rsidRDefault="00EE17F1" w:rsidP="00783611">
      <w:pPr>
        <w:ind w:left="0" w:firstLine="0"/>
        <w:rPr>
          <w:rFonts w:eastAsia="Calibri"/>
          <w:lang w:val="ru-RU" w:eastAsia="ru-RU"/>
        </w:rPr>
      </w:pPr>
    </w:p>
    <w:p w:rsidR="00EE17F1" w:rsidRPr="00EE17F1" w:rsidRDefault="00EE17F1" w:rsidP="00783611">
      <w:pPr>
        <w:ind w:left="0" w:firstLine="0"/>
        <w:rPr>
          <w:rFonts w:eastAsia="Calibri"/>
          <w:lang w:val="ru-RU" w:eastAsia="ru-RU"/>
        </w:rPr>
      </w:pPr>
      <w:r w:rsidRPr="00EE17F1">
        <w:rPr>
          <w:rFonts w:eastAsia="Calibri"/>
          <w:lang w:val="ru-RU" w:eastAsia="ru-RU"/>
        </w:rPr>
        <w:t>Развитие культуры в первой трети ХХ в.</w:t>
      </w:r>
    </w:p>
    <w:p w:rsidR="00EE17F1" w:rsidRPr="00EE17F1" w:rsidRDefault="00EE17F1" w:rsidP="00783611">
      <w:pPr>
        <w:ind w:left="0" w:firstLine="0"/>
        <w:rPr>
          <w:lang w:val="ru-RU" w:eastAsia="ru-RU"/>
        </w:rPr>
      </w:pPr>
      <w:r w:rsidRPr="00EE17F1">
        <w:rPr>
          <w:lang w:val="ru-RU" w:eastAsia="ru-RU"/>
        </w:rPr>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EE17F1" w:rsidRPr="00EE17F1" w:rsidRDefault="00EE17F1" w:rsidP="00783611">
      <w:pPr>
        <w:ind w:left="0" w:firstLine="0"/>
        <w:rPr>
          <w:lang w:val="ru-RU" w:eastAsia="ru-RU"/>
        </w:rPr>
      </w:pPr>
    </w:p>
    <w:p w:rsidR="00EE17F1" w:rsidRPr="00EE17F1" w:rsidRDefault="00EE17F1" w:rsidP="00783611">
      <w:pPr>
        <w:ind w:left="0" w:firstLine="0"/>
        <w:rPr>
          <w:rFonts w:eastAsia="Calibri"/>
          <w:lang w:val="ru-RU"/>
        </w:rPr>
      </w:pPr>
      <w:bookmarkStart w:id="44" w:name="_Toc441481691"/>
      <w:bookmarkStart w:id="45" w:name="_Toc441483741"/>
      <w:r w:rsidRPr="00EE17F1">
        <w:rPr>
          <w:rFonts w:eastAsia="Calibri"/>
          <w:lang w:val="ru-RU"/>
        </w:rPr>
        <w:t>Вторая мировая война</w:t>
      </w:r>
      <w:bookmarkEnd w:id="42"/>
      <w:bookmarkEnd w:id="43"/>
      <w:bookmarkEnd w:id="44"/>
      <w:bookmarkEnd w:id="45"/>
    </w:p>
    <w:p w:rsidR="00EE17F1" w:rsidRPr="00EE17F1" w:rsidRDefault="00EE17F1" w:rsidP="00783611">
      <w:pPr>
        <w:ind w:left="0" w:firstLine="0"/>
        <w:rPr>
          <w:lang w:val="ru-RU" w:eastAsia="ru-RU"/>
        </w:rPr>
      </w:pPr>
      <w:r w:rsidRPr="00EE17F1">
        <w:rPr>
          <w:lang w:val="ru-RU" w:eastAsia="ru-RU"/>
        </w:rPr>
        <w:t>Начало Второй мировой войны</w:t>
      </w:r>
    </w:p>
    <w:p w:rsidR="00EE17F1" w:rsidRPr="00EE17F1" w:rsidRDefault="00EE17F1" w:rsidP="00783611">
      <w:pPr>
        <w:ind w:left="0" w:firstLine="0"/>
        <w:rPr>
          <w:lang w:val="ru-RU" w:eastAsia="ru-RU"/>
        </w:rPr>
      </w:pPr>
      <w:r w:rsidRPr="00EE17F1">
        <w:rPr>
          <w:lang w:val="ru-RU" w:eastAsia="ru-RU"/>
        </w:rPr>
        <w:t>Причины Второй мировой войны. Стратегические планы основных воюющих сторон. Бли</w:t>
      </w:r>
      <w:r w:rsidRPr="00EE17F1">
        <w:rPr>
          <w:lang w:val="ru-RU" w:eastAsia="ru-RU"/>
        </w:rPr>
        <w:t>ц</w:t>
      </w:r>
      <w:r w:rsidRPr="00EE17F1">
        <w:rPr>
          <w:lang w:val="ru-RU" w:eastAsia="ru-RU"/>
        </w:rPr>
        <w:t xml:space="preserve">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rsidRPr="00EE17F1">
        <w:rPr>
          <w:lang w:val="ru-RU" w:eastAsia="ru-RU"/>
        </w:rPr>
        <w:t>Буковины</w:t>
      </w:r>
      <w:proofErr w:type="spellEnd"/>
      <w:r w:rsidRPr="00EE17F1">
        <w:rPr>
          <w:lang w:val="ru-RU" w:eastAsia="ru-RU"/>
        </w:rPr>
        <w:t xml:space="preserve"> к СССР. С</w:t>
      </w:r>
      <w:r w:rsidRPr="00EE17F1">
        <w:rPr>
          <w:lang w:val="ru-RU" w:eastAsia="ru-RU"/>
        </w:rPr>
        <w:t>о</w:t>
      </w:r>
      <w:r w:rsidRPr="00EE17F1">
        <w:rPr>
          <w:lang w:val="ru-RU" w:eastAsia="ru-RU"/>
        </w:rPr>
        <w:t>ветско-финляндская война и ее международные последствия. Захват Германией Дании и Но</w:t>
      </w:r>
      <w:r w:rsidRPr="00EE17F1">
        <w:rPr>
          <w:lang w:val="ru-RU" w:eastAsia="ru-RU"/>
        </w:rPr>
        <w:t>р</w:t>
      </w:r>
      <w:r w:rsidRPr="00EE17F1">
        <w:rPr>
          <w:lang w:val="ru-RU" w:eastAsia="ru-RU"/>
        </w:rPr>
        <w:t>вегии. Разгром Франции и ее союзников. Германо-британская борьба и захват Балкан. Битва за Британию. Рост советско-германских противоречий.</w:t>
      </w:r>
    </w:p>
    <w:p w:rsidR="00EE17F1" w:rsidRPr="00EE17F1" w:rsidRDefault="00EE17F1" w:rsidP="00783611">
      <w:pPr>
        <w:ind w:left="0" w:firstLine="0"/>
        <w:rPr>
          <w:rFonts w:eastAsia="Calibri"/>
          <w:lang w:val="ru-RU" w:eastAsia="ru-RU"/>
        </w:rPr>
      </w:pPr>
      <w:r w:rsidRPr="00EE17F1">
        <w:rPr>
          <w:rFonts w:eastAsia="Calibri"/>
          <w:lang w:val="ru-RU" w:eastAsia="ru-RU"/>
        </w:rPr>
        <w:t>Начало Великой Отечественной войны и войны на Тихом океане</w:t>
      </w:r>
    </w:p>
    <w:p w:rsidR="00EE17F1" w:rsidRPr="00EE17F1" w:rsidRDefault="00EE17F1" w:rsidP="00783611">
      <w:pPr>
        <w:ind w:left="0" w:firstLine="0"/>
        <w:rPr>
          <w:lang w:val="ru-RU" w:eastAsia="ru-RU"/>
        </w:rPr>
      </w:pPr>
      <w:r w:rsidRPr="00EE17F1">
        <w:rPr>
          <w:lang w:val="ru-RU" w:eastAsia="ru-RU"/>
        </w:rPr>
        <w:t xml:space="preserve">Нападение Германии на СССР. Нападение Японии на США и его причины. </w:t>
      </w:r>
      <w:proofErr w:type="spellStart"/>
      <w:r w:rsidRPr="00EE17F1">
        <w:rPr>
          <w:lang w:val="ru-RU" w:eastAsia="ru-RU"/>
        </w:rPr>
        <w:t>Пёрл-Харбор</w:t>
      </w:r>
      <w:proofErr w:type="spellEnd"/>
      <w:r w:rsidRPr="00EE17F1">
        <w:rPr>
          <w:lang w:val="ru-RU" w:eastAsia="ru-RU"/>
        </w:rPr>
        <w:t>.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w:t>
      </w:r>
      <w:r w:rsidRPr="00EE17F1">
        <w:rPr>
          <w:lang w:val="ru-RU" w:eastAsia="ru-RU"/>
        </w:rPr>
        <w:t>а</w:t>
      </w:r>
      <w:r w:rsidRPr="00EE17F1">
        <w:rPr>
          <w:lang w:val="ru-RU" w:eastAsia="ru-RU"/>
        </w:rPr>
        <w:t>нии. Планы Германии в отношении СССР. План «Ост». Планы союзников Германии и позиция нейтральных государств.</w:t>
      </w:r>
    </w:p>
    <w:p w:rsidR="00EE17F1" w:rsidRPr="00EE17F1" w:rsidRDefault="00EE17F1" w:rsidP="00783611">
      <w:pPr>
        <w:ind w:left="0" w:firstLine="0"/>
        <w:rPr>
          <w:rFonts w:eastAsia="Calibri"/>
          <w:lang w:val="ru-RU" w:eastAsia="ru-RU"/>
        </w:rPr>
      </w:pPr>
      <w:r w:rsidRPr="00EE17F1">
        <w:rPr>
          <w:rFonts w:eastAsia="Calibri"/>
          <w:lang w:val="ru-RU" w:eastAsia="ru-RU"/>
        </w:rPr>
        <w:t>Коренной перелом в войне</w:t>
      </w:r>
    </w:p>
    <w:p w:rsidR="00EE17F1" w:rsidRPr="00EE17F1" w:rsidRDefault="00EE17F1" w:rsidP="00783611">
      <w:pPr>
        <w:ind w:left="0" w:firstLine="0"/>
        <w:rPr>
          <w:lang w:val="ru-RU" w:eastAsia="ru-RU"/>
        </w:rPr>
      </w:pPr>
      <w:r w:rsidRPr="00EE17F1">
        <w:rPr>
          <w:lang w:val="ru-RU" w:eastAsia="ru-RU"/>
        </w:rPr>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rsidR="00EE17F1" w:rsidRPr="00EE17F1" w:rsidRDefault="00EE17F1" w:rsidP="00783611">
      <w:pPr>
        <w:ind w:left="0" w:firstLine="0"/>
        <w:rPr>
          <w:rFonts w:eastAsia="Calibri"/>
          <w:lang w:val="ru-RU" w:eastAsia="ru-RU"/>
        </w:rPr>
      </w:pPr>
      <w:r w:rsidRPr="00EE17F1">
        <w:rPr>
          <w:rFonts w:eastAsia="Calibri"/>
          <w:lang w:val="ru-RU" w:eastAsia="ru-RU"/>
        </w:rPr>
        <w:t>Жизнь во время войны. Сопротивление оккупантам</w:t>
      </w:r>
    </w:p>
    <w:p w:rsidR="00EE17F1" w:rsidRPr="00EE17F1" w:rsidRDefault="00EE17F1" w:rsidP="00783611">
      <w:pPr>
        <w:ind w:left="0" w:firstLine="0"/>
        <w:rPr>
          <w:lang w:val="ru-RU" w:eastAsia="ru-RU"/>
        </w:rPr>
      </w:pPr>
      <w:r w:rsidRPr="00EE17F1">
        <w:rPr>
          <w:lang w:val="ru-RU" w:eastAsia="ru-RU"/>
        </w:rPr>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w:t>
      </w:r>
      <w:r w:rsidRPr="00EE17F1">
        <w:rPr>
          <w:lang w:val="ru-RU" w:eastAsia="ru-RU"/>
        </w:rPr>
        <w:t>н</w:t>
      </w:r>
      <w:r w:rsidRPr="00EE17F1">
        <w:rPr>
          <w:lang w:val="ru-RU" w:eastAsia="ru-RU"/>
        </w:rPr>
        <w:t>ская война в Югославии. Жизнь в США и Японии. Положение в нейтральных государствах.</w:t>
      </w:r>
    </w:p>
    <w:p w:rsidR="00EE17F1" w:rsidRPr="00EE17F1" w:rsidRDefault="00EE17F1" w:rsidP="00783611">
      <w:pPr>
        <w:ind w:left="0" w:firstLine="0"/>
        <w:rPr>
          <w:rFonts w:eastAsia="Calibri"/>
          <w:lang w:val="ru-RU" w:eastAsia="ru-RU"/>
        </w:rPr>
      </w:pPr>
      <w:r w:rsidRPr="00EE17F1">
        <w:rPr>
          <w:rFonts w:eastAsia="Calibri"/>
          <w:lang w:val="ru-RU" w:eastAsia="ru-RU"/>
        </w:rPr>
        <w:t>Разгром Германии, Японии и их союзников</w:t>
      </w:r>
    </w:p>
    <w:p w:rsidR="00EE17F1" w:rsidRPr="00EE17F1" w:rsidRDefault="00EE17F1" w:rsidP="00783611">
      <w:pPr>
        <w:ind w:left="0" w:firstLine="0"/>
        <w:rPr>
          <w:lang w:val="ru-RU" w:eastAsia="ru-RU"/>
        </w:rPr>
      </w:pPr>
      <w:r w:rsidRPr="00EE17F1">
        <w:rPr>
          <w:lang w:val="ru-RU" w:eastAsia="ru-RU"/>
        </w:rPr>
        <w:t>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Висло-</w:t>
      </w:r>
      <w:proofErr w:type="spellStart"/>
      <w:r w:rsidRPr="00EE17F1">
        <w:rPr>
          <w:lang w:val="ru-RU" w:eastAsia="ru-RU"/>
        </w:rPr>
        <w:t>Одерская</w:t>
      </w:r>
      <w:proofErr w:type="spellEnd"/>
      <w:r w:rsidRPr="00EE17F1">
        <w:rPr>
          <w:lang w:val="ru-RU" w:eastAsia="ru-RU"/>
        </w:rPr>
        <w:t xml:space="preserve"> операция. Ялтинская конференция. Роль СССР в разгроме нацистской Германии и освобождении Европы. Противоречия между союзниками по Ант</w:t>
      </w:r>
      <w:r w:rsidRPr="00EE17F1">
        <w:rPr>
          <w:lang w:val="ru-RU" w:eastAsia="ru-RU"/>
        </w:rPr>
        <w:t>и</w:t>
      </w:r>
      <w:r w:rsidRPr="00EE17F1">
        <w:rPr>
          <w:lang w:val="ru-RU" w:eastAsia="ru-RU"/>
        </w:rPr>
        <w:t xml:space="preserve">гитлеровской коалиции. Разгром Германии и взятие Берлина. Капитуляция Германии. </w:t>
      </w:r>
    </w:p>
    <w:p w:rsidR="00EE17F1" w:rsidRPr="00EE17F1" w:rsidRDefault="00EE17F1" w:rsidP="00783611">
      <w:pPr>
        <w:ind w:left="0" w:firstLine="0"/>
        <w:rPr>
          <w:lang w:val="ru-RU" w:eastAsia="ru-RU"/>
        </w:rPr>
      </w:pPr>
      <w:r w:rsidRPr="00EE17F1">
        <w:rPr>
          <w:lang w:val="ru-RU" w:eastAsia="ru-RU"/>
        </w:rPr>
        <w:t xml:space="preserve">Наступление союзников против Японии. Атомные бомбардировки Хиросимы и Нагасаки. Вступление СССР в войну против Японии и разгром </w:t>
      </w:r>
      <w:proofErr w:type="spellStart"/>
      <w:r w:rsidRPr="00EE17F1">
        <w:rPr>
          <w:lang w:val="ru-RU" w:eastAsia="ru-RU"/>
        </w:rPr>
        <w:t>Квантунской</w:t>
      </w:r>
      <w:proofErr w:type="spellEnd"/>
      <w:r w:rsidRPr="00EE17F1">
        <w:rPr>
          <w:lang w:val="ru-RU" w:eastAsia="ru-RU"/>
        </w:rPr>
        <w:t xml:space="preserve"> армии. Капитуляция Яп</w:t>
      </w:r>
      <w:r w:rsidRPr="00EE17F1">
        <w:rPr>
          <w:lang w:val="ru-RU" w:eastAsia="ru-RU"/>
        </w:rPr>
        <w:t>о</w:t>
      </w:r>
      <w:r w:rsidRPr="00EE17F1">
        <w:rPr>
          <w:lang w:val="ru-RU" w:eastAsia="ru-RU"/>
        </w:rPr>
        <w:lastRenderedPageBreak/>
        <w:t>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w:t>
      </w:r>
      <w:r w:rsidRPr="00EE17F1">
        <w:rPr>
          <w:lang w:val="ru-RU" w:eastAsia="ru-RU"/>
        </w:rPr>
        <w:t>о</w:t>
      </w:r>
      <w:r w:rsidRPr="00EE17F1">
        <w:rPr>
          <w:lang w:val="ru-RU" w:eastAsia="ru-RU"/>
        </w:rPr>
        <w:t>юющих стран. Итоги войны.</w:t>
      </w:r>
    </w:p>
    <w:p w:rsidR="00EE17F1" w:rsidRPr="00EE17F1" w:rsidRDefault="00EE17F1" w:rsidP="00783611">
      <w:pPr>
        <w:ind w:left="0" w:firstLine="0"/>
        <w:rPr>
          <w:lang w:val="ru-RU" w:eastAsia="ru-RU"/>
        </w:rPr>
      </w:pPr>
    </w:p>
    <w:p w:rsidR="00EE17F1" w:rsidRPr="00EE17F1" w:rsidRDefault="00EE17F1" w:rsidP="00783611">
      <w:pPr>
        <w:ind w:left="0" w:firstLine="0"/>
        <w:rPr>
          <w:rFonts w:eastAsia="Calibri"/>
          <w:lang w:val="ru-RU"/>
        </w:rPr>
      </w:pPr>
      <w:bookmarkStart w:id="46" w:name="_Toc441481692"/>
      <w:bookmarkStart w:id="47" w:name="_Toc441483742"/>
      <w:r w:rsidRPr="00EE17F1">
        <w:rPr>
          <w:rFonts w:eastAsia="Calibri"/>
          <w:lang w:val="ru-RU"/>
        </w:rPr>
        <w:t>Соревнование социальных систем</w:t>
      </w:r>
      <w:bookmarkEnd w:id="46"/>
      <w:bookmarkEnd w:id="47"/>
    </w:p>
    <w:p w:rsidR="00EE17F1" w:rsidRPr="00EE17F1" w:rsidRDefault="00EE17F1" w:rsidP="00783611">
      <w:pPr>
        <w:ind w:left="0" w:firstLine="0"/>
        <w:rPr>
          <w:lang w:val="ru-RU" w:eastAsia="ru-RU"/>
        </w:rPr>
      </w:pPr>
      <w:bookmarkStart w:id="48" w:name="_Toc426635489"/>
      <w:bookmarkStart w:id="49" w:name="_Toc427703602"/>
      <w:r w:rsidRPr="00EE17F1">
        <w:rPr>
          <w:lang w:val="ru-RU" w:eastAsia="ru-RU"/>
        </w:rPr>
        <w:t>Начало «холодной войны»</w:t>
      </w:r>
    </w:p>
    <w:p w:rsidR="00EE17F1" w:rsidRPr="00EE17F1" w:rsidRDefault="00EE17F1" w:rsidP="00783611">
      <w:pPr>
        <w:ind w:left="0" w:firstLine="0"/>
        <w:rPr>
          <w:rFonts w:eastAsia="Calibri"/>
          <w:lang w:val="ru-RU" w:eastAsia="ru-RU"/>
        </w:rPr>
      </w:pPr>
      <w:r w:rsidRPr="00EE17F1">
        <w:rPr>
          <w:rFonts w:eastAsia="Calibri"/>
          <w:lang w:val="ru-RU" w:eastAsia="ru-RU"/>
        </w:rPr>
        <w:t xml:space="preserve">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w:t>
      </w:r>
      <w:proofErr w:type="spellStart"/>
      <w:r w:rsidRPr="00EE17F1">
        <w:rPr>
          <w:rFonts w:eastAsia="Calibri"/>
          <w:lang w:val="ru-RU" w:eastAsia="ru-RU"/>
        </w:rPr>
        <w:t>Коминформ</w:t>
      </w:r>
      <w:proofErr w:type="spellEnd"/>
      <w:r w:rsidRPr="00EE17F1">
        <w:rPr>
          <w:rFonts w:eastAsia="Calibri"/>
          <w:lang w:val="ru-RU" w:eastAsia="ru-RU"/>
        </w:rPr>
        <w:t>. Советско-югославский ко</w:t>
      </w:r>
      <w:r w:rsidRPr="00EE17F1">
        <w:rPr>
          <w:rFonts w:eastAsia="Calibri"/>
          <w:lang w:val="ru-RU" w:eastAsia="ru-RU"/>
        </w:rPr>
        <w:t>н</w:t>
      </w:r>
      <w:r w:rsidRPr="00EE17F1">
        <w:rPr>
          <w:rFonts w:eastAsia="Calibri"/>
          <w:lang w:val="ru-RU" w:eastAsia="ru-RU"/>
        </w:rPr>
        <w:t>фликт. Террор в Восточной Европе. Совет экономической взаимопомощи. НАТО. «Охота на ведьм» в США.</w:t>
      </w:r>
    </w:p>
    <w:p w:rsidR="00EE17F1" w:rsidRPr="00EE17F1" w:rsidRDefault="00EE17F1" w:rsidP="00783611">
      <w:pPr>
        <w:ind w:left="0" w:firstLine="0"/>
        <w:rPr>
          <w:rFonts w:eastAsia="Calibri"/>
          <w:lang w:val="ru-RU" w:eastAsia="ru-RU"/>
        </w:rPr>
      </w:pPr>
      <w:r w:rsidRPr="00EE17F1">
        <w:rPr>
          <w:rFonts w:eastAsia="Calibri"/>
          <w:lang w:val="ru-RU" w:eastAsia="ru-RU"/>
        </w:rPr>
        <w:t>Гонка вооружений. Берлинский и Карибский кризисы</w:t>
      </w:r>
    </w:p>
    <w:p w:rsidR="00EE17F1" w:rsidRPr="00EE17F1" w:rsidRDefault="00EE17F1" w:rsidP="00783611">
      <w:pPr>
        <w:ind w:left="0" w:firstLine="0"/>
        <w:rPr>
          <w:lang w:val="ru-RU" w:eastAsia="ru-RU"/>
        </w:rPr>
      </w:pPr>
      <w:r w:rsidRPr="00EE17F1">
        <w:rPr>
          <w:lang w:val="ru-RU" w:eastAsia="ru-RU"/>
        </w:rPr>
        <w:t>Гонка вооружений. Испытания атомного и термоядерного оружия в СССР. Ослабление ме</w:t>
      </w:r>
      <w:r w:rsidRPr="00EE17F1">
        <w:rPr>
          <w:lang w:val="ru-RU" w:eastAsia="ru-RU"/>
        </w:rPr>
        <w:t>ж</w:t>
      </w:r>
      <w:r w:rsidRPr="00EE17F1">
        <w:rPr>
          <w:lang w:val="ru-RU" w:eastAsia="ru-RU"/>
        </w:rPr>
        <w:t>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w:t>
      </w:r>
      <w:r w:rsidRPr="00EE17F1">
        <w:rPr>
          <w:lang w:val="ru-RU" w:eastAsia="ru-RU"/>
        </w:rPr>
        <w:t>р</w:t>
      </w:r>
      <w:r w:rsidRPr="00EE17F1">
        <w:rPr>
          <w:lang w:val="ru-RU" w:eastAsia="ru-RU"/>
        </w:rPr>
        <w:t>вый искусственный спутник Земли. Первый полет человека в космос. «Доктрина Эйзенхау</w:t>
      </w:r>
      <w:r w:rsidRPr="00EE17F1">
        <w:rPr>
          <w:lang w:val="ru-RU" w:eastAsia="ru-RU"/>
        </w:rPr>
        <w:t>э</w:t>
      </w:r>
      <w:r w:rsidRPr="00EE17F1">
        <w:rPr>
          <w:lang w:val="ru-RU" w:eastAsia="ru-RU"/>
        </w:rPr>
        <w:t>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w:t>
      </w:r>
      <w:r w:rsidRPr="00EE17F1">
        <w:rPr>
          <w:lang w:val="ru-RU" w:eastAsia="ru-RU"/>
        </w:rPr>
        <w:t>а</w:t>
      </w:r>
      <w:r w:rsidRPr="00EE17F1">
        <w:rPr>
          <w:lang w:val="ru-RU" w:eastAsia="ru-RU"/>
        </w:rPr>
        <w:t>ний в трех средах.</w:t>
      </w:r>
    </w:p>
    <w:p w:rsidR="00EE17F1" w:rsidRPr="00EE17F1" w:rsidRDefault="00EE17F1" w:rsidP="00783611">
      <w:pPr>
        <w:ind w:left="0" w:firstLine="0"/>
        <w:rPr>
          <w:rFonts w:eastAsia="Calibri"/>
          <w:lang w:val="ru-RU" w:eastAsia="ru-RU"/>
        </w:rPr>
      </w:pPr>
    </w:p>
    <w:p w:rsidR="00EE17F1" w:rsidRPr="00EE17F1" w:rsidRDefault="00EE17F1" w:rsidP="00783611">
      <w:pPr>
        <w:ind w:left="0" w:firstLine="0"/>
        <w:rPr>
          <w:rFonts w:eastAsia="Calibri"/>
          <w:lang w:val="ru-RU" w:eastAsia="ru-RU"/>
        </w:rPr>
      </w:pPr>
    </w:p>
    <w:p w:rsidR="00EE17F1" w:rsidRPr="00EE17F1" w:rsidRDefault="00EE17F1" w:rsidP="00783611">
      <w:pPr>
        <w:ind w:left="0" w:firstLine="0"/>
        <w:rPr>
          <w:rFonts w:eastAsia="Calibri"/>
          <w:lang w:val="ru-RU" w:eastAsia="ru-RU"/>
        </w:rPr>
      </w:pPr>
      <w:r w:rsidRPr="00EE17F1">
        <w:rPr>
          <w:rFonts w:eastAsia="Calibri"/>
          <w:lang w:val="ru-RU" w:eastAsia="ru-RU"/>
        </w:rPr>
        <w:t>Дальний Восток в 40–70-е гг. Войны и революции</w:t>
      </w:r>
    </w:p>
    <w:p w:rsidR="00EE17F1" w:rsidRPr="00EE17F1" w:rsidRDefault="00EE17F1" w:rsidP="00783611">
      <w:pPr>
        <w:ind w:left="0" w:firstLine="0"/>
        <w:rPr>
          <w:lang w:val="ru-RU" w:eastAsia="ru-RU"/>
        </w:rPr>
      </w:pPr>
      <w:r w:rsidRPr="00EE17F1">
        <w:rPr>
          <w:lang w:val="ru-RU" w:eastAsia="ru-RU"/>
        </w:rPr>
        <w:t>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w:t>
      </w:r>
    </w:p>
    <w:p w:rsidR="00EE17F1" w:rsidRPr="00EE17F1" w:rsidRDefault="00EE17F1" w:rsidP="00783611">
      <w:pPr>
        <w:ind w:left="0" w:firstLine="0"/>
        <w:rPr>
          <w:rFonts w:eastAsia="Calibri"/>
          <w:lang w:val="ru-RU" w:eastAsia="ru-RU"/>
        </w:rPr>
      </w:pPr>
      <w:r w:rsidRPr="00EE17F1">
        <w:rPr>
          <w:rFonts w:eastAsia="Calibri"/>
          <w:lang w:val="ru-RU" w:eastAsia="ru-RU"/>
        </w:rPr>
        <w:t>«Разрядка»</w:t>
      </w:r>
    </w:p>
    <w:p w:rsidR="00EE17F1" w:rsidRPr="00EE17F1" w:rsidRDefault="00EE17F1" w:rsidP="00783611">
      <w:pPr>
        <w:ind w:left="0" w:firstLine="0"/>
        <w:rPr>
          <w:lang w:val="ru-RU" w:eastAsia="ru-RU"/>
        </w:rPr>
      </w:pPr>
      <w:r w:rsidRPr="00EE17F1">
        <w:rPr>
          <w:lang w:val="ru-RU"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EE17F1" w:rsidRPr="00EE17F1" w:rsidRDefault="00EE17F1" w:rsidP="00783611">
      <w:pPr>
        <w:ind w:left="0" w:firstLine="0"/>
        <w:rPr>
          <w:rFonts w:eastAsia="Calibri"/>
          <w:lang w:val="ru-RU" w:eastAsia="ru-RU"/>
        </w:rPr>
      </w:pPr>
      <w:r w:rsidRPr="00EE17F1">
        <w:rPr>
          <w:rFonts w:eastAsia="Calibri"/>
          <w:lang w:val="ru-RU" w:eastAsia="ru-RU"/>
        </w:rPr>
        <w:t>Западная Европа и Северная Америка в 50–80-е годы ХХ века</w:t>
      </w:r>
    </w:p>
    <w:p w:rsidR="00EE17F1" w:rsidRPr="00EE17F1" w:rsidRDefault="00EE17F1" w:rsidP="00783611">
      <w:pPr>
        <w:ind w:left="0" w:firstLine="0"/>
        <w:rPr>
          <w:lang w:val="ru-RU" w:eastAsia="ru-RU"/>
        </w:rPr>
      </w:pPr>
      <w:r w:rsidRPr="00EE17F1">
        <w:rPr>
          <w:lang w:val="ru-RU" w:eastAsia="ru-RU"/>
        </w:rPr>
        <w:t>«Общество потребления». Возникновение Европейского экономического сообщества. Герма</w:t>
      </w:r>
      <w:r w:rsidRPr="00EE17F1">
        <w:rPr>
          <w:lang w:val="ru-RU" w:eastAsia="ru-RU"/>
        </w:rPr>
        <w:t>н</w:t>
      </w:r>
      <w:r w:rsidRPr="00EE17F1">
        <w:rPr>
          <w:lang w:val="ru-RU" w:eastAsia="ru-RU"/>
        </w:rPr>
        <w:t>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w:t>
      </w:r>
    </w:p>
    <w:p w:rsidR="00EE17F1" w:rsidRPr="00EE17F1" w:rsidRDefault="00EE17F1" w:rsidP="00783611">
      <w:pPr>
        <w:ind w:left="0" w:firstLine="0"/>
        <w:rPr>
          <w:lang w:val="ru-RU" w:eastAsia="ru-RU"/>
        </w:rPr>
      </w:pPr>
      <w:r w:rsidRPr="00EE17F1">
        <w:rPr>
          <w:lang w:val="ru-RU" w:eastAsia="ru-RU"/>
        </w:rPr>
        <w:t xml:space="preserve">Проблема прав человека. «Бурные шестидесятые». Движение за гражданские права в США. Новые течения в обществе и культуре. </w:t>
      </w:r>
    </w:p>
    <w:p w:rsidR="00EE17F1" w:rsidRPr="00EE17F1" w:rsidRDefault="00EE17F1" w:rsidP="00783611">
      <w:pPr>
        <w:ind w:left="0" w:firstLine="0"/>
        <w:rPr>
          <w:lang w:val="ru-RU" w:eastAsia="ru-RU"/>
        </w:rPr>
      </w:pPr>
      <w:r w:rsidRPr="00EE17F1">
        <w:rPr>
          <w:lang w:val="ru-RU" w:eastAsia="ru-RU"/>
        </w:rPr>
        <w:t>Информационная революция. Энергетический кризис. Экологический кризис и зеленое дв</w:t>
      </w:r>
      <w:r w:rsidRPr="00EE17F1">
        <w:rPr>
          <w:lang w:val="ru-RU" w:eastAsia="ru-RU"/>
        </w:rPr>
        <w:t>и</w:t>
      </w:r>
      <w:r w:rsidRPr="00EE17F1">
        <w:rPr>
          <w:lang w:val="ru-RU" w:eastAsia="ru-RU"/>
        </w:rPr>
        <w:t>жение. Экономические кризисы 1970-х – начала 1980-х гг. Демократизация стран Запада. П</w:t>
      </w:r>
      <w:r w:rsidRPr="00EE17F1">
        <w:rPr>
          <w:lang w:val="ru-RU" w:eastAsia="ru-RU"/>
        </w:rPr>
        <w:t>а</w:t>
      </w:r>
      <w:r w:rsidRPr="00EE17F1">
        <w:rPr>
          <w:lang w:val="ru-RU" w:eastAsia="ru-RU"/>
        </w:rPr>
        <w:t>дение диктатур в Греции, Португалии и Испании. Неоконсерватизм. Внутренняя политика Р. Рейгана.</w:t>
      </w:r>
    </w:p>
    <w:p w:rsidR="00EE17F1" w:rsidRPr="00EE17F1" w:rsidRDefault="00EE17F1" w:rsidP="00783611">
      <w:pPr>
        <w:ind w:left="0" w:firstLine="0"/>
        <w:rPr>
          <w:rFonts w:eastAsia="Calibri"/>
          <w:lang w:val="ru-RU" w:eastAsia="ru-RU"/>
        </w:rPr>
      </w:pPr>
      <w:r w:rsidRPr="00EE17F1">
        <w:rPr>
          <w:rFonts w:eastAsia="Calibri"/>
          <w:lang w:val="ru-RU" w:eastAsia="ru-RU"/>
        </w:rPr>
        <w:t>Достижения и кризисы социалистического мира</w:t>
      </w:r>
    </w:p>
    <w:p w:rsidR="00EE17F1" w:rsidRPr="00EE17F1" w:rsidRDefault="00EE17F1" w:rsidP="00783611">
      <w:pPr>
        <w:ind w:left="0" w:firstLine="0"/>
        <w:rPr>
          <w:lang w:val="ru-RU" w:eastAsia="ru-RU"/>
        </w:rPr>
      </w:pPr>
      <w:r w:rsidRPr="00EE17F1">
        <w:rPr>
          <w:lang w:val="ru-RU" w:eastAsia="ru-RU"/>
        </w:rPr>
        <w:t>«Реальный социализм». Волнения в ГДР в 1953 г. ХХ съезд КПСС. Кризисы и восстания в Польше и Венгрии в 1956 г. «Пражская весна» 1968 г. и ее подавление. Движение «Солида</w:t>
      </w:r>
      <w:r w:rsidRPr="00EE17F1">
        <w:rPr>
          <w:lang w:val="ru-RU" w:eastAsia="ru-RU"/>
        </w:rPr>
        <w:t>р</w:t>
      </w:r>
      <w:r w:rsidRPr="00EE17F1">
        <w:rPr>
          <w:lang w:val="ru-RU" w:eastAsia="ru-RU"/>
        </w:rPr>
        <w:t>ность» в Польше. Югославская модель социализма. Разрыв отношений Албании с СССР.</w:t>
      </w:r>
    </w:p>
    <w:p w:rsidR="00EE17F1" w:rsidRPr="00EE17F1" w:rsidRDefault="00EE17F1" w:rsidP="00783611">
      <w:pPr>
        <w:ind w:left="0" w:firstLine="0"/>
        <w:rPr>
          <w:lang w:val="ru-RU" w:eastAsia="ru-RU"/>
        </w:rPr>
      </w:pPr>
      <w:r w:rsidRPr="00EE17F1">
        <w:rPr>
          <w:lang w:val="ru-RU" w:eastAsia="ru-RU"/>
        </w:rPr>
        <w:t>Строительство социализма в Китае. Мао Цзэдун и маоизм. «Культурная революция». Рыно</w:t>
      </w:r>
      <w:r w:rsidRPr="00EE17F1">
        <w:rPr>
          <w:lang w:val="ru-RU" w:eastAsia="ru-RU"/>
        </w:rPr>
        <w:t>ч</w:t>
      </w:r>
      <w:r w:rsidRPr="00EE17F1">
        <w:rPr>
          <w:lang w:val="ru-RU" w:eastAsia="ru-RU"/>
        </w:rPr>
        <w:t xml:space="preserve">ные реформы в Китае. Коммунистический режим в Северной Корее. </w:t>
      </w:r>
      <w:proofErr w:type="spellStart"/>
      <w:r w:rsidRPr="00EE17F1">
        <w:rPr>
          <w:lang w:val="ru-RU" w:eastAsia="ru-RU"/>
        </w:rPr>
        <w:t>Полпотовский</w:t>
      </w:r>
      <w:proofErr w:type="spellEnd"/>
      <w:r w:rsidRPr="00EE17F1">
        <w:rPr>
          <w:lang w:val="ru-RU" w:eastAsia="ru-RU"/>
        </w:rPr>
        <w:t xml:space="preserve"> режим в Камбодже.</w:t>
      </w:r>
    </w:p>
    <w:p w:rsidR="00EE17F1" w:rsidRPr="00EE17F1" w:rsidRDefault="00EE17F1" w:rsidP="00783611">
      <w:pPr>
        <w:ind w:left="0" w:firstLine="0"/>
        <w:rPr>
          <w:lang w:val="ru-RU" w:eastAsia="ru-RU"/>
        </w:rPr>
      </w:pPr>
      <w:r w:rsidRPr="00EE17F1">
        <w:rPr>
          <w:lang w:val="ru-RU" w:eastAsia="ru-RU"/>
        </w:rPr>
        <w:lastRenderedPageBreak/>
        <w:t>Перестройка в СССР и «новое мышление». Экономические и политические последствия р</w:t>
      </w:r>
      <w:r w:rsidRPr="00EE17F1">
        <w:rPr>
          <w:lang w:val="ru-RU" w:eastAsia="ru-RU"/>
        </w:rPr>
        <w:t>е</w:t>
      </w:r>
      <w:r w:rsidRPr="00EE17F1">
        <w:rPr>
          <w:lang w:val="ru-RU" w:eastAsia="ru-RU"/>
        </w:rPr>
        <w:t>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w:t>
      </w:r>
      <w:r w:rsidRPr="00EE17F1">
        <w:rPr>
          <w:lang w:val="ru-RU" w:eastAsia="ru-RU"/>
        </w:rPr>
        <w:t>а</w:t>
      </w:r>
      <w:r w:rsidRPr="00EE17F1">
        <w:rPr>
          <w:lang w:val="ru-RU" w:eastAsia="ru-RU"/>
        </w:rPr>
        <w:t xml:space="preserve">тических преобразований. Изменение политической карты мира. Распад Югославии и войны на Балканах. Агрессия НАТО против Югославии. </w:t>
      </w:r>
    </w:p>
    <w:p w:rsidR="00EE17F1" w:rsidRPr="00EE17F1" w:rsidRDefault="00EE17F1" w:rsidP="00783611">
      <w:pPr>
        <w:ind w:left="0" w:firstLine="0"/>
        <w:rPr>
          <w:rFonts w:eastAsia="Calibri"/>
          <w:lang w:val="ru-RU" w:eastAsia="ru-RU"/>
        </w:rPr>
      </w:pPr>
      <w:r w:rsidRPr="00EE17F1">
        <w:rPr>
          <w:rFonts w:eastAsia="Calibri"/>
          <w:lang w:val="ru-RU" w:eastAsia="ru-RU"/>
        </w:rPr>
        <w:t>Латинская Америка в 1950–1990-е гг.</w:t>
      </w:r>
    </w:p>
    <w:p w:rsidR="00EE17F1" w:rsidRPr="00EE17F1" w:rsidRDefault="00EE17F1" w:rsidP="00783611">
      <w:pPr>
        <w:ind w:left="0" w:firstLine="0"/>
        <w:rPr>
          <w:lang w:val="ru-RU" w:eastAsia="ru-RU"/>
        </w:rPr>
      </w:pPr>
      <w:r w:rsidRPr="00EE17F1">
        <w:rPr>
          <w:lang w:val="ru-RU" w:eastAsia="ru-RU"/>
        </w:rPr>
        <w:t xml:space="preserve">Положение стран Латинской Америки в середине ХХ века. Аграрные реформы и </w:t>
      </w:r>
      <w:proofErr w:type="spellStart"/>
      <w:r w:rsidRPr="00EE17F1">
        <w:rPr>
          <w:lang w:val="ru-RU" w:eastAsia="ru-RU"/>
        </w:rPr>
        <w:t>импортзам</w:t>
      </w:r>
      <w:r w:rsidRPr="00EE17F1">
        <w:rPr>
          <w:lang w:val="ru-RU" w:eastAsia="ru-RU"/>
        </w:rPr>
        <w:t>е</w:t>
      </w:r>
      <w:r w:rsidRPr="00EE17F1">
        <w:rPr>
          <w:lang w:val="ru-RU" w:eastAsia="ru-RU"/>
        </w:rPr>
        <w:t>щающая</w:t>
      </w:r>
      <w:proofErr w:type="spellEnd"/>
      <w:r w:rsidRPr="00EE17F1">
        <w:rPr>
          <w:lang w:val="ru-RU" w:eastAsia="ru-RU"/>
        </w:rPr>
        <w:t xml:space="preserve">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 </w:t>
      </w:r>
    </w:p>
    <w:p w:rsidR="00EE17F1" w:rsidRPr="00EE17F1" w:rsidRDefault="00EE17F1" w:rsidP="00783611">
      <w:pPr>
        <w:ind w:left="0" w:firstLine="0"/>
        <w:rPr>
          <w:rFonts w:eastAsia="Calibri"/>
          <w:lang w:val="ru-RU" w:eastAsia="ru-RU"/>
        </w:rPr>
      </w:pPr>
      <w:r w:rsidRPr="00EE17F1">
        <w:rPr>
          <w:rFonts w:eastAsia="Calibri"/>
          <w:lang w:val="ru-RU" w:eastAsia="ru-RU"/>
        </w:rPr>
        <w:t>Страны Азии и Африки в 1940–1990-е гг.</w:t>
      </w:r>
    </w:p>
    <w:p w:rsidR="00EE17F1" w:rsidRPr="00EE17F1" w:rsidRDefault="00EE17F1" w:rsidP="00783611">
      <w:pPr>
        <w:ind w:left="0" w:firstLine="0"/>
        <w:rPr>
          <w:lang w:val="ru-RU"/>
        </w:rPr>
      </w:pPr>
      <w:r w:rsidRPr="00EE17F1">
        <w:rPr>
          <w:lang w:val="ru-RU"/>
        </w:rPr>
        <w:t xml:space="preserve">Колониальное общество. </w:t>
      </w:r>
      <w:r w:rsidRPr="00EE17F1">
        <w:rPr>
          <w:lang w:val="ru-RU" w:eastAsia="ru-RU"/>
        </w:rPr>
        <w:t>Роль итогов войны в подъеме антиколониальных движений в Троп</w:t>
      </w:r>
      <w:r w:rsidRPr="00EE17F1">
        <w:rPr>
          <w:lang w:val="ru-RU" w:eastAsia="ru-RU"/>
        </w:rPr>
        <w:t>и</w:t>
      </w:r>
      <w:r w:rsidRPr="00EE17F1">
        <w:rPr>
          <w:lang w:val="ru-RU" w:eastAsia="ru-RU"/>
        </w:rPr>
        <w:t xml:space="preserve">ческой и Южной Африке. </w:t>
      </w:r>
      <w:r w:rsidRPr="00EE17F1">
        <w:rPr>
          <w:lang w:val="ru-RU"/>
        </w:rPr>
        <w:t>Крушение колониальной системы и ее последствия. Выбор пути развития. Попытки создания демократии и возникновение диктатур в Африке. Система апа</w:t>
      </w:r>
      <w:r w:rsidRPr="00EE17F1">
        <w:rPr>
          <w:lang w:val="ru-RU"/>
        </w:rPr>
        <w:t>р</w:t>
      </w:r>
      <w:r w:rsidRPr="00EE17F1">
        <w:rPr>
          <w:lang w:val="ru-RU"/>
        </w:rPr>
        <w:t>теида на юге Африки. Страны социалистической ориентации. Конфликт на Африканском Р</w:t>
      </w:r>
      <w:r w:rsidRPr="00EE17F1">
        <w:rPr>
          <w:lang w:val="ru-RU"/>
        </w:rPr>
        <w:t>о</w:t>
      </w:r>
      <w:r w:rsidRPr="00EE17F1">
        <w:rPr>
          <w:lang w:val="ru-RU"/>
        </w:rPr>
        <w:t>ге. Этнические конфликты в Африке.</w:t>
      </w:r>
    </w:p>
    <w:p w:rsidR="00EE17F1" w:rsidRPr="00EE17F1" w:rsidRDefault="00EE17F1" w:rsidP="00783611">
      <w:pPr>
        <w:ind w:left="0" w:firstLine="0"/>
        <w:rPr>
          <w:lang w:val="ru-RU"/>
        </w:rPr>
      </w:pPr>
      <w:r w:rsidRPr="00EE17F1">
        <w:rPr>
          <w:lang w:val="ru-RU"/>
        </w:rPr>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EE17F1" w:rsidRPr="00EE17F1" w:rsidRDefault="00EE17F1" w:rsidP="00783611">
      <w:pPr>
        <w:ind w:left="0" w:firstLine="0"/>
        <w:rPr>
          <w:lang w:val="ru-RU"/>
        </w:rPr>
      </w:pPr>
      <w:r w:rsidRPr="00EE17F1">
        <w:rPr>
          <w:lang w:val="ru-RU"/>
        </w:rPr>
        <w:t>Обретение независимости странами Южной Азии. Д. Неру и его преобразования. Конфронт</w:t>
      </w:r>
      <w:r w:rsidRPr="00EE17F1">
        <w:rPr>
          <w:lang w:val="ru-RU"/>
        </w:rPr>
        <w:t>а</w:t>
      </w:r>
      <w:r w:rsidRPr="00EE17F1">
        <w:rPr>
          <w:lang w:val="ru-RU"/>
        </w:rPr>
        <w:t xml:space="preserve">ция между Индией и Пакистаном, Индией и КНР. Реформы И. Ганди. Индия в конце ХХ в. Индонезия при </w:t>
      </w:r>
      <w:proofErr w:type="spellStart"/>
      <w:r w:rsidRPr="00EE17F1">
        <w:rPr>
          <w:lang w:val="ru-RU"/>
        </w:rPr>
        <w:t>Сукарно</w:t>
      </w:r>
      <w:proofErr w:type="spellEnd"/>
      <w:r w:rsidRPr="00EE17F1">
        <w:rPr>
          <w:lang w:val="ru-RU"/>
        </w:rPr>
        <w:t xml:space="preserve"> и Сухарто. Страны Юго-Восточной Азии после войны в Индокитае. </w:t>
      </w:r>
    </w:p>
    <w:p w:rsidR="00EE17F1" w:rsidRPr="00EE17F1" w:rsidRDefault="00EE17F1" w:rsidP="00783611">
      <w:pPr>
        <w:ind w:left="0" w:firstLine="0"/>
        <w:rPr>
          <w:lang w:val="ru-RU"/>
        </w:rPr>
      </w:pPr>
      <w:r w:rsidRPr="00EE17F1">
        <w:rPr>
          <w:lang w:val="ru-RU"/>
        </w:rPr>
        <w:t>Япония после Второй мировой войны. Восстановление суверенитета Японии. Проблема К</w:t>
      </w:r>
      <w:r w:rsidRPr="00EE17F1">
        <w:rPr>
          <w:lang w:val="ru-RU"/>
        </w:rPr>
        <w:t>у</w:t>
      </w:r>
      <w:r w:rsidRPr="00EE17F1">
        <w:rPr>
          <w:lang w:val="ru-RU"/>
        </w:rPr>
        <w:t>рильских островов. Японское экономическое чудо. Кризис японского общества. Развитие Южной Кореи. «Тихоокеанские драконы».</w:t>
      </w:r>
    </w:p>
    <w:p w:rsidR="00EE17F1" w:rsidRPr="00EE17F1" w:rsidRDefault="00EE17F1" w:rsidP="00783611">
      <w:pPr>
        <w:ind w:left="0" w:firstLine="0"/>
        <w:rPr>
          <w:rFonts w:eastAsia="Calibri"/>
          <w:lang w:val="ru-RU"/>
        </w:rPr>
      </w:pPr>
      <w:bookmarkStart w:id="50" w:name="_Toc441481693"/>
      <w:bookmarkStart w:id="51" w:name="_Toc441483743"/>
      <w:r w:rsidRPr="00EE17F1">
        <w:rPr>
          <w:rFonts w:eastAsia="Calibri"/>
          <w:lang w:val="ru-RU"/>
        </w:rPr>
        <w:t>Современный мир</w:t>
      </w:r>
      <w:bookmarkEnd w:id="48"/>
      <w:bookmarkEnd w:id="49"/>
      <w:bookmarkEnd w:id="50"/>
      <w:bookmarkEnd w:id="51"/>
    </w:p>
    <w:p w:rsidR="00EE17F1" w:rsidRPr="00EE17F1" w:rsidRDefault="00EE17F1" w:rsidP="00783611">
      <w:pPr>
        <w:ind w:left="0" w:firstLine="0"/>
        <w:rPr>
          <w:lang w:val="ru-RU" w:eastAsia="ru-RU"/>
        </w:rPr>
      </w:pPr>
      <w:r w:rsidRPr="00EE17F1">
        <w:rPr>
          <w:lang w:val="ru-RU" w:eastAsia="ru-RU"/>
        </w:rPr>
        <w:t>Глобализация конца ХХ – начала XXI вв. Информационная революция, Интернет. Экономич</w:t>
      </w:r>
      <w:r w:rsidRPr="00EE17F1">
        <w:rPr>
          <w:lang w:val="ru-RU" w:eastAsia="ru-RU"/>
        </w:rPr>
        <w:t>е</w:t>
      </w:r>
      <w:r w:rsidRPr="00EE17F1">
        <w:rPr>
          <w:lang w:val="ru-RU" w:eastAsia="ru-RU"/>
        </w:rPr>
        <w:t>ские кризисы 1998 и 2008 гг. Успехи и трудности интеграционных процессов в Европе, Евр</w:t>
      </w:r>
      <w:r w:rsidRPr="00EE17F1">
        <w:rPr>
          <w:lang w:val="ru-RU" w:eastAsia="ru-RU"/>
        </w:rPr>
        <w:t>а</w:t>
      </w:r>
      <w:r w:rsidRPr="00EE17F1">
        <w:rPr>
          <w:lang w:val="ru-RU" w:eastAsia="ru-RU"/>
        </w:rPr>
        <w:t>зии, Тихоокеанском и Атлантическом регионах. Изменение системы международных отнош</w:t>
      </w:r>
      <w:r w:rsidRPr="00EE17F1">
        <w:rPr>
          <w:lang w:val="ru-RU" w:eastAsia="ru-RU"/>
        </w:rPr>
        <w:t>е</w:t>
      </w:r>
      <w:r w:rsidRPr="00EE17F1">
        <w:rPr>
          <w:lang w:val="ru-RU" w:eastAsia="ru-RU"/>
        </w:rPr>
        <w:t xml:space="preserve">ний. </w:t>
      </w:r>
      <w:proofErr w:type="spellStart"/>
      <w:r w:rsidRPr="00EE17F1">
        <w:rPr>
          <w:lang w:val="ru-RU" w:eastAsia="ru-RU"/>
        </w:rPr>
        <w:t>Модернизационные</w:t>
      </w:r>
      <w:proofErr w:type="spellEnd"/>
      <w:r w:rsidRPr="00EE17F1">
        <w:rPr>
          <w:lang w:val="ru-RU" w:eastAsia="ru-RU"/>
        </w:rPr>
        <w:t xml:space="preserve">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EE17F1" w:rsidRPr="00EE17F1" w:rsidRDefault="00EE17F1" w:rsidP="00783611">
      <w:pPr>
        <w:ind w:left="0" w:firstLine="0"/>
        <w:rPr>
          <w:rFonts w:eastAsia="Calibri"/>
          <w:lang w:val="ru-RU"/>
        </w:rPr>
      </w:pPr>
    </w:p>
    <w:p w:rsidR="00EE17F1" w:rsidRPr="00EE17F1" w:rsidRDefault="00EE17F1" w:rsidP="00783611">
      <w:pPr>
        <w:ind w:left="0" w:firstLine="0"/>
        <w:rPr>
          <w:rFonts w:eastAsia="Calibri"/>
          <w:lang w:val="ru-RU"/>
        </w:rPr>
      </w:pPr>
      <w:r w:rsidRPr="00EE17F1">
        <w:rPr>
          <w:rFonts w:eastAsia="Calibri"/>
          <w:lang w:val="ru-RU"/>
        </w:rPr>
        <w:t>История России</w:t>
      </w:r>
    </w:p>
    <w:p w:rsidR="00EE17F1" w:rsidRPr="00EE17F1" w:rsidRDefault="00EE17F1" w:rsidP="00783611">
      <w:pPr>
        <w:ind w:left="0" w:firstLine="0"/>
        <w:rPr>
          <w:rFonts w:eastAsia="Calibri"/>
          <w:lang w:val="ru-RU"/>
        </w:rPr>
      </w:pPr>
      <w:r w:rsidRPr="00EE17F1">
        <w:rPr>
          <w:rFonts w:eastAsia="Calibri"/>
          <w:lang w:val="ru-RU"/>
        </w:rPr>
        <w:t xml:space="preserve">Россия в годы «великих потрясений». 1914–1921 </w:t>
      </w:r>
    </w:p>
    <w:p w:rsidR="00EE17F1" w:rsidRPr="00EE17F1" w:rsidRDefault="00EE17F1" w:rsidP="00783611">
      <w:pPr>
        <w:ind w:left="0" w:firstLine="0"/>
        <w:rPr>
          <w:rFonts w:eastAsia="Calibri"/>
          <w:lang w:val="ru-RU"/>
        </w:rPr>
      </w:pPr>
      <w:r w:rsidRPr="00EE17F1">
        <w:rPr>
          <w:rFonts w:eastAsia="Calibri"/>
          <w:lang w:val="ru-RU"/>
        </w:rPr>
        <w:t>Россия в Первой мировой войне</w:t>
      </w:r>
    </w:p>
    <w:p w:rsidR="00EE17F1" w:rsidRPr="00EE17F1" w:rsidRDefault="00EE17F1" w:rsidP="00783611">
      <w:pPr>
        <w:ind w:left="0" w:firstLine="0"/>
        <w:rPr>
          <w:rFonts w:eastAsia="Calibri"/>
          <w:lang w:val="ru-RU"/>
        </w:rPr>
      </w:pPr>
      <w:r w:rsidRPr="00EE17F1">
        <w:rPr>
          <w:rFonts w:eastAsia="Calibri"/>
          <w:lang w:val="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w:t>
      </w:r>
      <w:r w:rsidRPr="00EE17F1">
        <w:rPr>
          <w:rFonts w:eastAsia="Calibri"/>
          <w:lang w:val="ru-RU"/>
        </w:rPr>
        <w:t>в</w:t>
      </w:r>
      <w:r w:rsidRPr="00EE17F1">
        <w:rPr>
          <w:rFonts w:eastAsia="Calibri"/>
          <w:lang w:val="ru-RU"/>
        </w:rPr>
        <w:t>казском фронтах, взаимодействие с союзниками по Антанте. Брусиловский прорыв и его зн</w:t>
      </w:r>
      <w:r w:rsidRPr="00EE17F1">
        <w:rPr>
          <w:rFonts w:eastAsia="Calibri"/>
          <w:lang w:val="ru-RU"/>
        </w:rPr>
        <w:t>а</w:t>
      </w:r>
      <w:r w:rsidRPr="00EE17F1">
        <w:rPr>
          <w:rFonts w:eastAsia="Calibri"/>
          <w:lang w:val="ru-RU"/>
        </w:rPr>
        <w:t>чение. Массовый героизм воинов. Национальные подразделения и женские батальоны в сост</w:t>
      </w:r>
      <w:r w:rsidRPr="00EE17F1">
        <w:rPr>
          <w:rFonts w:eastAsia="Calibri"/>
          <w:lang w:val="ru-RU"/>
        </w:rPr>
        <w:t>а</w:t>
      </w:r>
      <w:r w:rsidRPr="00EE17F1">
        <w:rPr>
          <w:rFonts w:eastAsia="Calibri"/>
          <w:lang w:val="ru-RU"/>
        </w:rPr>
        <w:t>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w:t>
      </w:r>
      <w:r w:rsidRPr="00EE17F1">
        <w:rPr>
          <w:rFonts w:eastAsia="Calibri"/>
          <w:lang w:val="ru-RU"/>
        </w:rPr>
        <w:t>е</w:t>
      </w:r>
      <w:r w:rsidRPr="00EE17F1">
        <w:rPr>
          <w:rFonts w:eastAsia="Calibri"/>
          <w:lang w:val="ru-RU"/>
        </w:rPr>
        <w:lastRenderedPageBreak/>
        <w:t>тов. Пропаганда патриотизма и восприятие войны обществом. Содействие гражданского нас</w:t>
      </w:r>
      <w:r w:rsidRPr="00EE17F1">
        <w:rPr>
          <w:rFonts w:eastAsia="Calibri"/>
          <w:lang w:val="ru-RU"/>
        </w:rPr>
        <w:t>е</w:t>
      </w:r>
      <w:r w:rsidRPr="00EE17F1">
        <w:rPr>
          <w:rFonts w:eastAsia="Calibri"/>
          <w:lang w:val="ru-RU"/>
        </w:rPr>
        <w:t>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w:t>
      </w:r>
      <w:r w:rsidRPr="00EE17F1">
        <w:rPr>
          <w:rFonts w:eastAsia="Calibri"/>
          <w:lang w:val="ru-RU"/>
        </w:rPr>
        <w:t>н</w:t>
      </w:r>
      <w:r w:rsidRPr="00EE17F1">
        <w:rPr>
          <w:rFonts w:eastAsia="Calibri"/>
          <w:lang w:val="ru-RU"/>
        </w:rPr>
        <w:t>ных настроений: от патриотического подъема к усталости и отчаянию от войны. Кадровая ч</w:t>
      </w:r>
      <w:r w:rsidRPr="00EE17F1">
        <w:rPr>
          <w:rFonts w:eastAsia="Calibri"/>
          <w:lang w:val="ru-RU"/>
        </w:rPr>
        <w:t>е</w:t>
      </w:r>
      <w:r w:rsidRPr="00EE17F1">
        <w:rPr>
          <w:rFonts w:eastAsia="Calibri"/>
          <w:lang w:val="ru-RU"/>
        </w:rPr>
        <w:t xml:space="preserve">харда в правительстве. </w:t>
      </w:r>
    </w:p>
    <w:p w:rsidR="00EE17F1" w:rsidRPr="00EE17F1" w:rsidRDefault="00EE17F1" w:rsidP="00783611">
      <w:pPr>
        <w:ind w:left="0" w:firstLine="0"/>
        <w:rPr>
          <w:rFonts w:eastAsia="Calibri"/>
          <w:lang w:val="ru-RU"/>
        </w:rPr>
      </w:pPr>
      <w:r w:rsidRPr="00EE17F1">
        <w:rPr>
          <w:rFonts w:eastAsia="Calibri"/>
          <w:lang w:val="ru-RU"/>
        </w:rPr>
        <w:t xml:space="preserve">Взаимоотношения представительной и исполнительной ветвей власти. «Прогрессивный блок» и его программа. </w:t>
      </w:r>
      <w:proofErr w:type="spellStart"/>
      <w:r w:rsidRPr="00EE17F1">
        <w:rPr>
          <w:rFonts w:eastAsia="Calibri"/>
          <w:lang w:val="ru-RU"/>
        </w:rPr>
        <w:t>Распутинщина</w:t>
      </w:r>
      <w:proofErr w:type="spellEnd"/>
      <w:r w:rsidRPr="00EE17F1">
        <w:rPr>
          <w:rFonts w:eastAsia="Calibri"/>
          <w:lang w:val="ru-RU"/>
        </w:rPr>
        <w:t xml:space="preserve"> и </w:t>
      </w:r>
      <w:proofErr w:type="spellStart"/>
      <w:r w:rsidRPr="00EE17F1">
        <w:rPr>
          <w:rFonts w:eastAsia="Calibri"/>
          <w:lang w:val="ru-RU"/>
        </w:rPr>
        <w:t>десакрализация</w:t>
      </w:r>
      <w:proofErr w:type="spellEnd"/>
      <w:r w:rsidRPr="00EE17F1">
        <w:rPr>
          <w:rFonts w:eastAsia="Calibri"/>
          <w:lang w:val="ru-RU"/>
        </w:rPr>
        <w:t xml:space="preserve"> власти. Эхо войны на окраинах империи: восстание в Средней Азии и Казахстане. Политические партии и война: оборонцы, интернац</w:t>
      </w:r>
      <w:r w:rsidRPr="00EE17F1">
        <w:rPr>
          <w:rFonts w:eastAsia="Calibri"/>
          <w:lang w:val="ru-RU"/>
        </w:rPr>
        <w:t>и</w:t>
      </w:r>
      <w:r w:rsidRPr="00EE17F1">
        <w:rPr>
          <w:rFonts w:eastAsia="Calibri"/>
          <w:lang w:val="ru-RU"/>
        </w:rPr>
        <w:t xml:space="preserve">оналисты и «пораженцы». Влияние большевистской пропаганды. Возрастание роли армии в жизни общества. </w:t>
      </w:r>
    </w:p>
    <w:p w:rsidR="00EE17F1" w:rsidRPr="00EE17F1" w:rsidRDefault="00EE17F1" w:rsidP="00783611">
      <w:pPr>
        <w:ind w:left="0" w:firstLine="0"/>
        <w:rPr>
          <w:rFonts w:eastAsia="Calibri"/>
          <w:lang w:val="ru-RU"/>
        </w:rPr>
      </w:pPr>
      <w:r w:rsidRPr="00EE17F1">
        <w:rPr>
          <w:rFonts w:eastAsia="Calibri"/>
          <w:lang w:val="ru-RU"/>
        </w:rPr>
        <w:t>Великая российская революция 1917 г.</w:t>
      </w:r>
    </w:p>
    <w:p w:rsidR="00EE17F1" w:rsidRPr="00EE17F1" w:rsidRDefault="00EE17F1" w:rsidP="00783611">
      <w:pPr>
        <w:ind w:left="0" w:firstLine="0"/>
        <w:rPr>
          <w:rFonts w:eastAsia="Calibri"/>
          <w:lang w:val="ru-RU"/>
        </w:rPr>
      </w:pPr>
      <w:r w:rsidRPr="00EE17F1">
        <w:rPr>
          <w:rFonts w:eastAsia="Calibri"/>
          <w:lang w:val="ru-RU"/>
        </w:rPr>
        <w:t>Российская империя накануне революции. Территория и население. Объективные и субъе</w:t>
      </w:r>
      <w:r w:rsidRPr="00EE17F1">
        <w:rPr>
          <w:rFonts w:eastAsia="Calibri"/>
          <w:lang w:val="ru-RU"/>
        </w:rPr>
        <w:t>к</w:t>
      </w:r>
      <w:r w:rsidRPr="00EE17F1">
        <w:rPr>
          <w:rFonts w:eastAsia="Calibri"/>
          <w:lang w:val="ru-RU"/>
        </w:rPr>
        <w:t>тивные причины обострения экономического и политического кризиса. Война как революци</w:t>
      </w:r>
      <w:r w:rsidRPr="00EE17F1">
        <w:rPr>
          <w:rFonts w:eastAsia="Calibri"/>
          <w:lang w:val="ru-RU"/>
        </w:rPr>
        <w:t>о</w:t>
      </w:r>
      <w:r w:rsidRPr="00EE17F1">
        <w:rPr>
          <w:rFonts w:eastAsia="Calibri"/>
          <w:lang w:val="ru-RU"/>
        </w:rPr>
        <w:t>низирующий фактор. Национальные и конфессиональные проблемы. Незавершенность и пр</w:t>
      </w:r>
      <w:r w:rsidRPr="00EE17F1">
        <w:rPr>
          <w:rFonts w:eastAsia="Calibri"/>
          <w:lang w:val="ru-RU"/>
        </w:rPr>
        <w:t>о</w:t>
      </w:r>
      <w:r w:rsidRPr="00EE17F1">
        <w:rPr>
          <w:rFonts w:eastAsia="Calibri"/>
          <w:lang w:val="ru-RU"/>
        </w:rPr>
        <w:t>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w:t>
      </w:r>
      <w:r w:rsidRPr="00EE17F1">
        <w:rPr>
          <w:rFonts w:eastAsia="Calibri"/>
          <w:lang w:val="ru-RU"/>
        </w:rPr>
        <w:t>с</w:t>
      </w:r>
      <w:r w:rsidRPr="00EE17F1">
        <w:rPr>
          <w:rFonts w:eastAsia="Calibri"/>
          <w:lang w:val="ru-RU"/>
        </w:rPr>
        <w:t>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w:t>
      </w:r>
      <w:r w:rsidRPr="00EE17F1">
        <w:rPr>
          <w:rFonts w:eastAsia="Calibri"/>
          <w:lang w:val="ru-RU"/>
        </w:rPr>
        <w:t>о</w:t>
      </w:r>
      <w:r w:rsidRPr="00EE17F1">
        <w:rPr>
          <w:rFonts w:eastAsia="Calibri"/>
          <w:lang w:val="ru-RU"/>
        </w:rPr>
        <w:t>градский Совет рабочих и солдатских депутатов и его декреты. Весна – лето: «зыбкое равн</w:t>
      </w:r>
      <w:r w:rsidRPr="00EE17F1">
        <w:rPr>
          <w:rFonts w:eastAsia="Calibri"/>
          <w:lang w:val="ru-RU"/>
        </w:rPr>
        <w:t>о</w:t>
      </w:r>
      <w:r w:rsidRPr="00EE17F1">
        <w:rPr>
          <w:rFonts w:eastAsia="Calibri"/>
          <w:lang w:val="ru-RU"/>
        </w:rPr>
        <w:t>весие» политических сил при росте влияния большевиков во главе с В.И. Лениным. Июльский кризис и конец «двоевластия». православная церковь. Всероссийский Поместный собор и во</w:t>
      </w:r>
      <w:r w:rsidRPr="00EE17F1">
        <w:rPr>
          <w:rFonts w:eastAsia="Calibri"/>
          <w:lang w:val="ru-RU"/>
        </w:rPr>
        <w:t>с</w:t>
      </w:r>
      <w:r w:rsidRPr="00EE17F1">
        <w:rPr>
          <w:rFonts w:eastAsia="Calibri"/>
          <w:lang w:val="ru-RU"/>
        </w:rPr>
        <w:t>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w:t>
      </w:r>
      <w:r w:rsidRPr="00EE17F1">
        <w:rPr>
          <w:rFonts w:eastAsia="Calibri"/>
          <w:lang w:val="ru-RU"/>
        </w:rPr>
        <w:t>и</w:t>
      </w:r>
      <w:r w:rsidRPr="00EE17F1">
        <w:rPr>
          <w:rFonts w:eastAsia="Calibri"/>
          <w:lang w:val="ru-RU"/>
        </w:rPr>
        <w:t>лю): свержение Временного правительства и взятие власти большевиками («октябрьская рев</w:t>
      </w:r>
      <w:r w:rsidRPr="00EE17F1">
        <w:rPr>
          <w:rFonts w:eastAsia="Calibri"/>
          <w:lang w:val="ru-RU"/>
        </w:rPr>
        <w:t>о</w:t>
      </w:r>
      <w:r w:rsidRPr="00EE17F1">
        <w:rPr>
          <w:rFonts w:eastAsia="Calibri"/>
          <w:lang w:val="ru-RU"/>
        </w:rPr>
        <w:t>люция»). Создание коалиционного правительства большевиков и левых эсеров. В.И. Ленин как политический деятель.</w:t>
      </w:r>
    </w:p>
    <w:p w:rsidR="00EE17F1" w:rsidRPr="00EE17F1" w:rsidRDefault="00EE17F1" w:rsidP="00783611">
      <w:pPr>
        <w:ind w:left="0" w:firstLine="0"/>
        <w:rPr>
          <w:rFonts w:eastAsia="Calibri"/>
          <w:lang w:val="ru-RU"/>
        </w:rPr>
      </w:pPr>
      <w:r w:rsidRPr="00EE17F1">
        <w:rPr>
          <w:rFonts w:eastAsia="Calibri"/>
          <w:lang w:val="ru-RU"/>
        </w:rPr>
        <w:t>Первые революционные преобразования большевиков</w:t>
      </w:r>
    </w:p>
    <w:p w:rsidR="00EE17F1" w:rsidRPr="00EE17F1" w:rsidRDefault="00EE17F1" w:rsidP="00783611">
      <w:pPr>
        <w:ind w:left="0" w:firstLine="0"/>
        <w:rPr>
          <w:rFonts w:eastAsia="Calibri"/>
          <w:lang w:val="ru-RU"/>
        </w:rPr>
      </w:pPr>
      <w:r w:rsidRPr="00EE17F1">
        <w:rPr>
          <w:rFonts w:eastAsia="Calibri"/>
          <w:lang w:val="ru-RU"/>
        </w:rPr>
        <w:t>Диктатура пролетариата как главное условие социалистических преобразований. Первые м</w:t>
      </w:r>
      <w:r w:rsidRPr="00EE17F1">
        <w:rPr>
          <w:rFonts w:eastAsia="Calibri"/>
          <w:lang w:val="ru-RU"/>
        </w:rPr>
        <w:t>е</w:t>
      </w:r>
      <w:r w:rsidRPr="00EE17F1">
        <w:rPr>
          <w:rFonts w:eastAsia="Calibri"/>
          <w:lang w:val="ru-RU"/>
        </w:rPr>
        <w:t>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w:t>
      </w:r>
      <w:r w:rsidRPr="00EE17F1">
        <w:rPr>
          <w:rFonts w:eastAsia="Calibri"/>
          <w:lang w:val="ru-RU"/>
        </w:rPr>
        <w:t>й</w:t>
      </w:r>
      <w:r w:rsidRPr="00EE17F1">
        <w:rPr>
          <w:rFonts w:eastAsia="Calibri"/>
          <w:lang w:val="ru-RU"/>
        </w:rPr>
        <w:t xml:space="preserve">ской империи. Национализация промышленности. </w:t>
      </w:r>
    </w:p>
    <w:p w:rsidR="00EE17F1" w:rsidRPr="00EE17F1" w:rsidRDefault="00EE17F1" w:rsidP="00783611">
      <w:pPr>
        <w:ind w:left="0" w:firstLine="0"/>
        <w:rPr>
          <w:rFonts w:eastAsia="Calibri"/>
          <w:lang w:val="ru-RU"/>
        </w:rPr>
      </w:pPr>
      <w:r w:rsidRPr="00EE17F1">
        <w:rPr>
          <w:rFonts w:eastAsia="Calibri"/>
          <w:lang w:val="ru-RU"/>
        </w:rPr>
        <w:t>«Декрет о земле» и принципы наделения крестьян землей. Отделение церкви от государства и школы от церкви.</w:t>
      </w:r>
    </w:p>
    <w:p w:rsidR="00EE17F1" w:rsidRPr="00EE17F1" w:rsidRDefault="00EE17F1" w:rsidP="00783611">
      <w:pPr>
        <w:ind w:left="0" w:firstLine="0"/>
        <w:rPr>
          <w:rFonts w:eastAsia="Calibri"/>
          <w:lang w:val="ru-RU"/>
        </w:rPr>
      </w:pPr>
      <w:r w:rsidRPr="00EE17F1">
        <w:rPr>
          <w:rFonts w:eastAsia="Calibri"/>
          <w:lang w:val="ru-RU"/>
        </w:rPr>
        <w:t>Созыв и разгон Учредительного собрания</w:t>
      </w:r>
    </w:p>
    <w:p w:rsidR="00EE17F1" w:rsidRPr="00EE17F1" w:rsidRDefault="00EE17F1" w:rsidP="00783611">
      <w:pPr>
        <w:ind w:left="0" w:firstLine="0"/>
        <w:rPr>
          <w:rFonts w:eastAsia="Calibri"/>
          <w:lang w:val="ru-RU"/>
        </w:rPr>
      </w:pPr>
      <w:r w:rsidRPr="00EE17F1">
        <w:rPr>
          <w:rFonts w:eastAsia="Calibri"/>
          <w:lang w:val="ru-RU"/>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w:t>
      </w:r>
      <w:r w:rsidRPr="00EE17F1">
        <w:rPr>
          <w:rFonts w:eastAsia="Calibri"/>
          <w:lang w:val="ru-RU"/>
        </w:rPr>
        <w:t>р</w:t>
      </w:r>
      <w:r w:rsidRPr="00EE17F1">
        <w:rPr>
          <w:rFonts w:eastAsia="Calibri"/>
          <w:lang w:val="ru-RU"/>
        </w:rPr>
        <w:t>риториальных совнархозов. Первая Конституция России 1918 г.</w:t>
      </w:r>
    </w:p>
    <w:p w:rsidR="00EE17F1" w:rsidRPr="00EE17F1" w:rsidRDefault="00EE17F1" w:rsidP="00783611">
      <w:pPr>
        <w:ind w:left="0" w:firstLine="0"/>
        <w:rPr>
          <w:rFonts w:eastAsia="Calibri"/>
          <w:lang w:val="ru-RU"/>
        </w:rPr>
      </w:pPr>
      <w:r w:rsidRPr="00EE17F1">
        <w:rPr>
          <w:rFonts w:eastAsia="Calibri"/>
          <w:lang w:val="ru-RU"/>
        </w:rPr>
        <w:t>Гражданская война и ее последствия</w:t>
      </w:r>
    </w:p>
    <w:p w:rsidR="00EE17F1" w:rsidRPr="00EE17F1" w:rsidRDefault="00EE17F1" w:rsidP="00783611">
      <w:pPr>
        <w:ind w:left="0" w:firstLine="0"/>
        <w:rPr>
          <w:rFonts w:eastAsia="Calibri"/>
          <w:lang w:val="ru-RU"/>
        </w:rPr>
      </w:pPr>
      <w:r w:rsidRPr="00EE17F1">
        <w:rPr>
          <w:rFonts w:eastAsia="Calibri"/>
          <w:lang w:val="ru-RU"/>
        </w:rPr>
        <w:t>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w:t>
      </w:r>
      <w:r w:rsidRPr="00EE17F1">
        <w:rPr>
          <w:rFonts w:eastAsia="Calibri"/>
          <w:lang w:val="ru-RU"/>
        </w:rPr>
        <w:t>о</w:t>
      </w:r>
      <w:r w:rsidRPr="00EE17F1">
        <w:rPr>
          <w:rFonts w:eastAsia="Calibri"/>
          <w:lang w:val="ru-RU"/>
        </w:rPr>
        <w:t>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w:t>
      </w:r>
      <w:r w:rsidRPr="00EE17F1">
        <w:rPr>
          <w:rFonts w:eastAsia="Calibri"/>
          <w:lang w:val="ru-RU"/>
        </w:rPr>
        <w:t>а</w:t>
      </w:r>
      <w:r w:rsidRPr="00EE17F1">
        <w:rPr>
          <w:rFonts w:eastAsia="Calibri"/>
          <w:lang w:val="ru-RU"/>
        </w:rPr>
        <w:lastRenderedPageBreak/>
        <w:t xml:space="preserve">рактеристика и взаимоотношения. Идеология Белого движения. </w:t>
      </w:r>
      <w:proofErr w:type="spellStart"/>
      <w:r w:rsidRPr="00EE17F1">
        <w:rPr>
          <w:rFonts w:eastAsia="Calibri"/>
          <w:lang w:val="ru-RU"/>
        </w:rPr>
        <w:t>Комуч</w:t>
      </w:r>
      <w:proofErr w:type="spellEnd"/>
      <w:r w:rsidRPr="00EE17F1">
        <w:rPr>
          <w:rFonts w:eastAsia="Calibri"/>
          <w:lang w:val="ru-RU"/>
        </w:rPr>
        <w:t>, Директория, прав</w:t>
      </w:r>
      <w:r w:rsidRPr="00EE17F1">
        <w:rPr>
          <w:rFonts w:eastAsia="Calibri"/>
          <w:lang w:val="ru-RU"/>
        </w:rPr>
        <w:t>и</w:t>
      </w:r>
      <w:r w:rsidRPr="00EE17F1">
        <w:rPr>
          <w:rFonts w:eastAsia="Calibri"/>
          <w:lang w:val="ru-RU"/>
        </w:rPr>
        <w:t>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w:t>
      </w:r>
      <w:r w:rsidRPr="00EE17F1">
        <w:rPr>
          <w:rFonts w:eastAsia="Calibri"/>
          <w:lang w:val="ru-RU"/>
        </w:rPr>
        <w:t>о</w:t>
      </w:r>
      <w:r w:rsidRPr="00EE17F1">
        <w:rPr>
          <w:rFonts w:eastAsia="Calibri"/>
          <w:lang w:val="ru-RU"/>
        </w:rPr>
        <w:t>тряды и «белые» реквизиции. Политика «военного коммунизма». Продразверстка, принуд</w:t>
      </w:r>
      <w:r w:rsidRPr="00EE17F1">
        <w:rPr>
          <w:rFonts w:eastAsia="Calibri"/>
          <w:lang w:val="ru-RU"/>
        </w:rPr>
        <w:t>и</w:t>
      </w:r>
      <w:r w:rsidRPr="00EE17F1">
        <w:rPr>
          <w:rFonts w:eastAsia="Calibri"/>
          <w:lang w:val="ru-RU"/>
        </w:rPr>
        <w:t>тельная трудовая повинность, сокращение роли денежных расчетов и административное ра</w:t>
      </w:r>
      <w:r w:rsidRPr="00EE17F1">
        <w:rPr>
          <w:rFonts w:eastAsia="Calibri"/>
          <w:lang w:val="ru-RU"/>
        </w:rPr>
        <w:t>с</w:t>
      </w:r>
      <w:r w:rsidRPr="00EE17F1">
        <w:rPr>
          <w:rFonts w:eastAsia="Calibri"/>
          <w:lang w:val="ru-RU"/>
        </w:rPr>
        <w:t>пределение товаров и услуг. «</w:t>
      </w:r>
      <w:proofErr w:type="spellStart"/>
      <w:r w:rsidRPr="00EE17F1">
        <w:rPr>
          <w:rFonts w:eastAsia="Calibri"/>
          <w:lang w:val="ru-RU"/>
        </w:rPr>
        <w:t>Главкизм</w:t>
      </w:r>
      <w:proofErr w:type="spellEnd"/>
      <w:r w:rsidRPr="00EE17F1">
        <w:rPr>
          <w:rFonts w:eastAsia="Calibri"/>
          <w:lang w:val="ru-RU"/>
        </w:rPr>
        <w:t>».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w:t>
      </w:r>
      <w:r w:rsidRPr="00EE17F1">
        <w:rPr>
          <w:rFonts w:eastAsia="Calibri"/>
          <w:lang w:val="ru-RU"/>
        </w:rPr>
        <w:t>ы</w:t>
      </w:r>
      <w:r w:rsidRPr="00EE17F1">
        <w:rPr>
          <w:rFonts w:eastAsia="Calibri"/>
          <w:lang w:val="ru-RU"/>
        </w:rPr>
        <w:t>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w:t>
      </w:r>
      <w:r w:rsidRPr="00EE17F1">
        <w:rPr>
          <w:rFonts w:eastAsia="Calibri"/>
          <w:lang w:val="ru-RU"/>
        </w:rPr>
        <w:t>а</w:t>
      </w:r>
      <w:r w:rsidRPr="00EE17F1">
        <w:rPr>
          <w:rFonts w:eastAsia="Calibri"/>
          <w:lang w:val="ru-RU"/>
        </w:rPr>
        <w:t xml:space="preserve">жение армии Врангеля в Крыму. </w:t>
      </w:r>
    </w:p>
    <w:p w:rsidR="00EE17F1" w:rsidRPr="00EE17F1" w:rsidRDefault="00EE17F1" w:rsidP="00783611">
      <w:pPr>
        <w:ind w:left="0" w:firstLine="0"/>
        <w:rPr>
          <w:rFonts w:eastAsia="Calibri"/>
          <w:lang w:val="ru-RU"/>
        </w:rPr>
      </w:pPr>
      <w:r w:rsidRPr="00EE17F1">
        <w:rPr>
          <w:rFonts w:eastAsia="Calibri"/>
          <w:lang w:val="ru-RU"/>
        </w:rPr>
        <w:t>Причины победы Красной Армии в Гражданской войне. Вопрос о земле. Национальный фа</w:t>
      </w:r>
      <w:r w:rsidRPr="00EE17F1">
        <w:rPr>
          <w:rFonts w:eastAsia="Calibri"/>
          <w:lang w:val="ru-RU"/>
        </w:rPr>
        <w:t>к</w:t>
      </w:r>
      <w:r w:rsidRPr="00EE17F1">
        <w:rPr>
          <w:rFonts w:eastAsia="Calibri"/>
          <w:lang w:val="ru-RU"/>
        </w:rPr>
        <w:t>тор в Гражданской войне. Декларация прав народов России и ее значение. Эмиграция и фо</w:t>
      </w:r>
      <w:r w:rsidRPr="00EE17F1">
        <w:rPr>
          <w:rFonts w:eastAsia="Calibri"/>
          <w:lang w:val="ru-RU"/>
        </w:rPr>
        <w:t>р</w:t>
      </w:r>
      <w:r w:rsidRPr="00EE17F1">
        <w:rPr>
          <w:rFonts w:eastAsia="Calibri"/>
          <w:lang w:val="ru-RU"/>
        </w:rPr>
        <w:t>мирование Русского зарубежья. Последние отголоски Гражданской войны в регионах в конце 1921–1922 гг.</w:t>
      </w:r>
    </w:p>
    <w:p w:rsidR="00EE17F1" w:rsidRPr="00EE17F1" w:rsidRDefault="00EE17F1" w:rsidP="00783611">
      <w:pPr>
        <w:ind w:left="0" w:firstLine="0"/>
        <w:rPr>
          <w:rFonts w:eastAsia="Calibri"/>
          <w:lang w:val="ru-RU"/>
        </w:rPr>
      </w:pPr>
      <w:r w:rsidRPr="00EE17F1">
        <w:rPr>
          <w:rFonts w:eastAsia="Calibri"/>
          <w:lang w:val="ru-RU"/>
        </w:rPr>
        <w:t>Идеология и культура периода Гражданской войны и «военного коммунизма»</w:t>
      </w:r>
    </w:p>
    <w:p w:rsidR="00EE17F1" w:rsidRPr="00EE17F1" w:rsidRDefault="00EE17F1" w:rsidP="00783611">
      <w:pPr>
        <w:ind w:left="0" w:firstLine="0"/>
        <w:rPr>
          <w:rFonts w:eastAsia="Calibri"/>
          <w:lang w:val="ru-RU"/>
        </w:rPr>
      </w:pPr>
      <w:r w:rsidRPr="00EE17F1">
        <w:rPr>
          <w:rFonts w:eastAsia="Calibri"/>
          <w:lang w:val="ru-RU"/>
        </w:rPr>
        <w:t>«Несвоевременные мысли» М. Горького. Создание Государственной комиссии по просвещ</w:t>
      </w:r>
      <w:r w:rsidRPr="00EE17F1">
        <w:rPr>
          <w:rFonts w:eastAsia="Calibri"/>
          <w:lang w:val="ru-RU"/>
        </w:rPr>
        <w:t>е</w:t>
      </w:r>
      <w:r w:rsidRPr="00EE17F1">
        <w:rPr>
          <w:rFonts w:eastAsia="Calibri"/>
          <w:lang w:val="ru-RU"/>
        </w:rPr>
        <w:t>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w:t>
      </w:r>
      <w:r w:rsidRPr="00EE17F1">
        <w:rPr>
          <w:rFonts w:eastAsia="Calibri"/>
          <w:lang w:val="ru-RU"/>
        </w:rPr>
        <w:t>е</w:t>
      </w:r>
      <w:r w:rsidRPr="00EE17F1">
        <w:rPr>
          <w:rFonts w:eastAsia="Calibri"/>
          <w:lang w:val="ru-RU"/>
        </w:rPr>
        <w:t>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w:t>
      </w:r>
      <w:r w:rsidRPr="00EE17F1">
        <w:rPr>
          <w:rFonts w:eastAsia="Calibri"/>
          <w:lang w:val="ru-RU"/>
        </w:rPr>
        <w:t>и</w:t>
      </w:r>
      <w:r w:rsidRPr="00EE17F1">
        <w:rPr>
          <w:rFonts w:eastAsia="Calibri"/>
          <w:lang w:val="ru-RU"/>
        </w:rPr>
        <w:t>вилегий. Законодательное закрепление равноправия полов. Повседневная жизнь и обществе</w:t>
      </w:r>
      <w:r w:rsidRPr="00EE17F1">
        <w:rPr>
          <w:rFonts w:eastAsia="Calibri"/>
          <w:lang w:val="ru-RU"/>
        </w:rPr>
        <w:t>н</w:t>
      </w:r>
      <w:r w:rsidRPr="00EE17F1">
        <w:rPr>
          <w:rFonts w:eastAsia="Calibri"/>
          <w:lang w:val="ru-RU"/>
        </w:rPr>
        <w:t>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w:t>
      </w:r>
      <w:r w:rsidRPr="00EE17F1">
        <w:rPr>
          <w:rFonts w:eastAsia="Calibri"/>
          <w:lang w:val="ru-RU"/>
        </w:rPr>
        <w:t>ы</w:t>
      </w:r>
      <w:r w:rsidRPr="00EE17F1">
        <w:rPr>
          <w:rFonts w:eastAsia="Calibri"/>
          <w:lang w:val="ru-RU"/>
        </w:rPr>
        <w:t>нок» и спекуляция. Проблема массовой детской беспризорности. Влияние военной обстановки на психологию населения.</w:t>
      </w:r>
    </w:p>
    <w:p w:rsidR="00EE17F1" w:rsidRPr="00EE17F1" w:rsidRDefault="00EE17F1" w:rsidP="00783611">
      <w:pPr>
        <w:ind w:left="0" w:firstLine="0"/>
        <w:rPr>
          <w:rFonts w:eastAsia="Calibri"/>
          <w:lang w:val="ru-RU"/>
        </w:rPr>
      </w:pPr>
      <w:r w:rsidRPr="00EE17F1">
        <w:rPr>
          <w:rFonts w:eastAsia="Calibri"/>
          <w:lang w:val="ru-RU"/>
        </w:rPr>
        <w:t>Наш край в годы революции и Гражданской войны.</w:t>
      </w:r>
    </w:p>
    <w:p w:rsidR="00EE17F1" w:rsidRPr="00EE17F1" w:rsidRDefault="00EE17F1" w:rsidP="00783611">
      <w:pPr>
        <w:ind w:left="0" w:firstLine="0"/>
        <w:rPr>
          <w:rFonts w:eastAsia="Calibri"/>
          <w:lang w:val="ru-RU"/>
        </w:rPr>
      </w:pPr>
    </w:p>
    <w:p w:rsidR="00EE17F1" w:rsidRPr="00EE17F1" w:rsidRDefault="00EE17F1" w:rsidP="00783611">
      <w:pPr>
        <w:ind w:left="0" w:firstLine="0"/>
        <w:rPr>
          <w:rFonts w:eastAsia="Calibri"/>
          <w:lang w:val="ru-RU"/>
        </w:rPr>
      </w:pPr>
      <w:r w:rsidRPr="00EE17F1">
        <w:rPr>
          <w:rFonts w:eastAsia="Calibri"/>
          <w:lang w:val="ru-RU"/>
        </w:rPr>
        <w:t xml:space="preserve">Советский Союз в 1920–1930-е гг. </w:t>
      </w:r>
    </w:p>
    <w:p w:rsidR="00EE17F1" w:rsidRPr="00EE17F1" w:rsidRDefault="00EE17F1" w:rsidP="00783611">
      <w:pPr>
        <w:ind w:left="0" w:firstLine="0"/>
        <w:rPr>
          <w:rFonts w:eastAsia="Calibri"/>
          <w:lang w:val="ru-RU"/>
        </w:rPr>
      </w:pPr>
      <w:r w:rsidRPr="00EE17F1">
        <w:rPr>
          <w:rFonts w:eastAsia="Calibri"/>
          <w:lang w:val="ru-RU"/>
        </w:rPr>
        <w:t xml:space="preserve">СССР в годы нэпа. 1921–1928 </w:t>
      </w:r>
    </w:p>
    <w:p w:rsidR="00EE17F1" w:rsidRPr="00EE17F1" w:rsidRDefault="00EE17F1" w:rsidP="00783611">
      <w:pPr>
        <w:ind w:left="0" w:firstLine="0"/>
        <w:rPr>
          <w:rFonts w:eastAsia="Calibri"/>
          <w:lang w:val="ru-RU"/>
        </w:rPr>
      </w:pPr>
      <w:r w:rsidRPr="00EE17F1">
        <w:rPr>
          <w:rFonts w:eastAsia="Calibri"/>
          <w:lang w:val="ru-RU"/>
        </w:rPr>
        <w:t>Катастрофические последствия Первой мировой и Гражданской войн. Демографическая сит</w:t>
      </w:r>
      <w:r w:rsidRPr="00EE17F1">
        <w:rPr>
          <w:rFonts w:eastAsia="Calibri"/>
          <w:lang w:val="ru-RU"/>
        </w:rPr>
        <w:t>у</w:t>
      </w:r>
      <w:r w:rsidRPr="00EE17F1">
        <w:rPr>
          <w:rFonts w:eastAsia="Calibri"/>
          <w:lang w:val="ru-RU"/>
        </w:rPr>
        <w:t>ация в начале 1920-х гг. Экономическая разруха. Голод 1921–1922 гг. и его преодоление. Ре</w:t>
      </w:r>
      <w:r w:rsidRPr="00EE17F1">
        <w:rPr>
          <w:rFonts w:eastAsia="Calibri"/>
          <w:lang w:val="ru-RU"/>
        </w:rPr>
        <w:t>к</w:t>
      </w:r>
      <w:r w:rsidRPr="00EE17F1">
        <w:rPr>
          <w:rFonts w:eastAsia="Calibri"/>
          <w:lang w:val="ru-RU"/>
        </w:rPr>
        <w:t>визиция церковного имущества, сопротивление верующих и преследование священнослуж</w:t>
      </w:r>
      <w:r w:rsidRPr="00EE17F1">
        <w:rPr>
          <w:rFonts w:eastAsia="Calibri"/>
          <w:lang w:val="ru-RU"/>
        </w:rPr>
        <w:t>и</w:t>
      </w:r>
      <w:r w:rsidRPr="00EE17F1">
        <w:rPr>
          <w:rFonts w:eastAsia="Calibri"/>
          <w:lang w:val="ru-RU"/>
        </w:rPr>
        <w:t xml:space="preserve">телей. Крестьянские восстания в Сибири, на </w:t>
      </w:r>
      <w:proofErr w:type="spellStart"/>
      <w:r w:rsidRPr="00EE17F1">
        <w:rPr>
          <w:rFonts w:eastAsia="Calibri"/>
          <w:lang w:val="ru-RU"/>
        </w:rPr>
        <w:t>Тамбовщине</w:t>
      </w:r>
      <w:proofErr w:type="spellEnd"/>
      <w:r w:rsidRPr="00EE17F1">
        <w:rPr>
          <w:rFonts w:eastAsia="Calibri"/>
          <w:lang w:val="ru-RU"/>
        </w:rPr>
        <w:t xml:space="preserve">,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 </w:t>
      </w:r>
    </w:p>
    <w:p w:rsidR="00EE17F1" w:rsidRPr="00EE17F1" w:rsidRDefault="00EE17F1" w:rsidP="00783611">
      <w:pPr>
        <w:ind w:left="0" w:firstLine="0"/>
        <w:rPr>
          <w:rFonts w:eastAsia="Calibri"/>
          <w:lang w:val="ru-RU"/>
        </w:rPr>
      </w:pPr>
      <w:r w:rsidRPr="00EE17F1">
        <w:rPr>
          <w:rFonts w:eastAsia="Calibri"/>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EE17F1">
        <w:rPr>
          <w:rFonts w:eastAsia="Calibri"/>
          <w:lang w:val="ru-RU"/>
        </w:rPr>
        <w:t>коренизации</w:t>
      </w:r>
      <w:proofErr w:type="spellEnd"/>
      <w:r w:rsidRPr="00EE17F1">
        <w:rPr>
          <w:rFonts w:eastAsia="Calibri"/>
          <w:lang w:val="ru-RU"/>
        </w:rPr>
        <w:t xml:space="preserve">»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w:t>
      </w:r>
      <w:r w:rsidRPr="00EE17F1">
        <w:rPr>
          <w:rFonts w:eastAsia="Calibri"/>
          <w:lang w:val="ru-RU"/>
        </w:rPr>
        <w:lastRenderedPageBreak/>
        <w:t>Ленин в оценках современников и историков. Ситуация в партии и возрастание роли парти</w:t>
      </w:r>
      <w:r w:rsidRPr="00EE17F1">
        <w:rPr>
          <w:rFonts w:eastAsia="Calibri"/>
          <w:lang w:val="ru-RU"/>
        </w:rPr>
        <w:t>й</w:t>
      </w:r>
      <w:r w:rsidRPr="00EE17F1">
        <w:rPr>
          <w:rFonts w:eastAsia="Calibri"/>
          <w:lang w:val="ru-RU"/>
        </w:rPr>
        <w:t>ного аппарата. Роль И.В. Сталина в создании номенклатуры. Ликвидация оппозиции внутри ВКП(б)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w:t>
      </w:r>
      <w:r w:rsidRPr="00EE17F1">
        <w:rPr>
          <w:rFonts w:eastAsia="Calibri"/>
          <w:lang w:val="ru-RU"/>
        </w:rPr>
        <w:t>д</w:t>
      </w:r>
      <w:r w:rsidRPr="00EE17F1">
        <w:rPr>
          <w:rFonts w:eastAsia="Calibri"/>
          <w:lang w:val="ru-RU"/>
        </w:rPr>
        <w:t xml:space="preserve">ставителей «эксплуататорских классов». Лишенцы. Деревенский социум: кулаки, середняки и бедняки. Сельскохозяйственные коммуны, артели и </w:t>
      </w:r>
      <w:proofErr w:type="spellStart"/>
      <w:r w:rsidRPr="00EE17F1">
        <w:rPr>
          <w:rFonts w:eastAsia="Calibri"/>
          <w:lang w:val="ru-RU"/>
        </w:rPr>
        <w:t>ТОЗы</w:t>
      </w:r>
      <w:proofErr w:type="spellEnd"/>
      <w:r w:rsidRPr="00EE17F1">
        <w:rPr>
          <w:rFonts w:eastAsia="Calibri"/>
          <w:lang w:val="ru-RU"/>
        </w:rPr>
        <w:t xml:space="preserve">. Отходничество. Сдача земли в аренду. </w:t>
      </w:r>
    </w:p>
    <w:p w:rsidR="00EE17F1" w:rsidRPr="00EE17F1" w:rsidRDefault="00EE17F1" w:rsidP="00783611">
      <w:pPr>
        <w:ind w:left="0" w:firstLine="0"/>
        <w:rPr>
          <w:rFonts w:eastAsia="Calibri"/>
          <w:lang w:val="ru-RU"/>
        </w:rPr>
      </w:pPr>
      <w:r w:rsidRPr="00EE17F1">
        <w:rPr>
          <w:rFonts w:eastAsia="Calibri"/>
          <w:lang w:val="ru-RU"/>
        </w:rPr>
        <w:t>Советский Союз в 1929–1941 гг.</w:t>
      </w:r>
    </w:p>
    <w:p w:rsidR="00EE17F1" w:rsidRPr="00EE17F1" w:rsidRDefault="00EE17F1" w:rsidP="00783611">
      <w:pPr>
        <w:ind w:left="0" w:firstLine="0"/>
        <w:rPr>
          <w:rFonts w:eastAsia="Calibri"/>
          <w:lang w:val="ru-RU"/>
        </w:rPr>
      </w:pPr>
      <w:r w:rsidRPr="00EE17F1">
        <w:rPr>
          <w:rFonts w:eastAsia="Calibri"/>
          <w:lang w:val="ru-RU"/>
        </w:rPr>
        <w:t>«Великий перелом». Перестройка экономики на основе командного администрирования. Фо</w:t>
      </w:r>
      <w:r w:rsidRPr="00EE17F1">
        <w:rPr>
          <w:rFonts w:eastAsia="Calibri"/>
          <w:lang w:val="ru-RU"/>
        </w:rPr>
        <w:t>р</w:t>
      </w:r>
      <w:r w:rsidRPr="00EE17F1">
        <w:rPr>
          <w:rFonts w:eastAsia="Calibri"/>
          <w:lang w:val="ru-RU"/>
        </w:rPr>
        <w:t>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w:t>
      </w:r>
      <w:r w:rsidRPr="00EE17F1">
        <w:rPr>
          <w:rFonts w:eastAsia="Calibri"/>
          <w:lang w:val="ru-RU"/>
        </w:rPr>
        <w:t>о</w:t>
      </w:r>
      <w:r w:rsidRPr="00EE17F1">
        <w:rPr>
          <w:rFonts w:eastAsia="Calibri"/>
          <w:lang w:val="ru-RU"/>
        </w:rPr>
        <w:t xml:space="preserve">противление крестьян. Становление колхозного строя. </w:t>
      </w:r>
    </w:p>
    <w:p w:rsidR="00EE17F1" w:rsidRPr="00EE17F1" w:rsidRDefault="00EE17F1" w:rsidP="00783611">
      <w:pPr>
        <w:ind w:left="0" w:firstLine="0"/>
        <w:rPr>
          <w:rFonts w:eastAsia="Calibri"/>
          <w:lang w:val="ru-RU"/>
        </w:rPr>
      </w:pPr>
      <w:r w:rsidRPr="00EE17F1">
        <w:rPr>
          <w:rFonts w:eastAsia="Calibri"/>
          <w:lang w:val="ru-RU"/>
        </w:rPr>
        <w:t>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w:t>
      </w:r>
      <w:r w:rsidRPr="00EE17F1">
        <w:rPr>
          <w:rFonts w:eastAsia="Calibri"/>
          <w:lang w:val="ru-RU"/>
        </w:rPr>
        <w:t>н</w:t>
      </w:r>
      <w:r w:rsidRPr="00EE17F1">
        <w:rPr>
          <w:rFonts w:eastAsia="Calibri"/>
          <w:lang w:val="ru-RU"/>
        </w:rPr>
        <w:t xml:space="preserve">тре и национальных республиках. </w:t>
      </w:r>
      <w:proofErr w:type="spellStart"/>
      <w:r w:rsidRPr="00EE17F1">
        <w:rPr>
          <w:rFonts w:eastAsia="Calibri"/>
          <w:lang w:val="ru-RU"/>
        </w:rPr>
        <w:t>Днепрострой</w:t>
      </w:r>
      <w:proofErr w:type="spellEnd"/>
      <w:r w:rsidRPr="00EE17F1">
        <w:rPr>
          <w:rFonts w:eastAsia="Calibri"/>
          <w:lang w:val="ru-RU"/>
        </w:rPr>
        <w:t xml:space="preserve">, Горьковский автозавод. Сталинградский и Харьковский тракторные заводы, </w:t>
      </w:r>
      <w:proofErr w:type="spellStart"/>
      <w:r w:rsidRPr="00EE17F1">
        <w:rPr>
          <w:rFonts w:eastAsia="Calibri"/>
          <w:lang w:val="ru-RU"/>
        </w:rPr>
        <w:t>Турксиб</w:t>
      </w:r>
      <w:proofErr w:type="spellEnd"/>
      <w:r w:rsidRPr="00EE17F1">
        <w:rPr>
          <w:rFonts w:eastAsia="Calibri"/>
          <w:lang w:val="ru-RU"/>
        </w:rPr>
        <w:t>. Строительство Московского метрополитена. С</w:t>
      </w:r>
      <w:r w:rsidRPr="00EE17F1">
        <w:rPr>
          <w:rFonts w:eastAsia="Calibri"/>
          <w:lang w:val="ru-RU"/>
        </w:rPr>
        <w:t>о</w:t>
      </w:r>
      <w:r w:rsidRPr="00EE17F1">
        <w:rPr>
          <w:rFonts w:eastAsia="Calibri"/>
          <w:lang w:val="ru-RU"/>
        </w:rPr>
        <w:t>здание новых отраслей промышленности. Иностранные специалисты и технологии на стро</w:t>
      </w:r>
      <w:r w:rsidRPr="00EE17F1">
        <w:rPr>
          <w:rFonts w:eastAsia="Calibri"/>
          <w:lang w:val="ru-RU"/>
        </w:rPr>
        <w:t>й</w:t>
      </w:r>
      <w:r w:rsidRPr="00EE17F1">
        <w:rPr>
          <w:rFonts w:eastAsia="Calibri"/>
          <w:lang w:val="ru-RU"/>
        </w:rPr>
        <w:t>ках СССР. Милитаризация народного хозяйства, ускоренное развитие военной промышленн</w:t>
      </w:r>
      <w:r w:rsidRPr="00EE17F1">
        <w:rPr>
          <w:rFonts w:eastAsia="Calibri"/>
          <w:lang w:val="ru-RU"/>
        </w:rPr>
        <w:t>о</w:t>
      </w:r>
      <w:r w:rsidRPr="00EE17F1">
        <w:rPr>
          <w:rFonts w:eastAsia="Calibri"/>
          <w:lang w:val="ru-RU"/>
        </w:rPr>
        <w:t>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w:t>
      </w:r>
      <w:r w:rsidRPr="00EE17F1">
        <w:rPr>
          <w:rFonts w:eastAsia="Calibri"/>
          <w:lang w:val="ru-RU"/>
        </w:rPr>
        <w:t>а</w:t>
      </w:r>
      <w:r w:rsidRPr="00EE17F1">
        <w:rPr>
          <w:rFonts w:eastAsia="Calibri"/>
          <w:lang w:val="ru-RU"/>
        </w:rPr>
        <w:t>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w:t>
      </w:r>
      <w:r w:rsidRPr="00EE17F1">
        <w:rPr>
          <w:rFonts w:eastAsia="Calibri"/>
          <w:lang w:val="ru-RU"/>
        </w:rPr>
        <w:t>е</w:t>
      </w:r>
      <w:r w:rsidRPr="00EE17F1">
        <w:rPr>
          <w:rFonts w:eastAsia="Calibri"/>
          <w:lang w:val="ru-RU"/>
        </w:rPr>
        <w:t>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w:t>
      </w:r>
      <w:r w:rsidRPr="00EE17F1">
        <w:rPr>
          <w:rFonts w:eastAsia="Calibri"/>
          <w:lang w:val="ru-RU"/>
        </w:rPr>
        <w:t>е</w:t>
      </w:r>
      <w:r w:rsidRPr="00EE17F1">
        <w:rPr>
          <w:rFonts w:eastAsia="Calibri"/>
          <w:lang w:val="ru-RU"/>
        </w:rPr>
        <w:t>прессии против священнослужителей. ГУЛАГ: социально-политические и национальные х</w:t>
      </w:r>
      <w:r w:rsidRPr="00EE17F1">
        <w:rPr>
          <w:rFonts w:eastAsia="Calibri"/>
          <w:lang w:val="ru-RU"/>
        </w:rPr>
        <w:t>а</w:t>
      </w:r>
      <w:r w:rsidRPr="00EE17F1">
        <w:rPr>
          <w:rFonts w:eastAsia="Calibri"/>
          <w:lang w:val="ru-RU"/>
        </w:rPr>
        <w:t>рактеристики его контингента. Роль принудительного труда в осуществлении индустриализ</w:t>
      </w:r>
      <w:r w:rsidRPr="00EE17F1">
        <w:rPr>
          <w:rFonts w:eastAsia="Calibri"/>
          <w:lang w:val="ru-RU"/>
        </w:rPr>
        <w:t>а</w:t>
      </w:r>
      <w:r w:rsidRPr="00EE17F1">
        <w:rPr>
          <w:rFonts w:eastAsia="Calibri"/>
          <w:lang w:val="ru-RU"/>
        </w:rPr>
        <w:t>ции и в освоении труднодоступных территорий. Советская социальная и национальная пол</w:t>
      </w:r>
      <w:r w:rsidRPr="00EE17F1">
        <w:rPr>
          <w:rFonts w:eastAsia="Calibri"/>
          <w:lang w:val="ru-RU"/>
        </w:rPr>
        <w:t>и</w:t>
      </w:r>
      <w:r w:rsidRPr="00EE17F1">
        <w:rPr>
          <w:rFonts w:eastAsia="Calibri"/>
          <w:lang w:val="ru-RU"/>
        </w:rPr>
        <w:t xml:space="preserve">тика 1930-х гг. Пропаганда и реальные достижения. Конституция СССР 1936 г. </w:t>
      </w:r>
    </w:p>
    <w:p w:rsidR="00EE17F1" w:rsidRPr="00EE17F1" w:rsidRDefault="00EE17F1" w:rsidP="00783611">
      <w:pPr>
        <w:ind w:left="0" w:firstLine="0"/>
        <w:rPr>
          <w:rFonts w:eastAsia="Calibri"/>
          <w:lang w:val="ru-RU"/>
        </w:rPr>
      </w:pPr>
      <w:r w:rsidRPr="00EE17F1">
        <w:rPr>
          <w:rFonts w:eastAsia="Calibri"/>
          <w:lang w:val="ru-RU"/>
        </w:rPr>
        <w:t>Культурное пространство советского общества в 1920–1930-е гг. Повседневная жизнь и общ</w:t>
      </w:r>
      <w:r w:rsidRPr="00EE17F1">
        <w:rPr>
          <w:rFonts w:eastAsia="Calibri"/>
          <w:lang w:val="ru-RU"/>
        </w:rPr>
        <w:t>е</w:t>
      </w:r>
      <w:r w:rsidRPr="00EE17F1">
        <w:rPr>
          <w:rFonts w:eastAsia="Calibri"/>
          <w:lang w:val="ru-RU"/>
        </w:rPr>
        <w:t xml:space="preserve">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EE17F1" w:rsidRPr="00EE17F1" w:rsidRDefault="00EE17F1" w:rsidP="00783611">
      <w:pPr>
        <w:ind w:left="0" w:firstLine="0"/>
        <w:rPr>
          <w:rFonts w:eastAsia="Calibri"/>
          <w:lang w:val="ru-RU"/>
        </w:rPr>
      </w:pPr>
      <w:r w:rsidRPr="00EE17F1">
        <w:rPr>
          <w:rFonts w:eastAsia="Calibri"/>
          <w:lang w:val="ru-RU"/>
        </w:rPr>
        <w:t>Культура периода нэпа. Пролеткульт и нэпманская культура. Борьба с безграмотностью. Сел</w:t>
      </w:r>
      <w:r w:rsidRPr="00EE17F1">
        <w:rPr>
          <w:rFonts w:eastAsia="Calibri"/>
          <w:lang w:val="ru-RU"/>
        </w:rPr>
        <w:t>ь</w:t>
      </w:r>
      <w:r w:rsidRPr="00EE17F1">
        <w:rPr>
          <w:rFonts w:eastAsia="Calibri"/>
          <w:lang w:val="ru-RU"/>
        </w:rPr>
        <w:t>ские избы-читальни. Основные направления в литературе (футуризм) и архитектуре (ко</w:t>
      </w:r>
      <w:r w:rsidRPr="00EE17F1">
        <w:rPr>
          <w:rFonts w:eastAsia="Calibri"/>
          <w:lang w:val="ru-RU"/>
        </w:rPr>
        <w:t>н</w:t>
      </w:r>
      <w:r w:rsidRPr="00EE17F1">
        <w:rPr>
          <w:rFonts w:eastAsia="Calibri"/>
          <w:lang w:val="ru-RU"/>
        </w:rPr>
        <w:t xml:space="preserve">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EE17F1">
        <w:rPr>
          <w:rFonts w:eastAsia="Calibri"/>
          <w:lang w:val="ru-RU"/>
        </w:rPr>
        <w:t>Наркомпроса</w:t>
      </w:r>
      <w:proofErr w:type="spellEnd"/>
      <w:r w:rsidRPr="00EE17F1">
        <w:rPr>
          <w:rFonts w:eastAsia="Calibri"/>
          <w:lang w:val="ru-RU"/>
        </w:rPr>
        <w:t>.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w:t>
      </w:r>
      <w:r w:rsidRPr="00EE17F1">
        <w:rPr>
          <w:rFonts w:eastAsia="Calibri"/>
          <w:lang w:val="ru-RU"/>
        </w:rPr>
        <w:t>т</w:t>
      </w:r>
      <w:r w:rsidRPr="00EE17F1">
        <w:rPr>
          <w:rFonts w:eastAsia="Calibri"/>
          <w:lang w:val="ru-RU"/>
        </w:rPr>
        <w:lastRenderedPageBreak/>
        <w:t>риотизма. Общественный энтузиазм периода первых пятилеток. Рабселькоры. Развитие спо</w:t>
      </w:r>
      <w:r w:rsidRPr="00EE17F1">
        <w:rPr>
          <w:rFonts w:eastAsia="Calibri"/>
          <w:lang w:val="ru-RU"/>
        </w:rPr>
        <w:t>р</w:t>
      </w:r>
      <w:r w:rsidRPr="00EE17F1">
        <w:rPr>
          <w:rFonts w:eastAsia="Calibri"/>
          <w:lang w:val="ru-RU"/>
        </w:rPr>
        <w:t xml:space="preserve">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rsidR="00EE17F1" w:rsidRPr="00EE17F1" w:rsidRDefault="00EE17F1" w:rsidP="00783611">
      <w:pPr>
        <w:ind w:left="0" w:firstLine="0"/>
        <w:rPr>
          <w:rFonts w:eastAsia="Calibri"/>
          <w:lang w:val="ru-RU"/>
        </w:rPr>
      </w:pPr>
      <w:r w:rsidRPr="00EE17F1">
        <w:rPr>
          <w:rFonts w:eastAsia="Calibri"/>
          <w:lang w:val="ru-RU"/>
        </w:rPr>
        <w:t>Культурная революция. От обязательного начального образования – к массовой средней шк</w:t>
      </w:r>
      <w:r w:rsidRPr="00EE17F1">
        <w:rPr>
          <w:rFonts w:eastAsia="Calibri"/>
          <w:lang w:val="ru-RU"/>
        </w:rPr>
        <w:t>о</w:t>
      </w:r>
      <w:r w:rsidRPr="00EE17F1">
        <w:rPr>
          <w:rFonts w:eastAsia="Calibri"/>
          <w:lang w:val="ru-RU"/>
        </w:rPr>
        <w:t>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w:t>
      </w:r>
      <w:r w:rsidRPr="00EE17F1">
        <w:rPr>
          <w:rFonts w:eastAsia="Calibri"/>
          <w:lang w:val="ru-RU"/>
        </w:rPr>
        <w:t>с</w:t>
      </w:r>
      <w:r w:rsidRPr="00EE17F1">
        <w:rPr>
          <w:rFonts w:eastAsia="Calibri"/>
          <w:lang w:val="ru-RU"/>
        </w:rPr>
        <w:t>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w:t>
      </w:r>
      <w:r w:rsidRPr="00EE17F1">
        <w:rPr>
          <w:rFonts w:eastAsia="Calibri"/>
          <w:lang w:val="ru-RU"/>
        </w:rPr>
        <w:t>е</w:t>
      </w:r>
      <w:r w:rsidRPr="00EE17F1">
        <w:rPr>
          <w:rFonts w:eastAsia="Calibri"/>
          <w:lang w:val="ru-RU"/>
        </w:rPr>
        <w:t>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w:t>
      </w:r>
      <w:r w:rsidRPr="00EE17F1">
        <w:rPr>
          <w:rFonts w:eastAsia="Calibri"/>
          <w:lang w:val="ru-RU"/>
        </w:rPr>
        <w:t>ж</w:t>
      </w:r>
      <w:r w:rsidRPr="00EE17F1">
        <w:rPr>
          <w:rFonts w:eastAsia="Calibri"/>
          <w:lang w:val="ru-RU"/>
        </w:rPr>
        <w:t>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w:t>
      </w:r>
      <w:r w:rsidRPr="00EE17F1">
        <w:rPr>
          <w:rFonts w:eastAsia="Calibri"/>
          <w:lang w:val="ru-RU"/>
        </w:rPr>
        <w:t>и</w:t>
      </w:r>
      <w:r w:rsidRPr="00EE17F1">
        <w:rPr>
          <w:rFonts w:eastAsia="Calibri"/>
          <w:lang w:val="ru-RU"/>
        </w:rPr>
        <w:t xml:space="preserve">ков. </w:t>
      </w:r>
    </w:p>
    <w:p w:rsidR="00EE17F1" w:rsidRPr="00EE17F1" w:rsidRDefault="00EE17F1" w:rsidP="00783611">
      <w:pPr>
        <w:ind w:left="0" w:firstLine="0"/>
        <w:rPr>
          <w:rFonts w:eastAsia="Calibri"/>
          <w:lang w:val="ru-RU"/>
        </w:rPr>
      </w:pPr>
      <w:r w:rsidRPr="00EE17F1">
        <w:rPr>
          <w:rFonts w:eastAsia="Calibri"/>
          <w:lang w:val="ru-RU"/>
        </w:rPr>
        <w:t>Внешняя политика СССР в 1920–1930-е годы. Внешняя политика: от курса на мировую рев</w:t>
      </w:r>
      <w:r w:rsidRPr="00EE17F1">
        <w:rPr>
          <w:rFonts w:eastAsia="Calibri"/>
          <w:lang w:val="ru-RU"/>
        </w:rPr>
        <w:t>о</w:t>
      </w:r>
      <w:r w:rsidRPr="00EE17F1">
        <w:rPr>
          <w:rFonts w:eastAsia="Calibri"/>
          <w:lang w:val="ru-RU"/>
        </w:rPr>
        <w:t xml:space="preserve">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 </w:t>
      </w:r>
    </w:p>
    <w:p w:rsidR="00EE17F1" w:rsidRPr="00EE17F1" w:rsidRDefault="00EE17F1" w:rsidP="00783611">
      <w:pPr>
        <w:ind w:left="0" w:firstLine="0"/>
        <w:rPr>
          <w:rFonts w:eastAsia="Calibri"/>
          <w:lang w:val="ru-RU"/>
        </w:rPr>
      </w:pPr>
      <w:r w:rsidRPr="00EE17F1">
        <w:rPr>
          <w:rFonts w:eastAsia="Calibri"/>
          <w:lang w:val="ru-RU"/>
        </w:rPr>
        <w:t>СССР накануне Великой Отечественной войны. Форсирование военного производства и осв</w:t>
      </w:r>
      <w:r w:rsidRPr="00EE17F1">
        <w:rPr>
          <w:rFonts w:eastAsia="Calibri"/>
          <w:lang w:val="ru-RU"/>
        </w:rPr>
        <w:t>о</w:t>
      </w:r>
      <w:r w:rsidRPr="00EE17F1">
        <w:rPr>
          <w:rFonts w:eastAsia="Calibri"/>
          <w:lang w:val="ru-RU"/>
        </w:rPr>
        <w:t>ения новой техники. Ужесточение трудового законодательства. Нарастание негативных те</w:t>
      </w:r>
      <w:r w:rsidRPr="00EE17F1">
        <w:rPr>
          <w:rFonts w:eastAsia="Calibri"/>
          <w:lang w:val="ru-RU"/>
        </w:rPr>
        <w:t>н</w:t>
      </w:r>
      <w:r w:rsidRPr="00EE17F1">
        <w:rPr>
          <w:rFonts w:eastAsia="Calibri"/>
          <w:lang w:val="ru-RU"/>
        </w:rPr>
        <w:t xml:space="preserve">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EE17F1">
        <w:rPr>
          <w:rFonts w:eastAsia="Calibri"/>
          <w:lang w:val="ru-RU"/>
        </w:rPr>
        <w:t>Буковины</w:t>
      </w:r>
      <w:proofErr w:type="spellEnd"/>
      <w:r w:rsidRPr="00EE17F1">
        <w:rPr>
          <w:rFonts w:eastAsia="Calibri"/>
          <w:lang w:val="ru-RU"/>
        </w:rPr>
        <w:t>, Западной Украины и З</w:t>
      </w:r>
      <w:r w:rsidRPr="00EE17F1">
        <w:rPr>
          <w:rFonts w:eastAsia="Calibri"/>
          <w:lang w:val="ru-RU"/>
        </w:rPr>
        <w:t>а</w:t>
      </w:r>
      <w:r w:rsidRPr="00EE17F1">
        <w:rPr>
          <w:rFonts w:eastAsia="Calibri"/>
          <w:lang w:val="ru-RU"/>
        </w:rPr>
        <w:t xml:space="preserve">падной Белоруссии. Катынская трагедия. «Зимняя война» с Финляндией. </w:t>
      </w:r>
    </w:p>
    <w:p w:rsidR="00EE17F1" w:rsidRPr="00EE17F1" w:rsidRDefault="00EE17F1" w:rsidP="00783611">
      <w:pPr>
        <w:ind w:left="0" w:firstLine="0"/>
        <w:rPr>
          <w:rFonts w:eastAsia="Calibri"/>
          <w:lang w:val="ru-RU"/>
        </w:rPr>
      </w:pPr>
      <w:r w:rsidRPr="00EE17F1">
        <w:rPr>
          <w:rFonts w:eastAsia="Calibri"/>
          <w:lang w:val="ru-RU"/>
        </w:rPr>
        <w:t>Наш край в 1920–1930-е гг.</w:t>
      </w:r>
    </w:p>
    <w:p w:rsidR="00EE17F1" w:rsidRPr="00EE17F1" w:rsidRDefault="00EE17F1" w:rsidP="00783611">
      <w:pPr>
        <w:ind w:left="0" w:firstLine="0"/>
        <w:rPr>
          <w:rFonts w:eastAsia="Calibri"/>
          <w:lang w:val="ru-RU"/>
        </w:rPr>
      </w:pPr>
    </w:p>
    <w:p w:rsidR="00EE17F1" w:rsidRPr="00EE17F1" w:rsidRDefault="00EE17F1" w:rsidP="00783611">
      <w:pPr>
        <w:ind w:left="0" w:firstLine="0"/>
        <w:rPr>
          <w:rFonts w:eastAsia="Calibri"/>
          <w:lang w:val="ru-RU"/>
        </w:rPr>
      </w:pPr>
      <w:r w:rsidRPr="00EE17F1">
        <w:rPr>
          <w:rFonts w:eastAsia="Calibri"/>
          <w:lang w:val="ru-RU"/>
        </w:rPr>
        <w:t>Великая Отечественная война. 1941–1945</w:t>
      </w:r>
    </w:p>
    <w:p w:rsidR="00EE17F1" w:rsidRPr="00EE17F1" w:rsidRDefault="00EE17F1" w:rsidP="00783611">
      <w:pPr>
        <w:ind w:left="0" w:firstLine="0"/>
        <w:rPr>
          <w:rFonts w:eastAsia="Calibri"/>
          <w:lang w:val="ru-RU"/>
        </w:rPr>
      </w:pPr>
      <w:r w:rsidRPr="00EE17F1">
        <w:rPr>
          <w:rFonts w:eastAsia="Calibri"/>
          <w:lang w:val="ru-RU"/>
        </w:rPr>
        <w:t>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w:t>
      </w:r>
      <w:r w:rsidRPr="00EE17F1">
        <w:rPr>
          <w:rFonts w:eastAsia="Calibri"/>
          <w:lang w:val="ru-RU"/>
        </w:rPr>
        <w:t>е</w:t>
      </w:r>
      <w:r w:rsidRPr="00EE17F1">
        <w:rPr>
          <w:rFonts w:eastAsia="Calibri"/>
          <w:lang w:val="ru-RU"/>
        </w:rPr>
        <w:t>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w:t>
      </w:r>
      <w:r w:rsidRPr="00EE17F1">
        <w:rPr>
          <w:rFonts w:eastAsia="Calibri"/>
          <w:lang w:val="ru-RU"/>
        </w:rPr>
        <w:t>р</w:t>
      </w:r>
      <w:r w:rsidRPr="00EE17F1">
        <w:rPr>
          <w:rFonts w:eastAsia="Calibri"/>
          <w:lang w:val="ru-RU"/>
        </w:rPr>
        <w:t>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w:t>
      </w:r>
      <w:r w:rsidRPr="00EE17F1">
        <w:rPr>
          <w:rFonts w:eastAsia="Calibri"/>
          <w:lang w:val="ru-RU"/>
        </w:rPr>
        <w:t>е</w:t>
      </w:r>
      <w:r w:rsidRPr="00EE17F1">
        <w:rPr>
          <w:rFonts w:eastAsia="Calibri"/>
          <w:lang w:val="ru-RU"/>
        </w:rPr>
        <w:t xml:space="preserve">ние. Наступление советских войск под Ельней. Начало блокады Ленинграда. Оборона Одессы и Севастополя. Срыв гитлеровских планов «молниеносной войны». </w:t>
      </w:r>
    </w:p>
    <w:p w:rsidR="00EE17F1" w:rsidRPr="00EE17F1" w:rsidRDefault="00EE17F1" w:rsidP="00783611">
      <w:pPr>
        <w:ind w:left="0" w:firstLine="0"/>
        <w:rPr>
          <w:rFonts w:eastAsia="Calibri"/>
          <w:lang w:val="ru-RU"/>
        </w:rPr>
      </w:pPr>
      <w:r w:rsidRPr="00EE17F1">
        <w:rPr>
          <w:rFonts w:eastAsia="Calibri"/>
          <w:lang w:val="ru-RU"/>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w:t>
      </w:r>
      <w:r w:rsidRPr="00EE17F1">
        <w:rPr>
          <w:rFonts w:eastAsia="Calibri"/>
          <w:lang w:val="ru-RU"/>
        </w:rPr>
        <w:t>в</w:t>
      </w:r>
      <w:r w:rsidRPr="00EE17F1">
        <w:rPr>
          <w:rFonts w:eastAsia="Calibri"/>
          <w:lang w:val="ru-RU"/>
        </w:rPr>
        <w:t xml:space="preserve">ско-Вяземской операции. Битва за Воронеж. Итоги Московской битвы. Блокада Ленинграда. </w:t>
      </w:r>
      <w:r w:rsidRPr="00EE17F1">
        <w:rPr>
          <w:rFonts w:eastAsia="Calibri"/>
          <w:lang w:val="ru-RU"/>
        </w:rPr>
        <w:lastRenderedPageBreak/>
        <w:t>Героизм и трагедия гражданского населения. Эвакуация ленинградцев. «Дорога жизни». Пер</w:t>
      </w:r>
      <w:r w:rsidRPr="00EE17F1">
        <w:rPr>
          <w:rFonts w:eastAsia="Calibri"/>
          <w:lang w:val="ru-RU"/>
        </w:rPr>
        <w:t>е</w:t>
      </w:r>
      <w:r w:rsidRPr="00EE17F1">
        <w:rPr>
          <w:rFonts w:eastAsia="Calibri"/>
          <w:lang w:val="ru-RU"/>
        </w:rPr>
        <w:t>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w:t>
      </w:r>
      <w:r w:rsidRPr="00EE17F1">
        <w:rPr>
          <w:rFonts w:eastAsia="Calibri"/>
          <w:lang w:val="ru-RU"/>
        </w:rPr>
        <w:t>а</w:t>
      </w:r>
      <w:r w:rsidRPr="00EE17F1">
        <w:rPr>
          <w:rFonts w:eastAsia="Calibri"/>
          <w:lang w:val="ru-RU"/>
        </w:rPr>
        <w:t>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w:t>
      </w:r>
      <w:r w:rsidRPr="00EE17F1">
        <w:rPr>
          <w:rFonts w:eastAsia="Calibri"/>
          <w:lang w:val="ru-RU"/>
        </w:rPr>
        <w:t>н</w:t>
      </w:r>
      <w:r w:rsidRPr="00EE17F1">
        <w:rPr>
          <w:rFonts w:eastAsia="Calibri"/>
          <w:lang w:val="ru-RU"/>
        </w:rPr>
        <w:t>ными. Угон советских людей в Германию. Разграбление и уничтожение культурных ценн</w:t>
      </w:r>
      <w:r w:rsidRPr="00EE17F1">
        <w:rPr>
          <w:rFonts w:eastAsia="Calibri"/>
          <w:lang w:val="ru-RU"/>
        </w:rPr>
        <w:t>о</w:t>
      </w:r>
      <w:r w:rsidRPr="00EE17F1">
        <w:rPr>
          <w:rFonts w:eastAsia="Calibri"/>
          <w:lang w:val="ru-RU"/>
        </w:rPr>
        <w:t>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w:t>
      </w:r>
      <w:r w:rsidRPr="00EE17F1">
        <w:rPr>
          <w:rFonts w:eastAsia="Calibri"/>
          <w:lang w:val="ru-RU"/>
        </w:rPr>
        <w:t>д</w:t>
      </w:r>
      <w:r w:rsidRPr="00EE17F1">
        <w:rPr>
          <w:rFonts w:eastAsia="Calibri"/>
          <w:lang w:val="ru-RU"/>
        </w:rPr>
        <w:t>ская битва. Германское наступление весной–летом 1942 г. Поражение советских войск в Кр</w:t>
      </w:r>
      <w:r w:rsidRPr="00EE17F1">
        <w:rPr>
          <w:rFonts w:eastAsia="Calibri"/>
          <w:lang w:val="ru-RU"/>
        </w:rPr>
        <w:t>ы</w:t>
      </w:r>
      <w:r w:rsidRPr="00EE17F1">
        <w:rPr>
          <w:rFonts w:eastAsia="Calibri"/>
          <w:lang w:val="ru-RU"/>
        </w:rPr>
        <w:t>му. Битва за Кавказ. Оборона Сталинграда. «Дом Павлова». Окружение неприятельской гру</w:t>
      </w:r>
      <w:r w:rsidRPr="00EE17F1">
        <w:rPr>
          <w:rFonts w:eastAsia="Calibri"/>
          <w:lang w:val="ru-RU"/>
        </w:rPr>
        <w:t>п</w:t>
      </w:r>
      <w:r w:rsidRPr="00EE17F1">
        <w:rPr>
          <w:rFonts w:eastAsia="Calibri"/>
          <w:lang w:val="ru-RU"/>
        </w:rPr>
        <w:t xml:space="preserve">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EE17F1">
        <w:rPr>
          <w:rFonts w:eastAsia="Calibri"/>
          <w:lang w:val="ru-RU"/>
        </w:rPr>
        <w:t>Обоянью</w:t>
      </w:r>
      <w:proofErr w:type="spellEnd"/>
      <w:r w:rsidRPr="00EE17F1">
        <w:rPr>
          <w:rFonts w:eastAsia="Calibri"/>
          <w:lang w:val="ru-RU"/>
        </w:rPr>
        <w:t>. Переход советских войск в наступление. Итоги и значение Ку</w:t>
      </w:r>
      <w:r w:rsidRPr="00EE17F1">
        <w:rPr>
          <w:rFonts w:eastAsia="Calibri"/>
          <w:lang w:val="ru-RU"/>
        </w:rPr>
        <w:t>р</w:t>
      </w:r>
      <w:r w:rsidRPr="00EE17F1">
        <w:rPr>
          <w:rFonts w:eastAsia="Calibri"/>
          <w:lang w:val="ru-RU"/>
        </w:rPr>
        <w:t xml:space="preserve">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EE17F1" w:rsidRPr="00EE17F1" w:rsidRDefault="00EE17F1" w:rsidP="00783611">
      <w:pPr>
        <w:ind w:left="0" w:firstLine="0"/>
        <w:rPr>
          <w:rFonts w:eastAsia="Calibri"/>
          <w:lang w:val="ru-RU"/>
        </w:rPr>
      </w:pPr>
      <w:r w:rsidRPr="00EE17F1">
        <w:rPr>
          <w:rFonts w:eastAsia="Calibri"/>
          <w:lang w:val="ru-RU"/>
        </w:rPr>
        <w:t>Прорыв блокады Ленинграда в январе 1943 г. Значение героического сопротивления Лени</w:t>
      </w:r>
      <w:r w:rsidRPr="00EE17F1">
        <w:rPr>
          <w:rFonts w:eastAsia="Calibri"/>
          <w:lang w:val="ru-RU"/>
        </w:rPr>
        <w:t>н</w:t>
      </w:r>
      <w:r w:rsidRPr="00EE17F1">
        <w:rPr>
          <w:rFonts w:eastAsia="Calibri"/>
          <w:lang w:val="ru-RU"/>
        </w:rPr>
        <w:t>града. Развертывание массового партизанского движения. Антифашистское подполье в кру</w:t>
      </w:r>
      <w:r w:rsidRPr="00EE17F1">
        <w:rPr>
          <w:rFonts w:eastAsia="Calibri"/>
          <w:lang w:val="ru-RU"/>
        </w:rPr>
        <w:t>п</w:t>
      </w:r>
      <w:r w:rsidRPr="00EE17F1">
        <w:rPr>
          <w:rFonts w:eastAsia="Calibri"/>
          <w:lang w:val="ru-RU"/>
        </w:rPr>
        <w:t>ных городах. Значение партизанской и подпольной борьбы для победы над врагом. Сотрудн</w:t>
      </w:r>
      <w:r w:rsidRPr="00EE17F1">
        <w:rPr>
          <w:rFonts w:eastAsia="Calibri"/>
          <w:lang w:val="ru-RU"/>
        </w:rPr>
        <w:t>и</w:t>
      </w:r>
      <w:r w:rsidRPr="00EE17F1">
        <w:rPr>
          <w:rFonts w:eastAsia="Calibri"/>
          <w:lang w:val="ru-RU"/>
        </w:rPr>
        <w:t>чество с врагом: формы, причины, масштабы. Создание гитлеровцами воинских формиров</w:t>
      </w:r>
      <w:r w:rsidRPr="00EE17F1">
        <w:rPr>
          <w:rFonts w:eastAsia="Calibri"/>
          <w:lang w:val="ru-RU"/>
        </w:rPr>
        <w:t>а</w:t>
      </w:r>
      <w:r w:rsidRPr="00EE17F1">
        <w:rPr>
          <w:rFonts w:eastAsia="Calibri"/>
          <w:lang w:val="ru-RU"/>
        </w:rPr>
        <w:t>ний из советских военнопленных. Генерал Власов и Русская освободительная армия. Суде</w:t>
      </w:r>
      <w:r w:rsidRPr="00EE17F1">
        <w:rPr>
          <w:rFonts w:eastAsia="Calibri"/>
          <w:lang w:val="ru-RU"/>
        </w:rPr>
        <w:t>б</w:t>
      </w:r>
      <w:r w:rsidRPr="00EE17F1">
        <w:rPr>
          <w:rFonts w:eastAsia="Calibri"/>
          <w:lang w:val="ru-RU"/>
        </w:rPr>
        <w:t>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w:t>
      </w:r>
      <w:r w:rsidRPr="00EE17F1">
        <w:rPr>
          <w:rFonts w:eastAsia="Calibri"/>
          <w:lang w:val="ru-RU"/>
        </w:rPr>
        <w:t>н</w:t>
      </w:r>
      <w:r w:rsidRPr="00EE17F1">
        <w:rPr>
          <w:rFonts w:eastAsia="Calibri"/>
          <w:lang w:val="ru-RU"/>
        </w:rPr>
        <w:t>ном производстве. Самоотверженный труд ученых. Помощь населения фронту. Добровольные взносы в фонд обороны. Помощь эвакуированным. Повседневность военного времени. Фро</w:t>
      </w:r>
      <w:r w:rsidRPr="00EE17F1">
        <w:rPr>
          <w:rFonts w:eastAsia="Calibri"/>
          <w:lang w:val="ru-RU"/>
        </w:rPr>
        <w:t>н</w:t>
      </w:r>
      <w:r w:rsidRPr="00EE17F1">
        <w:rPr>
          <w:rFonts w:eastAsia="Calibri"/>
          <w:lang w:val="ru-RU"/>
        </w:rPr>
        <w:t>товая повседневность. Боевое братство. Женщины на войне. Письма с фронта и на фронт. П</w:t>
      </w:r>
      <w:r w:rsidRPr="00EE17F1">
        <w:rPr>
          <w:rFonts w:eastAsia="Calibri"/>
          <w:lang w:val="ru-RU"/>
        </w:rPr>
        <w:t>о</w:t>
      </w:r>
      <w:r w:rsidRPr="00EE17F1">
        <w:rPr>
          <w:rFonts w:eastAsia="Calibri"/>
          <w:lang w:val="ru-RU"/>
        </w:rPr>
        <w:t>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w:t>
      </w:r>
      <w:r w:rsidRPr="00EE17F1">
        <w:rPr>
          <w:rFonts w:eastAsia="Calibri"/>
          <w:lang w:val="ru-RU"/>
        </w:rPr>
        <w:t>в</w:t>
      </w:r>
      <w:r w:rsidRPr="00EE17F1">
        <w:rPr>
          <w:rFonts w:eastAsia="Calibri"/>
          <w:lang w:val="ru-RU"/>
        </w:rPr>
        <w:t>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sidRPr="00EE17F1">
        <w:rPr>
          <w:rFonts w:eastAsia="Calibri"/>
          <w:lang w:val="ru-RU"/>
        </w:rPr>
        <w:t>Страгородского</w:t>
      </w:r>
      <w:proofErr w:type="spellEnd"/>
      <w:r w:rsidRPr="00EE17F1">
        <w:rPr>
          <w:rFonts w:eastAsia="Calibri"/>
          <w:lang w:val="ru-RU"/>
        </w:rPr>
        <w:t>) в 1943 г. Патриот</w:t>
      </w:r>
      <w:r w:rsidRPr="00EE17F1">
        <w:rPr>
          <w:rFonts w:eastAsia="Calibri"/>
          <w:lang w:val="ru-RU"/>
        </w:rPr>
        <w:t>и</w:t>
      </w:r>
      <w:r w:rsidRPr="00EE17F1">
        <w:rPr>
          <w:rFonts w:eastAsia="Calibri"/>
          <w:lang w:val="ru-RU"/>
        </w:rPr>
        <w:t>ческое служение представителей религиозных конфессий. Культурные и научные связи с с</w:t>
      </w:r>
      <w:r w:rsidRPr="00EE17F1">
        <w:rPr>
          <w:rFonts w:eastAsia="Calibri"/>
          <w:lang w:val="ru-RU"/>
        </w:rPr>
        <w:t>о</w:t>
      </w:r>
      <w:r w:rsidRPr="00EE17F1">
        <w:rPr>
          <w:rFonts w:eastAsia="Calibri"/>
          <w:lang w:val="ru-RU"/>
        </w:rPr>
        <w:t>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w:t>
      </w:r>
      <w:r w:rsidRPr="00EE17F1">
        <w:rPr>
          <w:rFonts w:eastAsia="Calibri"/>
          <w:lang w:val="ru-RU"/>
        </w:rPr>
        <w:t>ц</w:t>
      </w:r>
      <w:r w:rsidRPr="00EE17F1">
        <w:rPr>
          <w:rFonts w:eastAsia="Calibri"/>
          <w:lang w:val="ru-RU"/>
        </w:rPr>
        <w:t xml:space="preserve">кие воинские части на советско-германском фронте. </w:t>
      </w:r>
    </w:p>
    <w:p w:rsidR="00EE17F1" w:rsidRPr="00EE17F1" w:rsidRDefault="00EE17F1" w:rsidP="00783611">
      <w:pPr>
        <w:ind w:left="0" w:firstLine="0"/>
        <w:rPr>
          <w:rFonts w:eastAsia="Calibri"/>
          <w:lang w:val="ru-RU"/>
        </w:rPr>
      </w:pPr>
      <w:r w:rsidRPr="00EE17F1">
        <w:rPr>
          <w:rFonts w:eastAsia="Calibri"/>
          <w:lang w:val="ru-RU"/>
        </w:rPr>
        <w:t>Победа СССР в Великой Отечественной войне. Окончание Второй мировой войны. Заверш</w:t>
      </w:r>
      <w:r w:rsidRPr="00EE17F1">
        <w:rPr>
          <w:rFonts w:eastAsia="Calibri"/>
          <w:lang w:val="ru-RU"/>
        </w:rPr>
        <w:t>е</w:t>
      </w:r>
      <w:r w:rsidRPr="00EE17F1">
        <w:rPr>
          <w:rFonts w:eastAsia="Calibri"/>
          <w:lang w:val="ru-RU"/>
        </w:rPr>
        <w:t>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w:t>
      </w:r>
      <w:r w:rsidRPr="00EE17F1">
        <w:rPr>
          <w:rFonts w:eastAsia="Calibri"/>
          <w:lang w:val="ru-RU"/>
        </w:rPr>
        <w:t>т</w:t>
      </w:r>
      <w:r w:rsidRPr="00EE17F1">
        <w:rPr>
          <w:rFonts w:eastAsia="Calibri"/>
          <w:lang w:val="ru-RU"/>
        </w:rPr>
        <w:t>ской армии и войск стран антигитлеровской коалиции. Встреча на Эльбе. Битва за Берлин и окончание войны в Европе. Висло-</w:t>
      </w:r>
      <w:proofErr w:type="spellStart"/>
      <w:r w:rsidRPr="00EE17F1">
        <w:rPr>
          <w:rFonts w:eastAsia="Calibri"/>
          <w:lang w:val="ru-RU"/>
        </w:rPr>
        <w:t>Одерская</w:t>
      </w:r>
      <w:proofErr w:type="spellEnd"/>
      <w:r w:rsidRPr="00EE17F1">
        <w:rPr>
          <w:rFonts w:eastAsia="Calibri"/>
          <w:lang w:val="ru-RU"/>
        </w:rPr>
        <w:t xml:space="preserve"> операция. Капитуляция Германии. Репатриация советских граждан в ходе войны и после ее окончания. Война и общество. Военно-</w:t>
      </w:r>
      <w:r w:rsidRPr="00EE17F1">
        <w:rPr>
          <w:rFonts w:eastAsia="Calibri"/>
          <w:lang w:val="ru-RU"/>
        </w:rPr>
        <w:lastRenderedPageBreak/>
        <w:t>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w:t>
      </w:r>
      <w:r w:rsidRPr="00EE17F1">
        <w:rPr>
          <w:rFonts w:eastAsia="Calibri"/>
          <w:lang w:val="ru-RU"/>
        </w:rPr>
        <w:t>а</w:t>
      </w:r>
      <w:r w:rsidRPr="00EE17F1">
        <w:rPr>
          <w:rFonts w:eastAsia="Calibri"/>
          <w:lang w:val="ru-RU"/>
        </w:rPr>
        <w:t>ция повседневной жизни. ГУЛАГ. Депортация «репрессированных народов». Взаимоотнош</w:t>
      </w:r>
      <w:r w:rsidRPr="00EE17F1">
        <w:rPr>
          <w:rFonts w:eastAsia="Calibri"/>
          <w:lang w:val="ru-RU"/>
        </w:rPr>
        <w:t>е</w:t>
      </w:r>
      <w:r w:rsidRPr="00EE17F1">
        <w:rPr>
          <w:rFonts w:eastAsia="Calibri"/>
          <w:lang w:val="ru-RU"/>
        </w:rPr>
        <w:t>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w:t>
      </w:r>
      <w:r w:rsidRPr="00EE17F1">
        <w:rPr>
          <w:rFonts w:eastAsia="Calibri"/>
          <w:lang w:val="ru-RU"/>
        </w:rPr>
        <w:t>а</w:t>
      </w:r>
      <w:r w:rsidRPr="00EE17F1">
        <w:rPr>
          <w:rFonts w:eastAsia="Calibri"/>
          <w:lang w:val="ru-RU"/>
        </w:rPr>
        <w:t xml:space="preserve">ции, демократизации (четыре «Д»). Решение проблемы репараций. Советско-японская война 1945 г. Разгром </w:t>
      </w:r>
      <w:proofErr w:type="spellStart"/>
      <w:r w:rsidRPr="00EE17F1">
        <w:rPr>
          <w:rFonts w:eastAsia="Calibri"/>
          <w:lang w:val="ru-RU"/>
        </w:rPr>
        <w:t>Квантунской</w:t>
      </w:r>
      <w:proofErr w:type="spellEnd"/>
      <w:r w:rsidRPr="00EE17F1">
        <w:rPr>
          <w:rFonts w:eastAsia="Calibri"/>
          <w:lang w:val="ru-RU"/>
        </w:rPr>
        <w:t xml:space="preserve"> армии. Боевые действия в Маньчжурии, на Сахалине и Курил</w:t>
      </w:r>
      <w:r w:rsidRPr="00EE17F1">
        <w:rPr>
          <w:rFonts w:eastAsia="Calibri"/>
          <w:lang w:val="ru-RU"/>
        </w:rPr>
        <w:t>ь</w:t>
      </w:r>
      <w:r w:rsidRPr="00EE17F1">
        <w:rPr>
          <w:rFonts w:eastAsia="Calibri"/>
          <w:lang w:val="ru-RU"/>
        </w:rPr>
        <w:t>ских островах. Освобождение Курил. Ядерные бомбардировки японских городов америка</w:t>
      </w:r>
      <w:r w:rsidRPr="00EE17F1">
        <w:rPr>
          <w:rFonts w:eastAsia="Calibri"/>
          <w:lang w:val="ru-RU"/>
        </w:rPr>
        <w:t>н</w:t>
      </w:r>
      <w:r w:rsidRPr="00EE17F1">
        <w:rPr>
          <w:rFonts w:eastAsia="Calibri"/>
          <w:lang w:val="ru-RU"/>
        </w:rPr>
        <w:t>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rsidR="00EE17F1" w:rsidRPr="00EE17F1" w:rsidRDefault="00EE17F1" w:rsidP="00783611">
      <w:pPr>
        <w:ind w:left="0" w:firstLine="0"/>
        <w:rPr>
          <w:rFonts w:eastAsia="Calibri"/>
          <w:lang w:val="ru-RU"/>
        </w:rPr>
      </w:pPr>
      <w:r w:rsidRPr="00EE17F1">
        <w:rPr>
          <w:rFonts w:eastAsia="Calibri"/>
          <w:lang w:val="ru-RU"/>
        </w:rPr>
        <w:t>Итоги Великой Отечественной и Второй мировой войны. Решающий вклад СССР в победу а</w:t>
      </w:r>
      <w:r w:rsidRPr="00EE17F1">
        <w:rPr>
          <w:rFonts w:eastAsia="Calibri"/>
          <w:lang w:val="ru-RU"/>
        </w:rPr>
        <w:t>н</w:t>
      </w:r>
      <w:r w:rsidRPr="00EE17F1">
        <w:rPr>
          <w:rFonts w:eastAsia="Calibri"/>
          <w:lang w:val="ru-RU"/>
        </w:rPr>
        <w:t>тигитлеровской коалиции над фашизмом. Людские и материальные потери. Изменения пол</w:t>
      </w:r>
      <w:r w:rsidRPr="00EE17F1">
        <w:rPr>
          <w:rFonts w:eastAsia="Calibri"/>
          <w:lang w:val="ru-RU"/>
        </w:rPr>
        <w:t>и</w:t>
      </w:r>
      <w:r w:rsidRPr="00EE17F1">
        <w:rPr>
          <w:rFonts w:eastAsia="Calibri"/>
          <w:lang w:val="ru-RU"/>
        </w:rPr>
        <w:t>тической карты Европы.</w:t>
      </w:r>
    </w:p>
    <w:p w:rsidR="00EE17F1" w:rsidRPr="00EE17F1" w:rsidRDefault="00EE17F1" w:rsidP="00783611">
      <w:pPr>
        <w:ind w:left="0" w:firstLine="0"/>
        <w:rPr>
          <w:rFonts w:eastAsia="Calibri"/>
          <w:lang w:val="ru-RU"/>
        </w:rPr>
      </w:pPr>
      <w:r w:rsidRPr="00EE17F1">
        <w:rPr>
          <w:rFonts w:eastAsia="Calibri"/>
          <w:lang w:val="ru-RU"/>
        </w:rPr>
        <w:t>Наш край в годы Великой Отечественной войны.</w:t>
      </w:r>
    </w:p>
    <w:p w:rsidR="00EE17F1" w:rsidRPr="00EE17F1" w:rsidRDefault="00EE17F1" w:rsidP="00783611">
      <w:pPr>
        <w:ind w:left="0" w:firstLine="0"/>
        <w:rPr>
          <w:rFonts w:eastAsia="Calibri"/>
          <w:lang w:val="ru-RU"/>
        </w:rPr>
      </w:pPr>
    </w:p>
    <w:p w:rsidR="00EE17F1" w:rsidRPr="00EE17F1" w:rsidRDefault="00EE17F1" w:rsidP="00783611">
      <w:pPr>
        <w:ind w:left="0" w:firstLine="0"/>
        <w:rPr>
          <w:rFonts w:eastAsia="Calibri"/>
          <w:lang w:val="ru-RU"/>
        </w:rPr>
      </w:pPr>
      <w:r w:rsidRPr="00EE17F1">
        <w:rPr>
          <w:rFonts w:eastAsia="Calibri"/>
          <w:lang w:val="ru-RU"/>
        </w:rPr>
        <w:t>Апогей и кризис советской системы. 1945–1991 гг. «Поздний сталинизм» (1945–1953)</w:t>
      </w:r>
    </w:p>
    <w:p w:rsidR="00EE17F1" w:rsidRPr="00EE17F1" w:rsidRDefault="00EE17F1" w:rsidP="00783611">
      <w:pPr>
        <w:ind w:left="0" w:firstLine="0"/>
        <w:rPr>
          <w:rFonts w:eastAsia="Calibri"/>
          <w:lang w:val="ru-RU"/>
        </w:rPr>
      </w:pPr>
      <w:r w:rsidRPr="00EE17F1">
        <w:rPr>
          <w:rFonts w:eastAsia="Calibri"/>
          <w:lang w:val="ru-RU"/>
        </w:rPr>
        <w:t>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w:t>
      </w:r>
      <w:r w:rsidRPr="00EE17F1">
        <w:rPr>
          <w:rFonts w:eastAsia="Calibri"/>
          <w:lang w:val="ru-RU"/>
        </w:rPr>
        <w:t>е</w:t>
      </w:r>
      <w:r w:rsidRPr="00EE17F1">
        <w:rPr>
          <w:rFonts w:eastAsia="Calibri"/>
          <w:lang w:val="ru-RU"/>
        </w:rPr>
        <w:t>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w:t>
      </w:r>
      <w:r w:rsidRPr="00EE17F1">
        <w:rPr>
          <w:rFonts w:eastAsia="Calibri"/>
          <w:lang w:val="ru-RU"/>
        </w:rPr>
        <w:t>с</w:t>
      </w:r>
      <w:r w:rsidRPr="00EE17F1">
        <w:rPr>
          <w:rFonts w:eastAsia="Calibri"/>
          <w:lang w:val="ru-RU"/>
        </w:rPr>
        <w:t>призорности и решение проблем послевоенного детства. Рост преступности. Ресурсы и при</w:t>
      </w:r>
      <w:r w:rsidRPr="00EE17F1">
        <w:rPr>
          <w:rFonts w:eastAsia="Calibri"/>
          <w:lang w:val="ru-RU"/>
        </w:rPr>
        <w:t>о</w:t>
      </w:r>
      <w:r w:rsidRPr="00EE17F1">
        <w:rPr>
          <w:rFonts w:eastAsia="Calibri"/>
          <w:lang w:val="ru-RU"/>
        </w:rPr>
        <w:t>ритеты восстановления. Демилитаризация экономики и переориентация на выпуск гражда</w:t>
      </w:r>
      <w:r w:rsidRPr="00EE17F1">
        <w:rPr>
          <w:rFonts w:eastAsia="Calibri"/>
          <w:lang w:val="ru-RU"/>
        </w:rPr>
        <w:t>н</w:t>
      </w:r>
      <w:r w:rsidRPr="00EE17F1">
        <w:rPr>
          <w:rFonts w:eastAsia="Calibri"/>
          <w:lang w:val="ru-RU"/>
        </w:rPr>
        <w:t>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w:t>
      </w:r>
      <w:r w:rsidRPr="00EE17F1">
        <w:rPr>
          <w:rFonts w:eastAsia="Calibri"/>
          <w:lang w:val="ru-RU"/>
        </w:rPr>
        <w:t>е</w:t>
      </w:r>
      <w:r w:rsidRPr="00EE17F1">
        <w:rPr>
          <w:rFonts w:eastAsia="Calibri"/>
          <w:lang w:val="ru-RU"/>
        </w:rPr>
        <w:t>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w:t>
      </w:r>
      <w:r w:rsidRPr="00EE17F1">
        <w:rPr>
          <w:rFonts w:eastAsia="Calibri"/>
          <w:lang w:val="ru-RU"/>
        </w:rPr>
        <w:t>о</w:t>
      </w:r>
      <w:r w:rsidRPr="00EE17F1">
        <w:rPr>
          <w:rFonts w:eastAsia="Calibri"/>
          <w:lang w:val="ru-RU"/>
        </w:rPr>
        <w:t>слевоенном потребительском рынке. Колхозный рынок. Государственная и коммерческая то</w:t>
      </w:r>
      <w:r w:rsidRPr="00EE17F1">
        <w:rPr>
          <w:rFonts w:eastAsia="Calibri"/>
          <w:lang w:val="ru-RU"/>
        </w:rPr>
        <w:t>р</w:t>
      </w:r>
      <w:r w:rsidRPr="00EE17F1">
        <w:rPr>
          <w:rFonts w:eastAsia="Calibri"/>
          <w:lang w:val="ru-RU"/>
        </w:rPr>
        <w:t>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w:t>
      </w:r>
      <w:r w:rsidRPr="00EE17F1">
        <w:rPr>
          <w:rFonts w:eastAsia="Calibri"/>
          <w:lang w:val="ru-RU"/>
        </w:rPr>
        <w:t>н</w:t>
      </w:r>
      <w:r w:rsidRPr="00EE17F1">
        <w:rPr>
          <w:rFonts w:eastAsia="Calibri"/>
          <w:lang w:val="ru-RU"/>
        </w:rPr>
        <w:t>градское дело». Борьба с «космополитизмом». «Дело врачей». Дело Еврейского антифашис</w:t>
      </w:r>
      <w:r w:rsidRPr="00EE17F1">
        <w:rPr>
          <w:rFonts w:eastAsia="Calibri"/>
          <w:lang w:val="ru-RU"/>
        </w:rPr>
        <w:t>т</w:t>
      </w:r>
      <w:r w:rsidRPr="00EE17F1">
        <w:rPr>
          <w:rFonts w:eastAsia="Calibri"/>
          <w:lang w:val="ru-RU"/>
        </w:rPr>
        <w:t>ского комитета. Т.Д. Лысенко и «</w:t>
      </w:r>
      <w:proofErr w:type="spellStart"/>
      <w:r w:rsidRPr="00EE17F1">
        <w:rPr>
          <w:rFonts w:eastAsia="Calibri"/>
          <w:lang w:val="ru-RU"/>
        </w:rPr>
        <w:t>лысенковщина</w:t>
      </w:r>
      <w:proofErr w:type="spellEnd"/>
      <w:r w:rsidRPr="00EE17F1">
        <w:rPr>
          <w:rFonts w:eastAsia="Calibri"/>
          <w:lang w:val="ru-RU"/>
        </w:rPr>
        <w:t>». Сохранение на период восстановления ра</w:t>
      </w:r>
      <w:r w:rsidRPr="00EE17F1">
        <w:rPr>
          <w:rFonts w:eastAsia="Calibri"/>
          <w:lang w:val="ru-RU"/>
        </w:rPr>
        <w:t>з</w:t>
      </w:r>
      <w:r w:rsidRPr="00EE17F1">
        <w:rPr>
          <w:rFonts w:eastAsia="Calibri"/>
          <w:lang w:val="ru-RU"/>
        </w:rPr>
        <w:t>рушенного хозяйства трудового законодательства военного времени. Союзный центр и наци</w:t>
      </w:r>
      <w:r w:rsidRPr="00EE17F1">
        <w:rPr>
          <w:rFonts w:eastAsia="Calibri"/>
          <w:lang w:val="ru-RU"/>
        </w:rPr>
        <w:t>о</w:t>
      </w:r>
      <w:r w:rsidRPr="00EE17F1">
        <w:rPr>
          <w:rFonts w:eastAsia="Calibri"/>
          <w:lang w:val="ru-RU"/>
        </w:rPr>
        <w:t>нальные регионы: проблемы взаимоотношений. Положение в «старых» и «новых» республ</w:t>
      </w:r>
      <w:r w:rsidRPr="00EE17F1">
        <w:rPr>
          <w:rFonts w:eastAsia="Calibri"/>
          <w:lang w:val="ru-RU"/>
        </w:rPr>
        <w:t>и</w:t>
      </w:r>
      <w:r w:rsidRPr="00EE17F1">
        <w:rPr>
          <w:rFonts w:eastAsia="Calibri"/>
          <w:lang w:val="ru-RU"/>
        </w:rPr>
        <w:t>ках. Рост влияния СССР на международной арене. Первые шаги ООН. Начало «холодной во</w:t>
      </w:r>
      <w:r w:rsidRPr="00EE17F1">
        <w:rPr>
          <w:rFonts w:eastAsia="Calibri"/>
          <w:lang w:val="ru-RU"/>
        </w:rPr>
        <w:t>й</w:t>
      </w:r>
      <w:r w:rsidRPr="00EE17F1">
        <w:rPr>
          <w:rFonts w:eastAsia="Calibri"/>
          <w:lang w:val="ru-RU"/>
        </w:rPr>
        <w:t>ны». «Доктрина Трумэна» и «План Маршалла». Формирование биполярного мира. Советиз</w:t>
      </w:r>
      <w:r w:rsidRPr="00EE17F1">
        <w:rPr>
          <w:rFonts w:eastAsia="Calibri"/>
          <w:lang w:val="ru-RU"/>
        </w:rPr>
        <w:t>а</w:t>
      </w:r>
      <w:r w:rsidRPr="00EE17F1">
        <w:rPr>
          <w:rFonts w:eastAsia="Calibri"/>
          <w:lang w:val="ru-RU"/>
        </w:rPr>
        <w:t>ция Восточной и Центральной Европы. Взаимоотношения со странами «народной демокр</w:t>
      </w:r>
      <w:r w:rsidRPr="00EE17F1">
        <w:rPr>
          <w:rFonts w:eastAsia="Calibri"/>
          <w:lang w:val="ru-RU"/>
        </w:rPr>
        <w:t>а</w:t>
      </w:r>
      <w:r w:rsidRPr="00EE17F1">
        <w:rPr>
          <w:rFonts w:eastAsia="Calibri"/>
          <w:lang w:val="ru-RU"/>
        </w:rPr>
        <w:t xml:space="preserve">тии». Создание Совета экономической взаимопомощи. Конфликт с Югославией. </w:t>
      </w:r>
      <w:proofErr w:type="spellStart"/>
      <w:r w:rsidRPr="00EE17F1">
        <w:rPr>
          <w:rFonts w:eastAsia="Calibri"/>
          <w:lang w:val="ru-RU"/>
        </w:rPr>
        <w:t>Коми</w:t>
      </w:r>
      <w:r w:rsidRPr="00EE17F1">
        <w:rPr>
          <w:rFonts w:eastAsia="Calibri"/>
          <w:lang w:val="ru-RU"/>
        </w:rPr>
        <w:t>н</w:t>
      </w:r>
      <w:r w:rsidRPr="00EE17F1">
        <w:rPr>
          <w:rFonts w:eastAsia="Calibri"/>
          <w:lang w:val="ru-RU"/>
        </w:rPr>
        <w:t>формбюро</w:t>
      </w:r>
      <w:proofErr w:type="spellEnd"/>
      <w:r w:rsidRPr="00EE17F1">
        <w:rPr>
          <w:rFonts w:eastAsia="Calibri"/>
          <w:lang w:val="ru-RU"/>
        </w:rPr>
        <w:t xml:space="preserve">. Организация Североатлантического договора (НАТО). Создание Организации Варшавского договора. Война в Корее. </w:t>
      </w:r>
    </w:p>
    <w:p w:rsidR="00EE17F1" w:rsidRPr="00EE17F1" w:rsidRDefault="00EE17F1" w:rsidP="00783611">
      <w:pPr>
        <w:ind w:left="0" w:firstLine="0"/>
        <w:rPr>
          <w:rFonts w:eastAsia="Calibri"/>
          <w:lang w:val="ru-RU"/>
        </w:rPr>
      </w:pPr>
      <w:r w:rsidRPr="00EE17F1">
        <w:rPr>
          <w:rFonts w:eastAsia="Calibri"/>
          <w:lang w:val="ru-RU"/>
        </w:rPr>
        <w:t>И.В. Сталин в оценках современников и историков.</w:t>
      </w:r>
    </w:p>
    <w:p w:rsidR="00EE17F1" w:rsidRPr="00EE17F1" w:rsidRDefault="00EE17F1" w:rsidP="00783611">
      <w:pPr>
        <w:ind w:left="0" w:firstLine="0"/>
        <w:rPr>
          <w:rFonts w:eastAsia="Calibri"/>
          <w:lang w:val="ru-RU"/>
        </w:rPr>
      </w:pPr>
    </w:p>
    <w:p w:rsidR="00EE17F1" w:rsidRPr="00EE17F1" w:rsidRDefault="00EE17F1" w:rsidP="00783611">
      <w:pPr>
        <w:ind w:left="0" w:firstLine="0"/>
        <w:rPr>
          <w:rFonts w:eastAsia="Calibri"/>
          <w:lang w:val="ru-RU"/>
        </w:rPr>
      </w:pPr>
      <w:r w:rsidRPr="00EE17F1">
        <w:rPr>
          <w:rFonts w:eastAsia="Calibri"/>
          <w:lang w:val="ru-RU"/>
        </w:rPr>
        <w:t>«Оттепель»: середина 1950-х – первая половина 1960-х</w:t>
      </w:r>
    </w:p>
    <w:p w:rsidR="00EE17F1" w:rsidRPr="00EE17F1" w:rsidRDefault="00EE17F1" w:rsidP="00783611">
      <w:pPr>
        <w:ind w:left="0" w:firstLine="0"/>
        <w:rPr>
          <w:rFonts w:eastAsia="Calibri"/>
          <w:lang w:val="ru-RU"/>
        </w:rPr>
      </w:pPr>
      <w:r w:rsidRPr="00EE17F1">
        <w:rPr>
          <w:rFonts w:eastAsia="Calibri"/>
          <w:lang w:val="ru-RU"/>
        </w:rPr>
        <w:lastRenderedPageBreak/>
        <w:t>Смерть Сталина и настроения в обществе. Смена политического курса. Борьба за власть в с</w:t>
      </w:r>
      <w:r w:rsidRPr="00EE17F1">
        <w:rPr>
          <w:rFonts w:eastAsia="Calibri"/>
          <w:lang w:val="ru-RU"/>
        </w:rPr>
        <w:t>о</w:t>
      </w:r>
      <w:r w:rsidRPr="00EE17F1">
        <w:rPr>
          <w:rFonts w:eastAsia="Calibri"/>
          <w:lang w:val="ru-RU"/>
        </w:rPr>
        <w:t>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w:t>
      </w:r>
      <w:r w:rsidRPr="00EE17F1">
        <w:rPr>
          <w:rFonts w:eastAsia="Calibri"/>
          <w:lang w:val="ru-RU"/>
        </w:rPr>
        <w:t>з</w:t>
      </w:r>
      <w:r w:rsidRPr="00EE17F1">
        <w:rPr>
          <w:rFonts w:eastAsia="Calibri"/>
          <w:lang w:val="ru-RU"/>
        </w:rPr>
        <w:t xml:space="preserve">ма. XX съезд КПСС и разоблачение «культа личности» Сталина. Реакция на доклад Хрущева в стране и мире. Частичная </w:t>
      </w:r>
      <w:proofErr w:type="spellStart"/>
      <w:r w:rsidRPr="00EE17F1">
        <w:rPr>
          <w:rFonts w:eastAsia="Calibri"/>
          <w:lang w:val="ru-RU"/>
        </w:rPr>
        <w:t>десталинизация</w:t>
      </w:r>
      <w:proofErr w:type="spellEnd"/>
      <w:r w:rsidRPr="00EE17F1">
        <w:rPr>
          <w:rFonts w:eastAsia="Calibri"/>
          <w:lang w:val="ru-RU"/>
        </w:rPr>
        <w:t>: содержание и противоречия. Внутрипартийная д</w:t>
      </w:r>
      <w:r w:rsidRPr="00EE17F1">
        <w:rPr>
          <w:rFonts w:eastAsia="Calibri"/>
          <w:lang w:val="ru-RU"/>
        </w:rPr>
        <w:t>е</w:t>
      </w:r>
      <w:r w:rsidRPr="00EE17F1">
        <w:rPr>
          <w:rFonts w:eastAsia="Calibri"/>
          <w:lang w:val="ru-RU"/>
        </w:rPr>
        <w:t>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EE17F1" w:rsidRPr="00EE17F1" w:rsidRDefault="00EE17F1" w:rsidP="00783611">
      <w:pPr>
        <w:ind w:left="0" w:firstLine="0"/>
        <w:rPr>
          <w:rFonts w:eastAsia="Calibri"/>
          <w:lang w:val="ru-RU"/>
        </w:rPr>
      </w:pPr>
      <w:r w:rsidRPr="00EE17F1">
        <w:rPr>
          <w:rFonts w:eastAsia="Calibri"/>
          <w:lang w:val="ru-RU"/>
        </w:rPr>
        <w:t xml:space="preserve"> Культурное пространство и повседневная жизнь. Изменение общественной атмосферы. «Ш</w:t>
      </w:r>
      <w:r w:rsidRPr="00EE17F1">
        <w:rPr>
          <w:rFonts w:eastAsia="Calibri"/>
          <w:lang w:val="ru-RU"/>
        </w:rPr>
        <w:t>е</w:t>
      </w:r>
      <w:r w:rsidRPr="00EE17F1">
        <w:rPr>
          <w:rFonts w:eastAsia="Calibri"/>
          <w:lang w:val="ru-RU"/>
        </w:rPr>
        <w:t xml:space="preserve">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EE17F1">
        <w:rPr>
          <w:rFonts w:eastAsia="Calibri"/>
          <w:lang w:val="ru-RU"/>
        </w:rPr>
        <w:t>Приоткрытие</w:t>
      </w:r>
      <w:proofErr w:type="spellEnd"/>
      <w:r w:rsidRPr="00EE17F1">
        <w:rPr>
          <w:rFonts w:eastAsia="Calibri"/>
          <w:lang w:val="ru-RU"/>
        </w:rPr>
        <w:t xml:space="preserve">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w:t>
      </w:r>
      <w:r w:rsidRPr="00EE17F1">
        <w:rPr>
          <w:rFonts w:eastAsia="Calibri"/>
          <w:lang w:val="ru-RU"/>
        </w:rPr>
        <w:t>е</w:t>
      </w:r>
      <w:r w:rsidRPr="00EE17F1">
        <w:rPr>
          <w:rFonts w:eastAsia="Calibri"/>
          <w:lang w:val="ru-RU"/>
        </w:rPr>
        <w:t>видения в жизни общества. Легитимация моды и попытки создания «советской моды». Н</w:t>
      </w:r>
      <w:r w:rsidRPr="00EE17F1">
        <w:rPr>
          <w:rFonts w:eastAsia="Calibri"/>
          <w:lang w:val="ru-RU"/>
        </w:rPr>
        <w:t>е</w:t>
      </w:r>
      <w:r w:rsidRPr="00EE17F1">
        <w:rPr>
          <w:rFonts w:eastAsia="Calibri"/>
          <w:lang w:val="ru-RU"/>
        </w:rPr>
        <w:t>официальная культура. Неформальные формы общественной жизни: «кафе» и «кухни». «Ст</w:t>
      </w:r>
      <w:r w:rsidRPr="00EE17F1">
        <w:rPr>
          <w:rFonts w:eastAsia="Calibri"/>
          <w:lang w:val="ru-RU"/>
        </w:rPr>
        <w:t>и</w:t>
      </w:r>
      <w:r w:rsidRPr="00EE17F1">
        <w:rPr>
          <w:rFonts w:eastAsia="Calibri"/>
          <w:lang w:val="ru-RU"/>
        </w:rPr>
        <w:t>ляги». Хрущев и интеллигенция. Антирелигиозные кампании. Гонения на церковь. Диссиде</w:t>
      </w:r>
      <w:r w:rsidRPr="00EE17F1">
        <w:rPr>
          <w:rFonts w:eastAsia="Calibri"/>
          <w:lang w:val="ru-RU"/>
        </w:rPr>
        <w:t>н</w:t>
      </w:r>
      <w:r w:rsidRPr="00EE17F1">
        <w:rPr>
          <w:rFonts w:eastAsia="Calibri"/>
          <w:lang w:val="ru-RU"/>
        </w:rPr>
        <w:t>ты. Самиздат и «</w:t>
      </w:r>
      <w:proofErr w:type="spellStart"/>
      <w:r w:rsidRPr="00EE17F1">
        <w:rPr>
          <w:rFonts w:eastAsia="Calibri"/>
          <w:lang w:val="ru-RU"/>
        </w:rPr>
        <w:t>тамиздат</w:t>
      </w:r>
      <w:proofErr w:type="spellEnd"/>
      <w:r w:rsidRPr="00EE17F1">
        <w:rPr>
          <w:rFonts w:eastAsia="Calibri"/>
          <w:lang w:val="ru-RU"/>
        </w:rPr>
        <w:t xml:space="preserve">». </w:t>
      </w:r>
    </w:p>
    <w:p w:rsidR="00EE17F1" w:rsidRPr="00EE17F1" w:rsidRDefault="00EE17F1" w:rsidP="00783611">
      <w:pPr>
        <w:ind w:left="0" w:firstLine="0"/>
        <w:rPr>
          <w:rFonts w:eastAsia="Calibri"/>
          <w:lang w:val="ru-RU"/>
        </w:rPr>
      </w:pPr>
      <w:r w:rsidRPr="00EE17F1">
        <w:rPr>
          <w:rFonts w:eastAsia="Calibri"/>
          <w:lang w:val="ru-RU"/>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w:t>
      </w:r>
      <w:r w:rsidRPr="00EE17F1">
        <w:rPr>
          <w:rFonts w:eastAsia="Calibri"/>
          <w:lang w:val="ru-RU"/>
        </w:rPr>
        <w:t>о</w:t>
      </w:r>
      <w:r w:rsidRPr="00EE17F1">
        <w:rPr>
          <w:rFonts w:eastAsia="Calibri"/>
          <w:lang w:val="ru-RU"/>
        </w:rPr>
        <w:t>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w:t>
      </w:r>
      <w:r w:rsidRPr="00EE17F1">
        <w:rPr>
          <w:rFonts w:eastAsia="Calibri"/>
          <w:lang w:val="ru-RU"/>
        </w:rPr>
        <w:t>е</w:t>
      </w:r>
      <w:r w:rsidRPr="00EE17F1">
        <w:rPr>
          <w:rFonts w:eastAsia="Calibri"/>
          <w:lang w:val="ru-RU"/>
        </w:rPr>
        <w:t>активной авиации. Влияние НТР на перемены в повседневной жизни людей. Реформы в пр</w:t>
      </w:r>
      <w:r w:rsidRPr="00EE17F1">
        <w:rPr>
          <w:rFonts w:eastAsia="Calibri"/>
          <w:lang w:val="ru-RU"/>
        </w:rPr>
        <w:t>о</w:t>
      </w:r>
      <w:r w:rsidRPr="00EE17F1">
        <w:rPr>
          <w:rFonts w:eastAsia="Calibri"/>
          <w:lang w:val="ru-RU"/>
        </w:rPr>
        <w:t>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w:t>
      </w:r>
      <w:r w:rsidRPr="00EE17F1">
        <w:rPr>
          <w:rFonts w:eastAsia="Calibri"/>
          <w:lang w:val="ru-RU"/>
        </w:rPr>
        <w:t>б</w:t>
      </w:r>
      <w:r w:rsidRPr="00EE17F1">
        <w:rPr>
          <w:rFonts w:eastAsia="Calibri"/>
          <w:lang w:val="ru-RU"/>
        </w:rPr>
        <w:t>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ХХII Съезд КПСС и программа построения коммунизма в СССР. Воспитание «нового человека». Бригады ко</w:t>
      </w:r>
      <w:r w:rsidRPr="00EE17F1">
        <w:rPr>
          <w:rFonts w:eastAsia="Calibri"/>
          <w:lang w:val="ru-RU"/>
        </w:rPr>
        <w:t>м</w:t>
      </w:r>
      <w:r w:rsidRPr="00EE17F1">
        <w:rPr>
          <w:rFonts w:eastAsia="Calibri"/>
          <w:lang w:val="ru-RU"/>
        </w:rPr>
        <w:t>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w:t>
      </w:r>
      <w:r w:rsidRPr="00EE17F1">
        <w:rPr>
          <w:rFonts w:eastAsia="Calibri"/>
          <w:lang w:val="ru-RU"/>
        </w:rPr>
        <w:t>е</w:t>
      </w:r>
      <w:r w:rsidRPr="00EE17F1">
        <w:rPr>
          <w:rFonts w:eastAsia="Calibri"/>
          <w:lang w:val="ru-RU"/>
        </w:rPr>
        <w:t>форма. Массовое жилищное строительство. «</w:t>
      </w:r>
      <w:proofErr w:type="spellStart"/>
      <w:r w:rsidRPr="00EE17F1">
        <w:rPr>
          <w:rFonts w:eastAsia="Calibri"/>
          <w:lang w:val="ru-RU"/>
        </w:rPr>
        <w:t>Хрущевки</w:t>
      </w:r>
      <w:proofErr w:type="spellEnd"/>
      <w:r w:rsidRPr="00EE17F1">
        <w:rPr>
          <w:rFonts w:eastAsia="Calibri"/>
          <w:lang w:val="ru-RU"/>
        </w:rPr>
        <w:t>». Рост доходов населения и дефицит товаров народного потребления. Внешняя политика. Новый курс советской внешней полит</w:t>
      </w:r>
      <w:r w:rsidRPr="00EE17F1">
        <w:rPr>
          <w:rFonts w:eastAsia="Calibri"/>
          <w:lang w:val="ru-RU"/>
        </w:rPr>
        <w:t>и</w:t>
      </w:r>
      <w:r w:rsidRPr="00EE17F1">
        <w:rPr>
          <w:rFonts w:eastAsia="Calibri"/>
          <w:lang w:val="ru-RU"/>
        </w:rPr>
        <w:t xml:space="preserve">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EE17F1" w:rsidRPr="00EE17F1" w:rsidRDefault="00EE17F1" w:rsidP="00783611">
      <w:pPr>
        <w:ind w:left="0" w:firstLine="0"/>
        <w:rPr>
          <w:rFonts w:eastAsia="Calibri"/>
          <w:lang w:val="ru-RU"/>
        </w:rPr>
      </w:pPr>
      <w:r w:rsidRPr="00EE17F1">
        <w:rPr>
          <w:rFonts w:eastAsia="Calibri"/>
          <w:lang w:val="ru-RU"/>
        </w:rPr>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w:t>
      </w:r>
      <w:r w:rsidRPr="00EE17F1">
        <w:rPr>
          <w:rFonts w:eastAsia="Calibri"/>
          <w:lang w:val="ru-RU"/>
        </w:rPr>
        <w:t>н</w:t>
      </w:r>
      <w:r w:rsidRPr="00EE17F1">
        <w:rPr>
          <w:rFonts w:eastAsia="Calibri"/>
          <w:lang w:val="ru-RU"/>
        </w:rPr>
        <w:t xml:space="preserve">денций в обществе. Кризис доверия власти. </w:t>
      </w:r>
      <w:proofErr w:type="spellStart"/>
      <w:r w:rsidRPr="00EE17F1">
        <w:rPr>
          <w:rFonts w:eastAsia="Calibri"/>
          <w:lang w:val="ru-RU"/>
        </w:rPr>
        <w:t>Новочеркасские</w:t>
      </w:r>
      <w:proofErr w:type="spellEnd"/>
      <w:r w:rsidRPr="00EE17F1">
        <w:rPr>
          <w:rFonts w:eastAsia="Calibri"/>
          <w:lang w:val="ru-RU"/>
        </w:rPr>
        <w:t xml:space="preserve"> события. Смещение Н.С. Хрущ</w:t>
      </w:r>
      <w:r w:rsidRPr="00EE17F1">
        <w:rPr>
          <w:rFonts w:eastAsia="Calibri"/>
          <w:lang w:val="ru-RU"/>
        </w:rPr>
        <w:t>е</w:t>
      </w:r>
      <w:r w:rsidRPr="00EE17F1">
        <w:rPr>
          <w:rFonts w:eastAsia="Calibri"/>
          <w:lang w:val="ru-RU"/>
        </w:rPr>
        <w:t>ва и приход к власти Л.И. Брежнева. Оценка Хрущева и его реформ современниками и ист</w:t>
      </w:r>
      <w:r w:rsidRPr="00EE17F1">
        <w:rPr>
          <w:rFonts w:eastAsia="Calibri"/>
          <w:lang w:val="ru-RU"/>
        </w:rPr>
        <w:t>о</w:t>
      </w:r>
      <w:r w:rsidRPr="00EE17F1">
        <w:rPr>
          <w:rFonts w:eastAsia="Calibri"/>
          <w:lang w:val="ru-RU"/>
        </w:rPr>
        <w:t>риками.</w:t>
      </w:r>
    </w:p>
    <w:p w:rsidR="00EE17F1" w:rsidRPr="00EE17F1" w:rsidRDefault="00EE17F1" w:rsidP="00783611">
      <w:pPr>
        <w:ind w:left="0" w:firstLine="0"/>
        <w:rPr>
          <w:rFonts w:eastAsia="Calibri"/>
          <w:lang w:val="ru-RU"/>
        </w:rPr>
      </w:pPr>
      <w:r w:rsidRPr="00EE17F1">
        <w:rPr>
          <w:rFonts w:eastAsia="Calibri"/>
          <w:lang w:val="ru-RU"/>
        </w:rPr>
        <w:t>Наш край в 1953–1964 гг.</w:t>
      </w:r>
    </w:p>
    <w:p w:rsidR="00EE17F1" w:rsidRPr="00EE17F1" w:rsidRDefault="00EE17F1" w:rsidP="00783611">
      <w:pPr>
        <w:ind w:left="0" w:firstLine="0"/>
        <w:rPr>
          <w:rFonts w:eastAsia="Calibri"/>
          <w:lang w:val="ru-RU"/>
        </w:rPr>
      </w:pPr>
    </w:p>
    <w:p w:rsidR="00EE17F1" w:rsidRPr="00EE17F1" w:rsidRDefault="00EE17F1" w:rsidP="00783611">
      <w:pPr>
        <w:ind w:left="0" w:firstLine="0"/>
        <w:rPr>
          <w:rFonts w:eastAsia="Calibri"/>
          <w:lang w:val="ru-RU"/>
        </w:rPr>
      </w:pPr>
      <w:r w:rsidRPr="00EE17F1">
        <w:rPr>
          <w:rFonts w:eastAsia="Calibri"/>
          <w:lang w:val="ru-RU"/>
        </w:rPr>
        <w:lastRenderedPageBreak/>
        <w:t>Советское общество в середине 1960-х – начале 1980-х</w:t>
      </w:r>
    </w:p>
    <w:p w:rsidR="00EE17F1" w:rsidRPr="00EE17F1" w:rsidRDefault="00EE17F1" w:rsidP="00783611">
      <w:pPr>
        <w:ind w:left="0" w:firstLine="0"/>
        <w:rPr>
          <w:rFonts w:eastAsia="Calibri"/>
          <w:lang w:val="ru-RU"/>
        </w:rPr>
      </w:pPr>
      <w:r w:rsidRPr="00EE17F1">
        <w:rPr>
          <w:rFonts w:eastAsia="Calibri"/>
          <w:lang w:val="ru-RU"/>
        </w:rPr>
        <w:t>Приход к власти Л.И. Брежнева: его окружение и смена политического курса. Поиски идеол</w:t>
      </w:r>
      <w:r w:rsidRPr="00EE17F1">
        <w:rPr>
          <w:rFonts w:eastAsia="Calibri"/>
          <w:lang w:val="ru-RU"/>
        </w:rPr>
        <w:t>о</w:t>
      </w:r>
      <w:r w:rsidRPr="00EE17F1">
        <w:rPr>
          <w:rFonts w:eastAsia="Calibri"/>
          <w:lang w:val="ru-RU"/>
        </w:rPr>
        <w:t xml:space="preserve">гических ориентиров. </w:t>
      </w:r>
      <w:proofErr w:type="spellStart"/>
      <w:r w:rsidRPr="00EE17F1">
        <w:rPr>
          <w:rFonts w:eastAsia="Calibri"/>
          <w:lang w:val="ru-RU"/>
        </w:rPr>
        <w:t>Десталинизация</w:t>
      </w:r>
      <w:proofErr w:type="spellEnd"/>
      <w:r w:rsidRPr="00EE17F1">
        <w:rPr>
          <w:rFonts w:eastAsia="Calibri"/>
          <w:lang w:val="ru-RU"/>
        </w:rPr>
        <w:t xml:space="preserve"> и </w:t>
      </w:r>
      <w:proofErr w:type="spellStart"/>
      <w:r w:rsidRPr="00EE17F1">
        <w:rPr>
          <w:rFonts w:eastAsia="Calibri"/>
          <w:lang w:val="ru-RU"/>
        </w:rPr>
        <w:t>ресталинизация</w:t>
      </w:r>
      <w:proofErr w:type="spellEnd"/>
      <w:r w:rsidRPr="00EE17F1">
        <w:rPr>
          <w:rFonts w:eastAsia="Calibri"/>
          <w:lang w:val="ru-RU"/>
        </w:rPr>
        <w:t>. Экономические реформы 1960-х гг. Новые ориентиры аграрной политики. «</w:t>
      </w:r>
      <w:proofErr w:type="spellStart"/>
      <w:r w:rsidRPr="00EE17F1">
        <w:rPr>
          <w:rFonts w:eastAsia="Calibri"/>
          <w:lang w:val="ru-RU"/>
        </w:rPr>
        <w:t>Косыгинская</w:t>
      </w:r>
      <w:proofErr w:type="spellEnd"/>
      <w:r w:rsidRPr="00EE17F1">
        <w:rPr>
          <w:rFonts w:eastAsia="Calibri"/>
          <w:lang w:val="ru-RU"/>
        </w:rPr>
        <w:t xml:space="preserve"> реформа». Конституция СССР 1977 г. Концепция «развитого социализма». Попытки изменения вектора социальной политики. Ур</w:t>
      </w:r>
      <w:r w:rsidRPr="00EE17F1">
        <w:rPr>
          <w:rFonts w:eastAsia="Calibri"/>
          <w:lang w:val="ru-RU"/>
        </w:rPr>
        <w:t>о</w:t>
      </w:r>
      <w:r w:rsidRPr="00EE17F1">
        <w:rPr>
          <w:rFonts w:eastAsia="Calibri"/>
          <w:lang w:val="ru-RU"/>
        </w:rPr>
        <w:t>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w:t>
      </w:r>
      <w:r w:rsidRPr="00EE17F1">
        <w:rPr>
          <w:rFonts w:eastAsia="Calibri"/>
          <w:lang w:val="ru-RU"/>
        </w:rPr>
        <w:t>и</w:t>
      </w:r>
      <w:r w:rsidRPr="00EE17F1">
        <w:rPr>
          <w:rFonts w:eastAsia="Calibri"/>
          <w:lang w:val="ru-RU"/>
        </w:rPr>
        <w:t>тия. Исчерпание потенциала экстенсивной индустриальной модели. Новые попытки реформ</w:t>
      </w:r>
      <w:r w:rsidRPr="00EE17F1">
        <w:rPr>
          <w:rFonts w:eastAsia="Calibri"/>
          <w:lang w:val="ru-RU"/>
        </w:rPr>
        <w:t>и</w:t>
      </w:r>
      <w:r w:rsidRPr="00EE17F1">
        <w:rPr>
          <w:rFonts w:eastAsia="Calibri"/>
          <w:lang w:val="ru-RU"/>
        </w:rPr>
        <w:t>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w:t>
      </w:r>
      <w:r w:rsidRPr="00EE17F1">
        <w:rPr>
          <w:rFonts w:eastAsia="Calibri"/>
          <w:lang w:val="ru-RU"/>
        </w:rPr>
        <w:t>е</w:t>
      </w:r>
      <w:r w:rsidRPr="00EE17F1">
        <w:rPr>
          <w:rFonts w:eastAsia="Calibri"/>
          <w:lang w:val="ru-RU"/>
        </w:rPr>
        <w:t xml:space="preserve">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EE17F1" w:rsidRPr="00EE17F1" w:rsidRDefault="00EE17F1" w:rsidP="00783611">
      <w:pPr>
        <w:ind w:left="0" w:firstLine="0"/>
        <w:rPr>
          <w:rFonts w:eastAsia="Calibri"/>
          <w:lang w:val="ru-RU"/>
        </w:rPr>
      </w:pPr>
      <w:r w:rsidRPr="00EE17F1">
        <w:rPr>
          <w:rFonts w:eastAsia="Calibri"/>
          <w:lang w:val="ru-RU"/>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w:t>
      </w:r>
      <w:r w:rsidRPr="00EE17F1">
        <w:rPr>
          <w:rFonts w:eastAsia="Calibri"/>
          <w:lang w:val="ru-RU"/>
        </w:rPr>
        <w:t>в</w:t>
      </w:r>
      <w:r w:rsidRPr="00EE17F1">
        <w:rPr>
          <w:rFonts w:eastAsia="Calibri"/>
          <w:lang w:val="ru-RU"/>
        </w:rPr>
        <w:t>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EE17F1">
        <w:rPr>
          <w:rFonts w:eastAsia="Calibri"/>
          <w:lang w:val="ru-RU"/>
        </w:rPr>
        <w:t>Несуны</w:t>
      </w:r>
      <w:proofErr w:type="spellEnd"/>
      <w:r w:rsidRPr="00EE17F1">
        <w:rPr>
          <w:rFonts w:eastAsia="Calibri"/>
          <w:lang w:val="ru-RU"/>
        </w:rPr>
        <w:t>». Потребительские тенденции в сове</w:t>
      </w:r>
      <w:r w:rsidRPr="00EE17F1">
        <w:rPr>
          <w:rFonts w:eastAsia="Calibri"/>
          <w:lang w:val="ru-RU"/>
        </w:rPr>
        <w:t>т</w:t>
      </w:r>
      <w:r w:rsidRPr="00EE17F1">
        <w:rPr>
          <w:rFonts w:eastAsia="Calibri"/>
          <w:lang w:val="ru-RU"/>
        </w:rPr>
        <w:t xml:space="preserve">ском обществе. Дефицит и очереди. </w:t>
      </w:r>
    </w:p>
    <w:p w:rsidR="00EE17F1" w:rsidRPr="00EE17F1" w:rsidRDefault="00EE17F1" w:rsidP="00783611">
      <w:pPr>
        <w:ind w:left="0" w:firstLine="0"/>
        <w:rPr>
          <w:rFonts w:eastAsia="Calibri"/>
          <w:lang w:val="ru-RU"/>
        </w:rPr>
      </w:pPr>
      <w:r w:rsidRPr="00EE17F1">
        <w:rPr>
          <w:rFonts w:eastAsia="Calibri"/>
          <w:lang w:val="ru-RU"/>
        </w:rPr>
        <w:t>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w:t>
      </w:r>
      <w:r w:rsidRPr="00EE17F1">
        <w:rPr>
          <w:rFonts w:eastAsia="Calibri"/>
          <w:lang w:val="ru-RU"/>
        </w:rPr>
        <w:t>а</w:t>
      </w:r>
      <w:r w:rsidRPr="00EE17F1">
        <w:rPr>
          <w:rFonts w:eastAsia="Calibri"/>
          <w:lang w:val="ru-RU"/>
        </w:rPr>
        <w:t>ния. Национальные движения. Борьба с инакомыслием. Судебные процессы. Цензура и сами</w:t>
      </w:r>
      <w:r w:rsidRPr="00EE17F1">
        <w:rPr>
          <w:rFonts w:eastAsia="Calibri"/>
          <w:lang w:val="ru-RU"/>
        </w:rPr>
        <w:t>з</w:t>
      </w:r>
      <w:r w:rsidRPr="00EE17F1">
        <w:rPr>
          <w:rFonts w:eastAsia="Calibri"/>
          <w:lang w:val="ru-RU"/>
        </w:rPr>
        <w:t xml:space="preserve">дат. </w:t>
      </w:r>
    </w:p>
    <w:p w:rsidR="00EE17F1" w:rsidRPr="00EE17F1" w:rsidRDefault="00EE17F1" w:rsidP="00783611">
      <w:pPr>
        <w:ind w:left="0" w:firstLine="0"/>
        <w:rPr>
          <w:rFonts w:eastAsia="Calibri"/>
          <w:lang w:val="ru-RU"/>
        </w:rPr>
      </w:pPr>
      <w:r w:rsidRPr="00EE17F1">
        <w:rPr>
          <w:rFonts w:eastAsia="Calibri"/>
          <w:lang w:val="ru-RU"/>
        </w:rPr>
        <w:t>Внешняя политика. Новые вызовы внешнего мира. Между разрядкой и конфронтацией. Во</w:t>
      </w:r>
      <w:r w:rsidRPr="00EE17F1">
        <w:rPr>
          <w:rFonts w:eastAsia="Calibri"/>
          <w:lang w:val="ru-RU"/>
        </w:rPr>
        <w:t>з</w:t>
      </w:r>
      <w:r w:rsidRPr="00EE17F1">
        <w:rPr>
          <w:rFonts w:eastAsia="Calibri"/>
          <w:lang w:val="ru-RU"/>
        </w:rPr>
        <w:t>растание международной напряженности. «Холодная война» и мировые конфликты. «Доктр</w:t>
      </w:r>
      <w:r w:rsidRPr="00EE17F1">
        <w:rPr>
          <w:rFonts w:eastAsia="Calibri"/>
          <w:lang w:val="ru-RU"/>
        </w:rPr>
        <w:t>и</w:t>
      </w:r>
      <w:r w:rsidRPr="00EE17F1">
        <w:rPr>
          <w:rFonts w:eastAsia="Calibri"/>
          <w:lang w:val="ru-RU"/>
        </w:rPr>
        <w:t>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w:t>
      </w:r>
      <w:r w:rsidRPr="00EE17F1">
        <w:rPr>
          <w:rFonts w:eastAsia="Calibri"/>
          <w:lang w:val="ru-RU"/>
        </w:rPr>
        <w:t>д</w:t>
      </w:r>
      <w:r w:rsidRPr="00EE17F1">
        <w:rPr>
          <w:rFonts w:eastAsia="Calibri"/>
          <w:lang w:val="ru-RU"/>
        </w:rPr>
        <w:t>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w:t>
      </w:r>
      <w:r w:rsidRPr="00EE17F1">
        <w:rPr>
          <w:rFonts w:eastAsia="Calibri"/>
          <w:lang w:val="ru-RU"/>
        </w:rPr>
        <w:t>о</w:t>
      </w:r>
      <w:r w:rsidRPr="00EE17F1">
        <w:rPr>
          <w:rFonts w:eastAsia="Calibri"/>
          <w:lang w:val="ru-RU"/>
        </w:rPr>
        <w:t>временников и историков.</w:t>
      </w:r>
    </w:p>
    <w:p w:rsidR="00EE17F1" w:rsidRPr="00EE17F1" w:rsidRDefault="00EE17F1" w:rsidP="00783611">
      <w:pPr>
        <w:ind w:left="0" w:firstLine="0"/>
        <w:rPr>
          <w:rFonts w:eastAsia="Calibri"/>
          <w:lang w:val="ru-RU"/>
        </w:rPr>
      </w:pPr>
      <w:r w:rsidRPr="00EE17F1">
        <w:rPr>
          <w:rFonts w:eastAsia="Calibri"/>
          <w:lang w:val="ru-RU"/>
        </w:rPr>
        <w:t>Наш край в 1964–1985 гг.</w:t>
      </w:r>
    </w:p>
    <w:p w:rsidR="00EE17F1" w:rsidRPr="00EE17F1" w:rsidRDefault="00EE17F1" w:rsidP="00783611">
      <w:pPr>
        <w:ind w:left="0" w:firstLine="0"/>
        <w:rPr>
          <w:rFonts w:eastAsia="Calibri"/>
          <w:lang w:val="ru-RU"/>
        </w:rPr>
      </w:pPr>
    </w:p>
    <w:p w:rsidR="00EE17F1" w:rsidRPr="00EE17F1" w:rsidRDefault="00EE17F1" w:rsidP="00783611">
      <w:pPr>
        <w:ind w:left="0" w:firstLine="0"/>
        <w:rPr>
          <w:rFonts w:eastAsia="Calibri"/>
          <w:lang w:val="ru-RU"/>
        </w:rPr>
      </w:pPr>
      <w:r w:rsidRPr="00EE17F1">
        <w:rPr>
          <w:rFonts w:eastAsia="Calibri"/>
          <w:lang w:val="ru-RU"/>
        </w:rPr>
        <w:t>Политика «перестройки». Распад СССР (1985–1991)</w:t>
      </w:r>
    </w:p>
    <w:p w:rsidR="00EE17F1" w:rsidRPr="00EE17F1" w:rsidRDefault="00EE17F1" w:rsidP="00783611">
      <w:pPr>
        <w:ind w:left="0" w:firstLine="0"/>
        <w:rPr>
          <w:rFonts w:eastAsia="Calibri"/>
          <w:lang w:val="ru-RU"/>
        </w:rPr>
      </w:pPr>
      <w:r w:rsidRPr="00EE17F1">
        <w:rPr>
          <w:rFonts w:eastAsia="Calibri"/>
          <w:lang w:val="ru-RU"/>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w:t>
      </w:r>
      <w:r w:rsidRPr="00EE17F1">
        <w:rPr>
          <w:rFonts w:eastAsia="Calibri"/>
          <w:lang w:val="ru-RU"/>
        </w:rPr>
        <w:t>ь</w:t>
      </w:r>
      <w:r w:rsidRPr="00EE17F1">
        <w:rPr>
          <w:rFonts w:eastAsia="Calibri"/>
          <w:lang w:val="ru-RU"/>
        </w:rPr>
        <w:t>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w:t>
      </w:r>
      <w:r w:rsidRPr="00EE17F1">
        <w:rPr>
          <w:rFonts w:eastAsia="Calibri"/>
          <w:lang w:val="ru-RU"/>
        </w:rPr>
        <w:t>к</w:t>
      </w:r>
      <w:r w:rsidRPr="00EE17F1">
        <w:rPr>
          <w:rFonts w:eastAsia="Calibri"/>
          <w:lang w:val="ru-RU"/>
        </w:rPr>
        <w:t xml:space="preserve">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EE17F1">
        <w:rPr>
          <w:rFonts w:eastAsia="Calibri"/>
          <w:lang w:val="ru-RU"/>
        </w:rPr>
        <w:t>десталинизации</w:t>
      </w:r>
      <w:proofErr w:type="spellEnd"/>
      <w:r w:rsidRPr="00EE17F1">
        <w:rPr>
          <w:rFonts w:eastAsia="Calibri"/>
          <w:lang w:val="ru-RU"/>
        </w:rPr>
        <w:t>. История страны как фактор полит</w:t>
      </w:r>
      <w:r w:rsidRPr="00EE17F1">
        <w:rPr>
          <w:rFonts w:eastAsia="Calibri"/>
          <w:lang w:val="ru-RU"/>
        </w:rPr>
        <w:t>и</w:t>
      </w:r>
      <w:r w:rsidRPr="00EE17F1">
        <w:rPr>
          <w:rFonts w:eastAsia="Calibri"/>
          <w:lang w:val="ru-RU"/>
        </w:rPr>
        <w:lastRenderedPageBreak/>
        <w:t>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w:t>
      </w:r>
      <w:r w:rsidRPr="00EE17F1">
        <w:rPr>
          <w:rFonts w:eastAsia="Calibri"/>
          <w:lang w:val="ru-RU"/>
        </w:rPr>
        <w:t>з</w:t>
      </w:r>
      <w:r w:rsidRPr="00EE17F1">
        <w:rPr>
          <w:rFonts w:eastAsia="Calibri"/>
          <w:lang w:val="ru-RU"/>
        </w:rPr>
        <w:t>глашение руководством СССР приоритета общечеловеческих ценностей над классовым по</w:t>
      </w:r>
      <w:r w:rsidRPr="00EE17F1">
        <w:rPr>
          <w:rFonts w:eastAsia="Calibri"/>
          <w:lang w:val="ru-RU"/>
        </w:rPr>
        <w:t>д</w:t>
      </w:r>
      <w:r w:rsidRPr="00EE17F1">
        <w:rPr>
          <w:rFonts w:eastAsia="Calibri"/>
          <w:lang w:val="ru-RU"/>
        </w:rPr>
        <w:t>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w:t>
      </w:r>
      <w:r w:rsidRPr="00EE17F1">
        <w:rPr>
          <w:rFonts w:eastAsia="Calibri"/>
          <w:lang w:val="ru-RU"/>
        </w:rPr>
        <w:t>и</w:t>
      </w:r>
      <w:r w:rsidRPr="00EE17F1">
        <w:rPr>
          <w:rFonts w:eastAsia="Calibri"/>
          <w:lang w:val="ru-RU"/>
        </w:rPr>
        <w:t>зация советской политической системы. XIX конференция КПСС и ее решения. Альтернати</w:t>
      </w:r>
      <w:r w:rsidRPr="00EE17F1">
        <w:rPr>
          <w:rFonts w:eastAsia="Calibri"/>
          <w:lang w:val="ru-RU"/>
        </w:rPr>
        <w:t>в</w:t>
      </w:r>
      <w:r w:rsidRPr="00EE17F1">
        <w:rPr>
          <w:rFonts w:eastAsia="Calibri"/>
          <w:lang w:val="ru-RU"/>
        </w:rPr>
        <w:t>ные выборы народных депутатов. Съезды народных депутатов – высший орган государстве</w:t>
      </w:r>
      <w:r w:rsidRPr="00EE17F1">
        <w:rPr>
          <w:rFonts w:eastAsia="Calibri"/>
          <w:lang w:val="ru-RU"/>
        </w:rPr>
        <w:t>н</w:t>
      </w:r>
      <w:r w:rsidRPr="00EE17F1">
        <w:rPr>
          <w:rFonts w:eastAsia="Calibri"/>
          <w:lang w:val="ru-RU"/>
        </w:rPr>
        <w:t>ной власти. Первый съезд народных депутатов СССР и его значение. Образование оппозиц</w:t>
      </w:r>
      <w:r w:rsidRPr="00EE17F1">
        <w:rPr>
          <w:rFonts w:eastAsia="Calibri"/>
          <w:lang w:val="ru-RU"/>
        </w:rPr>
        <w:t>и</w:t>
      </w:r>
      <w:r w:rsidRPr="00EE17F1">
        <w:rPr>
          <w:rFonts w:eastAsia="Calibri"/>
          <w:lang w:val="ru-RU"/>
        </w:rPr>
        <w:t>онной Межрегиональной депутатской группы. Демократы «первой волны», их лидеры и пр</w:t>
      </w:r>
      <w:r w:rsidRPr="00EE17F1">
        <w:rPr>
          <w:rFonts w:eastAsia="Calibri"/>
          <w:lang w:val="ru-RU"/>
        </w:rPr>
        <w:t>о</w:t>
      </w:r>
      <w:r w:rsidRPr="00EE17F1">
        <w:rPr>
          <w:rFonts w:eastAsia="Calibri"/>
          <w:lang w:val="ru-RU"/>
        </w:rPr>
        <w:t>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w:t>
      </w:r>
      <w:r w:rsidRPr="00EE17F1">
        <w:rPr>
          <w:rFonts w:eastAsia="Calibri"/>
          <w:lang w:val="ru-RU"/>
        </w:rPr>
        <w:t>д</w:t>
      </w:r>
      <w:r w:rsidRPr="00EE17F1">
        <w:rPr>
          <w:rFonts w:eastAsia="Calibri"/>
          <w:lang w:val="ru-RU"/>
        </w:rPr>
        <w:t>ством СССР. Обострение межнационального противостояния: Закавказье, Прибалтика, Укр</w:t>
      </w:r>
      <w:r w:rsidRPr="00EE17F1">
        <w:rPr>
          <w:rFonts w:eastAsia="Calibri"/>
          <w:lang w:val="ru-RU"/>
        </w:rPr>
        <w:t>а</w:t>
      </w:r>
      <w:r w:rsidRPr="00EE17F1">
        <w:rPr>
          <w:rFonts w:eastAsia="Calibri"/>
          <w:lang w:val="ru-RU"/>
        </w:rPr>
        <w:t>ина, Молдавия. Позиция республиканских лидеров и национальных элит. Последний этап «п</w:t>
      </w:r>
      <w:r w:rsidRPr="00EE17F1">
        <w:rPr>
          <w:rFonts w:eastAsia="Calibri"/>
          <w:lang w:val="ru-RU"/>
        </w:rPr>
        <w:t>е</w:t>
      </w:r>
      <w:r w:rsidRPr="00EE17F1">
        <w:rPr>
          <w:rFonts w:eastAsia="Calibri"/>
          <w:lang w:val="ru-RU"/>
        </w:rPr>
        <w:t>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w:t>
      </w:r>
      <w:r w:rsidRPr="00EE17F1">
        <w:rPr>
          <w:rFonts w:eastAsia="Calibri"/>
          <w:lang w:val="ru-RU"/>
        </w:rPr>
        <w:t>и</w:t>
      </w:r>
      <w:r w:rsidRPr="00EE17F1">
        <w:rPr>
          <w:rFonts w:eastAsia="Calibri"/>
          <w:lang w:val="ru-RU"/>
        </w:rPr>
        <w:t>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w:t>
      </w:r>
      <w:r w:rsidRPr="00EE17F1">
        <w:rPr>
          <w:rFonts w:eastAsia="Calibri"/>
          <w:lang w:val="ru-RU"/>
        </w:rPr>
        <w:t>у</w:t>
      </w:r>
      <w:r w:rsidRPr="00EE17F1">
        <w:rPr>
          <w:rFonts w:eastAsia="Calibri"/>
          <w:lang w:val="ru-RU"/>
        </w:rPr>
        <w:t xml:space="preserve">ющая роль «войны законов» (союзного и республиканского законодательства). Углубление политического кризиса. </w:t>
      </w:r>
    </w:p>
    <w:p w:rsidR="00EE17F1" w:rsidRPr="00EE17F1" w:rsidRDefault="00EE17F1" w:rsidP="00783611">
      <w:pPr>
        <w:ind w:left="0" w:firstLine="0"/>
        <w:rPr>
          <w:rFonts w:eastAsia="Calibri"/>
          <w:lang w:val="ru-RU"/>
        </w:rPr>
      </w:pPr>
      <w:r w:rsidRPr="00EE17F1">
        <w:rPr>
          <w:rFonts w:eastAsia="Calibri"/>
          <w:lang w:val="ru-RU"/>
        </w:rPr>
        <w:t>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w:t>
      </w:r>
      <w:r w:rsidRPr="00EE17F1">
        <w:rPr>
          <w:rFonts w:eastAsia="Calibri"/>
          <w:lang w:val="ru-RU"/>
        </w:rPr>
        <w:t>а</w:t>
      </w:r>
      <w:r w:rsidRPr="00EE17F1">
        <w:rPr>
          <w:rFonts w:eastAsia="Calibri"/>
          <w:lang w:val="ru-RU"/>
        </w:rPr>
        <w:t>ционная денежная реформа, трехкратное повышение государственных цен, пустые полки м</w:t>
      </w:r>
      <w:r w:rsidRPr="00EE17F1">
        <w:rPr>
          <w:rFonts w:eastAsia="Calibri"/>
          <w:lang w:val="ru-RU"/>
        </w:rPr>
        <w:t>а</w:t>
      </w:r>
      <w:r w:rsidRPr="00EE17F1">
        <w:rPr>
          <w:rFonts w:eastAsia="Calibri"/>
          <w:lang w:val="ru-RU"/>
        </w:rPr>
        <w:t>газинов и усталость населения от усугубляющихся проблем на потребительском рынке. Пр</w:t>
      </w:r>
      <w:r w:rsidRPr="00EE17F1">
        <w:rPr>
          <w:rFonts w:eastAsia="Calibri"/>
          <w:lang w:val="ru-RU"/>
        </w:rPr>
        <w:t>и</w:t>
      </w:r>
      <w:r w:rsidRPr="00EE17F1">
        <w:rPr>
          <w:rFonts w:eastAsia="Calibri"/>
          <w:lang w:val="ru-RU"/>
        </w:rPr>
        <w:t>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w:t>
      </w:r>
      <w:r w:rsidRPr="00EE17F1">
        <w:rPr>
          <w:rFonts w:eastAsia="Calibri"/>
          <w:lang w:val="ru-RU"/>
        </w:rPr>
        <w:t>о</w:t>
      </w:r>
      <w:r w:rsidRPr="00EE17F1">
        <w:rPr>
          <w:rFonts w:eastAsia="Calibri"/>
          <w:lang w:val="ru-RU"/>
        </w:rPr>
        <w:t xml:space="preserve">номике. </w:t>
      </w:r>
      <w:proofErr w:type="spellStart"/>
      <w:r w:rsidRPr="00EE17F1">
        <w:rPr>
          <w:rFonts w:eastAsia="Calibri"/>
          <w:lang w:val="ru-RU"/>
        </w:rPr>
        <w:t>Радикализация</w:t>
      </w:r>
      <w:proofErr w:type="spellEnd"/>
      <w:r w:rsidRPr="00EE17F1">
        <w:rPr>
          <w:rFonts w:eastAsia="Calibri"/>
          <w:lang w:val="ru-RU"/>
        </w:rPr>
        <w:t xml:space="preserve"> общественных настроений. Забастовочное движение. Новый этап в государственно-конфессиональных отношениях. </w:t>
      </w:r>
    </w:p>
    <w:p w:rsidR="00EE17F1" w:rsidRPr="00EE17F1" w:rsidRDefault="00EE17F1" w:rsidP="00783611">
      <w:pPr>
        <w:ind w:left="0" w:firstLine="0"/>
        <w:rPr>
          <w:rFonts w:eastAsia="Calibri"/>
          <w:lang w:val="ru-RU"/>
        </w:rPr>
      </w:pPr>
      <w:r w:rsidRPr="00EE17F1">
        <w:rPr>
          <w:rFonts w:eastAsia="Calibri"/>
          <w:lang w:val="ru-RU"/>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w:t>
      </w:r>
      <w:r w:rsidRPr="00EE17F1">
        <w:rPr>
          <w:rFonts w:eastAsia="Calibri"/>
          <w:lang w:val="ru-RU"/>
        </w:rPr>
        <w:t>з</w:t>
      </w:r>
      <w:r w:rsidRPr="00EE17F1">
        <w:rPr>
          <w:rFonts w:eastAsia="Calibri"/>
          <w:lang w:val="ru-RU"/>
        </w:rPr>
        <w:t>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w:t>
      </w:r>
      <w:r w:rsidRPr="00EE17F1">
        <w:rPr>
          <w:rFonts w:eastAsia="Calibri"/>
          <w:lang w:val="ru-RU"/>
        </w:rPr>
        <w:t>ж</w:t>
      </w:r>
      <w:r w:rsidRPr="00EE17F1">
        <w:rPr>
          <w:rFonts w:eastAsia="Calibri"/>
          <w:lang w:val="ru-RU"/>
        </w:rPr>
        <w:t xml:space="preserve">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w:t>
      </w:r>
    </w:p>
    <w:p w:rsidR="00EE17F1" w:rsidRPr="00EE17F1" w:rsidRDefault="00EE17F1" w:rsidP="00783611">
      <w:pPr>
        <w:ind w:left="0" w:firstLine="0"/>
        <w:rPr>
          <w:rFonts w:eastAsia="Calibri"/>
          <w:lang w:val="ru-RU"/>
        </w:rPr>
      </w:pPr>
      <w:r w:rsidRPr="00EE17F1">
        <w:rPr>
          <w:rFonts w:eastAsia="Calibri"/>
          <w:lang w:val="ru-RU"/>
        </w:rPr>
        <w:t>М.С. Горбачев в оценках современников и историков.</w:t>
      </w:r>
    </w:p>
    <w:p w:rsidR="00EE17F1" w:rsidRPr="00EE17F1" w:rsidRDefault="00EE17F1" w:rsidP="00783611">
      <w:pPr>
        <w:ind w:left="0" w:firstLine="0"/>
        <w:rPr>
          <w:rFonts w:eastAsia="Calibri"/>
          <w:lang w:val="ru-RU"/>
        </w:rPr>
      </w:pPr>
      <w:r w:rsidRPr="00EE17F1">
        <w:rPr>
          <w:rFonts w:eastAsia="Calibri"/>
          <w:lang w:val="ru-RU"/>
        </w:rPr>
        <w:t>Наш край в 1985–1991 гг.</w:t>
      </w:r>
    </w:p>
    <w:p w:rsidR="00EE17F1" w:rsidRPr="00EE17F1" w:rsidRDefault="00EE17F1" w:rsidP="00783611">
      <w:pPr>
        <w:ind w:left="0" w:firstLine="0"/>
        <w:rPr>
          <w:rFonts w:eastAsia="Calibri"/>
          <w:lang w:val="ru-RU"/>
        </w:rPr>
      </w:pPr>
    </w:p>
    <w:p w:rsidR="00EE17F1" w:rsidRPr="00EE17F1" w:rsidRDefault="00EE17F1" w:rsidP="00783611">
      <w:pPr>
        <w:ind w:left="0" w:firstLine="0"/>
        <w:rPr>
          <w:rFonts w:eastAsia="Calibri"/>
          <w:lang w:val="ru-RU"/>
        </w:rPr>
      </w:pPr>
      <w:r w:rsidRPr="00EE17F1">
        <w:rPr>
          <w:rFonts w:eastAsia="Calibri"/>
          <w:lang w:val="ru-RU"/>
        </w:rPr>
        <w:t>Российская Федерация в 1992–2012 гг.</w:t>
      </w:r>
    </w:p>
    <w:p w:rsidR="00EE17F1" w:rsidRPr="00EE17F1" w:rsidRDefault="00EE17F1" w:rsidP="00783611">
      <w:pPr>
        <w:ind w:left="0" w:firstLine="0"/>
        <w:rPr>
          <w:rFonts w:eastAsia="Calibri"/>
          <w:lang w:val="ru-RU"/>
        </w:rPr>
      </w:pPr>
      <w:r w:rsidRPr="00EE17F1">
        <w:rPr>
          <w:rFonts w:eastAsia="Calibri"/>
          <w:lang w:val="ru-RU"/>
        </w:rPr>
        <w:t>Становление новой России (1992–1999)</w:t>
      </w:r>
    </w:p>
    <w:p w:rsidR="00EE17F1" w:rsidRPr="00EE17F1" w:rsidRDefault="00EE17F1" w:rsidP="00783611">
      <w:pPr>
        <w:ind w:left="0" w:firstLine="0"/>
        <w:rPr>
          <w:rFonts w:eastAsia="Calibri"/>
          <w:lang w:val="ru-RU"/>
        </w:rPr>
      </w:pPr>
      <w:r w:rsidRPr="00EE17F1">
        <w:rPr>
          <w:rFonts w:eastAsia="Calibri"/>
          <w:lang w:val="ru-RU"/>
        </w:rPr>
        <w:t>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w:t>
      </w:r>
      <w:r w:rsidRPr="00EE17F1">
        <w:rPr>
          <w:rFonts w:eastAsia="Calibri"/>
          <w:lang w:val="ru-RU"/>
        </w:rPr>
        <w:t>л</w:t>
      </w:r>
      <w:r w:rsidRPr="00EE17F1">
        <w:rPr>
          <w:rFonts w:eastAsia="Calibri"/>
          <w:lang w:val="ru-RU"/>
        </w:rPr>
        <w:t>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w:t>
      </w:r>
      <w:r w:rsidRPr="00EE17F1">
        <w:rPr>
          <w:rFonts w:eastAsia="Calibri"/>
          <w:lang w:val="ru-RU"/>
        </w:rPr>
        <w:t>о</w:t>
      </w:r>
      <w:r w:rsidRPr="00EE17F1">
        <w:rPr>
          <w:rFonts w:eastAsia="Calibri"/>
          <w:lang w:val="ru-RU"/>
        </w:rPr>
        <w:t xml:space="preserve">вая терапия». </w:t>
      </w:r>
      <w:proofErr w:type="spellStart"/>
      <w:r w:rsidRPr="00EE17F1">
        <w:rPr>
          <w:rFonts w:eastAsia="Calibri"/>
          <w:lang w:val="ru-RU"/>
        </w:rPr>
        <w:t>Ваучерная</w:t>
      </w:r>
      <w:proofErr w:type="spellEnd"/>
      <w:r w:rsidRPr="00EE17F1">
        <w:rPr>
          <w:rFonts w:eastAsia="Calibri"/>
          <w:lang w:val="ru-RU"/>
        </w:rPr>
        <w:t xml:space="preserve"> приватизация. </w:t>
      </w:r>
      <w:proofErr w:type="spellStart"/>
      <w:r w:rsidRPr="00EE17F1">
        <w:rPr>
          <w:rFonts w:eastAsia="Calibri"/>
          <w:lang w:val="ru-RU"/>
        </w:rPr>
        <w:t>Долларизация</w:t>
      </w:r>
      <w:proofErr w:type="spellEnd"/>
      <w:r w:rsidRPr="00EE17F1">
        <w:rPr>
          <w:rFonts w:eastAsia="Calibri"/>
          <w:lang w:val="ru-RU"/>
        </w:rPr>
        <w:t xml:space="preserve"> экономики. Гиперинфляция, рост цен и падение жизненного уровня населения. Безработица. «Черный» рынок и криминализация жи</w:t>
      </w:r>
      <w:r w:rsidRPr="00EE17F1">
        <w:rPr>
          <w:rFonts w:eastAsia="Calibri"/>
          <w:lang w:val="ru-RU"/>
        </w:rPr>
        <w:t>з</w:t>
      </w:r>
      <w:r w:rsidRPr="00EE17F1">
        <w:rPr>
          <w:rFonts w:eastAsia="Calibri"/>
          <w:lang w:val="ru-RU"/>
        </w:rPr>
        <w:t xml:space="preserve">ни. Рост недовольства граждан первыми результатами экономических реформ. Особенности осуществления реформ в регионах России. </w:t>
      </w:r>
    </w:p>
    <w:p w:rsidR="00EE17F1" w:rsidRPr="00EE17F1" w:rsidRDefault="00EE17F1" w:rsidP="00783611">
      <w:pPr>
        <w:ind w:left="0" w:firstLine="0"/>
        <w:rPr>
          <w:rFonts w:eastAsia="Calibri"/>
          <w:lang w:val="ru-RU"/>
        </w:rPr>
      </w:pPr>
      <w:r w:rsidRPr="00EE17F1">
        <w:rPr>
          <w:rFonts w:eastAsia="Calibri"/>
          <w:lang w:val="ru-RU"/>
        </w:rPr>
        <w:t>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w:t>
      </w:r>
      <w:r w:rsidRPr="00EE17F1">
        <w:rPr>
          <w:rFonts w:eastAsia="Calibri"/>
          <w:lang w:val="ru-RU"/>
        </w:rPr>
        <w:t>е</w:t>
      </w:r>
      <w:r w:rsidRPr="00EE17F1">
        <w:rPr>
          <w:rFonts w:eastAsia="Calibri"/>
          <w:lang w:val="ru-RU"/>
        </w:rPr>
        <w:t>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w:t>
      </w:r>
      <w:r w:rsidRPr="00EE17F1">
        <w:rPr>
          <w:rFonts w:eastAsia="Calibri"/>
          <w:lang w:val="ru-RU"/>
        </w:rPr>
        <w:t>о</w:t>
      </w:r>
      <w:r w:rsidRPr="00EE17F1">
        <w:rPr>
          <w:rFonts w:eastAsia="Calibri"/>
          <w:lang w:val="ru-RU"/>
        </w:rPr>
        <w:t>го кризиса. «Нулевой вариант». Позиция регионов. Посреднические усилия Русской прав</w:t>
      </w:r>
      <w:r w:rsidRPr="00EE17F1">
        <w:rPr>
          <w:rFonts w:eastAsia="Calibri"/>
          <w:lang w:val="ru-RU"/>
        </w:rPr>
        <w:t>о</w:t>
      </w:r>
      <w:r w:rsidRPr="00EE17F1">
        <w:rPr>
          <w:rFonts w:eastAsia="Calibri"/>
          <w:lang w:val="ru-RU"/>
        </w:rPr>
        <w:t>славной церкви. Трагические события осени 1993 г. в Москве. Обстрел Белого дома. Посл</w:t>
      </w:r>
      <w:r w:rsidRPr="00EE17F1">
        <w:rPr>
          <w:rFonts w:eastAsia="Calibri"/>
          <w:lang w:val="ru-RU"/>
        </w:rPr>
        <w:t>е</w:t>
      </w:r>
      <w:r w:rsidRPr="00EE17F1">
        <w:rPr>
          <w:rFonts w:eastAsia="Calibri"/>
          <w:lang w:val="ru-RU"/>
        </w:rPr>
        <w:t>дующее решение об амнистии участников октябрьских событий 1993 г. Всенародное голос</w:t>
      </w:r>
      <w:r w:rsidRPr="00EE17F1">
        <w:rPr>
          <w:rFonts w:eastAsia="Calibri"/>
          <w:lang w:val="ru-RU"/>
        </w:rPr>
        <w:t>о</w:t>
      </w:r>
      <w:r w:rsidRPr="00EE17F1">
        <w:rPr>
          <w:rFonts w:eastAsia="Calibri"/>
          <w:lang w:val="ru-RU"/>
        </w:rPr>
        <w:t>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w:t>
      </w:r>
      <w:r w:rsidRPr="00EE17F1">
        <w:rPr>
          <w:rFonts w:eastAsia="Calibri"/>
          <w:lang w:val="ru-RU"/>
        </w:rPr>
        <w:t>с</w:t>
      </w:r>
      <w:r w:rsidRPr="00EE17F1">
        <w:rPr>
          <w:rFonts w:eastAsia="Calibri"/>
          <w:lang w:val="ru-RU"/>
        </w:rPr>
        <w:t xml:space="preserve">ударства. Утверждение государственной символики. </w:t>
      </w:r>
    </w:p>
    <w:p w:rsidR="00EE17F1" w:rsidRPr="00EE17F1" w:rsidRDefault="00EE17F1" w:rsidP="00783611">
      <w:pPr>
        <w:ind w:left="0" w:firstLine="0"/>
        <w:rPr>
          <w:rFonts w:eastAsia="Calibri"/>
          <w:lang w:val="ru-RU"/>
        </w:rPr>
      </w:pPr>
      <w:r w:rsidRPr="00EE17F1">
        <w:rPr>
          <w:rFonts w:eastAsia="Calibri"/>
          <w:lang w:val="ru-RU"/>
        </w:rPr>
        <w:t>Итоги радикальных преобразований 1992–1993 гг. Обострение межнациональных и межко</w:t>
      </w:r>
      <w:r w:rsidRPr="00EE17F1">
        <w:rPr>
          <w:rFonts w:eastAsia="Calibri"/>
          <w:lang w:val="ru-RU"/>
        </w:rPr>
        <w:t>н</w:t>
      </w:r>
      <w:r w:rsidRPr="00EE17F1">
        <w:rPr>
          <w:rFonts w:eastAsia="Calibri"/>
          <w:lang w:val="ru-RU"/>
        </w:rPr>
        <w:t>фессиональных отношений в 1990-е гг. Подписание Федеративного договора (1992) и отдел</w:t>
      </w:r>
      <w:r w:rsidRPr="00EE17F1">
        <w:rPr>
          <w:rFonts w:eastAsia="Calibri"/>
          <w:lang w:val="ru-RU"/>
        </w:rPr>
        <w:t>ь</w:t>
      </w:r>
      <w:r w:rsidRPr="00EE17F1">
        <w:rPr>
          <w:rFonts w:eastAsia="Calibri"/>
          <w:lang w:val="ru-RU"/>
        </w:rPr>
        <w:t>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w:t>
      </w:r>
      <w:r w:rsidRPr="00EE17F1">
        <w:rPr>
          <w:rFonts w:eastAsia="Calibri"/>
          <w:lang w:val="ru-RU"/>
        </w:rPr>
        <w:t>н</w:t>
      </w:r>
      <w:r w:rsidRPr="00EE17F1">
        <w:rPr>
          <w:rFonts w:eastAsia="Calibri"/>
          <w:lang w:val="ru-RU"/>
        </w:rPr>
        <w:t xml:space="preserve">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w:t>
      </w:r>
      <w:proofErr w:type="spellStart"/>
      <w:r w:rsidRPr="00EE17F1">
        <w:rPr>
          <w:rFonts w:eastAsia="Calibri"/>
          <w:lang w:val="ru-RU"/>
        </w:rPr>
        <w:t>деиндустриализации</w:t>
      </w:r>
      <w:proofErr w:type="spellEnd"/>
      <w:r w:rsidRPr="00EE17F1">
        <w:rPr>
          <w:rFonts w:eastAsia="Calibri"/>
          <w:lang w:val="ru-RU"/>
        </w:rPr>
        <w:t xml:space="preserve"> и увеличения завис</w:t>
      </w:r>
      <w:r w:rsidRPr="00EE17F1">
        <w:rPr>
          <w:rFonts w:eastAsia="Calibri"/>
          <w:lang w:val="ru-RU"/>
        </w:rPr>
        <w:t>и</w:t>
      </w:r>
      <w:r w:rsidRPr="00EE17F1">
        <w:rPr>
          <w:rFonts w:eastAsia="Calibri"/>
          <w:lang w:val="ru-RU"/>
        </w:rPr>
        <w:t>мости экономики от мировых цен на энергоносители. Сегментация экономики на произво</w:t>
      </w:r>
      <w:r w:rsidRPr="00EE17F1">
        <w:rPr>
          <w:rFonts w:eastAsia="Calibri"/>
          <w:lang w:val="ru-RU"/>
        </w:rPr>
        <w:t>д</w:t>
      </w:r>
      <w:r w:rsidRPr="00EE17F1">
        <w:rPr>
          <w:rFonts w:eastAsia="Calibri"/>
          <w:lang w:val="ru-RU"/>
        </w:rPr>
        <w:t>ственный и энергетический секторы. Положение крупного бизнеса и мелкого предприним</w:t>
      </w:r>
      <w:r w:rsidRPr="00EE17F1">
        <w:rPr>
          <w:rFonts w:eastAsia="Calibri"/>
          <w:lang w:val="ru-RU"/>
        </w:rPr>
        <w:t>а</w:t>
      </w:r>
      <w:r w:rsidRPr="00EE17F1">
        <w:rPr>
          <w:rFonts w:eastAsia="Calibri"/>
          <w:lang w:val="ru-RU"/>
        </w:rPr>
        <w:t>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w:t>
      </w:r>
      <w:r w:rsidRPr="00EE17F1">
        <w:rPr>
          <w:rFonts w:eastAsia="Calibri"/>
          <w:lang w:val="ru-RU"/>
        </w:rPr>
        <w:t>а</w:t>
      </w:r>
      <w:r w:rsidRPr="00EE17F1">
        <w:rPr>
          <w:rFonts w:eastAsia="Calibri"/>
          <w:lang w:val="ru-RU"/>
        </w:rPr>
        <w:t>ний. Представления о либерализме и демократии. Проблемы формирования гражданского о</w:t>
      </w:r>
      <w:r w:rsidRPr="00EE17F1">
        <w:rPr>
          <w:rFonts w:eastAsia="Calibri"/>
          <w:lang w:val="ru-RU"/>
        </w:rPr>
        <w:t>б</w:t>
      </w:r>
      <w:r w:rsidRPr="00EE17F1">
        <w:rPr>
          <w:rFonts w:eastAsia="Calibri"/>
          <w:lang w:val="ru-RU"/>
        </w:rPr>
        <w:t>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w:t>
      </w:r>
      <w:r w:rsidRPr="00EE17F1">
        <w:rPr>
          <w:rFonts w:eastAsia="Calibri"/>
          <w:lang w:val="ru-RU"/>
        </w:rPr>
        <w:t>о</w:t>
      </w:r>
      <w:r w:rsidRPr="00EE17F1">
        <w:rPr>
          <w:rFonts w:eastAsia="Calibri"/>
          <w:lang w:val="ru-RU"/>
        </w:rPr>
        <w:t>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w:t>
      </w:r>
      <w:r w:rsidRPr="00EE17F1">
        <w:rPr>
          <w:rFonts w:eastAsia="Calibri"/>
          <w:lang w:val="ru-RU"/>
        </w:rPr>
        <w:t>о</w:t>
      </w:r>
      <w:r w:rsidRPr="00EE17F1">
        <w:rPr>
          <w:rFonts w:eastAsia="Calibri"/>
          <w:lang w:val="ru-RU"/>
        </w:rPr>
        <w:t xml:space="preserve">блемы русскоязычного населения в бывших республиках СССР. </w:t>
      </w:r>
    </w:p>
    <w:p w:rsidR="00EE17F1" w:rsidRPr="00EE17F1" w:rsidRDefault="00EE17F1" w:rsidP="00783611">
      <w:pPr>
        <w:ind w:left="0" w:firstLine="0"/>
        <w:rPr>
          <w:rFonts w:eastAsia="Calibri"/>
          <w:lang w:val="ru-RU"/>
        </w:rPr>
      </w:pPr>
      <w:r w:rsidRPr="00EE17F1">
        <w:rPr>
          <w:rFonts w:eastAsia="Calibri"/>
          <w:lang w:val="ru-RU"/>
        </w:rPr>
        <w:t>Новые приоритеты внешней политики. Мировое признание новой России суверенным гос</w:t>
      </w:r>
      <w:r w:rsidRPr="00EE17F1">
        <w:rPr>
          <w:rFonts w:eastAsia="Calibri"/>
          <w:lang w:val="ru-RU"/>
        </w:rPr>
        <w:t>у</w:t>
      </w:r>
      <w:r w:rsidRPr="00EE17F1">
        <w:rPr>
          <w:rFonts w:eastAsia="Calibri"/>
          <w:lang w:val="ru-RU"/>
        </w:rPr>
        <w:t>дарством. Россия – правопреемник СССР на международной арене. Значение сохранения Ро</w:t>
      </w:r>
      <w:r w:rsidRPr="00EE17F1">
        <w:rPr>
          <w:rFonts w:eastAsia="Calibri"/>
          <w:lang w:val="ru-RU"/>
        </w:rPr>
        <w:t>с</w:t>
      </w:r>
      <w:r w:rsidRPr="00EE17F1">
        <w:rPr>
          <w:rFonts w:eastAsia="Calibri"/>
          <w:lang w:val="ru-RU"/>
        </w:rPr>
        <w:t>сией статуса ядерной державы. Взаимоотношения с США и странами Запада. Подписание Д</w:t>
      </w:r>
      <w:r w:rsidRPr="00EE17F1">
        <w:rPr>
          <w:rFonts w:eastAsia="Calibri"/>
          <w:lang w:val="ru-RU"/>
        </w:rPr>
        <w:t>о</w:t>
      </w:r>
      <w:r w:rsidRPr="00EE17F1">
        <w:rPr>
          <w:rFonts w:eastAsia="Calibri"/>
          <w:lang w:val="ru-RU"/>
        </w:rPr>
        <w:lastRenderedPageBreak/>
        <w:t>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w:t>
      </w:r>
      <w:r w:rsidRPr="00EE17F1">
        <w:rPr>
          <w:rFonts w:eastAsia="Calibri"/>
          <w:lang w:val="ru-RU"/>
        </w:rPr>
        <w:t>е</w:t>
      </w:r>
      <w:r w:rsidRPr="00EE17F1">
        <w:rPr>
          <w:rFonts w:eastAsia="Calibri"/>
          <w:lang w:val="ru-RU"/>
        </w:rPr>
        <w:t>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w:t>
      </w:r>
      <w:r w:rsidRPr="00EE17F1">
        <w:rPr>
          <w:rFonts w:eastAsia="Calibri"/>
          <w:lang w:val="ru-RU"/>
        </w:rPr>
        <w:t>ы</w:t>
      </w:r>
      <w:r w:rsidRPr="00EE17F1">
        <w:rPr>
          <w:rFonts w:eastAsia="Calibri"/>
          <w:lang w:val="ru-RU"/>
        </w:rPr>
        <w:t xml:space="preserve">боры 1996 г. </w:t>
      </w:r>
      <w:proofErr w:type="spellStart"/>
      <w:r w:rsidRPr="00EE17F1">
        <w:rPr>
          <w:rFonts w:eastAsia="Calibri"/>
          <w:lang w:val="ru-RU"/>
        </w:rPr>
        <w:t>Политтехнологии</w:t>
      </w:r>
      <w:proofErr w:type="spellEnd"/>
      <w:r w:rsidRPr="00EE17F1">
        <w:rPr>
          <w:rFonts w:eastAsia="Calibri"/>
          <w:lang w:val="ru-RU"/>
        </w:rPr>
        <w:t xml:space="preserve">. </w:t>
      </w:r>
    </w:p>
    <w:p w:rsidR="00EE17F1" w:rsidRPr="00EE17F1" w:rsidRDefault="00EE17F1" w:rsidP="00783611">
      <w:pPr>
        <w:ind w:left="0" w:firstLine="0"/>
        <w:rPr>
          <w:rFonts w:eastAsia="Calibri"/>
          <w:lang w:val="ru-RU"/>
        </w:rPr>
      </w:pPr>
      <w:r w:rsidRPr="00EE17F1">
        <w:rPr>
          <w:rFonts w:eastAsia="Calibri"/>
          <w:lang w:val="ru-RU"/>
        </w:rPr>
        <w:t>«</w:t>
      </w:r>
      <w:proofErr w:type="spellStart"/>
      <w:r w:rsidRPr="00EE17F1">
        <w:rPr>
          <w:rFonts w:eastAsia="Calibri"/>
          <w:lang w:val="ru-RU"/>
        </w:rPr>
        <w:t>Семибанкирщина</w:t>
      </w:r>
      <w:proofErr w:type="spellEnd"/>
      <w:r w:rsidRPr="00EE17F1">
        <w:rPr>
          <w:rFonts w:eastAsia="Calibri"/>
          <w:lang w:val="ru-RU"/>
        </w:rPr>
        <w:t>».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w:t>
      </w:r>
      <w:r w:rsidRPr="00EE17F1">
        <w:rPr>
          <w:rFonts w:eastAsia="Calibri"/>
          <w:lang w:val="ru-RU"/>
        </w:rPr>
        <w:t>о</w:t>
      </w:r>
      <w:r w:rsidRPr="00EE17F1">
        <w:rPr>
          <w:rFonts w:eastAsia="Calibri"/>
          <w:lang w:val="ru-RU"/>
        </w:rPr>
        <w:t xml:space="preserve">вольная отставка Б.Н. Ельцина. </w:t>
      </w:r>
    </w:p>
    <w:p w:rsidR="00EE17F1" w:rsidRPr="00EE17F1" w:rsidRDefault="00EE17F1" w:rsidP="00783611">
      <w:pPr>
        <w:ind w:left="0" w:firstLine="0"/>
        <w:rPr>
          <w:rFonts w:eastAsia="Calibri"/>
          <w:lang w:val="ru-RU"/>
        </w:rPr>
      </w:pPr>
      <w:r w:rsidRPr="00EE17F1">
        <w:rPr>
          <w:rFonts w:eastAsia="Calibri"/>
          <w:lang w:val="ru-RU"/>
        </w:rPr>
        <w:t>Б.Н. Ельцин в оценках современников и историков.</w:t>
      </w:r>
    </w:p>
    <w:p w:rsidR="00EE17F1" w:rsidRPr="00EE17F1" w:rsidRDefault="00EE17F1" w:rsidP="00783611">
      <w:pPr>
        <w:ind w:left="0" w:firstLine="0"/>
        <w:rPr>
          <w:rFonts w:eastAsia="Calibri"/>
          <w:lang w:val="ru-RU"/>
        </w:rPr>
      </w:pPr>
      <w:r w:rsidRPr="00EE17F1">
        <w:rPr>
          <w:rFonts w:eastAsia="Calibri"/>
          <w:lang w:val="ru-RU"/>
        </w:rPr>
        <w:t>Наш край в 1992–1999 гг.</w:t>
      </w:r>
    </w:p>
    <w:p w:rsidR="00EE17F1" w:rsidRPr="00EE17F1" w:rsidRDefault="00EE17F1" w:rsidP="00783611">
      <w:pPr>
        <w:ind w:left="0" w:firstLine="0"/>
        <w:rPr>
          <w:rFonts w:eastAsia="Calibri"/>
          <w:lang w:val="ru-RU"/>
        </w:rPr>
      </w:pPr>
    </w:p>
    <w:p w:rsidR="00EE17F1" w:rsidRPr="00EE17F1" w:rsidRDefault="00EE17F1" w:rsidP="00783611">
      <w:pPr>
        <w:ind w:left="0" w:firstLine="0"/>
        <w:rPr>
          <w:rFonts w:eastAsia="Calibri"/>
          <w:lang w:val="ru-RU"/>
        </w:rPr>
      </w:pPr>
      <w:r w:rsidRPr="00EE17F1">
        <w:rPr>
          <w:rFonts w:eastAsia="Calibri"/>
          <w:lang w:val="ru-RU"/>
        </w:rPr>
        <w:t>Россия в 2000-е: вызовы времени и задачи модернизации</w:t>
      </w:r>
    </w:p>
    <w:p w:rsidR="00EE17F1" w:rsidRPr="00EE17F1" w:rsidRDefault="00EE17F1" w:rsidP="00783611">
      <w:pPr>
        <w:ind w:left="0" w:firstLine="0"/>
        <w:rPr>
          <w:rFonts w:eastAsia="Calibri"/>
          <w:lang w:val="ru-RU"/>
        </w:rPr>
      </w:pPr>
      <w:r w:rsidRPr="00EE17F1">
        <w:rPr>
          <w:rFonts w:eastAsia="Calibri"/>
          <w:lang w:val="ru-RU"/>
        </w:rPr>
        <w:t>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w:t>
      </w:r>
      <w:r w:rsidRPr="00EE17F1">
        <w:rPr>
          <w:rFonts w:eastAsia="Calibri"/>
          <w:lang w:val="ru-RU"/>
        </w:rPr>
        <w:t>и</w:t>
      </w:r>
      <w:r w:rsidRPr="00EE17F1">
        <w:rPr>
          <w:rFonts w:eastAsia="Calibri"/>
          <w:lang w:val="ru-RU"/>
        </w:rPr>
        <w:t>дентом. Государственная Дума. Многопартийность. Политические партии и электорат. Фед</w:t>
      </w:r>
      <w:r w:rsidRPr="00EE17F1">
        <w:rPr>
          <w:rFonts w:eastAsia="Calibri"/>
          <w:lang w:val="ru-RU"/>
        </w:rPr>
        <w:t>е</w:t>
      </w:r>
      <w:r w:rsidRPr="00EE17F1">
        <w:rPr>
          <w:rFonts w:eastAsia="Calibri"/>
          <w:lang w:val="ru-RU"/>
        </w:rPr>
        <w:t>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w:t>
      </w:r>
      <w:r w:rsidRPr="00EE17F1">
        <w:rPr>
          <w:rFonts w:eastAsia="Calibri"/>
          <w:lang w:val="ru-RU"/>
        </w:rPr>
        <w:t>н</w:t>
      </w:r>
      <w:r w:rsidRPr="00EE17F1">
        <w:rPr>
          <w:rFonts w:eastAsia="Calibri"/>
          <w:lang w:val="ru-RU"/>
        </w:rPr>
        <w:t>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w:t>
      </w:r>
      <w:r w:rsidRPr="00EE17F1">
        <w:rPr>
          <w:rFonts w:eastAsia="Calibri"/>
          <w:lang w:val="ru-RU"/>
        </w:rPr>
        <w:t>и</w:t>
      </w:r>
      <w:r w:rsidRPr="00EE17F1">
        <w:rPr>
          <w:rFonts w:eastAsia="Calibri"/>
          <w:lang w:val="ru-RU"/>
        </w:rPr>
        <w:t>жение средней продолжительности жизни и тенденции депопуляции. Государственные пр</w:t>
      </w:r>
      <w:r w:rsidRPr="00EE17F1">
        <w:rPr>
          <w:rFonts w:eastAsia="Calibri"/>
          <w:lang w:val="ru-RU"/>
        </w:rPr>
        <w:t>о</w:t>
      </w:r>
      <w:r w:rsidRPr="00EE17F1">
        <w:rPr>
          <w:rFonts w:eastAsia="Calibri"/>
          <w:lang w:val="ru-RU"/>
        </w:rPr>
        <w:t>граммы демографического возрождения России. Разработка семейной политики и меры по п</w:t>
      </w:r>
      <w:r w:rsidRPr="00EE17F1">
        <w:rPr>
          <w:rFonts w:eastAsia="Calibri"/>
          <w:lang w:val="ru-RU"/>
        </w:rPr>
        <w:t>о</w:t>
      </w:r>
      <w:r w:rsidRPr="00EE17F1">
        <w:rPr>
          <w:rFonts w:eastAsia="Calibri"/>
          <w:lang w:val="ru-RU"/>
        </w:rPr>
        <w:t xml:space="preserve">ощрению рождаемости. Пропаганда спорта и здорового образа жизни. Олимпийские и </w:t>
      </w:r>
      <w:proofErr w:type="spellStart"/>
      <w:r w:rsidRPr="00EE17F1">
        <w:rPr>
          <w:rFonts w:eastAsia="Calibri"/>
          <w:lang w:val="ru-RU"/>
        </w:rPr>
        <w:t>пар</w:t>
      </w:r>
      <w:r w:rsidRPr="00EE17F1">
        <w:rPr>
          <w:rFonts w:eastAsia="Calibri"/>
          <w:lang w:val="ru-RU"/>
        </w:rPr>
        <w:t>а</w:t>
      </w:r>
      <w:r w:rsidRPr="00EE17F1">
        <w:rPr>
          <w:rFonts w:eastAsia="Calibri"/>
          <w:lang w:val="ru-RU"/>
        </w:rPr>
        <w:t>лимпийские</w:t>
      </w:r>
      <w:proofErr w:type="spellEnd"/>
      <w:r w:rsidRPr="00EE17F1">
        <w:rPr>
          <w:rFonts w:eastAsia="Calibri"/>
          <w:lang w:val="ru-RU"/>
        </w:rPr>
        <w:t xml:space="preserve">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EE17F1" w:rsidRPr="00EE17F1" w:rsidRDefault="00EE17F1" w:rsidP="00783611">
      <w:pPr>
        <w:ind w:left="0" w:firstLine="0"/>
        <w:rPr>
          <w:rFonts w:eastAsia="Calibri"/>
          <w:lang w:val="ru-RU"/>
        </w:rPr>
      </w:pPr>
      <w:r w:rsidRPr="00EE17F1">
        <w:rPr>
          <w:rFonts w:eastAsia="Calibri"/>
          <w:lang w:val="ru-RU"/>
        </w:rPr>
        <w:t>Модернизация бытовой сферы. Досуг. Россиянин в глобальном информационном простра</w:t>
      </w:r>
      <w:r w:rsidRPr="00EE17F1">
        <w:rPr>
          <w:rFonts w:eastAsia="Calibri"/>
          <w:lang w:val="ru-RU"/>
        </w:rPr>
        <w:t>н</w:t>
      </w:r>
      <w:r w:rsidRPr="00EE17F1">
        <w:rPr>
          <w:rFonts w:eastAsia="Calibri"/>
          <w:lang w:val="ru-RU"/>
        </w:rPr>
        <w:t xml:space="preserve">стве: СМИ, компьютеризация, Интернет. Массовая автомобилизация. </w:t>
      </w:r>
    </w:p>
    <w:p w:rsidR="00EE17F1" w:rsidRPr="00EE17F1" w:rsidRDefault="00EE17F1" w:rsidP="00783611">
      <w:pPr>
        <w:ind w:left="0" w:firstLine="0"/>
        <w:rPr>
          <w:rFonts w:eastAsia="Calibri"/>
          <w:lang w:val="ru-RU"/>
        </w:rPr>
      </w:pPr>
      <w:r w:rsidRPr="00EE17F1">
        <w:rPr>
          <w:rFonts w:eastAsia="Calibri"/>
          <w:lang w:val="ru-RU"/>
        </w:rPr>
        <w:t>Внешняя политика в конце XX – начале XXI в. Внешнеполитический курс В.В. Путина. П</w:t>
      </w:r>
      <w:r w:rsidRPr="00EE17F1">
        <w:rPr>
          <w:rFonts w:eastAsia="Calibri"/>
          <w:lang w:val="ru-RU"/>
        </w:rPr>
        <w:t>о</w:t>
      </w:r>
      <w:r w:rsidRPr="00EE17F1">
        <w:rPr>
          <w:rFonts w:eastAsia="Calibri"/>
          <w:lang w:val="ru-RU"/>
        </w:rPr>
        <w:t>степенное восстановление лидирующих позиций России в международных отношениях. С</w:t>
      </w:r>
      <w:r w:rsidRPr="00EE17F1">
        <w:rPr>
          <w:rFonts w:eastAsia="Calibri"/>
          <w:lang w:val="ru-RU"/>
        </w:rPr>
        <w:t>о</w:t>
      </w:r>
      <w:r w:rsidRPr="00EE17F1">
        <w:rPr>
          <w:rFonts w:eastAsia="Calibri"/>
          <w:lang w:val="ru-RU"/>
        </w:rPr>
        <w:t>временная концепция российской внешней политики в условиях многополярного мира. Уч</w:t>
      </w:r>
      <w:r w:rsidRPr="00EE17F1">
        <w:rPr>
          <w:rFonts w:eastAsia="Calibri"/>
          <w:lang w:val="ru-RU"/>
        </w:rPr>
        <w:t>а</w:t>
      </w:r>
      <w:r w:rsidRPr="00EE17F1">
        <w:rPr>
          <w:rFonts w:eastAsia="Calibri"/>
          <w:lang w:val="ru-RU"/>
        </w:rPr>
        <w:t xml:space="preserve">стие в международной борьбе с терроризмом и в урегулировании локальных конфликтов. Центробежные и партнерские тенденции в СНГ. СНГ и </w:t>
      </w:r>
      <w:proofErr w:type="spellStart"/>
      <w:r w:rsidRPr="00EE17F1">
        <w:rPr>
          <w:rFonts w:eastAsia="Calibri"/>
          <w:lang w:val="ru-RU"/>
        </w:rPr>
        <w:t>ЕврАзЭС</w:t>
      </w:r>
      <w:proofErr w:type="spellEnd"/>
      <w:r w:rsidRPr="00EE17F1">
        <w:rPr>
          <w:rFonts w:eastAsia="Calibri"/>
          <w:lang w:val="ru-RU"/>
        </w:rPr>
        <w:t>. Отношения с США и Евр</w:t>
      </w:r>
      <w:r w:rsidRPr="00EE17F1">
        <w:rPr>
          <w:rFonts w:eastAsia="Calibri"/>
          <w:lang w:val="ru-RU"/>
        </w:rPr>
        <w:t>о</w:t>
      </w:r>
      <w:r w:rsidRPr="00EE17F1">
        <w:rPr>
          <w:rFonts w:eastAsia="Calibri"/>
          <w:lang w:val="ru-RU"/>
        </w:rPr>
        <w:t xml:space="preserve">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 </w:t>
      </w:r>
    </w:p>
    <w:p w:rsidR="00EE17F1" w:rsidRPr="00EE17F1" w:rsidRDefault="00EE17F1" w:rsidP="00783611">
      <w:pPr>
        <w:ind w:left="0" w:firstLine="0"/>
        <w:rPr>
          <w:rFonts w:eastAsia="Calibri"/>
          <w:lang w:val="ru-RU"/>
        </w:rPr>
      </w:pPr>
      <w:r w:rsidRPr="00EE17F1">
        <w:rPr>
          <w:rFonts w:eastAsia="Calibri"/>
          <w:lang w:val="ru-RU"/>
        </w:rPr>
        <w:t>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w:t>
      </w:r>
      <w:r w:rsidRPr="00EE17F1">
        <w:rPr>
          <w:rFonts w:eastAsia="Calibri"/>
          <w:lang w:val="ru-RU"/>
        </w:rPr>
        <w:t>о</w:t>
      </w:r>
      <w:r w:rsidRPr="00EE17F1">
        <w:rPr>
          <w:rFonts w:eastAsia="Calibri"/>
          <w:lang w:val="ru-RU"/>
        </w:rPr>
        <w:t xml:space="preserve">вания и науки. Система платного образования. Сокращение финансирования науки, падение </w:t>
      </w:r>
      <w:r w:rsidRPr="00EE17F1">
        <w:rPr>
          <w:rFonts w:eastAsia="Calibri"/>
          <w:lang w:val="ru-RU"/>
        </w:rPr>
        <w:lastRenderedPageBreak/>
        <w:t>престижа научного труда. «Утечка мозгов» за рубеж. Основные достижения российских уч</w:t>
      </w:r>
      <w:r w:rsidRPr="00EE17F1">
        <w:rPr>
          <w:rFonts w:eastAsia="Calibri"/>
          <w:lang w:val="ru-RU"/>
        </w:rPr>
        <w:t>е</w:t>
      </w:r>
      <w:r w:rsidRPr="00EE17F1">
        <w:rPr>
          <w:rFonts w:eastAsia="Calibri"/>
          <w:lang w:val="ru-RU"/>
        </w:rPr>
        <w:t xml:space="preserve">ных и </w:t>
      </w:r>
      <w:proofErr w:type="spellStart"/>
      <w:r w:rsidRPr="00EE17F1">
        <w:rPr>
          <w:rFonts w:eastAsia="Calibri"/>
          <w:lang w:val="ru-RU"/>
        </w:rPr>
        <w:t>невостребованность</w:t>
      </w:r>
      <w:proofErr w:type="spellEnd"/>
      <w:r w:rsidRPr="00EE17F1">
        <w:rPr>
          <w:rFonts w:eastAsia="Calibri"/>
          <w:lang w:val="ru-RU"/>
        </w:rPr>
        <w:t xml:space="preserve">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w:t>
      </w:r>
      <w:r w:rsidRPr="00EE17F1">
        <w:rPr>
          <w:rFonts w:eastAsia="Calibri"/>
          <w:lang w:val="ru-RU"/>
        </w:rPr>
        <w:t>н</w:t>
      </w:r>
      <w:r w:rsidRPr="00EE17F1">
        <w:rPr>
          <w:rFonts w:eastAsia="Calibri"/>
          <w:lang w:val="ru-RU"/>
        </w:rPr>
        <w:t>ной культуры: литературы, киноискусства, театра, изобразительного искусства. Процессы гл</w:t>
      </w:r>
      <w:r w:rsidRPr="00EE17F1">
        <w:rPr>
          <w:rFonts w:eastAsia="Calibri"/>
          <w:lang w:val="ru-RU"/>
        </w:rPr>
        <w:t>о</w:t>
      </w:r>
      <w:r w:rsidRPr="00EE17F1">
        <w:rPr>
          <w:rFonts w:eastAsia="Calibri"/>
          <w:lang w:val="ru-RU"/>
        </w:rPr>
        <w:t xml:space="preserve">бализации и массовая культура. </w:t>
      </w:r>
    </w:p>
    <w:p w:rsidR="00EE17F1" w:rsidRPr="00EE17F1" w:rsidRDefault="00EE17F1" w:rsidP="00783611">
      <w:pPr>
        <w:ind w:left="0" w:firstLine="0"/>
        <w:rPr>
          <w:rFonts w:eastAsia="Calibri"/>
          <w:lang w:val="ru-RU"/>
        </w:rPr>
      </w:pPr>
      <w:r w:rsidRPr="00EE17F1">
        <w:rPr>
          <w:rFonts w:eastAsia="Calibri"/>
          <w:lang w:val="ru-RU"/>
        </w:rPr>
        <w:t>Наш край в 2000–2012 гг.</w:t>
      </w:r>
    </w:p>
    <w:p w:rsidR="00EE17F1" w:rsidRPr="00EE17F1" w:rsidRDefault="00EE17F1" w:rsidP="00783611">
      <w:pPr>
        <w:ind w:left="0" w:firstLine="0"/>
        <w:rPr>
          <w:rFonts w:eastAsia="Calibri"/>
          <w:lang w:val="ru-RU"/>
        </w:rPr>
      </w:pPr>
    </w:p>
    <w:p w:rsidR="00EE17F1" w:rsidRPr="00EE17F1" w:rsidRDefault="00EE17F1" w:rsidP="00783611">
      <w:pPr>
        <w:ind w:left="0" w:firstLine="0"/>
        <w:rPr>
          <w:rFonts w:eastAsia="Calibri"/>
          <w:lang w:val="ru-RU"/>
        </w:rPr>
      </w:pPr>
      <w:r w:rsidRPr="00EE17F1">
        <w:rPr>
          <w:rFonts w:eastAsia="Calibri"/>
          <w:lang w:val="ru-RU"/>
        </w:rPr>
        <w:t xml:space="preserve">История. </w:t>
      </w:r>
      <w:r w:rsidRPr="00EE17F1">
        <w:rPr>
          <w:lang w:val="ru-RU" w:eastAsia="ru-RU"/>
        </w:rPr>
        <w:t xml:space="preserve">Россия до 1914 г. </w:t>
      </w:r>
    </w:p>
    <w:p w:rsidR="00EE17F1" w:rsidRPr="00EE17F1" w:rsidRDefault="00EE17F1" w:rsidP="00783611">
      <w:pPr>
        <w:ind w:left="0" w:firstLine="0"/>
        <w:rPr>
          <w:lang w:val="ru-RU" w:eastAsia="ru-RU"/>
        </w:rPr>
      </w:pPr>
      <w:r w:rsidRPr="00EE17F1">
        <w:rPr>
          <w:lang w:val="ru-RU" w:eastAsia="ru-RU"/>
        </w:rPr>
        <w:t>От Древней Руси к Российскому государству</w:t>
      </w:r>
    </w:p>
    <w:p w:rsidR="00EE17F1" w:rsidRPr="00EE17F1" w:rsidRDefault="00EE17F1" w:rsidP="00783611">
      <w:pPr>
        <w:ind w:left="0" w:firstLine="0"/>
        <w:rPr>
          <w:lang w:val="ru-RU" w:eastAsia="ru-RU"/>
        </w:rPr>
      </w:pPr>
      <w:r w:rsidRPr="00EE17F1">
        <w:rPr>
          <w:lang w:val="ru-RU" w:eastAsia="ru-RU"/>
        </w:rPr>
        <w:t>Введение</w:t>
      </w:r>
    </w:p>
    <w:p w:rsidR="00EE17F1" w:rsidRPr="00EE17F1" w:rsidRDefault="00EE17F1" w:rsidP="00783611">
      <w:pPr>
        <w:ind w:left="0" w:firstLine="0"/>
        <w:rPr>
          <w:rFonts w:eastAsia="Calibri"/>
          <w:lang w:val="ru-RU"/>
        </w:rPr>
      </w:pPr>
      <w:r w:rsidRPr="00EE17F1">
        <w:rPr>
          <w:rFonts w:eastAsia="Calibri"/>
          <w:lang w:val="ru-RU"/>
        </w:rP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w:t>
      </w:r>
      <w:r w:rsidRPr="00EE17F1">
        <w:rPr>
          <w:rFonts w:eastAsia="Calibri"/>
          <w:lang w:val="ru-RU"/>
        </w:rPr>
        <w:t>й</w:t>
      </w:r>
      <w:r w:rsidRPr="00EE17F1">
        <w:rPr>
          <w:rFonts w:eastAsia="Calibri"/>
          <w:lang w:val="ru-RU"/>
        </w:rPr>
        <w:t xml:space="preserve">ской истории. Архивы — хранилище исторической памяти. Интерпретации и фальсификации истории России. </w:t>
      </w:r>
    </w:p>
    <w:p w:rsidR="00EE17F1" w:rsidRPr="00EE17F1" w:rsidRDefault="00EE17F1" w:rsidP="00783611">
      <w:pPr>
        <w:ind w:left="0" w:firstLine="0"/>
        <w:rPr>
          <w:rFonts w:eastAsia="Calibri"/>
          <w:lang w:val="ru-RU"/>
        </w:rPr>
      </w:pPr>
    </w:p>
    <w:p w:rsidR="00EE17F1" w:rsidRPr="00EE17F1" w:rsidRDefault="00EE17F1" w:rsidP="00783611">
      <w:pPr>
        <w:ind w:left="0" w:firstLine="0"/>
        <w:rPr>
          <w:lang w:val="ru-RU" w:eastAsia="ru-RU"/>
        </w:rPr>
      </w:pPr>
      <w:r w:rsidRPr="00EE17F1">
        <w:rPr>
          <w:lang w:val="ru-RU" w:eastAsia="ru-RU"/>
        </w:rPr>
        <w:t>Народы и государства на территории нашей страны в древности</w:t>
      </w:r>
    </w:p>
    <w:p w:rsidR="00EE17F1" w:rsidRPr="00EE17F1" w:rsidRDefault="00EE17F1" w:rsidP="00783611">
      <w:pPr>
        <w:ind w:left="0" w:firstLine="0"/>
        <w:rPr>
          <w:rFonts w:eastAsia="Calibri"/>
          <w:lang w:val="ru-RU"/>
        </w:rPr>
      </w:pPr>
      <w:r w:rsidRPr="00EE17F1">
        <w:rPr>
          <w:rFonts w:eastAsia="Calibri"/>
          <w:lang w:val="ru-RU"/>
        </w:rPr>
        <w:t>Появление и расселение человека на территории современной России. Первые культуры и о</w:t>
      </w:r>
      <w:r w:rsidRPr="00EE17F1">
        <w:rPr>
          <w:rFonts w:eastAsia="Calibri"/>
          <w:lang w:val="ru-RU"/>
        </w:rPr>
        <w:t>б</w:t>
      </w:r>
      <w:r w:rsidRPr="00EE17F1">
        <w:rPr>
          <w:rFonts w:eastAsia="Calibri"/>
          <w:lang w:val="ru-RU"/>
        </w:rPr>
        <w:t>щества. Малые государства Причерноморья в эллинистическую эпоху. Народы Сибири и Дальнего Востока.</w:t>
      </w:r>
    </w:p>
    <w:p w:rsidR="00EE17F1" w:rsidRPr="00EE17F1" w:rsidRDefault="00EE17F1" w:rsidP="00783611">
      <w:pPr>
        <w:ind w:left="0" w:firstLine="0"/>
        <w:rPr>
          <w:lang w:val="ru-RU" w:eastAsia="ru-RU"/>
        </w:rPr>
      </w:pPr>
    </w:p>
    <w:p w:rsidR="00EE17F1" w:rsidRPr="00EE17F1" w:rsidRDefault="00EE17F1" w:rsidP="00783611">
      <w:pPr>
        <w:ind w:left="0" w:firstLine="0"/>
        <w:rPr>
          <w:lang w:val="ru-RU" w:eastAsia="ru-RU"/>
        </w:rPr>
      </w:pPr>
      <w:r w:rsidRPr="00EE17F1">
        <w:rPr>
          <w:lang w:val="ru-RU" w:eastAsia="ru-RU"/>
        </w:rPr>
        <w:t>Восточная Европа в середине I тыс. н.э.</w:t>
      </w:r>
    </w:p>
    <w:p w:rsidR="00EE17F1" w:rsidRPr="00EE17F1" w:rsidRDefault="00EE17F1" w:rsidP="00783611">
      <w:pPr>
        <w:ind w:left="0" w:firstLine="0"/>
        <w:rPr>
          <w:rFonts w:eastAsia="Calibri"/>
          <w:lang w:val="ru-RU"/>
        </w:rPr>
      </w:pPr>
      <w:r w:rsidRPr="00EE17F1">
        <w:rPr>
          <w:rFonts w:eastAsia="Calibri"/>
          <w:lang w:val="ru-RU"/>
        </w:rPr>
        <w:t xml:space="preserve">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EE17F1">
        <w:rPr>
          <w:rFonts w:eastAsia="Calibri"/>
        </w:rPr>
        <w:t>C</w:t>
      </w:r>
      <w:proofErr w:type="spellStart"/>
      <w:r w:rsidRPr="00EE17F1">
        <w:rPr>
          <w:rFonts w:eastAsia="Calibri"/>
          <w:lang w:val="ru-RU"/>
        </w:rPr>
        <w:t>оседи</w:t>
      </w:r>
      <w:proofErr w:type="spellEnd"/>
      <w:r w:rsidRPr="00EE17F1">
        <w:rPr>
          <w:rFonts w:eastAsia="Calibri"/>
          <w:lang w:val="ru-RU"/>
        </w:rPr>
        <w:t xml:space="preserve"> восточных славян.</w:t>
      </w:r>
    </w:p>
    <w:p w:rsidR="00EE17F1" w:rsidRPr="00EE17F1" w:rsidRDefault="00EE17F1" w:rsidP="00783611">
      <w:pPr>
        <w:ind w:left="0" w:firstLine="0"/>
        <w:rPr>
          <w:rFonts w:eastAsia="Calibri"/>
          <w:lang w:val="ru-RU"/>
        </w:rPr>
      </w:pPr>
    </w:p>
    <w:p w:rsidR="00EE17F1" w:rsidRPr="00EE17F1" w:rsidRDefault="00EE17F1" w:rsidP="00783611">
      <w:pPr>
        <w:ind w:left="0" w:firstLine="0"/>
        <w:rPr>
          <w:lang w:val="ru-RU" w:eastAsia="ru-RU"/>
        </w:rPr>
      </w:pPr>
      <w:r w:rsidRPr="00EE17F1">
        <w:rPr>
          <w:lang w:val="ru-RU" w:eastAsia="ru-RU"/>
        </w:rPr>
        <w:t>Образование государства Русь</w:t>
      </w:r>
    </w:p>
    <w:p w:rsidR="00EE17F1" w:rsidRPr="00EE17F1" w:rsidRDefault="00EE17F1" w:rsidP="00783611">
      <w:pPr>
        <w:ind w:left="0" w:firstLine="0"/>
        <w:rPr>
          <w:rFonts w:eastAsia="Calibri"/>
          <w:lang w:val="ru-RU"/>
        </w:rPr>
      </w:pPr>
      <w:r w:rsidRPr="00EE17F1">
        <w:rPr>
          <w:rFonts w:eastAsia="Calibri"/>
          <w:lang w:val="ru-RU"/>
        </w:rPr>
        <w:t>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w:t>
      </w:r>
      <w:r w:rsidRPr="00EE17F1">
        <w:rPr>
          <w:rFonts w:eastAsia="Calibri"/>
          <w:lang w:val="ru-RU"/>
        </w:rPr>
        <w:t>р</w:t>
      </w:r>
      <w:r w:rsidRPr="00EE17F1">
        <w:rPr>
          <w:rFonts w:eastAsia="Calibri"/>
          <w:lang w:val="ru-RU"/>
        </w:rPr>
        <w:t>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w:t>
      </w:r>
      <w:r w:rsidRPr="00EE17F1">
        <w:rPr>
          <w:rFonts w:eastAsia="Calibri"/>
          <w:lang w:val="ru-RU"/>
        </w:rPr>
        <w:t>и</w:t>
      </w:r>
      <w:r w:rsidRPr="00EE17F1">
        <w:rPr>
          <w:rFonts w:eastAsia="Calibri"/>
          <w:lang w:val="ru-RU"/>
        </w:rPr>
        <w:t>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EE17F1" w:rsidRPr="00EE17F1" w:rsidRDefault="00EE17F1" w:rsidP="00783611">
      <w:pPr>
        <w:ind w:left="0" w:firstLine="0"/>
        <w:rPr>
          <w:lang w:val="ru-RU" w:eastAsia="ru-RU"/>
        </w:rPr>
      </w:pPr>
    </w:p>
    <w:p w:rsidR="00EE17F1" w:rsidRPr="00EE17F1" w:rsidRDefault="00EE17F1" w:rsidP="00783611">
      <w:pPr>
        <w:ind w:left="0" w:firstLine="0"/>
        <w:rPr>
          <w:lang w:val="ru-RU" w:eastAsia="ru-RU"/>
        </w:rPr>
      </w:pPr>
      <w:r w:rsidRPr="00EE17F1">
        <w:rPr>
          <w:lang w:val="ru-RU" w:eastAsia="ru-RU"/>
        </w:rPr>
        <w:t>Русь в конце X – начале XII в.</w:t>
      </w:r>
    </w:p>
    <w:p w:rsidR="00EE17F1" w:rsidRPr="00EE17F1" w:rsidRDefault="00EE17F1" w:rsidP="00783611">
      <w:pPr>
        <w:ind w:left="0" w:firstLine="0"/>
        <w:rPr>
          <w:rFonts w:eastAsia="Calibri"/>
          <w:lang w:val="ru-RU"/>
        </w:rPr>
      </w:pPr>
      <w:r w:rsidRPr="00EE17F1">
        <w:rPr>
          <w:rFonts w:eastAsia="Calibri"/>
          <w:lang w:val="ru-RU"/>
        </w:rPr>
        <w:t>Место и роль Руси в Европе. Расцвет Русского государства. Политический строй. Органы вл</w:t>
      </w:r>
      <w:r w:rsidRPr="00EE17F1">
        <w:rPr>
          <w:rFonts w:eastAsia="Calibri"/>
          <w:lang w:val="ru-RU"/>
        </w:rPr>
        <w:t>а</w:t>
      </w:r>
      <w:r w:rsidRPr="00EE17F1">
        <w:rPr>
          <w:rFonts w:eastAsia="Calibri"/>
          <w:lang w:val="ru-RU"/>
        </w:rPr>
        <w:t>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w:t>
      </w:r>
      <w:r w:rsidRPr="00EE17F1">
        <w:rPr>
          <w:rFonts w:eastAsia="Calibri"/>
          <w:lang w:val="ru-RU"/>
        </w:rPr>
        <w:t>с</w:t>
      </w:r>
      <w:r w:rsidRPr="00EE17F1">
        <w:rPr>
          <w:rFonts w:eastAsia="Calibri"/>
          <w:lang w:val="ru-RU"/>
        </w:rPr>
        <w:t>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EE17F1" w:rsidRPr="00EE17F1" w:rsidRDefault="00EE17F1" w:rsidP="00783611">
      <w:pPr>
        <w:ind w:left="0" w:firstLine="0"/>
        <w:rPr>
          <w:lang w:val="ru-RU" w:eastAsia="ru-RU"/>
        </w:rPr>
      </w:pPr>
    </w:p>
    <w:p w:rsidR="00EE17F1" w:rsidRPr="00EE17F1" w:rsidRDefault="00EE17F1" w:rsidP="00783611">
      <w:pPr>
        <w:ind w:left="0" w:firstLine="0"/>
        <w:rPr>
          <w:lang w:val="ru-RU" w:eastAsia="ru-RU"/>
        </w:rPr>
      </w:pPr>
      <w:r w:rsidRPr="00EE17F1">
        <w:rPr>
          <w:lang w:val="ru-RU" w:eastAsia="ru-RU"/>
        </w:rPr>
        <w:t>Русь в середине XII – начале XIII в.</w:t>
      </w:r>
    </w:p>
    <w:p w:rsidR="00EE17F1" w:rsidRPr="00EE17F1" w:rsidRDefault="00EE17F1" w:rsidP="00783611">
      <w:pPr>
        <w:ind w:left="0" w:firstLine="0"/>
        <w:rPr>
          <w:rFonts w:eastAsia="Calibri"/>
          <w:lang w:val="ru-RU"/>
        </w:rPr>
      </w:pPr>
      <w:r w:rsidRPr="00EE17F1">
        <w:rPr>
          <w:rFonts w:eastAsia="Calibri"/>
          <w:lang w:val="ru-RU"/>
        </w:rPr>
        <w:t>Причины, особенности и последствия политической раздробленности на Руси. Формирование системы земель – самостоятельных государств. Дискуссии о путях и центрах объединения русских земель.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w:t>
      </w:r>
      <w:r w:rsidRPr="00EE17F1">
        <w:rPr>
          <w:rFonts w:eastAsia="Calibri"/>
          <w:lang w:val="ru-RU"/>
        </w:rPr>
        <w:t>у</w:t>
      </w:r>
      <w:r w:rsidRPr="00EE17F1">
        <w:rPr>
          <w:rFonts w:eastAsia="Calibri"/>
          <w:lang w:val="ru-RU"/>
        </w:rPr>
        <w:t>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EE17F1" w:rsidRPr="00EE17F1" w:rsidRDefault="00EE17F1" w:rsidP="00783611">
      <w:pPr>
        <w:ind w:left="0" w:firstLine="0"/>
        <w:rPr>
          <w:rFonts w:eastAsia="Calibri"/>
          <w:lang w:val="ru-RU"/>
        </w:rPr>
      </w:pPr>
    </w:p>
    <w:p w:rsidR="00EE17F1" w:rsidRPr="00EE17F1" w:rsidRDefault="00EE17F1" w:rsidP="00783611">
      <w:pPr>
        <w:ind w:left="0" w:firstLine="0"/>
        <w:rPr>
          <w:lang w:val="ru-RU" w:eastAsia="ru-RU"/>
        </w:rPr>
      </w:pPr>
      <w:r w:rsidRPr="00EE17F1">
        <w:rPr>
          <w:lang w:val="ru-RU" w:eastAsia="ru-RU"/>
        </w:rPr>
        <w:t>Русские земли в середине XIII – XIV в.</w:t>
      </w:r>
    </w:p>
    <w:p w:rsidR="00EE17F1" w:rsidRPr="00EE17F1" w:rsidRDefault="00EE17F1" w:rsidP="00783611">
      <w:pPr>
        <w:ind w:left="0" w:firstLine="0"/>
        <w:rPr>
          <w:rFonts w:eastAsia="Calibri"/>
          <w:lang w:val="ru-RU"/>
        </w:rPr>
      </w:pPr>
      <w:r w:rsidRPr="00EE17F1">
        <w:rPr>
          <w:rFonts w:eastAsia="Calibri"/>
          <w:lang w:val="ru-RU"/>
        </w:rPr>
        <w:t>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w:t>
      </w:r>
      <w:r w:rsidRPr="00EE17F1">
        <w:rPr>
          <w:rFonts w:eastAsia="Calibri"/>
          <w:lang w:val="ru-RU"/>
        </w:rPr>
        <w:t>ь</w:t>
      </w:r>
      <w:r w:rsidRPr="00EE17F1">
        <w:rPr>
          <w:rFonts w:eastAsia="Calibri"/>
          <w:lang w:val="ru-RU"/>
        </w:rPr>
        <w:t>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w:t>
      </w:r>
      <w:r w:rsidRPr="00EE17F1">
        <w:rPr>
          <w:rFonts w:eastAsia="Calibri"/>
          <w:lang w:val="ru-RU"/>
        </w:rPr>
        <w:t>а</w:t>
      </w:r>
      <w:r w:rsidRPr="00EE17F1">
        <w:rPr>
          <w:rFonts w:eastAsia="Calibri"/>
          <w:lang w:val="ru-RU"/>
        </w:rPr>
        <w:t>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w:t>
      </w:r>
      <w:r w:rsidRPr="00EE17F1">
        <w:rPr>
          <w:rFonts w:eastAsia="Calibri"/>
          <w:lang w:val="ru-RU"/>
        </w:rPr>
        <w:t>к</w:t>
      </w:r>
      <w:r w:rsidRPr="00EE17F1">
        <w:rPr>
          <w:rFonts w:eastAsia="Calibri"/>
          <w:lang w:val="ru-RU"/>
        </w:rPr>
        <w:t xml:space="preserve">вы. Усиление Московского княжества. Иван </w:t>
      </w:r>
      <w:proofErr w:type="spellStart"/>
      <w:r w:rsidRPr="00EE17F1">
        <w:rPr>
          <w:rFonts w:eastAsia="Calibri"/>
          <w:lang w:val="ru-RU"/>
        </w:rPr>
        <w:t>Калита</w:t>
      </w:r>
      <w:proofErr w:type="spellEnd"/>
      <w:r w:rsidRPr="00EE17F1">
        <w:rPr>
          <w:rFonts w:eastAsia="Calibri"/>
          <w:lang w:val="ru-RU"/>
        </w:rPr>
        <w:t>. Народные выступления против орды</w:t>
      </w:r>
      <w:r w:rsidRPr="00EE17F1">
        <w:rPr>
          <w:rFonts w:eastAsia="Calibri"/>
          <w:lang w:val="ru-RU"/>
        </w:rPr>
        <w:t>н</w:t>
      </w:r>
      <w:r w:rsidRPr="00EE17F1">
        <w:rPr>
          <w:rFonts w:eastAsia="Calibri"/>
          <w:lang w:val="ru-RU"/>
        </w:rPr>
        <w:t>ского господства. Дмитрий Донской. Куликовская битва. Закрепление первенствующего п</w:t>
      </w:r>
      <w:r w:rsidRPr="00EE17F1">
        <w:rPr>
          <w:rFonts w:eastAsia="Calibri"/>
          <w:lang w:val="ru-RU"/>
        </w:rPr>
        <w:t>о</w:t>
      </w:r>
      <w:r w:rsidRPr="00EE17F1">
        <w:rPr>
          <w:rFonts w:eastAsia="Calibri"/>
          <w:lang w:val="ru-RU"/>
        </w:rPr>
        <w:t>ложения московских князей. Русская православная церковь в условиях ордынского госпо</w:t>
      </w:r>
      <w:r w:rsidRPr="00EE17F1">
        <w:rPr>
          <w:rFonts w:eastAsia="Calibri"/>
          <w:lang w:val="ru-RU"/>
        </w:rPr>
        <w:t>д</w:t>
      </w:r>
      <w:r w:rsidRPr="00EE17F1">
        <w:rPr>
          <w:rFonts w:eastAsia="Calibri"/>
          <w:lang w:val="ru-RU"/>
        </w:rPr>
        <w:t>ства. Сергий Радонежский. Культурное пространство. Летописание. «Слово о погибели Ру</w:t>
      </w:r>
      <w:r w:rsidRPr="00EE17F1">
        <w:rPr>
          <w:rFonts w:eastAsia="Calibri"/>
          <w:lang w:val="ru-RU"/>
        </w:rPr>
        <w:t>с</w:t>
      </w:r>
      <w:r w:rsidRPr="00EE17F1">
        <w:rPr>
          <w:rFonts w:eastAsia="Calibri"/>
          <w:lang w:val="ru-RU"/>
        </w:rPr>
        <w:t>ской земли». «</w:t>
      </w:r>
      <w:proofErr w:type="spellStart"/>
      <w:r w:rsidRPr="00EE17F1">
        <w:rPr>
          <w:rFonts w:eastAsia="Calibri"/>
          <w:lang w:val="ru-RU"/>
        </w:rPr>
        <w:t>Задонщина</w:t>
      </w:r>
      <w:proofErr w:type="spellEnd"/>
      <w:r w:rsidRPr="00EE17F1">
        <w:rPr>
          <w:rFonts w:eastAsia="Calibri"/>
          <w:lang w:val="ru-RU"/>
        </w:rPr>
        <w:t xml:space="preserve">». Жития. Архитектура и живопись. Феофан Грек. Андрей Рублев. Ордынское влияние на развитие культуры и повседневную жизнь в русских землях. </w:t>
      </w:r>
    </w:p>
    <w:p w:rsidR="00EE17F1" w:rsidRPr="00EE17F1" w:rsidRDefault="00EE17F1" w:rsidP="00783611">
      <w:pPr>
        <w:ind w:left="0" w:firstLine="0"/>
        <w:rPr>
          <w:rFonts w:eastAsia="Calibri"/>
          <w:lang w:val="ru-RU"/>
        </w:rPr>
      </w:pPr>
    </w:p>
    <w:p w:rsidR="00EE17F1" w:rsidRPr="00EE17F1" w:rsidRDefault="00EE17F1" w:rsidP="00783611">
      <w:pPr>
        <w:ind w:left="0" w:firstLine="0"/>
        <w:rPr>
          <w:lang w:val="ru-RU" w:eastAsia="ru-RU"/>
        </w:rPr>
      </w:pPr>
      <w:r w:rsidRPr="00EE17F1">
        <w:rPr>
          <w:lang w:val="ru-RU" w:eastAsia="ru-RU"/>
        </w:rPr>
        <w:t>Формирование единого Русского государства в XV веке</w:t>
      </w:r>
    </w:p>
    <w:p w:rsidR="00EE17F1" w:rsidRPr="00EE17F1" w:rsidRDefault="00EE17F1" w:rsidP="00783611">
      <w:pPr>
        <w:ind w:left="0" w:firstLine="0"/>
        <w:rPr>
          <w:rFonts w:eastAsia="Calibri"/>
          <w:lang w:val="ru-RU"/>
        </w:rPr>
      </w:pPr>
      <w:r w:rsidRPr="00EE17F1">
        <w:rPr>
          <w:rFonts w:eastAsia="Calibri"/>
          <w:lang w:val="ru-RU"/>
        </w:rPr>
        <w:t xml:space="preserve">Политическая карта Европы и русских земель в начале </w:t>
      </w:r>
      <w:r w:rsidRPr="00EE17F1">
        <w:rPr>
          <w:rFonts w:eastAsia="Calibri"/>
        </w:rPr>
        <w:t>XV</w:t>
      </w:r>
      <w:r w:rsidRPr="00EE17F1">
        <w:rPr>
          <w:rFonts w:eastAsia="Calibri"/>
          <w:lang w:val="ru-RU"/>
        </w:rPr>
        <w:t xml:space="preserve"> в. Борьба Литовского и Московск</w:t>
      </w:r>
      <w:r w:rsidRPr="00EE17F1">
        <w:rPr>
          <w:rFonts w:eastAsia="Calibri"/>
          <w:lang w:val="ru-RU"/>
        </w:rPr>
        <w:t>о</w:t>
      </w:r>
      <w:r w:rsidRPr="00EE17F1">
        <w:rPr>
          <w:rFonts w:eastAsia="Calibri"/>
          <w:lang w:val="ru-RU"/>
        </w:rPr>
        <w:t>го княжеств за объединение русских земель. Распад Золотой Орды и его влияние на политич</w:t>
      </w:r>
      <w:r w:rsidRPr="00EE17F1">
        <w:rPr>
          <w:rFonts w:eastAsia="Calibri"/>
          <w:lang w:val="ru-RU"/>
        </w:rPr>
        <w:t>е</w:t>
      </w:r>
      <w:r w:rsidRPr="00EE17F1">
        <w:rPr>
          <w:rFonts w:eastAsia="Calibri"/>
          <w:lang w:val="ru-RU"/>
        </w:rPr>
        <w:t>ское развитие русских земель. Большая Орда, Крымское, Казанское, Сибирское ханства, Н</w:t>
      </w:r>
      <w:r w:rsidRPr="00EE17F1">
        <w:rPr>
          <w:rFonts w:eastAsia="Calibri"/>
          <w:lang w:val="ru-RU"/>
        </w:rPr>
        <w:t>о</w:t>
      </w:r>
      <w:r w:rsidRPr="00EE17F1">
        <w:rPr>
          <w:rFonts w:eastAsia="Calibri"/>
          <w:lang w:val="ru-RU"/>
        </w:rPr>
        <w:t>гайская орда и их отношения с Московским государством. Междоусобная война в Моско</w:t>
      </w:r>
      <w:r w:rsidRPr="00EE17F1">
        <w:rPr>
          <w:rFonts w:eastAsia="Calibri"/>
          <w:lang w:val="ru-RU"/>
        </w:rPr>
        <w:t>в</w:t>
      </w:r>
      <w:r w:rsidRPr="00EE17F1">
        <w:rPr>
          <w:rFonts w:eastAsia="Calibri"/>
          <w:lang w:val="ru-RU"/>
        </w:rPr>
        <w:t>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w:t>
      </w:r>
      <w:r w:rsidRPr="00EE17F1">
        <w:rPr>
          <w:rFonts w:eastAsia="Calibri"/>
          <w:lang w:val="ru-RU"/>
        </w:rPr>
        <w:t>о</w:t>
      </w:r>
      <w:r w:rsidRPr="00EE17F1">
        <w:rPr>
          <w:rFonts w:eastAsia="Calibri"/>
          <w:lang w:val="ru-RU"/>
        </w:rPr>
        <w:t>го Судебника. Государственные символы единого государства. Характер экономического ра</w:t>
      </w:r>
      <w:r w:rsidRPr="00EE17F1">
        <w:rPr>
          <w:rFonts w:eastAsia="Calibri"/>
          <w:lang w:val="ru-RU"/>
        </w:rPr>
        <w:t>з</w:t>
      </w:r>
      <w:r w:rsidRPr="00EE17F1">
        <w:rPr>
          <w:rFonts w:eastAsia="Calibri"/>
          <w:lang w:val="ru-RU"/>
        </w:rPr>
        <w:t xml:space="preserve">вития русских земель. Падение Византии и установление автокефалии Русской православной церкви. Возникновение ересей. Иосифляне и </w:t>
      </w:r>
      <w:proofErr w:type="spellStart"/>
      <w:r w:rsidRPr="00EE17F1">
        <w:rPr>
          <w:rFonts w:eastAsia="Calibri"/>
          <w:lang w:val="ru-RU"/>
        </w:rPr>
        <w:t>нестяжатели</w:t>
      </w:r>
      <w:proofErr w:type="spellEnd"/>
      <w:r w:rsidRPr="00EE17F1">
        <w:rPr>
          <w:rFonts w:eastAsia="Calibri"/>
          <w:lang w:val="ru-RU"/>
        </w:rPr>
        <w:t>. «Москва — Третий Рим». Расшир</w:t>
      </w:r>
      <w:r w:rsidRPr="00EE17F1">
        <w:rPr>
          <w:rFonts w:eastAsia="Calibri"/>
          <w:lang w:val="ru-RU"/>
        </w:rPr>
        <w:t>е</w:t>
      </w:r>
      <w:r w:rsidRPr="00EE17F1">
        <w:rPr>
          <w:rFonts w:eastAsia="Calibri"/>
          <w:lang w:val="ru-RU"/>
        </w:rPr>
        <w:t>ние международных связей Московского государства. Культурное пространство единого Ру</w:t>
      </w:r>
      <w:r w:rsidRPr="00EE17F1">
        <w:rPr>
          <w:rFonts w:eastAsia="Calibri"/>
          <w:lang w:val="ru-RU"/>
        </w:rPr>
        <w:t>с</w:t>
      </w:r>
      <w:r w:rsidRPr="00EE17F1">
        <w:rPr>
          <w:rFonts w:eastAsia="Calibri"/>
          <w:lang w:val="ru-RU"/>
        </w:rPr>
        <w:t>ского государства. Повседневная жизнь.</w:t>
      </w:r>
    </w:p>
    <w:p w:rsidR="00EE17F1" w:rsidRPr="00EE17F1" w:rsidRDefault="00EE17F1" w:rsidP="00783611">
      <w:pPr>
        <w:ind w:left="0" w:firstLine="0"/>
        <w:rPr>
          <w:rFonts w:eastAsia="Calibri"/>
          <w:lang w:val="ru-RU" w:eastAsia="ru-RU"/>
        </w:rPr>
      </w:pPr>
    </w:p>
    <w:p w:rsidR="00EE17F1" w:rsidRPr="00EE17F1" w:rsidRDefault="00EE17F1" w:rsidP="00783611">
      <w:pPr>
        <w:ind w:left="0" w:firstLine="0"/>
        <w:rPr>
          <w:rFonts w:eastAsia="Calibri"/>
          <w:lang w:val="ru-RU" w:eastAsia="ru-RU"/>
        </w:rPr>
      </w:pPr>
      <w:r w:rsidRPr="00EE17F1">
        <w:rPr>
          <w:rFonts w:eastAsia="Calibri"/>
          <w:lang w:val="ru-RU" w:eastAsia="ru-RU"/>
        </w:rPr>
        <w:t>Россия в XVI–XVII веках: от Великого княжества к Царству</w:t>
      </w:r>
    </w:p>
    <w:p w:rsidR="00EE17F1" w:rsidRPr="00EE17F1" w:rsidRDefault="00EE17F1" w:rsidP="00783611">
      <w:pPr>
        <w:ind w:left="0" w:firstLine="0"/>
        <w:rPr>
          <w:rFonts w:eastAsia="Calibri"/>
          <w:lang w:val="ru-RU" w:eastAsia="ru-RU"/>
        </w:rPr>
      </w:pPr>
      <w:r w:rsidRPr="00EE17F1">
        <w:rPr>
          <w:rFonts w:eastAsia="Calibri"/>
          <w:lang w:val="ru-RU" w:eastAsia="ru-RU"/>
        </w:rPr>
        <w:t>Россия в XVI веке</w:t>
      </w:r>
    </w:p>
    <w:p w:rsidR="00EE17F1" w:rsidRPr="00EE17F1" w:rsidRDefault="00EE17F1" w:rsidP="00783611">
      <w:pPr>
        <w:ind w:left="0" w:firstLine="0"/>
        <w:rPr>
          <w:rFonts w:eastAsia="Calibri"/>
          <w:lang w:val="ru-RU"/>
        </w:rPr>
      </w:pPr>
      <w:r w:rsidRPr="00EE17F1">
        <w:rPr>
          <w:rFonts w:eastAsia="Calibri"/>
          <w:lang w:val="ru-RU"/>
        </w:rPr>
        <w:t>Социально-экономическое и политическое развитие. Иван IV Грозный. Установление царской власти и ее сакрализация в общественном сознании. Избранная рада. Реформы 1550-х гг. и их значение. Стоглавый собор. Земские соборы. Опричнина: причины, сущность, последствия. Дискуссия о характере опричнины и ее роли в истории России.</w:t>
      </w:r>
    </w:p>
    <w:p w:rsidR="00EE17F1" w:rsidRPr="00EE17F1" w:rsidRDefault="00EE17F1" w:rsidP="00783611">
      <w:pPr>
        <w:ind w:left="0" w:firstLine="0"/>
        <w:rPr>
          <w:rFonts w:eastAsia="Calibri"/>
          <w:lang w:val="ru-RU"/>
        </w:rPr>
      </w:pPr>
      <w:r w:rsidRPr="00EE17F1">
        <w:rPr>
          <w:rFonts w:eastAsia="Calibri"/>
          <w:lang w:val="ru-RU"/>
        </w:rPr>
        <w:t>Внешняя политика и международные связи Московского царства в XVI в. Присоединение К</w:t>
      </w:r>
      <w:r w:rsidRPr="00EE17F1">
        <w:rPr>
          <w:rFonts w:eastAsia="Calibri"/>
          <w:lang w:val="ru-RU"/>
        </w:rPr>
        <w:t>а</w:t>
      </w:r>
      <w:r w:rsidRPr="00EE17F1">
        <w:rPr>
          <w:rFonts w:eastAsia="Calibri"/>
          <w:lang w:val="ru-RU"/>
        </w:rPr>
        <w:t>занского и Астраханского ханств, покорение Западной Сибири. Ливонская война, ее итоги и последствия.</w:t>
      </w:r>
    </w:p>
    <w:p w:rsidR="00EE17F1" w:rsidRPr="00EE17F1" w:rsidRDefault="00EE17F1" w:rsidP="00783611">
      <w:pPr>
        <w:ind w:left="0" w:firstLine="0"/>
        <w:rPr>
          <w:rFonts w:eastAsia="Calibri"/>
          <w:lang w:val="ru-RU"/>
        </w:rPr>
      </w:pPr>
      <w:r w:rsidRPr="00EE17F1">
        <w:rPr>
          <w:rFonts w:eastAsia="Calibri"/>
          <w:lang w:val="ru-RU"/>
        </w:rPr>
        <w:lastRenderedPageBreak/>
        <w:t>Россия в конце XVI в. Царь Федор Иванович. Учреждение патриаршества. Дальнейшее закр</w:t>
      </w:r>
      <w:r w:rsidRPr="00EE17F1">
        <w:rPr>
          <w:rFonts w:eastAsia="Calibri"/>
          <w:lang w:val="ru-RU"/>
        </w:rPr>
        <w:t>е</w:t>
      </w:r>
      <w:r w:rsidRPr="00EE17F1">
        <w:rPr>
          <w:rFonts w:eastAsia="Calibri"/>
          <w:lang w:val="ru-RU"/>
        </w:rPr>
        <w:t>пощение крестьян.</w:t>
      </w:r>
    </w:p>
    <w:p w:rsidR="00EE17F1" w:rsidRPr="00EE17F1" w:rsidRDefault="00EE17F1" w:rsidP="00783611">
      <w:pPr>
        <w:ind w:left="0" w:firstLine="0"/>
        <w:rPr>
          <w:rFonts w:eastAsia="Calibri"/>
          <w:lang w:val="ru-RU"/>
        </w:rPr>
      </w:pPr>
      <w:r w:rsidRPr="00EE17F1">
        <w:rPr>
          <w:rFonts w:eastAsia="Calibri"/>
          <w:lang w:val="ru-RU"/>
        </w:rPr>
        <w:t xml:space="preserve">Культура Московской Руси в XVI в. Устное народное творчество. Начало книгопечатания (И. Федоров) и его влияние на общество. Публицистика. Исторические повести. Зодчество (шатровые храмы). Живопись (Дионисий). «Домострой»: патриархальные традиции в быте и нравах. </w:t>
      </w:r>
    </w:p>
    <w:p w:rsidR="00EE17F1" w:rsidRPr="00EE17F1" w:rsidRDefault="00EE17F1" w:rsidP="00783611">
      <w:pPr>
        <w:ind w:left="0" w:firstLine="0"/>
        <w:rPr>
          <w:lang w:val="ru-RU" w:eastAsia="ru-RU"/>
        </w:rPr>
      </w:pPr>
      <w:r w:rsidRPr="00EE17F1">
        <w:rPr>
          <w:lang w:val="ru-RU" w:eastAsia="ru-RU"/>
        </w:rPr>
        <w:t>Смута в России</w:t>
      </w:r>
    </w:p>
    <w:p w:rsidR="00EE17F1" w:rsidRPr="00EE17F1" w:rsidRDefault="00EE17F1" w:rsidP="00783611">
      <w:pPr>
        <w:ind w:left="0" w:firstLine="0"/>
        <w:rPr>
          <w:rFonts w:eastAsia="Calibri"/>
          <w:lang w:val="ru-RU"/>
        </w:rPr>
      </w:pPr>
      <w:r w:rsidRPr="00EE17F1">
        <w:rPr>
          <w:rFonts w:eastAsia="Calibri"/>
          <w:lang w:val="ru-RU"/>
        </w:rPr>
        <w:t>Смутное время начала XVII в., дискуссия о его причинах. Пресечение царской династии Р</w:t>
      </w:r>
      <w:r w:rsidRPr="00EE17F1">
        <w:rPr>
          <w:rFonts w:eastAsia="Calibri"/>
          <w:lang w:val="ru-RU"/>
        </w:rPr>
        <w:t>ю</w:t>
      </w:r>
      <w:r w:rsidRPr="00EE17F1">
        <w:rPr>
          <w:rFonts w:eastAsia="Calibri"/>
          <w:lang w:val="ru-RU"/>
        </w:rPr>
        <w:t>риковичей. Царствование Бориса Годунова. Самозванцы и самозванство. Борьба против и</w:t>
      </w:r>
      <w:r w:rsidRPr="00EE17F1">
        <w:rPr>
          <w:rFonts w:eastAsia="Calibri"/>
          <w:lang w:val="ru-RU"/>
        </w:rPr>
        <w:t>н</w:t>
      </w:r>
      <w:r w:rsidRPr="00EE17F1">
        <w:rPr>
          <w:rFonts w:eastAsia="Calibri"/>
          <w:lang w:val="ru-RU"/>
        </w:rPr>
        <w:t>тервенции сопредельных держав. Подъем национально-освободительного движения. Наро</w:t>
      </w:r>
      <w:r w:rsidRPr="00EE17F1">
        <w:rPr>
          <w:rFonts w:eastAsia="Calibri"/>
          <w:lang w:val="ru-RU"/>
        </w:rPr>
        <w:t>д</w:t>
      </w:r>
      <w:r w:rsidRPr="00EE17F1">
        <w:rPr>
          <w:rFonts w:eastAsia="Calibri"/>
          <w:lang w:val="ru-RU"/>
        </w:rPr>
        <w:t>ные ополчения. Кузьма Минин и Д.М. Пожарский. Земский собор 1613 г. и его роль в разв</w:t>
      </w:r>
      <w:r w:rsidRPr="00EE17F1">
        <w:rPr>
          <w:rFonts w:eastAsia="Calibri"/>
          <w:lang w:val="ru-RU"/>
        </w:rPr>
        <w:t>и</w:t>
      </w:r>
      <w:r w:rsidRPr="00EE17F1">
        <w:rPr>
          <w:rFonts w:eastAsia="Calibri"/>
          <w:lang w:val="ru-RU"/>
        </w:rPr>
        <w:t>тии сословно-представительской системы. Избрание на царство Михаила Федоровича Роман</w:t>
      </w:r>
      <w:r w:rsidRPr="00EE17F1">
        <w:rPr>
          <w:rFonts w:eastAsia="Calibri"/>
          <w:lang w:val="ru-RU"/>
        </w:rPr>
        <w:t>о</w:t>
      </w:r>
      <w:r w:rsidRPr="00EE17F1">
        <w:rPr>
          <w:rFonts w:eastAsia="Calibri"/>
          <w:lang w:val="ru-RU"/>
        </w:rPr>
        <w:t>ва. Итоги Смутного времени.</w:t>
      </w:r>
    </w:p>
    <w:p w:rsidR="00EE17F1" w:rsidRPr="00EE17F1" w:rsidRDefault="00EE17F1" w:rsidP="00783611">
      <w:pPr>
        <w:ind w:left="0" w:firstLine="0"/>
        <w:rPr>
          <w:lang w:val="ru-RU" w:eastAsia="ru-RU"/>
        </w:rPr>
      </w:pPr>
    </w:p>
    <w:p w:rsidR="00EE17F1" w:rsidRPr="00EE17F1" w:rsidRDefault="00EE17F1" w:rsidP="00783611">
      <w:pPr>
        <w:ind w:left="0" w:firstLine="0"/>
        <w:rPr>
          <w:lang w:val="ru-RU" w:eastAsia="ru-RU"/>
        </w:rPr>
      </w:pPr>
      <w:r w:rsidRPr="00EE17F1">
        <w:rPr>
          <w:lang w:val="ru-RU" w:eastAsia="ru-RU"/>
        </w:rPr>
        <w:t>Россия в XVII веке</w:t>
      </w:r>
    </w:p>
    <w:p w:rsidR="00EE17F1" w:rsidRPr="00EE17F1" w:rsidRDefault="00EE17F1" w:rsidP="00783611">
      <w:pPr>
        <w:ind w:left="0" w:firstLine="0"/>
        <w:rPr>
          <w:rFonts w:eastAsia="Calibri"/>
          <w:lang w:val="ru-RU"/>
        </w:rPr>
      </w:pPr>
      <w:r w:rsidRPr="00EE17F1">
        <w:rPr>
          <w:rFonts w:eastAsia="Calibri"/>
          <w:lang w:val="ru-RU"/>
        </w:rPr>
        <w:t>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w:t>
      </w:r>
      <w:r w:rsidRPr="00EE17F1">
        <w:rPr>
          <w:rFonts w:eastAsia="Calibri"/>
          <w:lang w:val="ru-RU"/>
        </w:rPr>
        <w:t>н</w:t>
      </w:r>
      <w:r w:rsidRPr="00EE17F1">
        <w:rPr>
          <w:rFonts w:eastAsia="Calibri"/>
          <w:lang w:val="ru-RU"/>
        </w:rPr>
        <w:t xml:space="preserve">ская война. </w:t>
      </w:r>
    </w:p>
    <w:p w:rsidR="00EE17F1" w:rsidRPr="00EE17F1" w:rsidRDefault="00EE17F1" w:rsidP="00783611">
      <w:pPr>
        <w:ind w:left="0" w:firstLine="0"/>
        <w:rPr>
          <w:rFonts w:eastAsia="Calibri"/>
          <w:lang w:val="ru-RU"/>
        </w:rPr>
      </w:pPr>
      <w:r w:rsidRPr="00EE17F1">
        <w:rPr>
          <w:rFonts w:eastAsia="Calibri"/>
          <w:lang w:val="ru-RU"/>
        </w:rPr>
        <w:t xml:space="preserve">Территория и хозяйство России в первой половине </w:t>
      </w:r>
      <w:r w:rsidRPr="00EE17F1">
        <w:rPr>
          <w:rFonts w:eastAsia="Calibri"/>
        </w:rPr>
        <w:t>XVII</w:t>
      </w:r>
      <w:r w:rsidRPr="00EE17F1">
        <w:rPr>
          <w:rFonts w:eastAsia="Calibri"/>
          <w:lang w:val="ru-RU"/>
        </w:rPr>
        <w:t xml:space="preserve"> в. Окончательное оформление кр</w:t>
      </w:r>
      <w:r w:rsidRPr="00EE17F1">
        <w:rPr>
          <w:rFonts w:eastAsia="Calibri"/>
          <w:lang w:val="ru-RU"/>
        </w:rPr>
        <w:t>е</w:t>
      </w:r>
      <w:r w:rsidRPr="00EE17F1">
        <w:rPr>
          <w:rFonts w:eastAsia="Calibri"/>
          <w:lang w:val="ru-RU"/>
        </w:rPr>
        <w:t>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w:t>
      </w:r>
      <w:r w:rsidRPr="00EE17F1">
        <w:rPr>
          <w:rFonts w:eastAsia="Calibri"/>
          <w:lang w:val="ru-RU"/>
        </w:rPr>
        <w:t>и</w:t>
      </w:r>
      <w:r w:rsidRPr="00EE17F1">
        <w:rPr>
          <w:rFonts w:eastAsia="Calibri"/>
          <w:lang w:val="ru-RU"/>
        </w:rPr>
        <w:t>тие мелкотоварного производства. Мануфактуры. Новоторговый устав.</w:t>
      </w:r>
    </w:p>
    <w:p w:rsidR="00EE17F1" w:rsidRPr="00EE17F1" w:rsidRDefault="00EE17F1" w:rsidP="00783611">
      <w:pPr>
        <w:ind w:left="0" w:firstLine="0"/>
        <w:rPr>
          <w:rFonts w:eastAsia="Calibri"/>
          <w:lang w:val="ru-RU"/>
        </w:rPr>
      </w:pPr>
      <w:r w:rsidRPr="00EE17F1">
        <w:rPr>
          <w:rFonts w:eastAsia="Calibri"/>
          <w:lang w:val="ru-RU"/>
        </w:rPr>
        <w:t>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w:t>
      </w:r>
      <w:r w:rsidRPr="00EE17F1">
        <w:rPr>
          <w:rFonts w:eastAsia="Calibri"/>
          <w:lang w:val="ru-RU"/>
        </w:rPr>
        <w:t>в</w:t>
      </w:r>
      <w:r w:rsidRPr="00EE17F1">
        <w:rPr>
          <w:rFonts w:eastAsia="Calibri"/>
          <w:lang w:val="ru-RU"/>
        </w:rPr>
        <w:t xml:space="preserve">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EE17F1" w:rsidRPr="00EE17F1" w:rsidRDefault="00EE17F1" w:rsidP="00783611">
      <w:pPr>
        <w:ind w:left="0" w:firstLine="0"/>
        <w:rPr>
          <w:rFonts w:eastAsia="Calibri"/>
          <w:lang w:val="ru-RU"/>
        </w:rPr>
      </w:pPr>
      <w:r w:rsidRPr="00EE17F1">
        <w:rPr>
          <w:rFonts w:eastAsia="Calibri"/>
          <w:lang w:val="ru-RU"/>
        </w:rPr>
        <w:t xml:space="preserve">Россия в конце </w:t>
      </w:r>
      <w:r w:rsidRPr="00EE17F1">
        <w:rPr>
          <w:rFonts w:eastAsia="Calibri"/>
        </w:rPr>
        <w:t>XVII</w:t>
      </w:r>
      <w:r w:rsidRPr="00EE17F1">
        <w:rPr>
          <w:rFonts w:eastAsia="Calibri"/>
          <w:lang w:val="ru-RU"/>
        </w:rPr>
        <w:t xml:space="preserve"> в. Федор Алексеевич. Отмена местничества. Стрелецкие восстания. Р</w:t>
      </w:r>
      <w:r w:rsidRPr="00EE17F1">
        <w:rPr>
          <w:rFonts w:eastAsia="Calibri"/>
          <w:lang w:val="ru-RU"/>
        </w:rPr>
        <w:t>е</w:t>
      </w:r>
      <w:r w:rsidRPr="00EE17F1">
        <w:rPr>
          <w:rFonts w:eastAsia="Calibri"/>
          <w:lang w:val="ru-RU"/>
        </w:rPr>
        <w:t>гентство Софьи. Необходимость и предпосылки преобразований. Начало царствования Пе</w:t>
      </w:r>
      <w:r w:rsidRPr="00EE17F1">
        <w:rPr>
          <w:rFonts w:eastAsia="Calibri"/>
          <w:lang w:val="ru-RU"/>
        </w:rPr>
        <w:t>т</w:t>
      </w:r>
      <w:r w:rsidRPr="00EE17F1">
        <w:rPr>
          <w:rFonts w:eastAsia="Calibri"/>
          <w:lang w:val="ru-RU"/>
        </w:rPr>
        <w:t xml:space="preserve">ра I. </w:t>
      </w:r>
    </w:p>
    <w:p w:rsidR="00EE17F1" w:rsidRPr="00EE17F1" w:rsidRDefault="00EE17F1" w:rsidP="00783611">
      <w:pPr>
        <w:ind w:left="0" w:firstLine="0"/>
        <w:rPr>
          <w:rFonts w:eastAsia="Calibri"/>
          <w:lang w:val="ru-RU"/>
        </w:rPr>
      </w:pPr>
      <w:r w:rsidRPr="00EE17F1">
        <w:rPr>
          <w:rFonts w:eastAsia="Calibri"/>
          <w:lang w:val="ru-RU"/>
        </w:rPr>
        <w:t xml:space="preserve">Основные направления внешней политики России во второй половине </w:t>
      </w:r>
      <w:r w:rsidRPr="00EE17F1">
        <w:rPr>
          <w:rFonts w:eastAsia="Calibri"/>
        </w:rPr>
        <w:t>XVII</w:t>
      </w:r>
      <w:r w:rsidRPr="00EE17F1">
        <w:rPr>
          <w:rFonts w:eastAsia="Calibri"/>
          <w:lang w:val="ru-RU"/>
        </w:rPr>
        <w:t xml:space="preserve"> в. Освободител</w:t>
      </w:r>
      <w:r w:rsidRPr="00EE17F1">
        <w:rPr>
          <w:rFonts w:eastAsia="Calibri"/>
          <w:lang w:val="ru-RU"/>
        </w:rPr>
        <w:t>ь</w:t>
      </w:r>
      <w:r w:rsidRPr="00EE17F1">
        <w:rPr>
          <w:rFonts w:eastAsia="Calibri"/>
          <w:lang w:val="ru-RU"/>
        </w:rPr>
        <w:t>ная война 1648–1654 гг. под руковод</w:t>
      </w:r>
      <w:r w:rsidRPr="00EE17F1">
        <w:rPr>
          <w:rFonts w:eastAsia="Calibri"/>
          <w:lang w:val="ru-RU"/>
        </w:rPr>
        <w:softHyphen/>
        <w:t>ством Б. Хмельницкого. Вхождение Левобережной Укр</w:t>
      </w:r>
      <w:r w:rsidRPr="00EE17F1">
        <w:rPr>
          <w:rFonts w:eastAsia="Calibri"/>
          <w:lang w:val="ru-RU"/>
        </w:rPr>
        <w:t>а</w:t>
      </w:r>
      <w:r w:rsidRPr="00EE17F1">
        <w:rPr>
          <w:rFonts w:eastAsia="Calibri"/>
          <w:lang w:val="ru-RU"/>
        </w:rPr>
        <w:t xml:space="preserve">ины в состав России. Русско-польская война. Русско-шведские и русско-турецкие отношения во второй половине </w:t>
      </w:r>
      <w:r w:rsidRPr="00EE17F1">
        <w:rPr>
          <w:rFonts w:eastAsia="Calibri"/>
        </w:rPr>
        <w:t>XVII</w:t>
      </w:r>
      <w:r w:rsidRPr="00EE17F1">
        <w:rPr>
          <w:rFonts w:eastAsia="Calibri"/>
          <w:lang w:val="ru-RU"/>
        </w:rPr>
        <w:t xml:space="preserve"> в. Завершение присоединения Сибири.</w:t>
      </w:r>
    </w:p>
    <w:p w:rsidR="00EE17F1" w:rsidRPr="00EE17F1" w:rsidRDefault="00EE17F1" w:rsidP="00783611">
      <w:pPr>
        <w:ind w:left="0" w:firstLine="0"/>
        <w:rPr>
          <w:rFonts w:eastAsia="Calibri"/>
          <w:lang w:val="ru-RU"/>
        </w:rPr>
      </w:pPr>
      <w:r w:rsidRPr="00EE17F1">
        <w:rPr>
          <w:rFonts w:eastAsia="Calibri"/>
          <w:lang w:val="ru-RU"/>
        </w:rPr>
        <w:t xml:space="preserve">Культура России в </w:t>
      </w:r>
      <w:r w:rsidRPr="00EE17F1">
        <w:rPr>
          <w:rFonts w:eastAsia="Calibri"/>
        </w:rPr>
        <w:t>X</w:t>
      </w:r>
      <w:r w:rsidRPr="00EE17F1">
        <w:rPr>
          <w:rFonts w:eastAsia="Calibri"/>
          <w:lang w:val="ru-RU"/>
        </w:rPr>
        <w:t>V</w:t>
      </w:r>
      <w:r w:rsidRPr="00EE17F1">
        <w:rPr>
          <w:rFonts w:eastAsia="Calibri"/>
        </w:rPr>
        <w:t>II</w:t>
      </w:r>
      <w:r w:rsidRPr="00EE17F1">
        <w:rPr>
          <w:rFonts w:eastAsia="Calibri"/>
          <w:lang w:val="ru-RU"/>
        </w:rPr>
        <w:t> в. Обмирщение культуры. Быт и нравы допетровской Руси. Расшир</w:t>
      </w:r>
      <w:r w:rsidRPr="00EE17F1">
        <w:rPr>
          <w:rFonts w:eastAsia="Calibri"/>
          <w:lang w:val="ru-RU"/>
        </w:rPr>
        <w:t>е</w:t>
      </w:r>
      <w:r w:rsidRPr="00EE17F1">
        <w:rPr>
          <w:rFonts w:eastAsia="Calibri"/>
          <w:lang w:val="ru-RU"/>
        </w:rPr>
        <w:t>ние культурных связей с Западной Европой. Славяно-греко-латинская академия. Русские зе</w:t>
      </w:r>
      <w:r w:rsidRPr="00EE17F1">
        <w:rPr>
          <w:rFonts w:eastAsia="Calibri"/>
          <w:lang w:val="ru-RU"/>
        </w:rPr>
        <w:t>м</w:t>
      </w:r>
      <w:r w:rsidRPr="00EE17F1">
        <w:rPr>
          <w:rFonts w:eastAsia="Calibri"/>
          <w:lang w:val="ru-RU"/>
        </w:rPr>
        <w:t xml:space="preserve">лепроходцы. Последние летописи. Новые жанры в литературе. «Дивное узорочье» в зодчестве </w:t>
      </w:r>
      <w:r w:rsidRPr="00EE17F1">
        <w:rPr>
          <w:rFonts w:eastAsia="Calibri"/>
        </w:rPr>
        <w:t>XVII</w:t>
      </w:r>
      <w:r w:rsidRPr="00EE17F1">
        <w:rPr>
          <w:rFonts w:eastAsia="Calibri"/>
          <w:lang w:val="ru-RU"/>
        </w:rPr>
        <w:t xml:space="preserve"> в. Московское барокко. Симон Ушаков. Парсуна.</w:t>
      </w:r>
    </w:p>
    <w:p w:rsidR="00EE17F1" w:rsidRPr="00EE17F1" w:rsidRDefault="00EE17F1" w:rsidP="00783611">
      <w:pPr>
        <w:ind w:left="0" w:firstLine="0"/>
        <w:rPr>
          <w:lang w:val="ru-RU" w:eastAsia="ru-RU"/>
        </w:rPr>
      </w:pPr>
    </w:p>
    <w:p w:rsidR="00EE17F1" w:rsidRPr="00EE17F1" w:rsidRDefault="00EE17F1" w:rsidP="00783611">
      <w:pPr>
        <w:ind w:left="0" w:firstLine="0"/>
        <w:rPr>
          <w:lang w:val="ru-RU" w:eastAsia="ru-RU"/>
        </w:rPr>
      </w:pPr>
    </w:p>
    <w:p w:rsidR="00EE17F1" w:rsidRPr="00EE17F1" w:rsidRDefault="00EE17F1" w:rsidP="00783611">
      <w:pPr>
        <w:ind w:left="0" w:firstLine="0"/>
        <w:rPr>
          <w:lang w:val="ru-RU" w:eastAsia="ru-RU"/>
        </w:rPr>
      </w:pPr>
      <w:r w:rsidRPr="00EE17F1">
        <w:rPr>
          <w:lang w:val="ru-RU" w:eastAsia="ru-RU"/>
        </w:rPr>
        <w:t>Россия в конце XVII – XVIII веке: от Царства к Империи</w:t>
      </w:r>
    </w:p>
    <w:p w:rsidR="00EE17F1" w:rsidRPr="00EE17F1" w:rsidRDefault="00EE17F1" w:rsidP="00783611">
      <w:pPr>
        <w:ind w:left="0" w:firstLine="0"/>
        <w:rPr>
          <w:lang w:val="ru-RU" w:eastAsia="ru-RU"/>
        </w:rPr>
      </w:pPr>
      <w:r w:rsidRPr="00EE17F1">
        <w:rPr>
          <w:lang w:val="ru-RU" w:eastAsia="ru-RU"/>
        </w:rPr>
        <w:t>Россия в эпоху преобразований Петра I</w:t>
      </w:r>
    </w:p>
    <w:p w:rsidR="00EE17F1" w:rsidRPr="00EE17F1" w:rsidRDefault="00EE17F1" w:rsidP="00783611">
      <w:pPr>
        <w:ind w:left="0" w:firstLine="0"/>
        <w:rPr>
          <w:rFonts w:eastAsia="Calibri"/>
          <w:lang w:val="ru-RU"/>
        </w:rPr>
      </w:pPr>
      <w:r w:rsidRPr="00EE17F1">
        <w:rPr>
          <w:rFonts w:eastAsia="Calibri"/>
          <w:lang w:val="ru-RU"/>
        </w:rPr>
        <w:t>Предпосылки петровских реформ. Особенности абсолютизма в Европе и России. Преобраз</w:t>
      </w:r>
      <w:r w:rsidRPr="00EE17F1">
        <w:rPr>
          <w:rFonts w:eastAsia="Calibri"/>
          <w:lang w:val="ru-RU"/>
        </w:rPr>
        <w:t>о</w:t>
      </w:r>
      <w:r w:rsidRPr="00EE17F1">
        <w:rPr>
          <w:rFonts w:eastAsia="Calibri"/>
          <w:lang w:val="ru-RU"/>
        </w:rPr>
        <w:t>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w:t>
      </w:r>
      <w:r w:rsidRPr="00EE17F1">
        <w:rPr>
          <w:rFonts w:eastAsia="Calibri"/>
          <w:lang w:val="ru-RU"/>
        </w:rPr>
        <w:t>у</w:t>
      </w:r>
      <w:r w:rsidRPr="00EE17F1">
        <w:rPr>
          <w:rFonts w:eastAsia="Calibri"/>
          <w:lang w:val="ru-RU"/>
        </w:rPr>
        <w:t xml:space="preserve">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w:t>
      </w:r>
      <w:r w:rsidRPr="00EE17F1">
        <w:rPr>
          <w:rFonts w:eastAsia="Calibri"/>
          <w:lang w:val="ru-RU"/>
        </w:rPr>
        <w:lastRenderedPageBreak/>
        <w:t>Мануфактуры и крепостной труд. Денежная и налоговая реформы. Подушная подать (рев</w:t>
      </w:r>
      <w:r w:rsidRPr="00EE17F1">
        <w:rPr>
          <w:rFonts w:eastAsia="Calibri"/>
          <w:lang w:val="ru-RU"/>
        </w:rPr>
        <w:t>и</w:t>
      </w:r>
      <w:r w:rsidRPr="00EE17F1">
        <w:rPr>
          <w:rFonts w:eastAsia="Calibri"/>
          <w:lang w:val="ru-RU"/>
        </w:rPr>
        <w:t>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w:t>
      </w:r>
      <w:r w:rsidRPr="00EE17F1">
        <w:rPr>
          <w:rFonts w:eastAsia="Calibri"/>
          <w:lang w:val="ru-RU"/>
        </w:rPr>
        <w:t>и</w:t>
      </w:r>
      <w:r w:rsidRPr="00EE17F1">
        <w:rPr>
          <w:rFonts w:eastAsia="Calibri"/>
          <w:lang w:val="ru-RU"/>
        </w:rPr>
        <w:t>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w:t>
      </w:r>
      <w:r w:rsidRPr="00EE17F1">
        <w:rPr>
          <w:rFonts w:eastAsia="Calibri"/>
          <w:lang w:val="ru-RU"/>
        </w:rPr>
        <w:t>е</w:t>
      </w:r>
      <w:r w:rsidRPr="00EE17F1">
        <w:rPr>
          <w:rFonts w:eastAsia="Calibri"/>
          <w:lang w:val="ru-RU"/>
        </w:rPr>
        <w:t>рией. Культура и нравы петровской эпохи. Итоги, последствия и значение петровских прео</w:t>
      </w:r>
      <w:r w:rsidRPr="00EE17F1">
        <w:rPr>
          <w:rFonts w:eastAsia="Calibri"/>
          <w:lang w:val="ru-RU"/>
        </w:rPr>
        <w:t>б</w:t>
      </w:r>
      <w:r w:rsidRPr="00EE17F1">
        <w:rPr>
          <w:rFonts w:eastAsia="Calibri"/>
          <w:lang w:val="ru-RU"/>
        </w:rPr>
        <w:t>разований. Образ Петра I в русской истории и культуре.</w:t>
      </w:r>
    </w:p>
    <w:p w:rsidR="00EE17F1" w:rsidRPr="00EE17F1" w:rsidRDefault="00EE17F1" w:rsidP="00783611">
      <w:pPr>
        <w:ind w:left="0" w:firstLine="0"/>
        <w:rPr>
          <w:lang w:val="ru-RU" w:eastAsia="ru-RU"/>
        </w:rPr>
      </w:pPr>
      <w:r w:rsidRPr="00EE17F1">
        <w:rPr>
          <w:lang w:val="ru-RU" w:eastAsia="ru-RU"/>
        </w:rPr>
        <w:t>После Петра Великого: эпоха «дворцовых переворотов»</w:t>
      </w:r>
    </w:p>
    <w:p w:rsidR="00EE17F1" w:rsidRPr="00EE17F1" w:rsidRDefault="00EE17F1" w:rsidP="00783611">
      <w:pPr>
        <w:ind w:left="0" w:firstLine="0"/>
        <w:rPr>
          <w:rFonts w:eastAsia="Calibri"/>
          <w:lang w:val="ru-RU"/>
        </w:rPr>
      </w:pPr>
      <w:r w:rsidRPr="00EE17F1">
        <w:rPr>
          <w:rFonts w:eastAsia="Calibri"/>
          <w:lang w:val="ru-RU"/>
        </w:rPr>
        <w:t>Изменение места и роли России в Европе. Дворцовые перевороты: причины, сущность, п</w:t>
      </w:r>
      <w:r w:rsidRPr="00EE17F1">
        <w:rPr>
          <w:rFonts w:eastAsia="Calibri"/>
          <w:lang w:val="ru-RU"/>
        </w:rPr>
        <w:t>о</w:t>
      </w:r>
      <w:r w:rsidRPr="00EE17F1">
        <w:rPr>
          <w:rFonts w:eastAsia="Calibri"/>
          <w:lang w:val="ru-RU"/>
        </w:rPr>
        <w:t xml:space="preserve">следствия. Фаворитизм. Усиление роли гвардии. Внутренняя и внешняя политика в 1725–1762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 Россия в Семилетней войне 1756–1762 гг. </w:t>
      </w:r>
    </w:p>
    <w:p w:rsidR="00EE17F1" w:rsidRPr="00EE17F1" w:rsidRDefault="00EE17F1" w:rsidP="00783611">
      <w:pPr>
        <w:ind w:left="0" w:firstLine="0"/>
        <w:rPr>
          <w:lang w:val="ru-RU" w:eastAsia="ru-RU"/>
        </w:rPr>
      </w:pPr>
      <w:r w:rsidRPr="00EE17F1">
        <w:rPr>
          <w:lang w:val="ru-RU" w:eastAsia="ru-RU"/>
        </w:rPr>
        <w:t xml:space="preserve">Россия в 1760–1790-е. Правление Екатерины II </w:t>
      </w:r>
    </w:p>
    <w:p w:rsidR="00EE17F1" w:rsidRPr="00EE17F1" w:rsidRDefault="00EE17F1" w:rsidP="00783611">
      <w:pPr>
        <w:ind w:left="0" w:firstLine="0"/>
        <w:rPr>
          <w:rFonts w:eastAsia="Calibri"/>
          <w:lang w:val="ru-RU"/>
        </w:rPr>
      </w:pPr>
      <w:r w:rsidRPr="00EE17F1">
        <w:rPr>
          <w:rFonts w:eastAsia="Calibri"/>
          <w:lang w:val="ru-RU"/>
        </w:rPr>
        <w:t>Политика просвещенного абсолютизма: основные направления, мероприятия, значение. Ул</w:t>
      </w:r>
      <w:r w:rsidRPr="00EE17F1">
        <w:rPr>
          <w:rFonts w:eastAsia="Calibri"/>
          <w:lang w:val="ru-RU"/>
        </w:rPr>
        <w:t>о</w:t>
      </w:r>
      <w:r w:rsidRPr="00EE17F1">
        <w:rPr>
          <w:rFonts w:eastAsia="Calibri"/>
          <w:lang w:val="ru-RU"/>
        </w:rPr>
        <w:t>женная комиссия. Губернская реформа. Развитие промышленности и торговли. Предприним</w:t>
      </w:r>
      <w:r w:rsidRPr="00EE17F1">
        <w:rPr>
          <w:rFonts w:eastAsia="Calibri"/>
          <w:lang w:val="ru-RU"/>
        </w:rPr>
        <w:t>а</w:t>
      </w:r>
      <w:r w:rsidRPr="00EE17F1">
        <w:rPr>
          <w:rFonts w:eastAsia="Calibri"/>
          <w:lang w:val="ru-RU"/>
        </w:rPr>
        <w:t>тельство. Рост помещичьего землевладения. Усиление крепостничества. Восстание под пре</w:t>
      </w:r>
      <w:r w:rsidRPr="00EE17F1">
        <w:rPr>
          <w:rFonts w:eastAsia="Calibri"/>
          <w:lang w:val="ru-RU"/>
        </w:rPr>
        <w:t>д</w:t>
      </w:r>
      <w:r w:rsidRPr="00EE17F1">
        <w:rPr>
          <w:rFonts w:eastAsia="Calibri"/>
          <w:lang w:val="ru-RU"/>
        </w:rPr>
        <w:t>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w:t>
      </w:r>
      <w:r w:rsidRPr="00EE17F1">
        <w:rPr>
          <w:rFonts w:eastAsia="Calibri"/>
          <w:lang w:val="ru-RU"/>
        </w:rPr>
        <w:t>й</w:t>
      </w:r>
      <w:r w:rsidRPr="00EE17F1">
        <w:rPr>
          <w:rFonts w:eastAsia="Calibri"/>
          <w:lang w:val="ru-RU"/>
        </w:rPr>
        <w:t>ны и их итоги. Присоединение Крыма и Северного Причерноморья. Г.А. Потемкин. Георгие</w:t>
      </w:r>
      <w:r w:rsidRPr="00EE17F1">
        <w:rPr>
          <w:rFonts w:eastAsia="Calibri"/>
          <w:lang w:val="ru-RU"/>
        </w:rPr>
        <w:t>в</w:t>
      </w:r>
      <w:r w:rsidRPr="00EE17F1">
        <w:rPr>
          <w:rFonts w:eastAsia="Calibri"/>
          <w:lang w:val="ru-RU"/>
        </w:rPr>
        <w:t xml:space="preserve">ский трактат. Участие России в разделах Речи </w:t>
      </w:r>
      <w:proofErr w:type="spellStart"/>
      <w:r w:rsidRPr="00EE17F1">
        <w:rPr>
          <w:rFonts w:eastAsia="Calibri"/>
          <w:lang w:val="ru-RU"/>
        </w:rPr>
        <w:t>Посполитой</w:t>
      </w:r>
      <w:proofErr w:type="spellEnd"/>
      <w:r w:rsidRPr="00EE17F1">
        <w:rPr>
          <w:rFonts w:eastAsia="Calibri"/>
          <w:lang w:val="ru-RU"/>
        </w:rPr>
        <w:t>. Россия и Великая французская р</w:t>
      </w:r>
      <w:r w:rsidRPr="00EE17F1">
        <w:rPr>
          <w:rFonts w:eastAsia="Calibri"/>
          <w:lang w:val="ru-RU"/>
        </w:rPr>
        <w:t>е</w:t>
      </w:r>
      <w:r w:rsidRPr="00EE17F1">
        <w:rPr>
          <w:rFonts w:eastAsia="Calibri"/>
          <w:lang w:val="ru-RU"/>
        </w:rPr>
        <w:t>волюция. Русское военное искусство.</w:t>
      </w:r>
    </w:p>
    <w:p w:rsidR="00EE17F1" w:rsidRPr="00EE17F1" w:rsidRDefault="00EE17F1" w:rsidP="00783611">
      <w:pPr>
        <w:ind w:left="0" w:firstLine="0"/>
        <w:rPr>
          <w:lang w:val="ru-RU" w:eastAsia="ru-RU"/>
        </w:rPr>
      </w:pPr>
      <w:r w:rsidRPr="00EE17F1">
        <w:rPr>
          <w:lang w:val="ru-RU" w:eastAsia="ru-RU"/>
        </w:rPr>
        <w:t>Россия при Павле I</w:t>
      </w:r>
    </w:p>
    <w:p w:rsidR="00EE17F1" w:rsidRPr="00EE17F1" w:rsidRDefault="00EE17F1" w:rsidP="00783611">
      <w:pPr>
        <w:ind w:left="0" w:firstLine="0"/>
        <w:rPr>
          <w:rFonts w:eastAsia="Calibri"/>
          <w:lang w:val="ru-RU"/>
        </w:rPr>
      </w:pPr>
      <w:r w:rsidRPr="00EE17F1">
        <w:rPr>
          <w:rFonts w:eastAsia="Calibri"/>
          <w:lang w:val="ru-RU"/>
        </w:rPr>
        <w:t>Изменение порядка престолонаследия. Ограничение дворянских привилегий. Ставка на ме</w:t>
      </w:r>
      <w:r w:rsidRPr="00EE17F1">
        <w:rPr>
          <w:rFonts w:eastAsia="Calibri"/>
          <w:lang w:val="ru-RU"/>
        </w:rPr>
        <w:t>л</w:t>
      </w:r>
      <w:r w:rsidRPr="00EE17F1">
        <w:rPr>
          <w:rFonts w:eastAsia="Calibri"/>
          <w:lang w:val="ru-RU"/>
        </w:rPr>
        <w:t xml:space="preserve">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w:t>
      </w:r>
      <w:r w:rsidRPr="00EE17F1">
        <w:rPr>
          <w:rFonts w:eastAsia="Calibri"/>
        </w:rPr>
        <w:t>I</w:t>
      </w:r>
      <w:r w:rsidRPr="00EE17F1">
        <w:rPr>
          <w:rFonts w:eastAsia="Calibri"/>
          <w:lang w:val="ru-RU"/>
        </w:rPr>
        <w:t>. Участие в ант</w:t>
      </w:r>
      <w:r w:rsidRPr="00EE17F1">
        <w:rPr>
          <w:rFonts w:eastAsia="Calibri"/>
          <w:lang w:val="ru-RU"/>
        </w:rPr>
        <w:t>и</w:t>
      </w:r>
      <w:r w:rsidRPr="00EE17F1">
        <w:rPr>
          <w:rFonts w:eastAsia="Calibri"/>
          <w:lang w:val="ru-RU"/>
        </w:rPr>
        <w:t>французских коалициях. Итальянский и Швейцарский походы А.В. Суворова. Военные эксп</w:t>
      </w:r>
      <w:r w:rsidRPr="00EE17F1">
        <w:rPr>
          <w:rFonts w:eastAsia="Calibri"/>
          <w:lang w:val="ru-RU"/>
        </w:rPr>
        <w:t>е</w:t>
      </w:r>
      <w:r w:rsidRPr="00EE17F1">
        <w:rPr>
          <w:rFonts w:eastAsia="Calibri"/>
          <w:lang w:val="ru-RU"/>
        </w:rPr>
        <w:t>диции Ф.Ф. Ушакова. Заговор 11 марта 1801 г.</w:t>
      </w:r>
    </w:p>
    <w:p w:rsidR="00EE17F1" w:rsidRPr="00EE17F1" w:rsidRDefault="00EE17F1" w:rsidP="00783611">
      <w:pPr>
        <w:ind w:left="0" w:firstLine="0"/>
        <w:rPr>
          <w:rFonts w:eastAsia="Calibri"/>
          <w:lang w:val="ru-RU" w:eastAsia="ru-RU"/>
        </w:rPr>
      </w:pPr>
      <w:r w:rsidRPr="00EE17F1">
        <w:rPr>
          <w:rFonts w:eastAsia="Calibri"/>
          <w:lang w:val="ru-RU" w:eastAsia="ru-RU"/>
        </w:rPr>
        <w:t xml:space="preserve">Культурное пространство Российской империи </w:t>
      </w:r>
    </w:p>
    <w:p w:rsidR="00EE17F1" w:rsidRPr="00EE17F1" w:rsidRDefault="00EE17F1" w:rsidP="00783611">
      <w:pPr>
        <w:ind w:left="0" w:firstLine="0"/>
        <w:rPr>
          <w:rFonts w:eastAsia="Calibri"/>
          <w:lang w:val="ru-RU"/>
        </w:rPr>
      </w:pPr>
      <w:r w:rsidRPr="00EE17F1">
        <w:rPr>
          <w:rFonts w:eastAsia="Calibri"/>
          <w:lang w:val="ru-RU"/>
        </w:rPr>
        <w:t>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w:t>
      </w:r>
      <w:r w:rsidRPr="00EE17F1">
        <w:rPr>
          <w:rFonts w:eastAsia="Calibri"/>
          <w:lang w:val="ru-RU"/>
        </w:rPr>
        <w:t>е</w:t>
      </w:r>
      <w:r w:rsidRPr="00EE17F1">
        <w:rPr>
          <w:rFonts w:eastAsia="Calibri"/>
          <w:lang w:val="ru-RU"/>
        </w:rPr>
        <w:t>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w:t>
      </w:r>
      <w:r w:rsidRPr="00EE17F1">
        <w:rPr>
          <w:rFonts w:eastAsia="Calibri"/>
          <w:lang w:val="ru-RU"/>
        </w:rPr>
        <w:t>и</w:t>
      </w:r>
      <w:r w:rsidRPr="00EE17F1">
        <w:rPr>
          <w:rFonts w:eastAsia="Calibri"/>
          <w:lang w:val="ru-RU"/>
        </w:rPr>
        <w:t>сатели (В.К. Тредиаковский, Н.М. Карамзин, Г.Р. Державин, Д.И. Фонвизин). Развитие арх</w:t>
      </w:r>
      <w:r w:rsidRPr="00EE17F1">
        <w:rPr>
          <w:rFonts w:eastAsia="Calibri"/>
          <w:lang w:val="ru-RU"/>
        </w:rPr>
        <w:t>и</w:t>
      </w:r>
      <w:r w:rsidRPr="00EE17F1">
        <w:rPr>
          <w:rFonts w:eastAsia="Calibri"/>
          <w:lang w:val="ru-RU"/>
        </w:rPr>
        <w:t>тектуры, живописи, скульптуры, музыки (стили и течения, художники и их произведения). Т</w:t>
      </w:r>
      <w:r w:rsidRPr="00EE17F1">
        <w:rPr>
          <w:rFonts w:eastAsia="Calibri"/>
          <w:lang w:val="ru-RU"/>
        </w:rPr>
        <w:t>е</w:t>
      </w:r>
      <w:r w:rsidRPr="00EE17F1">
        <w:rPr>
          <w:rFonts w:eastAsia="Calibri"/>
          <w:lang w:val="ru-RU"/>
        </w:rPr>
        <w:t xml:space="preserve">атр (Ф.Г. Волков). </w:t>
      </w:r>
    </w:p>
    <w:p w:rsidR="00EE17F1" w:rsidRPr="00EE17F1" w:rsidRDefault="00EE17F1" w:rsidP="00783611">
      <w:pPr>
        <w:ind w:left="0" w:firstLine="0"/>
        <w:rPr>
          <w:rFonts w:eastAsia="Calibri"/>
          <w:lang w:val="ru-RU" w:eastAsia="ru-RU"/>
        </w:rPr>
      </w:pPr>
    </w:p>
    <w:p w:rsidR="00EE17F1" w:rsidRPr="00EE17F1" w:rsidRDefault="00EE17F1" w:rsidP="00783611">
      <w:pPr>
        <w:ind w:left="0" w:firstLine="0"/>
        <w:rPr>
          <w:rFonts w:eastAsia="Calibri"/>
          <w:lang w:val="ru-RU" w:eastAsia="ru-RU"/>
        </w:rPr>
      </w:pPr>
      <w:r w:rsidRPr="00EE17F1">
        <w:rPr>
          <w:rFonts w:eastAsia="Calibri"/>
          <w:lang w:val="ru-RU" w:eastAsia="ru-RU"/>
        </w:rPr>
        <w:t>Российская Империя в XIX – начале XX века</w:t>
      </w:r>
    </w:p>
    <w:p w:rsidR="00EE17F1" w:rsidRPr="00EE17F1" w:rsidRDefault="00EE17F1" w:rsidP="00783611">
      <w:pPr>
        <w:ind w:left="0" w:firstLine="0"/>
        <w:rPr>
          <w:rFonts w:eastAsia="Calibri"/>
          <w:lang w:val="ru-RU"/>
        </w:rPr>
      </w:pPr>
      <w:r w:rsidRPr="00EE17F1">
        <w:rPr>
          <w:rFonts w:eastAsia="Calibri"/>
          <w:lang w:val="ru-RU"/>
        </w:rPr>
        <w:t xml:space="preserve">Российская империя в первой половине XIX в. </w:t>
      </w:r>
    </w:p>
    <w:p w:rsidR="00EE17F1" w:rsidRPr="00EE17F1" w:rsidRDefault="00EE17F1" w:rsidP="00783611">
      <w:pPr>
        <w:ind w:left="0" w:firstLine="0"/>
        <w:rPr>
          <w:rFonts w:eastAsia="Calibri"/>
          <w:lang w:val="ru-RU"/>
        </w:rPr>
      </w:pPr>
      <w:r w:rsidRPr="00EE17F1">
        <w:rPr>
          <w:rFonts w:eastAsia="Calibri"/>
          <w:lang w:val="ru-RU"/>
        </w:rPr>
        <w:t xml:space="preserve">Россия в начале </w:t>
      </w:r>
      <w:r w:rsidRPr="00EE17F1">
        <w:rPr>
          <w:rFonts w:eastAsia="Calibri"/>
        </w:rPr>
        <w:t>XIX</w:t>
      </w:r>
      <w:r w:rsidRPr="00EE17F1">
        <w:rPr>
          <w:rFonts w:eastAsia="Calibri"/>
          <w:lang w:val="ru-RU"/>
        </w:rPr>
        <w:t xml:space="preserve"> в. Территория и население. Социально-экономическое развитие. Импер</w:t>
      </w:r>
      <w:r w:rsidRPr="00EE17F1">
        <w:rPr>
          <w:rFonts w:eastAsia="Calibri"/>
          <w:lang w:val="ru-RU"/>
        </w:rPr>
        <w:t>а</w:t>
      </w:r>
      <w:r w:rsidRPr="00EE17F1">
        <w:rPr>
          <w:rFonts w:eastAsia="Calibri"/>
          <w:lang w:val="ru-RU"/>
        </w:rPr>
        <w:t>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EE17F1" w:rsidRPr="00EE17F1" w:rsidRDefault="00EE17F1" w:rsidP="00783611">
      <w:pPr>
        <w:ind w:left="0" w:firstLine="0"/>
        <w:rPr>
          <w:rFonts w:eastAsia="Calibri"/>
          <w:lang w:val="ru-RU"/>
        </w:rPr>
      </w:pPr>
      <w:r w:rsidRPr="00EE17F1">
        <w:rPr>
          <w:rFonts w:eastAsia="Calibri"/>
          <w:lang w:val="ru-RU"/>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EE17F1">
        <w:rPr>
          <w:rFonts w:eastAsia="Calibri"/>
          <w:lang w:val="ru-RU"/>
        </w:rPr>
        <w:t>Тильзитский</w:t>
      </w:r>
      <w:proofErr w:type="spellEnd"/>
      <w:r w:rsidRPr="00EE17F1">
        <w:rPr>
          <w:rFonts w:eastAsia="Calibri"/>
          <w:lang w:val="ru-RU"/>
        </w:rPr>
        <w:t xml:space="preserve"> мир 1807 г. и его п</w:t>
      </w:r>
      <w:r w:rsidRPr="00EE17F1">
        <w:rPr>
          <w:rFonts w:eastAsia="Calibri"/>
          <w:lang w:val="ru-RU"/>
        </w:rPr>
        <w:t>о</w:t>
      </w:r>
      <w:r w:rsidRPr="00EE17F1">
        <w:rPr>
          <w:rFonts w:eastAsia="Calibri"/>
          <w:lang w:val="ru-RU"/>
        </w:rPr>
        <w:lastRenderedPageBreak/>
        <w:t>следствия. Континентальная блокада. Присоединение к России Финляндии. Бухарестский мир с Турцией.</w:t>
      </w:r>
    </w:p>
    <w:p w:rsidR="00EE17F1" w:rsidRPr="00EE17F1" w:rsidRDefault="00EE17F1" w:rsidP="00783611">
      <w:pPr>
        <w:ind w:left="0" w:firstLine="0"/>
        <w:rPr>
          <w:rFonts w:eastAsia="Calibri"/>
          <w:lang w:val="ru-RU"/>
        </w:rPr>
      </w:pPr>
      <w:r w:rsidRPr="00EE17F1">
        <w:rPr>
          <w:rFonts w:eastAsia="Calibri"/>
          <w:lang w:val="ru-RU"/>
        </w:rPr>
        <w:t>Отечественная война 1812 г. Причины, планы сторон, основные этапы и сражения войны. Б</w:t>
      </w:r>
      <w:r w:rsidRPr="00EE17F1">
        <w:rPr>
          <w:rFonts w:eastAsia="Calibri"/>
          <w:lang w:val="ru-RU"/>
        </w:rPr>
        <w:t>о</w:t>
      </w:r>
      <w:r w:rsidRPr="00EE17F1">
        <w:rPr>
          <w:rFonts w:eastAsia="Calibri"/>
          <w:lang w:val="ru-RU"/>
        </w:rPr>
        <w:t xml:space="preserve">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Заграничный поход русской армии 1813–1814 гг. Венский конгресс. Священный союз. Роль России в европейской политике в 1813–1825 гг. </w:t>
      </w:r>
    </w:p>
    <w:p w:rsidR="00EE17F1" w:rsidRPr="00EE17F1" w:rsidRDefault="00EE17F1" w:rsidP="00783611">
      <w:pPr>
        <w:ind w:left="0" w:firstLine="0"/>
        <w:rPr>
          <w:rFonts w:eastAsia="Calibri"/>
          <w:lang w:val="ru-RU"/>
        </w:rPr>
      </w:pPr>
      <w:r w:rsidRPr="00EE17F1">
        <w:rPr>
          <w:rFonts w:eastAsia="Calibri"/>
          <w:lang w:val="ru-RU"/>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EE17F1" w:rsidRPr="00EE17F1" w:rsidRDefault="00EE17F1" w:rsidP="00783611">
      <w:pPr>
        <w:ind w:left="0" w:firstLine="0"/>
        <w:rPr>
          <w:rFonts w:eastAsia="Calibri"/>
          <w:lang w:val="ru-RU"/>
        </w:rPr>
      </w:pPr>
      <w:r w:rsidRPr="00EE17F1">
        <w:rPr>
          <w:rFonts w:eastAsia="Calibri"/>
          <w:lang w:val="ru-RU"/>
        </w:rPr>
        <w:t>Движение декабристов: предпосылки возникновения, идейные основы и цели, первые орган</w:t>
      </w:r>
      <w:r w:rsidRPr="00EE17F1">
        <w:rPr>
          <w:rFonts w:eastAsia="Calibri"/>
          <w:lang w:val="ru-RU"/>
        </w:rPr>
        <w:t>и</w:t>
      </w:r>
      <w:r w:rsidRPr="00EE17F1">
        <w:rPr>
          <w:rFonts w:eastAsia="Calibri"/>
          <w:lang w:val="ru-RU"/>
        </w:rPr>
        <w:t>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EE17F1" w:rsidRPr="00EE17F1" w:rsidRDefault="00EE17F1" w:rsidP="00783611">
      <w:pPr>
        <w:ind w:left="0" w:firstLine="0"/>
        <w:rPr>
          <w:rFonts w:eastAsia="Calibri"/>
          <w:lang w:val="ru-RU"/>
        </w:rPr>
      </w:pPr>
      <w:r w:rsidRPr="00EE17F1">
        <w:rPr>
          <w:rFonts w:eastAsia="Calibri"/>
          <w:lang w:val="ru-RU"/>
        </w:rPr>
        <w:t xml:space="preserve">Правление Николая I. Преобразование и укрепление роли государственного аппарата. </w:t>
      </w:r>
      <w:r w:rsidRPr="00EE17F1">
        <w:rPr>
          <w:rFonts w:eastAsia="Calibri"/>
        </w:rPr>
        <w:t>III</w:t>
      </w:r>
      <w:r w:rsidRPr="00EE17F1">
        <w:rPr>
          <w:rFonts w:eastAsia="Calibri"/>
          <w:lang w:val="ru-RU"/>
        </w:rPr>
        <w:t xml:space="preserve"> О</w:t>
      </w:r>
      <w:r w:rsidRPr="00EE17F1">
        <w:rPr>
          <w:rFonts w:eastAsia="Calibri"/>
          <w:lang w:val="ru-RU"/>
        </w:rPr>
        <w:t>т</w:t>
      </w:r>
      <w:r w:rsidRPr="00EE17F1">
        <w:rPr>
          <w:rFonts w:eastAsia="Calibri"/>
          <w:lang w:val="ru-RU"/>
        </w:rPr>
        <w:t>деление. Кодификация законов. Политика в области просвещения. Польское восстание 1830–1831 гг.</w:t>
      </w:r>
    </w:p>
    <w:p w:rsidR="00EE17F1" w:rsidRPr="00EE17F1" w:rsidRDefault="00EE17F1" w:rsidP="00783611">
      <w:pPr>
        <w:ind w:left="0" w:firstLine="0"/>
        <w:rPr>
          <w:rFonts w:eastAsia="Calibri"/>
          <w:lang w:val="ru-RU"/>
        </w:rPr>
      </w:pPr>
      <w:r w:rsidRPr="00EE17F1">
        <w:rPr>
          <w:rFonts w:eastAsia="Calibri"/>
          <w:lang w:val="ru-RU"/>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w:t>
      </w:r>
      <w:r w:rsidRPr="00EE17F1">
        <w:rPr>
          <w:rFonts w:eastAsia="Calibri"/>
          <w:lang w:val="ru-RU"/>
        </w:rPr>
        <w:t>н</w:t>
      </w:r>
      <w:r w:rsidRPr="00EE17F1">
        <w:rPr>
          <w:rFonts w:eastAsia="Calibri"/>
          <w:lang w:val="ru-RU"/>
        </w:rPr>
        <w:t>совая реформа Е.Ф. </w:t>
      </w:r>
      <w:proofErr w:type="spellStart"/>
      <w:r w:rsidRPr="00EE17F1">
        <w:rPr>
          <w:rFonts w:eastAsia="Calibri"/>
          <w:lang w:val="ru-RU"/>
        </w:rPr>
        <w:t>Канкрина</w:t>
      </w:r>
      <w:proofErr w:type="spellEnd"/>
      <w:r w:rsidRPr="00EE17F1">
        <w:rPr>
          <w:rFonts w:eastAsia="Calibri"/>
          <w:lang w:val="ru-RU"/>
        </w:rPr>
        <w:t>.</w:t>
      </w:r>
    </w:p>
    <w:p w:rsidR="00EE17F1" w:rsidRPr="00EE17F1" w:rsidRDefault="00EE17F1" w:rsidP="00783611">
      <w:pPr>
        <w:ind w:left="0" w:firstLine="0"/>
        <w:rPr>
          <w:rFonts w:eastAsia="Calibri"/>
          <w:lang w:val="ru-RU"/>
        </w:rPr>
      </w:pPr>
      <w:r w:rsidRPr="00EE17F1">
        <w:rPr>
          <w:rFonts w:eastAsia="Calibri"/>
          <w:lang w:val="ru-RU"/>
        </w:rPr>
        <w:t>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w:t>
      </w:r>
      <w:r w:rsidRPr="00EE17F1">
        <w:rPr>
          <w:rFonts w:eastAsia="Calibri"/>
          <w:lang w:val="ru-RU"/>
        </w:rPr>
        <w:t>д</w:t>
      </w:r>
      <w:r w:rsidRPr="00EE17F1">
        <w:rPr>
          <w:rFonts w:eastAsia="Calibri"/>
          <w:lang w:val="ru-RU"/>
        </w:rPr>
        <w:t>ники (К.Д. </w:t>
      </w:r>
      <w:proofErr w:type="spellStart"/>
      <w:r w:rsidRPr="00EE17F1">
        <w:rPr>
          <w:rFonts w:eastAsia="Calibri"/>
          <w:lang w:val="ru-RU"/>
        </w:rPr>
        <w:t>Кавелин</w:t>
      </w:r>
      <w:proofErr w:type="spellEnd"/>
      <w:r w:rsidRPr="00EE17F1">
        <w:rPr>
          <w:rFonts w:eastAsia="Calibri"/>
          <w:lang w:val="ru-RU"/>
        </w:rPr>
        <w:t>, С.М. Соловьев, Т.Н. Грановский и др.). Революционно-социалистические течения (А.И. Герцен, Н.П. Огарев, В.Г. Белинский). Русский утопический социализм. Общ</w:t>
      </w:r>
      <w:r w:rsidRPr="00EE17F1">
        <w:rPr>
          <w:rFonts w:eastAsia="Calibri"/>
          <w:lang w:val="ru-RU"/>
        </w:rPr>
        <w:t>е</w:t>
      </w:r>
      <w:r w:rsidRPr="00EE17F1">
        <w:rPr>
          <w:rFonts w:eastAsia="Calibri"/>
          <w:lang w:val="ru-RU"/>
        </w:rPr>
        <w:t>ство петрашевцев.</w:t>
      </w:r>
    </w:p>
    <w:p w:rsidR="00EE17F1" w:rsidRPr="00EE17F1" w:rsidRDefault="00EE17F1" w:rsidP="00783611">
      <w:pPr>
        <w:ind w:left="0" w:firstLine="0"/>
        <w:rPr>
          <w:rFonts w:eastAsia="Calibri"/>
          <w:lang w:val="ru-RU"/>
        </w:rPr>
      </w:pPr>
      <w:r w:rsidRPr="00EE17F1">
        <w:rPr>
          <w:rFonts w:eastAsia="Calibri"/>
          <w:lang w:val="ru-RU"/>
        </w:rPr>
        <w:t>Внешняя политика России во второй четверти XIX в.: европейская политика, восточный в</w:t>
      </w:r>
      <w:r w:rsidRPr="00EE17F1">
        <w:rPr>
          <w:rFonts w:eastAsia="Calibri"/>
          <w:lang w:val="ru-RU"/>
        </w:rPr>
        <w:t>о</w:t>
      </w:r>
      <w:r w:rsidRPr="00EE17F1">
        <w:rPr>
          <w:rFonts w:eastAsia="Calibri"/>
          <w:lang w:val="ru-RU"/>
        </w:rPr>
        <w:t>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EE17F1" w:rsidRPr="00EE17F1" w:rsidRDefault="00EE17F1" w:rsidP="00783611">
      <w:pPr>
        <w:ind w:left="0" w:firstLine="0"/>
        <w:rPr>
          <w:rFonts w:eastAsia="Calibri"/>
          <w:lang w:val="ru-RU"/>
        </w:rPr>
      </w:pPr>
      <w:r w:rsidRPr="00EE17F1">
        <w:rPr>
          <w:rFonts w:eastAsia="Calibri"/>
          <w:lang w:val="ru-RU"/>
        </w:rPr>
        <w:t>Культура России в первой половине XIX в. Развитие науки и техники (Н.И. Лобачевский, Н.И. Пирогов, Н.Н. Зинин, Б.С. Якоби и др.). Географические экспедиции, их участники. О</w:t>
      </w:r>
      <w:r w:rsidRPr="00EE17F1">
        <w:rPr>
          <w:rFonts w:eastAsia="Calibri"/>
          <w:lang w:val="ru-RU"/>
        </w:rPr>
        <w:t>т</w:t>
      </w:r>
      <w:r w:rsidRPr="00EE17F1">
        <w:rPr>
          <w:rFonts w:eastAsia="Calibri"/>
          <w:lang w:val="ru-RU"/>
        </w:rPr>
        <w:t>крытие Антарктиды русскими мореплавателями. Образование: расширение сети школ и ун</w:t>
      </w:r>
      <w:r w:rsidRPr="00EE17F1">
        <w:rPr>
          <w:rFonts w:eastAsia="Calibri"/>
          <w:lang w:val="ru-RU"/>
        </w:rPr>
        <w:t>и</w:t>
      </w:r>
      <w:r w:rsidRPr="00EE17F1">
        <w:rPr>
          <w:rFonts w:eastAsia="Calibri"/>
          <w:lang w:val="ru-RU"/>
        </w:rPr>
        <w:t>верситетов. Национальные корни отечественной культуры и западные влияния.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w:t>
      </w:r>
      <w:r w:rsidRPr="00EE17F1">
        <w:rPr>
          <w:rFonts w:eastAsia="Calibri"/>
          <w:lang w:val="ru-RU"/>
        </w:rPr>
        <w:t>е</w:t>
      </w:r>
      <w:r w:rsidRPr="00EE17F1">
        <w:rPr>
          <w:rFonts w:eastAsia="Calibri"/>
          <w:lang w:val="ru-RU"/>
        </w:rPr>
        <w:t>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Вклад российской кул</w:t>
      </w:r>
      <w:r w:rsidRPr="00EE17F1">
        <w:rPr>
          <w:rFonts w:eastAsia="Calibri"/>
          <w:lang w:val="ru-RU"/>
        </w:rPr>
        <w:t>ь</w:t>
      </w:r>
      <w:r w:rsidRPr="00EE17F1">
        <w:rPr>
          <w:rFonts w:eastAsia="Calibri"/>
          <w:lang w:val="ru-RU"/>
        </w:rPr>
        <w:t>туры первой половины XIX в. в мировую культуру.</w:t>
      </w:r>
    </w:p>
    <w:p w:rsidR="00EE17F1" w:rsidRPr="00EE17F1" w:rsidRDefault="00EE17F1" w:rsidP="00783611">
      <w:pPr>
        <w:ind w:left="0" w:firstLine="0"/>
        <w:rPr>
          <w:rFonts w:eastAsia="Calibri"/>
          <w:lang w:val="ru-RU"/>
        </w:rPr>
      </w:pPr>
      <w:r w:rsidRPr="00EE17F1">
        <w:rPr>
          <w:rFonts w:eastAsia="Calibri"/>
          <w:lang w:val="ru-RU"/>
        </w:rPr>
        <w:t xml:space="preserve">Российская империя во второй половине XIX в. </w:t>
      </w:r>
    </w:p>
    <w:p w:rsidR="00EE17F1" w:rsidRPr="00EE17F1" w:rsidRDefault="00EE17F1" w:rsidP="00783611">
      <w:pPr>
        <w:ind w:left="0" w:firstLine="0"/>
        <w:rPr>
          <w:rFonts w:eastAsia="Calibri"/>
          <w:lang w:val="ru-RU"/>
        </w:rPr>
      </w:pPr>
      <w:r w:rsidRPr="00EE17F1">
        <w:rPr>
          <w:rFonts w:eastAsia="Calibri"/>
          <w:lang w:val="ru-RU"/>
        </w:rPr>
        <w:t xml:space="preserve">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w:t>
      </w:r>
      <w:r w:rsidRPr="00EE17F1">
        <w:rPr>
          <w:rFonts w:eastAsia="Calibri"/>
          <w:lang w:val="ru-RU"/>
        </w:rPr>
        <w:lastRenderedPageBreak/>
        <w:t>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EE17F1" w:rsidRPr="00EE17F1" w:rsidRDefault="00EE17F1" w:rsidP="00783611">
      <w:pPr>
        <w:ind w:left="0" w:firstLine="0"/>
        <w:rPr>
          <w:rFonts w:eastAsia="Calibri"/>
          <w:lang w:val="ru-RU"/>
        </w:rPr>
      </w:pPr>
      <w:r w:rsidRPr="00EE17F1">
        <w:rPr>
          <w:rFonts w:eastAsia="Calibri"/>
          <w:lang w:val="ru-RU"/>
        </w:rPr>
        <w:t>Социально-экономическое развитие пореформенной России. Сельское хозяйство после отм</w:t>
      </w:r>
      <w:r w:rsidRPr="00EE17F1">
        <w:rPr>
          <w:rFonts w:eastAsia="Calibri"/>
          <w:lang w:val="ru-RU"/>
        </w:rPr>
        <w:t>е</w:t>
      </w:r>
      <w:r w:rsidRPr="00EE17F1">
        <w:rPr>
          <w:rFonts w:eastAsia="Calibri"/>
          <w:lang w:val="ru-RU"/>
        </w:rPr>
        <w:t>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w:t>
      </w:r>
      <w:r w:rsidRPr="00EE17F1">
        <w:rPr>
          <w:rFonts w:eastAsia="Calibri"/>
          <w:lang w:val="ru-RU"/>
        </w:rPr>
        <w:t>о</w:t>
      </w:r>
      <w:r w:rsidRPr="00EE17F1">
        <w:rPr>
          <w:rFonts w:eastAsia="Calibri"/>
          <w:lang w:val="ru-RU"/>
        </w:rPr>
        <w:t>та, его последствия. Изменения в социальной структуре общества. Положение основных слоев населения России.</w:t>
      </w:r>
    </w:p>
    <w:p w:rsidR="00EE17F1" w:rsidRPr="00EE17F1" w:rsidRDefault="00EE17F1" w:rsidP="00783611">
      <w:pPr>
        <w:ind w:left="0" w:firstLine="0"/>
        <w:rPr>
          <w:rFonts w:eastAsia="Calibri"/>
          <w:lang w:val="ru-RU"/>
        </w:rPr>
      </w:pPr>
      <w:r w:rsidRPr="00EE17F1">
        <w:rPr>
          <w:rFonts w:eastAsia="Calibri"/>
          <w:lang w:val="ru-RU"/>
        </w:rPr>
        <w:t>Общественные движения второй половины XIX в. Подъем общественного движения после п</w:t>
      </w:r>
      <w:r w:rsidRPr="00EE17F1">
        <w:rPr>
          <w:rFonts w:eastAsia="Calibri"/>
          <w:lang w:val="ru-RU"/>
        </w:rPr>
        <w:t>о</w:t>
      </w:r>
      <w:r w:rsidRPr="00EE17F1">
        <w:rPr>
          <w:rFonts w:eastAsia="Calibri"/>
          <w:lang w:val="ru-RU"/>
        </w:rPr>
        <w:t>ражения в Крымской войне. Консервативные, либеральные, радикальные течения обществе</w:t>
      </w:r>
      <w:r w:rsidRPr="00EE17F1">
        <w:rPr>
          <w:rFonts w:eastAsia="Calibri"/>
          <w:lang w:val="ru-RU"/>
        </w:rPr>
        <w:t>н</w:t>
      </w:r>
      <w:r w:rsidRPr="00EE17F1">
        <w:rPr>
          <w:rFonts w:eastAsia="Calibri"/>
          <w:lang w:val="ru-RU"/>
        </w:rPr>
        <w:t xml:space="preserve">ной мысли. Народническое движение: идеология (М.А. Бакунин, П.Л. Лавров, П.Н. Ткачев), организации, тактика. «Хождение в народ». Кризис революционного народничества. Начало рабочего движения. «Освобождение труда». Распространение идей марксизма. Зарождение российской социал-демократии. </w:t>
      </w:r>
    </w:p>
    <w:p w:rsidR="00EE17F1" w:rsidRPr="00EE17F1" w:rsidRDefault="00EE17F1" w:rsidP="00783611">
      <w:pPr>
        <w:ind w:left="0" w:firstLine="0"/>
        <w:rPr>
          <w:rFonts w:eastAsia="Calibri"/>
          <w:lang w:val="ru-RU"/>
        </w:rPr>
      </w:pPr>
      <w:r w:rsidRPr="00EE17F1">
        <w:rPr>
          <w:rFonts w:eastAsia="Calibri"/>
          <w:lang w:val="ru-RU"/>
        </w:rPr>
        <w:t>Внутренняя политика самодержавия в конце 1870-х – 1890-е гг. Кризис самодержавия на р</w:t>
      </w:r>
      <w:r w:rsidRPr="00EE17F1">
        <w:rPr>
          <w:rFonts w:eastAsia="Calibri"/>
          <w:lang w:val="ru-RU"/>
        </w:rPr>
        <w:t>у</w:t>
      </w:r>
      <w:r w:rsidRPr="00EE17F1">
        <w:rPr>
          <w:rFonts w:eastAsia="Calibri"/>
          <w:lang w:val="ru-RU"/>
        </w:rPr>
        <w:t xml:space="preserve">беже 70–80-х гг. </w:t>
      </w:r>
      <w:r w:rsidRPr="00EE17F1">
        <w:rPr>
          <w:rFonts w:eastAsia="Calibri"/>
        </w:rPr>
        <w:t>XIX</w:t>
      </w:r>
      <w:r w:rsidRPr="00EE17F1">
        <w:rPr>
          <w:rFonts w:eastAsia="Calibri"/>
          <w:lang w:val="ru-RU"/>
        </w:rPr>
        <w:t xml:space="preserve"> в. Политический террор. Политика лавирования. Начало царствования Александра III. Манифест о незыблемости самодержавия. Изменения в сферах государстве</w:t>
      </w:r>
      <w:r w:rsidRPr="00EE17F1">
        <w:rPr>
          <w:rFonts w:eastAsia="Calibri"/>
          <w:lang w:val="ru-RU"/>
        </w:rPr>
        <w:t>н</w:t>
      </w:r>
      <w:r w:rsidRPr="00EE17F1">
        <w:rPr>
          <w:rFonts w:eastAsia="Calibri"/>
          <w:lang w:val="ru-RU"/>
        </w:rPr>
        <w:t>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w:t>
      </w:r>
      <w:proofErr w:type="spellStart"/>
      <w:r w:rsidRPr="00EE17F1">
        <w:rPr>
          <w:rFonts w:eastAsia="Calibri"/>
          <w:lang w:val="ru-RU"/>
        </w:rPr>
        <w:t>Бунге</w:t>
      </w:r>
      <w:proofErr w:type="spellEnd"/>
      <w:r w:rsidRPr="00EE17F1">
        <w:rPr>
          <w:rFonts w:eastAsia="Calibri"/>
          <w:lang w:val="ru-RU"/>
        </w:rPr>
        <w:t>, С.Ю. Витте). Разработка рабочего законодательства. Национальная политика.</w:t>
      </w:r>
    </w:p>
    <w:p w:rsidR="00EE17F1" w:rsidRPr="00EE17F1" w:rsidRDefault="00EE17F1" w:rsidP="00783611">
      <w:pPr>
        <w:ind w:left="0" w:firstLine="0"/>
        <w:rPr>
          <w:rFonts w:eastAsia="Calibri"/>
          <w:lang w:val="ru-RU"/>
        </w:rPr>
      </w:pPr>
      <w:r w:rsidRPr="00EE17F1">
        <w:rPr>
          <w:rFonts w:eastAsia="Calibri"/>
          <w:lang w:val="ru-RU"/>
        </w:rPr>
        <w:t>Внешняя политика России во второй половине XIX в. Европейская политика. Борьба за ликв</w:t>
      </w:r>
      <w:r w:rsidRPr="00EE17F1">
        <w:rPr>
          <w:rFonts w:eastAsia="Calibri"/>
          <w:lang w:val="ru-RU"/>
        </w:rPr>
        <w:t>и</w:t>
      </w:r>
      <w:r w:rsidRPr="00EE17F1">
        <w:rPr>
          <w:rFonts w:eastAsia="Calibri"/>
          <w:lang w:val="ru-RU"/>
        </w:rPr>
        <w:t>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w:t>
      </w:r>
      <w:r w:rsidRPr="00EE17F1">
        <w:rPr>
          <w:rFonts w:eastAsia="Calibri"/>
          <w:lang w:val="ru-RU"/>
        </w:rPr>
        <w:t>ь</w:t>
      </w:r>
      <w:r w:rsidRPr="00EE17F1">
        <w:rPr>
          <w:rFonts w:eastAsia="Calibri"/>
          <w:lang w:val="ru-RU"/>
        </w:rPr>
        <w:t>нем Востоке. «Союз трех императоров». Россия в международных отношениях конца XIX в. Сближение России и Франции в 1890-х гг.</w:t>
      </w:r>
    </w:p>
    <w:p w:rsidR="00EE17F1" w:rsidRPr="00EE17F1" w:rsidRDefault="00EE17F1" w:rsidP="00783611">
      <w:pPr>
        <w:ind w:left="0" w:firstLine="0"/>
        <w:rPr>
          <w:rFonts w:eastAsia="Calibri"/>
          <w:lang w:val="ru-RU"/>
        </w:rPr>
      </w:pPr>
      <w:r w:rsidRPr="00EE17F1">
        <w:rPr>
          <w:rFonts w:eastAsia="Calibri"/>
          <w:lang w:val="ru-RU"/>
        </w:rPr>
        <w:t>Культура России во второй половине XIX в. Достижения российских ученых, их вклад в м</w:t>
      </w:r>
      <w:r w:rsidRPr="00EE17F1">
        <w:rPr>
          <w:rFonts w:eastAsia="Calibri"/>
          <w:lang w:val="ru-RU"/>
        </w:rPr>
        <w:t>и</w:t>
      </w:r>
      <w:r w:rsidRPr="00EE17F1">
        <w:rPr>
          <w:rFonts w:eastAsia="Calibri"/>
          <w:lang w:val="ru-RU"/>
        </w:rPr>
        <w:t>ровую науку и технику (А.Г. Столетов, Д.И. Менделеев, И.М. Сеченов и др.). Развитие образ</w:t>
      </w:r>
      <w:r w:rsidRPr="00EE17F1">
        <w:rPr>
          <w:rFonts w:eastAsia="Calibri"/>
          <w:lang w:val="ru-RU"/>
        </w:rPr>
        <w:t>о</w:t>
      </w:r>
      <w:r w:rsidRPr="00EE17F1">
        <w:rPr>
          <w:rFonts w:eastAsia="Calibri"/>
          <w:lang w:val="ru-RU"/>
        </w:rPr>
        <w:t>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Место российской культуры в мировой культуре XIX в.</w:t>
      </w:r>
    </w:p>
    <w:p w:rsidR="00EE17F1" w:rsidRPr="00EE17F1" w:rsidRDefault="00EE17F1" w:rsidP="00783611">
      <w:pPr>
        <w:ind w:left="0" w:firstLine="0"/>
        <w:rPr>
          <w:rFonts w:eastAsia="Calibri"/>
          <w:lang w:val="ru-RU"/>
        </w:rPr>
      </w:pPr>
      <w:r w:rsidRPr="00EE17F1">
        <w:rPr>
          <w:rFonts w:eastAsia="Calibri"/>
          <w:lang w:val="ru-RU"/>
        </w:rPr>
        <w:t xml:space="preserve">Российская империя в начале XX в. </w:t>
      </w:r>
    </w:p>
    <w:p w:rsidR="00EE17F1" w:rsidRPr="00EE17F1" w:rsidRDefault="00EE17F1" w:rsidP="00783611">
      <w:pPr>
        <w:ind w:left="0" w:firstLine="0"/>
        <w:rPr>
          <w:rFonts w:eastAsia="Calibri"/>
          <w:lang w:val="ru-RU"/>
        </w:rPr>
      </w:pPr>
      <w:r w:rsidRPr="00EE17F1">
        <w:rPr>
          <w:rFonts w:eastAsia="Calibri"/>
          <w:lang w:val="ru-RU"/>
        </w:rPr>
        <w:t>Особенности промышленного и аграрного развития России на рубеже XIX–XX вв. Политика модернизации «сверху». С.Ю. Витте. Государственный капитализм. Формирование моноп</w:t>
      </w:r>
      <w:r w:rsidRPr="00EE17F1">
        <w:rPr>
          <w:rFonts w:eastAsia="Calibri"/>
          <w:lang w:val="ru-RU"/>
        </w:rPr>
        <w:t>о</w:t>
      </w:r>
      <w:r w:rsidRPr="00EE17F1">
        <w:rPr>
          <w:rFonts w:eastAsia="Calibri"/>
          <w:lang w:val="ru-RU"/>
        </w:rPr>
        <w:t>лий. Иностранный капитал в России. Дискуссия о месте России в мировой экономике начала ХХ в. Аграрный вопрос. Российское общество в начале XX в.: социальная структура, полож</w:t>
      </w:r>
      <w:r w:rsidRPr="00EE17F1">
        <w:rPr>
          <w:rFonts w:eastAsia="Calibri"/>
          <w:lang w:val="ru-RU"/>
        </w:rPr>
        <w:t>е</w:t>
      </w:r>
      <w:r w:rsidRPr="00EE17F1">
        <w:rPr>
          <w:rFonts w:eastAsia="Calibri"/>
          <w:lang w:val="ru-RU"/>
        </w:rPr>
        <w:t>ние основных групп населения.</w:t>
      </w:r>
    </w:p>
    <w:p w:rsidR="00EE17F1" w:rsidRPr="00EE17F1" w:rsidRDefault="00EE17F1" w:rsidP="00783611">
      <w:pPr>
        <w:ind w:left="0" w:firstLine="0"/>
        <w:rPr>
          <w:rFonts w:eastAsia="Calibri"/>
          <w:lang w:val="ru-RU"/>
        </w:rPr>
      </w:pPr>
      <w:r w:rsidRPr="00EE17F1">
        <w:rPr>
          <w:rFonts w:eastAsia="Calibri"/>
          <w:lang w:val="ru-RU"/>
        </w:rPr>
        <w:t>Политическое развитие России в начале XX в. Император Николай II, его политические во</w:t>
      </w:r>
      <w:r w:rsidRPr="00EE17F1">
        <w:rPr>
          <w:rFonts w:eastAsia="Calibri"/>
          <w:lang w:val="ru-RU"/>
        </w:rPr>
        <w:t>з</w:t>
      </w:r>
      <w:r w:rsidRPr="00EE17F1">
        <w:rPr>
          <w:rFonts w:eastAsia="Calibri"/>
          <w:lang w:val="ru-RU"/>
        </w:rPr>
        <w:t>зрения. Консервативно-охранительная политика. Необходимость преобразований. Самодерж</w:t>
      </w:r>
      <w:r w:rsidRPr="00EE17F1">
        <w:rPr>
          <w:rFonts w:eastAsia="Calibri"/>
          <w:lang w:val="ru-RU"/>
        </w:rPr>
        <w:t>а</w:t>
      </w:r>
      <w:r w:rsidRPr="00EE17F1">
        <w:rPr>
          <w:rFonts w:eastAsia="Calibri"/>
          <w:lang w:val="ru-RU"/>
        </w:rPr>
        <w:t xml:space="preserve">вие и общество. </w:t>
      </w:r>
    </w:p>
    <w:p w:rsidR="00EE17F1" w:rsidRPr="00EE17F1" w:rsidRDefault="00EE17F1" w:rsidP="00783611">
      <w:pPr>
        <w:ind w:left="0" w:firstLine="0"/>
        <w:rPr>
          <w:rFonts w:eastAsia="Calibri"/>
          <w:lang w:val="ru-RU"/>
        </w:rPr>
      </w:pPr>
      <w:r w:rsidRPr="00EE17F1">
        <w:rPr>
          <w:rFonts w:eastAsia="Calibri"/>
          <w:lang w:val="ru-RU"/>
        </w:rPr>
        <w:t xml:space="preserve">Русско-японская война 1904–1905 гг.: планы сторон, основные сражения. </w:t>
      </w:r>
      <w:proofErr w:type="spellStart"/>
      <w:r w:rsidRPr="00EE17F1">
        <w:rPr>
          <w:rFonts w:eastAsia="Calibri"/>
          <w:lang w:val="ru-RU"/>
        </w:rPr>
        <w:t>Портсмутский</w:t>
      </w:r>
      <w:proofErr w:type="spellEnd"/>
      <w:r w:rsidRPr="00EE17F1">
        <w:rPr>
          <w:rFonts w:eastAsia="Calibri"/>
          <w:lang w:val="ru-RU"/>
        </w:rPr>
        <w:t xml:space="preserve"> мир. Воздействие войны на общественную и политическую жизнь страны.</w:t>
      </w:r>
    </w:p>
    <w:p w:rsidR="00EE17F1" w:rsidRPr="00EE17F1" w:rsidRDefault="00EE17F1" w:rsidP="00783611">
      <w:pPr>
        <w:ind w:left="0" w:firstLine="0"/>
        <w:rPr>
          <w:rFonts w:eastAsia="Calibri"/>
          <w:lang w:val="ru-RU"/>
        </w:rPr>
      </w:pPr>
      <w:r w:rsidRPr="00EE17F1">
        <w:rPr>
          <w:rFonts w:eastAsia="Calibri"/>
          <w:lang w:val="ru-RU"/>
        </w:rPr>
        <w:t>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Рабочее движение. «Полицейский социализм».</w:t>
      </w:r>
    </w:p>
    <w:p w:rsidR="00EE17F1" w:rsidRPr="00EE17F1" w:rsidRDefault="00EE17F1" w:rsidP="00783611">
      <w:pPr>
        <w:ind w:left="0" w:firstLine="0"/>
        <w:rPr>
          <w:rFonts w:eastAsia="Calibri"/>
          <w:lang w:val="ru-RU"/>
        </w:rPr>
      </w:pPr>
      <w:r w:rsidRPr="00EE17F1">
        <w:rPr>
          <w:rFonts w:eastAsia="Calibri"/>
          <w:lang w:val="ru-RU"/>
        </w:rPr>
        <w:lastRenderedPageBreak/>
        <w:t>Первая российская революция (1905–1907 гг.): причины, характер, участники, основные соб</w:t>
      </w:r>
      <w:r w:rsidRPr="00EE17F1">
        <w:rPr>
          <w:rFonts w:eastAsia="Calibri"/>
          <w:lang w:val="ru-RU"/>
        </w:rPr>
        <w:t>ы</w:t>
      </w:r>
      <w:r w:rsidRPr="00EE17F1">
        <w:rPr>
          <w:rFonts w:eastAsia="Calibri"/>
          <w:lang w:val="ru-RU"/>
        </w:rPr>
        <w:t>тия. «Кровавое воскресенье». Возникновение Советов. Восстания в армии и на флоте. Всеро</w:t>
      </w:r>
      <w:r w:rsidRPr="00EE17F1">
        <w:rPr>
          <w:rFonts w:eastAsia="Calibri"/>
          <w:lang w:val="ru-RU"/>
        </w:rPr>
        <w:t>с</w:t>
      </w:r>
      <w:r w:rsidRPr="00EE17F1">
        <w:rPr>
          <w:rFonts w:eastAsia="Calibri"/>
          <w:lang w:val="ru-RU"/>
        </w:rPr>
        <w:t>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w:t>
      </w:r>
      <w:r w:rsidRPr="00EE17F1">
        <w:rPr>
          <w:rFonts w:eastAsia="Calibri"/>
          <w:lang w:val="ru-RU"/>
        </w:rPr>
        <w:t>е</w:t>
      </w:r>
      <w:r w:rsidRPr="00EE17F1">
        <w:rPr>
          <w:rFonts w:eastAsia="Calibri"/>
          <w:lang w:val="ru-RU"/>
        </w:rPr>
        <w:t>ских партий, их программные установки и лидеры (П.Н. Милюков, А.И. </w:t>
      </w:r>
      <w:proofErr w:type="spellStart"/>
      <w:r w:rsidRPr="00EE17F1">
        <w:rPr>
          <w:rFonts w:eastAsia="Calibri"/>
          <w:lang w:val="ru-RU"/>
        </w:rPr>
        <w:t>Гучков</w:t>
      </w:r>
      <w:proofErr w:type="spellEnd"/>
      <w:r w:rsidRPr="00EE17F1">
        <w:rPr>
          <w:rFonts w:eastAsia="Calibri"/>
          <w:lang w:val="ru-RU"/>
        </w:rPr>
        <w:t>,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EE17F1" w:rsidRPr="00EE17F1" w:rsidRDefault="00EE17F1" w:rsidP="00783611">
      <w:pPr>
        <w:ind w:left="0" w:firstLine="0"/>
        <w:rPr>
          <w:rFonts w:eastAsia="Calibri"/>
          <w:lang w:val="ru-RU"/>
        </w:rPr>
      </w:pPr>
      <w:r w:rsidRPr="00EE17F1">
        <w:rPr>
          <w:rFonts w:eastAsia="Calibri"/>
          <w:lang w:val="ru-RU"/>
        </w:rPr>
        <w:t>Правительственная программа П.А. Столыпина. Аграрная реформа: цели, основные меропри</w:t>
      </w:r>
      <w:r w:rsidRPr="00EE17F1">
        <w:rPr>
          <w:rFonts w:eastAsia="Calibri"/>
          <w:lang w:val="ru-RU"/>
        </w:rPr>
        <w:t>я</w:t>
      </w:r>
      <w:r w:rsidRPr="00EE17F1">
        <w:rPr>
          <w:rFonts w:eastAsia="Calibri"/>
          <w:lang w:val="ru-RU"/>
        </w:rPr>
        <w:t>тия, итоги и значение. Политическая и общественная жизнь в России в 1912–1914 гг.</w:t>
      </w:r>
    </w:p>
    <w:p w:rsidR="00EE17F1" w:rsidRPr="00EE17F1" w:rsidRDefault="00EE17F1" w:rsidP="00783611">
      <w:pPr>
        <w:ind w:left="0" w:firstLine="0"/>
        <w:rPr>
          <w:rFonts w:eastAsia="Calibri"/>
          <w:lang w:val="ru-RU"/>
        </w:rPr>
      </w:pPr>
      <w:r w:rsidRPr="00EE17F1">
        <w:rPr>
          <w:rFonts w:eastAsia="Calibri"/>
          <w:lang w:val="ru-RU"/>
        </w:rPr>
        <w:t>Культура России в начале XX в. Открытия российских ученых в науке и технике. Русская ф</w:t>
      </w:r>
      <w:r w:rsidRPr="00EE17F1">
        <w:rPr>
          <w:rFonts w:eastAsia="Calibri"/>
          <w:lang w:val="ru-RU"/>
        </w:rPr>
        <w:t>и</w:t>
      </w:r>
      <w:r w:rsidRPr="00EE17F1">
        <w:rPr>
          <w:rFonts w:eastAsia="Calibri"/>
          <w:lang w:val="ru-RU"/>
        </w:rPr>
        <w:t>лософия: поиски общественного идеала. Развитие литературы: от реализма к модернизму. П</w:t>
      </w:r>
      <w:r w:rsidRPr="00EE17F1">
        <w:rPr>
          <w:rFonts w:eastAsia="Calibri"/>
          <w:lang w:val="ru-RU"/>
        </w:rPr>
        <w:t>о</w:t>
      </w:r>
      <w:r w:rsidRPr="00EE17F1">
        <w:rPr>
          <w:rFonts w:eastAsia="Calibri"/>
          <w:lang w:val="ru-RU"/>
        </w:rPr>
        <w:t>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w:t>
      </w:r>
      <w:r w:rsidRPr="00EE17F1">
        <w:rPr>
          <w:rFonts w:eastAsia="Calibri"/>
          <w:lang w:val="ru-RU"/>
        </w:rPr>
        <w:t>ы</w:t>
      </w:r>
      <w:r w:rsidRPr="00EE17F1">
        <w:rPr>
          <w:rFonts w:eastAsia="Calibri"/>
          <w:lang w:val="ru-RU"/>
        </w:rPr>
        <w:t>ка и исполнительское искусство (С.В. Рахманинов, Ф.И. Шаляпин). Русский балет. «Русские сезоны» С.П. Дягилева. Первые шаги российского кинематографа. Российская культура начала XX в. — составная часть мировой культуры</w:t>
      </w:r>
      <w:bookmarkStart w:id="52" w:name="_Toc453968182"/>
      <w:r w:rsidRPr="00EE17F1">
        <w:rPr>
          <w:rFonts w:eastAsia="Calibri"/>
          <w:lang w:val="ru-RU"/>
        </w:rPr>
        <w:t>.</w:t>
      </w:r>
    </w:p>
    <w:p w:rsidR="00EE17F1" w:rsidRPr="00EE17F1" w:rsidRDefault="00EE17F1" w:rsidP="00783611">
      <w:pPr>
        <w:ind w:left="0" w:firstLine="0"/>
        <w:rPr>
          <w:rFonts w:eastAsia="Calibri"/>
          <w:lang w:val="ru-RU"/>
        </w:rPr>
      </w:pPr>
    </w:p>
    <w:p w:rsidR="00EE17F1" w:rsidRPr="00EE17F1" w:rsidRDefault="00EE17F1" w:rsidP="00783611">
      <w:pPr>
        <w:ind w:left="0" w:firstLine="0"/>
        <w:rPr>
          <w:rFonts w:eastAsia="Calibri"/>
          <w:lang w:val="ru-RU"/>
        </w:rPr>
      </w:pPr>
    </w:p>
    <w:p w:rsidR="00EE17F1" w:rsidRPr="00783611" w:rsidRDefault="00EE17F1" w:rsidP="00783611">
      <w:pPr>
        <w:jc w:val="center"/>
        <w:rPr>
          <w:rFonts w:eastAsia="Calibri"/>
          <w:b/>
          <w:lang w:val="x-none" w:eastAsia="x-none"/>
        </w:rPr>
      </w:pPr>
      <w:r w:rsidRPr="00783611">
        <w:rPr>
          <w:rFonts w:eastAsia="Calibri"/>
          <w:b/>
          <w:lang w:val="x-none" w:eastAsia="x-none"/>
        </w:rPr>
        <w:t>География</w:t>
      </w:r>
      <w:bookmarkEnd w:id="35"/>
      <w:bookmarkEnd w:id="52"/>
    </w:p>
    <w:p w:rsidR="00EE17F1" w:rsidRPr="00EE17F1" w:rsidRDefault="00EE17F1" w:rsidP="00783611">
      <w:pPr>
        <w:ind w:left="0" w:firstLine="0"/>
        <w:rPr>
          <w:lang w:val="ru-RU" w:eastAsia="ru-RU"/>
        </w:rPr>
      </w:pPr>
      <w:r w:rsidRPr="00EE17F1">
        <w:rPr>
          <w:lang w:val="ru-RU" w:eastAsia="ru-RU"/>
        </w:rPr>
        <w:t>В системе образования география как учебный предмет занимает важное место в формиров</w:t>
      </w:r>
      <w:r w:rsidRPr="00EE17F1">
        <w:rPr>
          <w:lang w:val="ru-RU" w:eastAsia="ru-RU"/>
        </w:rPr>
        <w:t>а</w:t>
      </w:r>
      <w:r w:rsidRPr="00EE17F1">
        <w:rPr>
          <w:lang w:val="ru-RU" w:eastAsia="ru-RU"/>
        </w:rPr>
        <w:t>нии общей картины мира, географической грамотности, необходимой для повседневной жи</w:t>
      </w:r>
      <w:r w:rsidRPr="00EE17F1">
        <w:rPr>
          <w:lang w:val="ru-RU" w:eastAsia="ru-RU"/>
        </w:rPr>
        <w:t>з</w:t>
      </w:r>
      <w:r w:rsidRPr="00EE17F1">
        <w:rPr>
          <w:lang w:val="ru-RU" w:eastAsia="ru-RU"/>
        </w:rPr>
        <w:t>ни, навыков безопасного для человека и окружающей его среды образа жизни, а также в во</w:t>
      </w:r>
      <w:r w:rsidRPr="00EE17F1">
        <w:rPr>
          <w:lang w:val="ru-RU" w:eastAsia="ru-RU"/>
        </w:rPr>
        <w:t>с</w:t>
      </w:r>
      <w:r w:rsidRPr="00EE17F1">
        <w:rPr>
          <w:lang w:val="ru-RU" w:eastAsia="ru-RU"/>
        </w:rPr>
        <w:t>питании экологической культуры, формирования собственной позиции по отношению к ге</w:t>
      </w:r>
      <w:r w:rsidRPr="00EE17F1">
        <w:rPr>
          <w:lang w:val="ru-RU" w:eastAsia="ru-RU"/>
        </w:rPr>
        <w:t>о</w:t>
      </w:r>
      <w:r w:rsidRPr="00EE17F1">
        <w:rPr>
          <w:lang w:val="ru-RU" w:eastAsia="ru-RU"/>
        </w:rPr>
        <w:t>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EE17F1" w:rsidRPr="00EE17F1" w:rsidRDefault="00EE17F1" w:rsidP="00783611">
      <w:pPr>
        <w:ind w:left="0" w:firstLine="0"/>
        <w:rPr>
          <w:lang w:val="ru-RU" w:eastAsia="ru-RU"/>
        </w:rPr>
      </w:pPr>
      <w:r w:rsidRPr="00EE17F1">
        <w:rPr>
          <w:lang w:val="ru-RU" w:eastAsia="ru-RU"/>
        </w:rPr>
        <w:t>Изучение предмета «География» в части формирования у обучающихся научного мировоззр</w:t>
      </w:r>
      <w:r w:rsidRPr="00EE17F1">
        <w:rPr>
          <w:lang w:val="ru-RU" w:eastAsia="ru-RU"/>
        </w:rPr>
        <w:t>е</w:t>
      </w:r>
      <w:r w:rsidRPr="00EE17F1">
        <w:rPr>
          <w:lang w:val="ru-RU" w:eastAsia="ru-RU"/>
        </w:rPr>
        <w:t xml:space="preserve">ния, освоения общенаучных методов познания, а также практического применения научных знаний основано на </w:t>
      </w:r>
      <w:proofErr w:type="spellStart"/>
      <w:r w:rsidRPr="00EE17F1">
        <w:rPr>
          <w:lang w:val="ru-RU" w:eastAsia="ru-RU"/>
        </w:rPr>
        <w:t>межпредметных</w:t>
      </w:r>
      <w:proofErr w:type="spellEnd"/>
      <w:r w:rsidRPr="00EE17F1">
        <w:rPr>
          <w:lang w:val="ru-RU" w:eastAsia="ru-RU"/>
        </w:rPr>
        <w:t xml:space="preserve"> связях с предметами областей общественных, естестве</w:t>
      </w:r>
      <w:r w:rsidRPr="00EE17F1">
        <w:rPr>
          <w:lang w:val="ru-RU" w:eastAsia="ru-RU"/>
        </w:rPr>
        <w:t>н</w:t>
      </w:r>
      <w:r w:rsidRPr="00EE17F1">
        <w:rPr>
          <w:lang w:val="ru-RU" w:eastAsia="ru-RU"/>
        </w:rPr>
        <w:t>ных, математических и гуманитарных наук.</w:t>
      </w:r>
    </w:p>
    <w:p w:rsidR="00EE17F1" w:rsidRPr="00EE17F1" w:rsidRDefault="00EE17F1" w:rsidP="00783611">
      <w:pPr>
        <w:ind w:left="0" w:firstLine="0"/>
        <w:rPr>
          <w:rFonts w:eastAsia="Calibri"/>
          <w:lang w:val="ru-RU"/>
        </w:rPr>
      </w:pPr>
      <w:r w:rsidRPr="00EE17F1">
        <w:rPr>
          <w:rFonts w:eastAsia="Calibri"/>
          <w:lang w:val="ru-RU"/>
        </w:rP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w:t>
      </w:r>
      <w:r w:rsidRPr="00EE17F1">
        <w:rPr>
          <w:rFonts w:eastAsia="Calibri"/>
          <w:lang w:val="ru-RU"/>
        </w:rPr>
        <w:t>з</w:t>
      </w:r>
      <w:r w:rsidRPr="00EE17F1">
        <w:rPr>
          <w:rFonts w:eastAsia="Calibri"/>
          <w:lang w:val="ru-RU"/>
        </w:rPr>
        <w:t>личных географических явлений и процессов.</w:t>
      </w:r>
    </w:p>
    <w:p w:rsidR="00EE17F1" w:rsidRPr="00EE17F1" w:rsidRDefault="00783611" w:rsidP="00783611">
      <w:pPr>
        <w:ind w:left="0" w:firstLine="0"/>
        <w:rPr>
          <w:lang w:val="ru-RU" w:eastAsia="ru-RU"/>
        </w:rPr>
      </w:pPr>
      <w:r>
        <w:rPr>
          <w:lang w:val="ru-RU" w:eastAsia="ru-RU"/>
        </w:rPr>
        <w:t>П</w:t>
      </w:r>
      <w:r w:rsidR="00EE17F1" w:rsidRPr="00EE17F1">
        <w:rPr>
          <w:lang w:val="ru-RU" w:eastAsia="ru-RU"/>
        </w:rPr>
        <w:t xml:space="preserve">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EE17F1" w:rsidRPr="00EE17F1" w:rsidRDefault="00783611" w:rsidP="00783611">
      <w:pPr>
        <w:ind w:left="0" w:firstLine="0"/>
        <w:rPr>
          <w:lang w:val="ru-RU" w:eastAsia="ru-RU"/>
        </w:rPr>
      </w:pPr>
      <w:r>
        <w:rPr>
          <w:lang w:val="ru-RU" w:eastAsia="ru-RU"/>
        </w:rPr>
        <w:t>П</w:t>
      </w:r>
      <w:r w:rsidR="00EE17F1" w:rsidRPr="00EE17F1">
        <w:rPr>
          <w:lang w:val="ru-RU" w:eastAsia="ru-RU"/>
        </w:rPr>
        <w:t>рограмма учитывает возможность получения знаний в том числе через практическую де</w:t>
      </w:r>
      <w:r w:rsidR="00EE17F1" w:rsidRPr="00EE17F1">
        <w:rPr>
          <w:lang w:val="ru-RU" w:eastAsia="ru-RU"/>
        </w:rPr>
        <w:t>я</w:t>
      </w:r>
      <w:r w:rsidR="00EE17F1" w:rsidRPr="00EE17F1">
        <w:rPr>
          <w:lang w:val="ru-RU" w:eastAsia="ru-RU"/>
        </w:rPr>
        <w:t>тельность. В программе содержится примерный перечень практических работ. При составл</w:t>
      </w:r>
      <w:r w:rsidR="00EE17F1" w:rsidRPr="00EE17F1">
        <w:rPr>
          <w:lang w:val="ru-RU" w:eastAsia="ru-RU"/>
        </w:rPr>
        <w:t>е</w:t>
      </w:r>
      <w:r w:rsidR="00EE17F1" w:rsidRPr="00EE17F1">
        <w:rPr>
          <w:lang w:val="ru-RU" w:eastAsia="ru-RU"/>
        </w:rPr>
        <w:t>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EE17F1" w:rsidRPr="00EE17F1" w:rsidRDefault="00EE17F1" w:rsidP="003914CE">
      <w:pPr>
        <w:ind w:left="0" w:firstLine="0"/>
        <w:rPr>
          <w:rFonts w:eastAsia="Calibri"/>
          <w:lang w:val="ru-RU"/>
        </w:rPr>
      </w:pPr>
      <w:r w:rsidRPr="00EE17F1">
        <w:rPr>
          <w:rFonts w:eastAsia="Calibri"/>
          <w:lang w:val="ru-RU"/>
        </w:rPr>
        <w:lastRenderedPageBreak/>
        <w:t>Человек и окружающая среда</w:t>
      </w:r>
    </w:p>
    <w:p w:rsidR="00EE17F1" w:rsidRPr="00EE17F1" w:rsidRDefault="00EE17F1" w:rsidP="003914CE">
      <w:pPr>
        <w:ind w:left="0" w:firstLine="0"/>
        <w:rPr>
          <w:rFonts w:eastAsia="Calibri"/>
          <w:lang w:val="ru-RU"/>
        </w:rPr>
      </w:pPr>
      <w:r w:rsidRPr="00EE17F1">
        <w:rPr>
          <w:rFonts w:eastAsia="Calibri"/>
          <w:lang w:val="ru-RU"/>
        </w:rPr>
        <w:t xml:space="preserve">Окружающая среда как </w:t>
      </w:r>
      <w:proofErr w:type="spellStart"/>
      <w:r w:rsidRPr="00EE17F1">
        <w:rPr>
          <w:rFonts w:eastAsia="Calibri"/>
          <w:lang w:val="ru-RU"/>
        </w:rPr>
        <w:t>геосистема</w:t>
      </w:r>
      <w:proofErr w:type="spellEnd"/>
      <w:r w:rsidRPr="00EE17F1">
        <w:rPr>
          <w:rFonts w:eastAsia="Calibri"/>
          <w:lang w:val="ru-RU"/>
        </w:rPr>
        <w:t>. Важнейшие явления и процессы в окружающей среде. Представление о ноосфере.</w:t>
      </w:r>
    </w:p>
    <w:p w:rsidR="00EE17F1" w:rsidRPr="00EE17F1" w:rsidRDefault="00EE17F1" w:rsidP="003914CE">
      <w:pPr>
        <w:ind w:left="0" w:firstLine="0"/>
        <w:rPr>
          <w:rFonts w:eastAsia="Calibri"/>
          <w:lang w:val="ru-RU"/>
        </w:rPr>
      </w:pPr>
      <w:r w:rsidRPr="00EE17F1">
        <w:rPr>
          <w:rFonts w:eastAsia="Calibri"/>
          <w:lang w:val="ru-RU"/>
        </w:rPr>
        <w:t>Взаимодействие человека и природы. Природные ресурсы и их виды. Закономерности разм</w:t>
      </w:r>
      <w:r w:rsidRPr="00EE17F1">
        <w:rPr>
          <w:rFonts w:eastAsia="Calibri"/>
          <w:lang w:val="ru-RU"/>
        </w:rPr>
        <w:t>е</w:t>
      </w:r>
      <w:r w:rsidRPr="00EE17F1">
        <w:rPr>
          <w:rFonts w:eastAsia="Calibri"/>
          <w:lang w:val="ru-RU"/>
        </w:rPr>
        <w:t xml:space="preserve">щения природных ресурсов. </w:t>
      </w:r>
      <w:proofErr w:type="spellStart"/>
      <w:r w:rsidRPr="00EE17F1">
        <w:rPr>
          <w:rFonts w:eastAsia="Calibri"/>
          <w:lang w:val="ru-RU"/>
        </w:rPr>
        <w:t>Ресурсообеспеченность</w:t>
      </w:r>
      <w:proofErr w:type="spellEnd"/>
      <w:r w:rsidRPr="00EE17F1">
        <w:rPr>
          <w:rFonts w:eastAsia="Calibri"/>
          <w:lang w:val="ru-RU"/>
        </w:rPr>
        <w:t>. Рациональное и нерациональное прир</w:t>
      </w:r>
      <w:r w:rsidRPr="00EE17F1">
        <w:rPr>
          <w:rFonts w:eastAsia="Calibri"/>
          <w:lang w:val="ru-RU"/>
        </w:rPr>
        <w:t>о</w:t>
      </w:r>
      <w:r w:rsidRPr="00EE17F1">
        <w:rPr>
          <w:rFonts w:eastAsia="Calibri"/>
          <w:lang w:val="ru-RU"/>
        </w:rPr>
        <w:t>допользование.</w:t>
      </w:r>
    </w:p>
    <w:p w:rsidR="00EE17F1" w:rsidRPr="00EE17F1" w:rsidRDefault="00EE17F1" w:rsidP="003914CE">
      <w:pPr>
        <w:ind w:left="0" w:firstLine="0"/>
        <w:rPr>
          <w:rFonts w:eastAsia="Calibri"/>
          <w:lang w:val="ru-RU"/>
        </w:rPr>
      </w:pPr>
      <w:r w:rsidRPr="00EE17F1">
        <w:rPr>
          <w:rFonts w:eastAsia="Calibri"/>
          <w:lang w:val="ru-RU"/>
        </w:rPr>
        <w:t>Геоэкология. Техногенные и иные изменения окружающей среды. Пути решения экологич</w:t>
      </w:r>
      <w:r w:rsidRPr="00EE17F1">
        <w:rPr>
          <w:rFonts w:eastAsia="Calibri"/>
          <w:lang w:val="ru-RU"/>
        </w:rPr>
        <w:t>е</w:t>
      </w:r>
      <w:r w:rsidRPr="00EE17F1">
        <w:rPr>
          <w:rFonts w:eastAsia="Calibri"/>
          <w:lang w:val="ru-RU"/>
        </w:rPr>
        <w:t>ских проблем. Особо охраняемые природные территории и объекты Всемирного природного и культурного наследия.</w:t>
      </w:r>
    </w:p>
    <w:p w:rsidR="00EE17F1" w:rsidRPr="00EE17F1" w:rsidRDefault="00EE17F1" w:rsidP="003914CE">
      <w:pPr>
        <w:ind w:left="0" w:firstLine="0"/>
        <w:rPr>
          <w:rFonts w:eastAsia="Calibri"/>
          <w:lang w:val="ru-RU"/>
        </w:rPr>
      </w:pPr>
    </w:p>
    <w:p w:rsidR="00EE17F1" w:rsidRPr="00EE17F1" w:rsidRDefault="00EE17F1" w:rsidP="003914CE">
      <w:pPr>
        <w:ind w:left="0" w:firstLine="0"/>
        <w:rPr>
          <w:rFonts w:eastAsia="Calibri"/>
          <w:lang w:val="ru-RU"/>
        </w:rPr>
      </w:pPr>
      <w:r w:rsidRPr="00EE17F1">
        <w:rPr>
          <w:rFonts w:eastAsia="Calibri"/>
          <w:lang w:val="ru-RU"/>
        </w:rPr>
        <w:t>Территориальная организация мирового сообщества</w:t>
      </w:r>
    </w:p>
    <w:p w:rsidR="00EE17F1" w:rsidRPr="00EE17F1" w:rsidRDefault="00EE17F1" w:rsidP="003914CE">
      <w:pPr>
        <w:ind w:left="0" w:firstLine="0"/>
        <w:rPr>
          <w:rFonts w:eastAsia="Calibri"/>
          <w:lang w:val="ru-RU"/>
        </w:rPr>
      </w:pPr>
      <w:r w:rsidRPr="00EE17F1">
        <w:rPr>
          <w:rFonts w:eastAsia="Calibri"/>
          <w:lang w:val="ru-RU"/>
        </w:rPr>
        <w:t>Мировое сообщество – общая картина мира. Современная политическая карта и ее изменения. Разнообразие стран мира. Геополитика. «Горячие точки» на карте мира.</w:t>
      </w:r>
    </w:p>
    <w:p w:rsidR="00EE17F1" w:rsidRPr="00EE17F1" w:rsidRDefault="00EE17F1" w:rsidP="003914CE">
      <w:pPr>
        <w:ind w:left="0" w:firstLine="0"/>
        <w:rPr>
          <w:rFonts w:eastAsia="Calibri"/>
          <w:lang w:val="ru-RU"/>
        </w:rPr>
      </w:pPr>
      <w:r w:rsidRPr="00EE17F1">
        <w:rPr>
          <w:rFonts w:eastAsia="Calibri"/>
          <w:lang w:val="ru-RU"/>
        </w:rPr>
        <w:t>Население мира. Численность, воспроизводство, динамика населения. Демографическая пол</w:t>
      </w:r>
      <w:r w:rsidRPr="00EE17F1">
        <w:rPr>
          <w:rFonts w:eastAsia="Calibri"/>
          <w:lang w:val="ru-RU"/>
        </w:rPr>
        <w:t>и</w:t>
      </w:r>
      <w:r w:rsidRPr="00EE17F1">
        <w:rPr>
          <w:rFonts w:eastAsia="Calibri"/>
          <w:lang w:val="ru-RU"/>
        </w:rPr>
        <w:t>тика. Размещение и плотность населения. Состав и структура населения (половозрастной, э</w:t>
      </w:r>
      <w:r w:rsidRPr="00EE17F1">
        <w:rPr>
          <w:rFonts w:eastAsia="Calibri"/>
          <w:lang w:val="ru-RU"/>
        </w:rPr>
        <w:t>т</w:t>
      </w:r>
      <w:r w:rsidRPr="00EE17F1">
        <w:rPr>
          <w:rFonts w:eastAsia="Calibri"/>
          <w:lang w:val="ru-RU"/>
        </w:rPr>
        <w:t>нический, религиозный состав, городское и сельское население). Основные очаги этнических и конфессиональных конфликтов. География рынка труда и занятости. Миграция населения. Закономерности расселения населения. Урбанизация.</w:t>
      </w:r>
    </w:p>
    <w:p w:rsidR="00EE17F1" w:rsidRPr="00EE17F1" w:rsidRDefault="00EE17F1" w:rsidP="003914CE">
      <w:pPr>
        <w:ind w:left="0" w:firstLine="0"/>
        <w:rPr>
          <w:rFonts w:eastAsia="Calibri"/>
          <w:lang w:val="ru-RU"/>
        </w:rPr>
      </w:pPr>
      <w:r w:rsidRPr="00EE17F1">
        <w:rPr>
          <w:rFonts w:eastAsia="Calibri"/>
          <w:lang w:val="ru-RU"/>
        </w:rPr>
        <w:t>Мировое хозяйство. Географическое разделение труда. Отраслевая и территориальная стру</w:t>
      </w:r>
      <w:r w:rsidRPr="00EE17F1">
        <w:rPr>
          <w:rFonts w:eastAsia="Calibri"/>
          <w:lang w:val="ru-RU"/>
        </w:rPr>
        <w:t>к</w:t>
      </w:r>
      <w:r w:rsidRPr="00EE17F1">
        <w:rPr>
          <w:rFonts w:eastAsia="Calibri"/>
          <w:lang w:val="ru-RU"/>
        </w:rPr>
        <w:t>тура мирового хозяйства. Изменение отраслевой структуры. География основных отраслей производственной и непроизводственной сфер. Развитие сферы услуг. Международные отн</w:t>
      </w:r>
      <w:r w:rsidRPr="00EE17F1">
        <w:rPr>
          <w:rFonts w:eastAsia="Calibri"/>
          <w:lang w:val="ru-RU"/>
        </w:rPr>
        <w:t>о</w:t>
      </w:r>
      <w:r w:rsidRPr="00EE17F1">
        <w:rPr>
          <w:rFonts w:eastAsia="Calibri"/>
          <w:lang w:val="ru-RU"/>
        </w:rPr>
        <w:t>шения. Географические аспекты глобализации.</w:t>
      </w:r>
    </w:p>
    <w:p w:rsidR="00EE17F1" w:rsidRPr="00EE17F1" w:rsidRDefault="00EE17F1" w:rsidP="003914CE">
      <w:pPr>
        <w:ind w:left="0" w:firstLine="0"/>
        <w:rPr>
          <w:rFonts w:eastAsia="Calibri"/>
          <w:lang w:val="ru-RU"/>
        </w:rPr>
      </w:pPr>
    </w:p>
    <w:p w:rsidR="00EE17F1" w:rsidRPr="00EE17F1" w:rsidRDefault="00EE17F1" w:rsidP="003914CE">
      <w:pPr>
        <w:ind w:left="0" w:firstLine="0"/>
        <w:rPr>
          <w:rFonts w:eastAsia="Calibri"/>
          <w:lang w:val="ru-RU"/>
        </w:rPr>
      </w:pPr>
      <w:r w:rsidRPr="00EE17F1">
        <w:rPr>
          <w:rFonts w:eastAsia="Calibri"/>
          <w:lang w:val="ru-RU"/>
        </w:rPr>
        <w:t>Региональная география и страноведение</w:t>
      </w:r>
    </w:p>
    <w:p w:rsidR="00EE17F1" w:rsidRPr="00EE17F1" w:rsidRDefault="00EE17F1" w:rsidP="003914CE">
      <w:pPr>
        <w:ind w:left="0" w:firstLine="0"/>
        <w:rPr>
          <w:rFonts w:eastAsia="Calibri"/>
          <w:lang w:val="ru-RU"/>
        </w:rPr>
      </w:pPr>
      <w:r w:rsidRPr="00EE17F1">
        <w:rPr>
          <w:rFonts w:eastAsia="Calibri"/>
          <w:lang w:val="ru-RU"/>
        </w:rPr>
        <w:t>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w:t>
      </w:r>
      <w:r w:rsidRPr="00EE17F1">
        <w:rPr>
          <w:rFonts w:eastAsia="Calibri"/>
          <w:lang w:val="ru-RU"/>
        </w:rPr>
        <w:t>у</w:t>
      </w:r>
      <w:r w:rsidRPr="00EE17F1">
        <w:rPr>
          <w:rFonts w:eastAsia="Calibri"/>
          <w:lang w:val="ru-RU"/>
        </w:rPr>
        <w:t>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w:t>
      </w:r>
      <w:r w:rsidRPr="00EE17F1">
        <w:rPr>
          <w:rFonts w:eastAsia="Calibri"/>
          <w:lang w:val="ru-RU"/>
        </w:rPr>
        <w:t>к</w:t>
      </w:r>
      <w:r w:rsidRPr="00EE17F1">
        <w:rPr>
          <w:rFonts w:eastAsia="Calibri"/>
          <w:lang w:val="ru-RU"/>
        </w:rPr>
        <w:t xml:space="preserve">тики. Международная специализация крупнейших стран и регионов мира. Ведущие страны-экспортеры основных видов продукции.  </w:t>
      </w:r>
    </w:p>
    <w:p w:rsidR="00EE17F1" w:rsidRPr="00EE17F1" w:rsidRDefault="00EE17F1" w:rsidP="003914CE">
      <w:pPr>
        <w:ind w:left="0" w:firstLine="0"/>
        <w:rPr>
          <w:rFonts w:eastAsia="Calibri"/>
          <w:lang w:val="ru-RU"/>
        </w:rPr>
      </w:pPr>
      <w:r w:rsidRPr="00EE17F1">
        <w:rPr>
          <w:rFonts w:eastAsia="Calibri"/>
          <w:lang w:val="ru-RU"/>
        </w:rPr>
        <w:t>Роль отдельных стран и регионов в системе мирового хозяйства. Региональная политика. И</w:t>
      </w:r>
      <w:r w:rsidRPr="00EE17F1">
        <w:rPr>
          <w:rFonts w:eastAsia="Calibri"/>
          <w:lang w:val="ru-RU"/>
        </w:rPr>
        <w:t>н</w:t>
      </w:r>
      <w:r w:rsidRPr="00EE17F1">
        <w:rPr>
          <w:rFonts w:eastAsia="Calibri"/>
          <w:lang w:val="ru-RU"/>
        </w:rPr>
        <w:t>теграция регионов в единое мировое сообщество. Международные организации (регионал</w:t>
      </w:r>
      <w:r w:rsidRPr="00EE17F1">
        <w:rPr>
          <w:rFonts w:eastAsia="Calibri"/>
          <w:lang w:val="ru-RU"/>
        </w:rPr>
        <w:t>ь</w:t>
      </w:r>
      <w:r w:rsidRPr="00EE17F1">
        <w:rPr>
          <w:rFonts w:eastAsia="Calibri"/>
          <w:lang w:val="ru-RU"/>
        </w:rPr>
        <w:t>ные, политические и отраслевые союзы).</w:t>
      </w:r>
    </w:p>
    <w:p w:rsidR="00EE17F1" w:rsidRPr="00EE17F1" w:rsidRDefault="00EE17F1" w:rsidP="003914CE">
      <w:pPr>
        <w:ind w:left="0" w:firstLine="0"/>
        <w:rPr>
          <w:rFonts w:eastAsia="Calibri"/>
          <w:lang w:val="ru-RU"/>
        </w:rPr>
      </w:pPr>
      <w:r w:rsidRPr="00EE17F1">
        <w:rPr>
          <w:rFonts w:eastAsia="Calibri"/>
          <w:lang w:val="ru-RU"/>
        </w:rPr>
        <w:t>Россия на политической карте мира и в мировом хозяйстве. География экономических, пол</w:t>
      </w:r>
      <w:r w:rsidRPr="00EE17F1">
        <w:rPr>
          <w:rFonts w:eastAsia="Calibri"/>
          <w:lang w:val="ru-RU"/>
        </w:rPr>
        <w:t>и</w:t>
      </w:r>
      <w:r w:rsidRPr="00EE17F1">
        <w:rPr>
          <w:rFonts w:eastAsia="Calibri"/>
          <w:lang w:val="ru-RU"/>
        </w:rPr>
        <w:t>тических, культурных и научных связей России со странами мира. Особенности и проблемы интеграции России в мировое сообщество. Географические аспекты решения внешнеэконом</w:t>
      </w:r>
      <w:r w:rsidRPr="00EE17F1">
        <w:rPr>
          <w:rFonts w:eastAsia="Calibri"/>
          <w:lang w:val="ru-RU"/>
        </w:rPr>
        <w:t>и</w:t>
      </w:r>
      <w:r w:rsidRPr="00EE17F1">
        <w:rPr>
          <w:rFonts w:eastAsia="Calibri"/>
          <w:lang w:val="ru-RU"/>
        </w:rPr>
        <w:t>ческих и внешнеполитических задач развития России.</w:t>
      </w:r>
    </w:p>
    <w:p w:rsidR="00EE17F1" w:rsidRPr="00EE17F1" w:rsidRDefault="00EE17F1" w:rsidP="003914CE">
      <w:pPr>
        <w:ind w:left="0" w:firstLine="0"/>
        <w:rPr>
          <w:rFonts w:eastAsia="Calibri"/>
          <w:lang w:val="ru-RU"/>
        </w:rPr>
      </w:pPr>
    </w:p>
    <w:p w:rsidR="00EE17F1" w:rsidRPr="00EE17F1" w:rsidRDefault="00EE17F1" w:rsidP="003914CE">
      <w:pPr>
        <w:ind w:left="0" w:firstLine="0"/>
        <w:rPr>
          <w:rFonts w:eastAsia="Calibri"/>
          <w:lang w:val="ru-RU"/>
        </w:rPr>
      </w:pPr>
      <w:r w:rsidRPr="00EE17F1">
        <w:rPr>
          <w:rFonts w:eastAsia="Calibri"/>
          <w:lang w:val="ru-RU"/>
        </w:rPr>
        <w:t>Роль географии в решении глобальных проблем человечества</w:t>
      </w:r>
    </w:p>
    <w:p w:rsidR="00EE17F1" w:rsidRPr="00EE17F1" w:rsidRDefault="00EE17F1" w:rsidP="003914CE">
      <w:pPr>
        <w:ind w:left="0" w:firstLine="0"/>
        <w:rPr>
          <w:rFonts w:eastAsia="Calibri"/>
          <w:lang w:val="ru-RU"/>
        </w:rPr>
      </w:pPr>
      <w:bookmarkStart w:id="53" w:name="h.10tp2h5eeujv" w:colFirst="0" w:colLast="0"/>
      <w:bookmarkEnd w:id="53"/>
      <w:r w:rsidRPr="00EE17F1">
        <w:rPr>
          <w:rFonts w:eastAsia="Calibri"/>
          <w:lang w:val="ru-RU"/>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w:t>
      </w:r>
      <w:r w:rsidRPr="00EE17F1">
        <w:rPr>
          <w:rFonts w:eastAsia="Calibri"/>
          <w:lang w:val="ru-RU"/>
        </w:rPr>
        <w:t>о</w:t>
      </w:r>
      <w:r w:rsidRPr="00EE17F1">
        <w:rPr>
          <w:rFonts w:eastAsia="Calibri"/>
          <w:lang w:val="ru-RU"/>
        </w:rPr>
        <w:t>блем.</w:t>
      </w:r>
    </w:p>
    <w:p w:rsidR="00EE17F1" w:rsidRPr="00EE17F1" w:rsidRDefault="00EE17F1" w:rsidP="003914CE">
      <w:pPr>
        <w:ind w:left="0" w:firstLine="0"/>
        <w:rPr>
          <w:lang w:val="ru-RU" w:eastAsia="ru-RU"/>
        </w:rPr>
      </w:pPr>
    </w:p>
    <w:p w:rsidR="00EE17F1" w:rsidRPr="00EE17F1" w:rsidRDefault="00EE17F1" w:rsidP="003914CE">
      <w:pPr>
        <w:ind w:left="0" w:firstLine="0"/>
        <w:rPr>
          <w:lang w:val="ru-RU" w:eastAsia="ru-RU"/>
        </w:rPr>
      </w:pPr>
    </w:p>
    <w:p w:rsidR="00EE17F1" w:rsidRPr="00EE17F1" w:rsidRDefault="00EE17F1" w:rsidP="003914CE">
      <w:pPr>
        <w:ind w:left="0" w:firstLine="0"/>
        <w:rPr>
          <w:rFonts w:eastAsia="Calibri"/>
          <w:lang w:val="ru-RU"/>
        </w:rPr>
      </w:pPr>
      <w:r w:rsidRPr="00EE17F1">
        <w:rPr>
          <w:rFonts w:eastAsia="Calibri"/>
          <w:lang w:val="ru-RU"/>
        </w:rPr>
        <w:t>Примерный перечень практических работ</w:t>
      </w:r>
    </w:p>
    <w:p w:rsidR="00EE17F1" w:rsidRPr="00EE17F1" w:rsidRDefault="00EE17F1" w:rsidP="003914CE">
      <w:pPr>
        <w:ind w:left="0" w:firstLine="0"/>
        <w:rPr>
          <w:rFonts w:eastAsia="Calibri"/>
          <w:lang w:val="ru-RU"/>
        </w:rPr>
      </w:pPr>
      <w:r w:rsidRPr="00EE17F1">
        <w:rPr>
          <w:rFonts w:eastAsia="Calibri"/>
          <w:lang w:val="ru-RU"/>
        </w:rPr>
        <w:t xml:space="preserve">Оценка </w:t>
      </w:r>
      <w:proofErr w:type="spellStart"/>
      <w:r w:rsidRPr="00EE17F1">
        <w:rPr>
          <w:rFonts w:eastAsia="Calibri"/>
          <w:lang w:val="ru-RU"/>
        </w:rPr>
        <w:t>ресурсообеспеченности</w:t>
      </w:r>
      <w:proofErr w:type="spellEnd"/>
      <w:r w:rsidRPr="00EE17F1">
        <w:rPr>
          <w:rFonts w:eastAsia="Calibri"/>
          <w:lang w:val="ru-RU"/>
        </w:rPr>
        <w:t xml:space="preserve"> страны (региона, человечества) основными видами ресурсов.</w:t>
      </w:r>
    </w:p>
    <w:p w:rsidR="00EE17F1" w:rsidRPr="00EE17F1" w:rsidRDefault="00EE17F1" w:rsidP="003914CE">
      <w:pPr>
        <w:ind w:left="0" w:firstLine="0"/>
        <w:rPr>
          <w:rFonts w:eastAsia="Calibri"/>
          <w:lang w:val="ru-RU"/>
        </w:rPr>
      </w:pPr>
      <w:r w:rsidRPr="00EE17F1">
        <w:rPr>
          <w:rFonts w:eastAsia="Calibri"/>
          <w:lang w:val="ru-RU"/>
        </w:rPr>
        <w:lastRenderedPageBreak/>
        <w:t>Оценка доли использования альтернативных источников энергии. Оценка перспектив развития альтернативной энергетики.</w:t>
      </w:r>
    </w:p>
    <w:p w:rsidR="00EE17F1" w:rsidRPr="00EE17F1" w:rsidRDefault="00EE17F1" w:rsidP="003914CE">
      <w:pPr>
        <w:ind w:left="0" w:firstLine="0"/>
        <w:rPr>
          <w:rFonts w:eastAsia="Calibri"/>
          <w:lang w:val="ru-RU"/>
        </w:rPr>
      </w:pPr>
      <w:r w:rsidRPr="00EE17F1">
        <w:rPr>
          <w:rFonts w:eastAsia="Calibri"/>
          <w:lang w:val="ru-RU"/>
        </w:rPr>
        <w:t xml:space="preserve">Анализ </w:t>
      </w:r>
      <w:proofErr w:type="spellStart"/>
      <w:r w:rsidRPr="00EE17F1">
        <w:rPr>
          <w:rFonts w:eastAsia="Calibri"/>
          <w:lang w:val="ru-RU"/>
        </w:rPr>
        <w:t>геоэкологической</w:t>
      </w:r>
      <w:proofErr w:type="spellEnd"/>
      <w:r w:rsidRPr="00EE17F1">
        <w:rPr>
          <w:rFonts w:eastAsia="Calibri"/>
          <w:lang w:val="ru-RU"/>
        </w:rPr>
        <w:t xml:space="preserve"> ситуации в отдельных странах и регионах мира.</w:t>
      </w:r>
    </w:p>
    <w:p w:rsidR="00EE17F1" w:rsidRPr="00EE17F1" w:rsidRDefault="00EE17F1" w:rsidP="003914CE">
      <w:pPr>
        <w:ind w:left="0" w:firstLine="0"/>
        <w:rPr>
          <w:rFonts w:eastAsia="Calibri"/>
          <w:lang w:val="ru-RU"/>
        </w:rPr>
      </w:pPr>
      <w:r w:rsidRPr="00EE17F1">
        <w:rPr>
          <w:rFonts w:eastAsia="Calibri"/>
          <w:lang w:val="ru-RU"/>
        </w:rPr>
        <w:t>Анализ техногенной нагрузки на окружающую среду.</w:t>
      </w:r>
    </w:p>
    <w:p w:rsidR="00EE17F1" w:rsidRPr="00EE17F1" w:rsidRDefault="00EE17F1" w:rsidP="003914CE">
      <w:pPr>
        <w:ind w:left="0" w:firstLine="0"/>
        <w:rPr>
          <w:rFonts w:eastAsia="Calibri"/>
          <w:lang w:val="ru-RU"/>
        </w:rPr>
      </w:pPr>
      <w:r w:rsidRPr="00EE17F1">
        <w:rPr>
          <w:rFonts w:eastAsia="Calibri"/>
          <w:lang w:val="ru-RU"/>
        </w:rPr>
        <w:t>Характеристика политико-географического положения страны.</w:t>
      </w:r>
    </w:p>
    <w:p w:rsidR="00EE17F1" w:rsidRPr="00EE17F1" w:rsidRDefault="00EE17F1" w:rsidP="003914CE">
      <w:pPr>
        <w:ind w:left="0" w:firstLine="0"/>
        <w:rPr>
          <w:rFonts w:eastAsia="Calibri"/>
          <w:lang w:val="ru-RU"/>
        </w:rPr>
      </w:pPr>
      <w:r w:rsidRPr="00EE17F1">
        <w:rPr>
          <w:rFonts w:eastAsia="Calibri"/>
          <w:lang w:val="ru-RU"/>
        </w:rPr>
        <w:t>Характеристика экономико-географического положения страны.</w:t>
      </w:r>
    </w:p>
    <w:p w:rsidR="00EE17F1" w:rsidRPr="00EE17F1" w:rsidRDefault="00EE17F1" w:rsidP="003914CE">
      <w:pPr>
        <w:ind w:left="0" w:firstLine="0"/>
        <w:rPr>
          <w:rFonts w:eastAsia="Calibri"/>
          <w:lang w:val="ru-RU"/>
        </w:rPr>
      </w:pPr>
      <w:r w:rsidRPr="00EE17F1">
        <w:rPr>
          <w:rFonts w:eastAsia="Calibri"/>
          <w:lang w:val="ru-RU"/>
        </w:rPr>
        <w:t>Характеристика природно-ресурсного потенциала страны.</w:t>
      </w:r>
    </w:p>
    <w:p w:rsidR="00EE17F1" w:rsidRPr="00EE17F1" w:rsidRDefault="00EE17F1" w:rsidP="003914CE">
      <w:pPr>
        <w:ind w:left="0" w:firstLine="0"/>
        <w:rPr>
          <w:rFonts w:eastAsia="Calibri"/>
          <w:lang w:val="ru-RU"/>
        </w:rPr>
      </w:pPr>
      <w:r w:rsidRPr="00EE17F1">
        <w:rPr>
          <w:rFonts w:eastAsia="Calibri"/>
          <w:lang w:val="ru-RU"/>
        </w:rPr>
        <w:t>Классификация стран мира на основе анализа политической и экономической карты мира.</w:t>
      </w:r>
    </w:p>
    <w:p w:rsidR="00EE17F1" w:rsidRPr="00EE17F1" w:rsidRDefault="00EE17F1" w:rsidP="003914CE">
      <w:pPr>
        <w:ind w:left="0" w:firstLine="0"/>
        <w:rPr>
          <w:rFonts w:eastAsia="Calibri"/>
          <w:lang w:val="ru-RU"/>
        </w:rPr>
      </w:pPr>
      <w:r w:rsidRPr="00EE17F1">
        <w:rPr>
          <w:rFonts w:eastAsia="Calibri"/>
          <w:lang w:val="ru-RU"/>
        </w:rPr>
        <w:t>Анализ грузооборота и пассажиропотока по основным транспортным магистралям мира.</w:t>
      </w:r>
    </w:p>
    <w:p w:rsidR="00EE17F1" w:rsidRPr="00EE17F1" w:rsidRDefault="00EE17F1" w:rsidP="003914CE">
      <w:pPr>
        <w:ind w:left="0" w:firstLine="0"/>
        <w:rPr>
          <w:rFonts w:eastAsia="Calibri"/>
          <w:lang w:val="ru-RU"/>
        </w:rPr>
      </w:pPr>
      <w:r w:rsidRPr="00EE17F1">
        <w:rPr>
          <w:rFonts w:eastAsia="Calibri"/>
          <w:lang w:val="ru-RU"/>
        </w:rPr>
        <w:t>Выявление причин неравномерности хозяйственного освоения различных территорий.</w:t>
      </w:r>
    </w:p>
    <w:p w:rsidR="00EE17F1" w:rsidRPr="00EE17F1" w:rsidRDefault="00EE17F1" w:rsidP="003914CE">
      <w:pPr>
        <w:ind w:left="0" w:firstLine="0"/>
        <w:rPr>
          <w:rFonts w:eastAsia="Calibri"/>
          <w:lang w:val="ru-RU"/>
        </w:rPr>
      </w:pPr>
      <w:r w:rsidRPr="00EE17F1">
        <w:rPr>
          <w:rFonts w:eastAsia="Calibri"/>
          <w:lang w:val="ru-RU"/>
        </w:rPr>
        <w:t>Составление экономико-географической характеристики одной из отраслей промышленности.</w:t>
      </w:r>
    </w:p>
    <w:p w:rsidR="00EE17F1" w:rsidRPr="00EE17F1" w:rsidRDefault="00EE17F1" w:rsidP="003914CE">
      <w:pPr>
        <w:ind w:left="0" w:firstLine="0"/>
        <w:rPr>
          <w:rFonts w:eastAsia="Calibri"/>
          <w:lang w:val="ru-RU"/>
        </w:rPr>
      </w:pPr>
      <w:r w:rsidRPr="00EE17F1">
        <w:rPr>
          <w:rFonts w:eastAsia="Calibri"/>
          <w:lang w:val="ru-RU"/>
        </w:rPr>
        <w:t>Прогнозирование изменения численности населения мира и отдельных регионов.</w:t>
      </w:r>
    </w:p>
    <w:p w:rsidR="00EE17F1" w:rsidRPr="00EE17F1" w:rsidRDefault="00EE17F1" w:rsidP="003914CE">
      <w:pPr>
        <w:ind w:left="0" w:firstLine="0"/>
        <w:rPr>
          <w:rFonts w:eastAsia="Calibri"/>
          <w:lang w:val="ru-RU"/>
        </w:rPr>
      </w:pPr>
      <w:r w:rsidRPr="00EE17F1">
        <w:rPr>
          <w:rFonts w:eastAsia="Calibri"/>
          <w:lang w:val="ru-RU"/>
        </w:rPr>
        <w:t>Определение состава и структуры населения на основе статистических данных.</w:t>
      </w:r>
    </w:p>
    <w:p w:rsidR="00EE17F1" w:rsidRPr="00EE17F1" w:rsidRDefault="00EE17F1" w:rsidP="003914CE">
      <w:pPr>
        <w:ind w:left="0" w:firstLine="0"/>
        <w:rPr>
          <w:rFonts w:eastAsia="Calibri"/>
          <w:lang w:val="ru-RU"/>
        </w:rPr>
      </w:pPr>
      <w:r w:rsidRPr="00EE17F1">
        <w:rPr>
          <w:rFonts w:eastAsia="Calibri"/>
          <w:lang w:val="ru-RU"/>
        </w:rPr>
        <w:t>Выявление основных закономерностей расселения на основе анализа физической и тематич</w:t>
      </w:r>
      <w:r w:rsidRPr="00EE17F1">
        <w:rPr>
          <w:rFonts w:eastAsia="Calibri"/>
          <w:lang w:val="ru-RU"/>
        </w:rPr>
        <w:t>е</w:t>
      </w:r>
      <w:r w:rsidRPr="00EE17F1">
        <w:rPr>
          <w:rFonts w:eastAsia="Calibri"/>
          <w:lang w:val="ru-RU"/>
        </w:rPr>
        <w:t>ских карт мира.</w:t>
      </w:r>
    </w:p>
    <w:p w:rsidR="00EE17F1" w:rsidRPr="00EE17F1" w:rsidRDefault="00EE17F1" w:rsidP="003914CE">
      <w:pPr>
        <w:ind w:left="0" w:firstLine="0"/>
        <w:rPr>
          <w:rFonts w:eastAsia="Calibri"/>
          <w:lang w:val="ru-RU"/>
        </w:rPr>
      </w:pPr>
      <w:r w:rsidRPr="00EE17F1">
        <w:rPr>
          <w:rFonts w:eastAsia="Calibri"/>
          <w:lang w:val="ru-RU"/>
        </w:rPr>
        <w:t>Оценка основных показателей уровня и качества жизни населения.</w:t>
      </w:r>
    </w:p>
    <w:p w:rsidR="00EE17F1" w:rsidRPr="00EE17F1" w:rsidRDefault="00EE17F1" w:rsidP="003914CE">
      <w:pPr>
        <w:ind w:left="0" w:firstLine="0"/>
        <w:rPr>
          <w:rFonts w:eastAsia="Calibri"/>
          <w:lang w:val="ru-RU"/>
        </w:rPr>
      </w:pPr>
      <w:r w:rsidRPr="00EE17F1">
        <w:rPr>
          <w:rFonts w:eastAsia="Calibri"/>
          <w:lang w:val="ru-RU"/>
        </w:rPr>
        <w:t>Оценка эффективности демографической политики отдельных стран мира (Россия, Китай, И</w:t>
      </w:r>
      <w:r w:rsidRPr="00EE17F1">
        <w:rPr>
          <w:rFonts w:eastAsia="Calibri"/>
          <w:lang w:val="ru-RU"/>
        </w:rPr>
        <w:t>н</w:t>
      </w:r>
      <w:r w:rsidRPr="00EE17F1">
        <w:rPr>
          <w:rFonts w:eastAsia="Calibri"/>
          <w:lang w:val="ru-RU"/>
        </w:rPr>
        <w:t>дия, Германия, США) на основе статистических данных.</w:t>
      </w:r>
    </w:p>
    <w:p w:rsidR="00EE17F1" w:rsidRPr="00EE17F1" w:rsidRDefault="00EE17F1" w:rsidP="003914CE">
      <w:pPr>
        <w:ind w:left="0" w:firstLine="0"/>
        <w:rPr>
          <w:rFonts w:eastAsia="Calibri"/>
          <w:lang w:val="ru-RU"/>
        </w:rPr>
      </w:pPr>
      <w:r w:rsidRPr="00EE17F1">
        <w:rPr>
          <w:rFonts w:eastAsia="Calibri"/>
          <w:lang w:val="ru-RU"/>
        </w:rPr>
        <w:t>Выявление и характеристика основных направлений миграции населения.</w:t>
      </w:r>
    </w:p>
    <w:p w:rsidR="00EE17F1" w:rsidRPr="00EE17F1" w:rsidRDefault="00EE17F1" w:rsidP="003914CE">
      <w:pPr>
        <w:ind w:left="0" w:firstLine="0"/>
        <w:rPr>
          <w:rFonts w:eastAsia="Calibri"/>
          <w:lang w:val="ru-RU"/>
        </w:rPr>
      </w:pPr>
      <w:r w:rsidRPr="00EE17F1">
        <w:rPr>
          <w:rFonts w:eastAsia="Calibri"/>
          <w:lang w:val="ru-RU"/>
        </w:rPr>
        <w:t>Характеристика влияния рынков труда на размещение предприятий материальной и нематер</w:t>
      </w:r>
      <w:r w:rsidRPr="00EE17F1">
        <w:rPr>
          <w:rFonts w:eastAsia="Calibri"/>
          <w:lang w:val="ru-RU"/>
        </w:rPr>
        <w:t>и</w:t>
      </w:r>
      <w:r w:rsidRPr="00EE17F1">
        <w:rPr>
          <w:rFonts w:eastAsia="Calibri"/>
          <w:lang w:val="ru-RU"/>
        </w:rPr>
        <w:t>альной сферы.</w:t>
      </w:r>
    </w:p>
    <w:p w:rsidR="00EE17F1" w:rsidRPr="00EE17F1" w:rsidRDefault="00EE17F1" w:rsidP="003914CE">
      <w:pPr>
        <w:ind w:left="0" w:firstLine="0"/>
        <w:rPr>
          <w:rFonts w:eastAsia="Calibri"/>
          <w:lang w:val="ru-RU"/>
        </w:rPr>
      </w:pPr>
      <w:r w:rsidRPr="00EE17F1">
        <w:rPr>
          <w:rFonts w:eastAsia="Calibri"/>
          <w:lang w:val="ru-RU"/>
        </w:rPr>
        <w:t>Анализ участия стран и регионов мира в международном географическом разделении труда.</w:t>
      </w:r>
    </w:p>
    <w:p w:rsidR="00EE17F1" w:rsidRPr="00EE17F1" w:rsidRDefault="00EE17F1" w:rsidP="003914CE">
      <w:pPr>
        <w:ind w:left="0" w:firstLine="0"/>
        <w:rPr>
          <w:rFonts w:eastAsia="Calibri"/>
          <w:lang w:val="ru-RU"/>
        </w:rPr>
      </w:pPr>
      <w:r w:rsidRPr="00EE17F1">
        <w:rPr>
          <w:rFonts w:eastAsia="Calibri"/>
          <w:lang w:val="ru-RU"/>
        </w:rPr>
        <w:t>Анализ обеспеченности предприятиями сферы услуг отдельного региона, страны, города.</w:t>
      </w:r>
    </w:p>
    <w:p w:rsidR="00EE17F1" w:rsidRPr="00EE17F1" w:rsidRDefault="00EE17F1" w:rsidP="003914CE">
      <w:pPr>
        <w:ind w:left="0" w:firstLine="0"/>
        <w:rPr>
          <w:rFonts w:eastAsia="Calibri"/>
          <w:lang w:val="ru-RU"/>
        </w:rPr>
      </w:pPr>
      <w:r w:rsidRPr="00EE17F1">
        <w:rPr>
          <w:rFonts w:eastAsia="Calibri"/>
          <w:lang w:val="ru-RU"/>
        </w:rPr>
        <w:t>Определение международной специализации крупнейших стран и регионов мира.</w:t>
      </w:r>
    </w:p>
    <w:p w:rsidR="00EE17F1" w:rsidRPr="00EE17F1" w:rsidRDefault="00EE17F1" w:rsidP="003914CE">
      <w:pPr>
        <w:ind w:left="0" w:firstLine="0"/>
        <w:rPr>
          <w:rFonts w:eastAsia="Calibri"/>
          <w:lang w:val="ru-RU"/>
        </w:rPr>
      </w:pPr>
      <w:r w:rsidRPr="00EE17F1">
        <w:rPr>
          <w:rFonts w:eastAsia="Calibri"/>
          <w:lang w:val="ru-RU"/>
        </w:rPr>
        <w:t>Анализ международных экономических связей страны.</w:t>
      </w:r>
    </w:p>
    <w:p w:rsidR="00EE17F1" w:rsidRPr="00EE17F1" w:rsidRDefault="00EE17F1" w:rsidP="003914CE">
      <w:pPr>
        <w:ind w:left="0" w:firstLine="0"/>
        <w:rPr>
          <w:rFonts w:eastAsia="Calibri"/>
          <w:lang w:val="ru-RU"/>
        </w:rPr>
      </w:pPr>
      <w:r w:rsidRPr="00EE17F1">
        <w:rPr>
          <w:rFonts w:eastAsia="Calibri"/>
          <w:lang w:val="ru-RU"/>
        </w:rPr>
        <w:t>Анализ и объяснение особенностей современного геополитического и геоэкономического п</w:t>
      </w:r>
      <w:r w:rsidRPr="00EE17F1">
        <w:rPr>
          <w:rFonts w:eastAsia="Calibri"/>
          <w:lang w:val="ru-RU"/>
        </w:rPr>
        <w:t>о</w:t>
      </w:r>
      <w:r w:rsidRPr="00EE17F1">
        <w:rPr>
          <w:rFonts w:eastAsia="Calibri"/>
          <w:lang w:val="ru-RU"/>
        </w:rPr>
        <w:t>ложения России.</w:t>
      </w:r>
    </w:p>
    <w:p w:rsidR="00EE17F1" w:rsidRPr="00EE17F1" w:rsidRDefault="00EE17F1" w:rsidP="003914CE">
      <w:pPr>
        <w:ind w:left="0" w:firstLine="0"/>
        <w:rPr>
          <w:rFonts w:eastAsia="Calibri"/>
          <w:lang w:val="ru-RU"/>
        </w:rPr>
      </w:pPr>
      <w:r w:rsidRPr="00EE17F1">
        <w:rPr>
          <w:rFonts w:eastAsia="Calibri"/>
          <w:lang w:val="ru-RU"/>
        </w:rPr>
        <w:t xml:space="preserve">Определение основных направлений внешних экономических, политических, культурных и научных связей России с наиболее развитыми странами мира. </w:t>
      </w:r>
    </w:p>
    <w:p w:rsidR="00EE17F1" w:rsidRPr="00EE17F1" w:rsidRDefault="00EE17F1" w:rsidP="003914CE">
      <w:pPr>
        <w:ind w:left="0" w:firstLine="0"/>
        <w:rPr>
          <w:rFonts w:eastAsia="Calibri"/>
          <w:lang w:val="ru-RU"/>
        </w:rPr>
      </w:pPr>
      <w:r w:rsidRPr="00EE17F1">
        <w:rPr>
          <w:rFonts w:eastAsia="Calibri"/>
          <w:lang w:val="ru-RU"/>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EE17F1" w:rsidRPr="00EE17F1" w:rsidRDefault="00EE17F1" w:rsidP="003914CE">
      <w:pPr>
        <w:ind w:left="0" w:firstLine="0"/>
        <w:rPr>
          <w:rFonts w:eastAsia="Calibri"/>
          <w:lang w:val="ru-RU"/>
        </w:rPr>
      </w:pPr>
      <w:r w:rsidRPr="00EE17F1">
        <w:rPr>
          <w:rFonts w:eastAsia="Calibri"/>
          <w:lang w:val="ru-RU"/>
        </w:rPr>
        <w:t>Анализ международного сотрудничества по решению глобальных проблем человечества.</w:t>
      </w:r>
    </w:p>
    <w:p w:rsidR="00EE17F1" w:rsidRPr="00EE17F1" w:rsidRDefault="00EE17F1" w:rsidP="003914CE">
      <w:pPr>
        <w:ind w:left="0" w:firstLine="0"/>
        <w:rPr>
          <w:rFonts w:eastAsia="Calibri"/>
          <w:lang w:val="ru-RU"/>
        </w:rPr>
      </w:pPr>
      <w:r w:rsidRPr="00EE17F1">
        <w:rPr>
          <w:rFonts w:eastAsia="Calibri"/>
          <w:lang w:val="ru-RU"/>
        </w:rPr>
        <w:t>Анализ международной деятельности по освоению малоизученных территорий.</w:t>
      </w:r>
    </w:p>
    <w:p w:rsidR="00EE17F1" w:rsidRPr="00EE17F1" w:rsidRDefault="00EE17F1" w:rsidP="003914CE">
      <w:pPr>
        <w:ind w:left="0" w:firstLine="0"/>
        <w:rPr>
          <w:rFonts w:eastAsia="Calibri"/>
          <w:lang w:val="ru-RU"/>
        </w:rPr>
      </w:pPr>
      <w:r w:rsidRPr="00EE17F1">
        <w:rPr>
          <w:rFonts w:eastAsia="Calibri"/>
          <w:lang w:val="ru-RU"/>
        </w:rPr>
        <w:t>Отображение статистических данных в геоинформационной системе или на картосхеме.</w:t>
      </w:r>
    </w:p>
    <w:p w:rsidR="00EE17F1" w:rsidRPr="00EE17F1" w:rsidRDefault="00EE17F1" w:rsidP="003914CE">
      <w:pPr>
        <w:ind w:left="0" w:firstLine="0"/>
        <w:rPr>
          <w:rFonts w:eastAsia="Calibri"/>
          <w:lang w:val="ru-RU"/>
        </w:rPr>
      </w:pPr>
      <w:r w:rsidRPr="00EE17F1">
        <w:rPr>
          <w:rFonts w:eastAsia="Calibri"/>
          <w:lang w:val="ru-RU"/>
        </w:rPr>
        <w:t>Представление географической информации в виде таблиц, схем, графиков, диаграмм, карт</w:t>
      </w:r>
      <w:r w:rsidRPr="00EE17F1">
        <w:rPr>
          <w:rFonts w:eastAsia="Calibri"/>
          <w:lang w:val="ru-RU"/>
        </w:rPr>
        <w:t>о</w:t>
      </w:r>
      <w:r w:rsidRPr="00EE17F1">
        <w:rPr>
          <w:rFonts w:eastAsia="Calibri"/>
          <w:lang w:val="ru-RU"/>
        </w:rPr>
        <w:t>схем.</w:t>
      </w:r>
      <w:bookmarkStart w:id="54" w:name="_Toc435412709"/>
      <w:bookmarkStart w:id="55" w:name="_Toc453968183"/>
    </w:p>
    <w:p w:rsidR="00EE17F1" w:rsidRPr="00EE17F1" w:rsidRDefault="00EE17F1" w:rsidP="00EE17F1">
      <w:pPr>
        <w:rPr>
          <w:rFonts w:eastAsia="Calibri"/>
          <w:lang w:val="ru-RU"/>
        </w:rPr>
      </w:pPr>
    </w:p>
    <w:p w:rsidR="00EE17F1" w:rsidRPr="003914CE" w:rsidRDefault="00EE17F1" w:rsidP="003914CE">
      <w:pPr>
        <w:jc w:val="center"/>
        <w:rPr>
          <w:rFonts w:eastAsia="Calibri"/>
          <w:b/>
          <w:color w:val="7030A0"/>
          <w:lang w:val="ru-RU" w:eastAsia="ru-RU"/>
        </w:rPr>
      </w:pPr>
      <w:r w:rsidRPr="003914CE">
        <w:rPr>
          <w:rFonts w:eastAsia="Calibri"/>
          <w:b/>
          <w:color w:val="7030A0"/>
          <w:lang w:val="ru-RU" w:eastAsia="ru-RU"/>
        </w:rPr>
        <w:t>Экономика</w:t>
      </w:r>
      <w:bookmarkEnd w:id="54"/>
      <w:bookmarkEnd w:id="55"/>
    </w:p>
    <w:p w:rsidR="00EE17F1" w:rsidRPr="00EE17F1" w:rsidRDefault="00EE17F1" w:rsidP="00EE17F1">
      <w:pPr>
        <w:rPr>
          <w:rFonts w:eastAsia="Calibri"/>
          <w:lang w:val="ru-RU" w:eastAsia="ru-RU"/>
        </w:rPr>
      </w:pPr>
    </w:p>
    <w:p w:rsidR="00EE17F1" w:rsidRPr="00EE17F1" w:rsidRDefault="00EE17F1" w:rsidP="003914CE">
      <w:pPr>
        <w:ind w:left="0" w:firstLine="0"/>
        <w:rPr>
          <w:rFonts w:eastAsia="Calibri"/>
          <w:lang w:val="ru-RU"/>
        </w:rPr>
      </w:pPr>
      <w:r w:rsidRPr="00EE17F1">
        <w:rPr>
          <w:lang w:val="ru-RU"/>
        </w:rPr>
        <w:t>Учебный предмет «Экономика» знакомит обучающихся с экономическими понятиями, с ко</w:t>
      </w:r>
      <w:r w:rsidRPr="00EE17F1">
        <w:rPr>
          <w:lang w:val="ru-RU"/>
        </w:rPr>
        <w:t>м</w:t>
      </w:r>
      <w:r w:rsidRPr="00EE17F1">
        <w:rPr>
          <w:lang w:val="ru-RU"/>
        </w:rPr>
        <w:t>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w:t>
      </w:r>
      <w:r w:rsidRPr="00EE17F1">
        <w:rPr>
          <w:lang w:val="ru-RU"/>
        </w:rPr>
        <w:t>у</w:t>
      </w:r>
      <w:r w:rsidRPr="00EE17F1">
        <w:rPr>
          <w:lang w:val="ru-RU"/>
        </w:rPr>
        <w:t>чающимся освоить ключевые компетенции, необходимые для социализации в экономической сфере.</w:t>
      </w:r>
    </w:p>
    <w:p w:rsidR="00EE17F1" w:rsidRPr="00EE17F1" w:rsidRDefault="00EE17F1" w:rsidP="003914CE">
      <w:pPr>
        <w:ind w:left="0" w:firstLine="0"/>
        <w:rPr>
          <w:lang w:val="ru-RU"/>
        </w:rPr>
      </w:pPr>
      <w:r w:rsidRPr="00EE17F1">
        <w:rPr>
          <w:lang w:val="ru-RU"/>
        </w:rPr>
        <w:lastRenderedPageBreak/>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w:t>
      </w:r>
      <w:r w:rsidRPr="00EE17F1">
        <w:rPr>
          <w:lang w:val="ru-RU"/>
        </w:rPr>
        <w:t>е</w:t>
      </w:r>
      <w:r w:rsidRPr="00EE17F1">
        <w:rPr>
          <w:lang w:val="ru-RU"/>
        </w:rPr>
        <w:t>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EE17F1" w:rsidRPr="00EE17F1" w:rsidRDefault="003914CE" w:rsidP="003914CE">
      <w:pPr>
        <w:ind w:left="0" w:firstLine="0"/>
        <w:rPr>
          <w:rFonts w:eastAsia="Calibri"/>
          <w:lang w:val="ru-RU"/>
        </w:rPr>
      </w:pPr>
      <w:r>
        <w:rPr>
          <w:lang w:val="ru-RU"/>
        </w:rPr>
        <w:t>П</w:t>
      </w:r>
      <w:r w:rsidR="00EE17F1" w:rsidRPr="00EE17F1">
        <w:rPr>
          <w:lang w:val="ru-RU"/>
        </w:rPr>
        <w:t>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EE17F1" w:rsidRPr="00EE17F1" w:rsidRDefault="003914CE" w:rsidP="003914CE">
      <w:pPr>
        <w:ind w:left="0" w:firstLine="0"/>
        <w:rPr>
          <w:rFonts w:eastAsia="Calibri"/>
          <w:lang w:val="ru-RU"/>
        </w:rPr>
      </w:pPr>
      <w:r>
        <w:rPr>
          <w:lang w:val="ru-RU"/>
        </w:rPr>
        <w:t>П</w:t>
      </w:r>
      <w:r w:rsidR="00EE17F1" w:rsidRPr="00EE17F1">
        <w:rPr>
          <w:lang w:val="ru-RU"/>
        </w:rPr>
        <w:t>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EE17F1" w:rsidRPr="00EE17F1" w:rsidRDefault="00EE17F1" w:rsidP="003914CE">
      <w:pPr>
        <w:ind w:left="0" w:firstLine="0"/>
        <w:rPr>
          <w:rFonts w:eastAsia="Calibri"/>
          <w:lang w:val="ru-RU"/>
        </w:rPr>
      </w:pPr>
      <w:r w:rsidRPr="00EE17F1">
        <w:rPr>
          <w:lang w:val="ru-RU"/>
        </w:rPr>
        <w:t>Задачами реализации учебного предмета «Экономика» на базовом уровне среднего общего о</w:t>
      </w:r>
      <w:r w:rsidRPr="00EE17F1">
        <w:rPr>
          <w:lang w:val="ru-RU"/>
        </w:rPr>
        <w:t>б</w:t>
      </w:r>
      <w:r w:rsidRPr="00EE17F1">
        <w:rPr>
          <w:lang w:val="ru-RU"/>
        </w:rPr>
        <w:t>разования являются:</w:t>
      </w:r>
    </w:p>
    <w:p w:rsidR="00EE17F1" w:rsidRPr="00EE17F1" w:rsidRDefault="00EE17F1" w:rsidP="003914CE">
      <w:pPr>
        <w:ind w:left="0" w:firstLine="0"/>
        <w:rPr>
          <w:lang w:val="ru-RU"/>
        </w:rPr>
      </w:pPr>
      <w:r w:rsidRPr="00EE17F1">
        <w:rPr>
          <w:lang w:val="ru-RU"/>
        </w:rPr>
        <w:t>понимание сущности экономических институтов, их роли в социально-экономическом разв</w:t>
      </w:r>
      <w:r w:rsidRPr="00EE17F1">
        <w:rPr>
          <w:lang w:val="ru-RU"/>
        </w:rPr>
        <w:t>и</w:t>
      </w:r>
      <w:r w:rsidRPr="00EE17F1">
        <w:rPr>
          <w:lang w:val="ru-RU"/>
        </w:rPr>
        <w:t>тии общества; понимание значения этических норм и нравственных ценностей в экономич</w:t>
      </w:r>
      <w:r w:rsidRPr="00EE17F1">
        <w:rPr>
          <w:lang w:val="ru-RU"/>
        </w:rPr>
        <w:t>е</w:t>
      </w:r>
      <w:r w:rsidRPr="00EE17F1">
        <w:rPr>
          <w:lang w:val="ru-RU"/>
        </w:rPr>
        <w:t>ской деятельности отдельных людей и общества; формирование уважительного отношения к чужой собственности;</w:t>
      </w:r>
    </w:p>
    <w:p w:rsidR="00EE17F1" w:rsidRPr="00EE17F1" w:rsidRDefault="00EE17F1" w:rsidP="003914CE">
      <w:pPr>
        <w:ind w:left="0" w:firstLine="0"/>
        <w:rPr>
          <w:rFonts w:eastAsia="Calibri"/>
          <w:lang w:val="ru-RU"/>
        </w:rPr>
      </w:pPr>
      <w:r w:rsidRPr="00EE17F1">
        <w:rPr>
          <w:lang w:val="ru-RU"/>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w:t>
      </w:r>
      <w:r w:rsidRPr="00EE17F1">
        <w:rPr>
          <w:lang w:val="ru-RU"/>
        </w:rPr>
        <w:t>я</w:t>
      </w:r>
      <w:r w:rsidRPr="00EE17F1">
        <w:rPr>
          <w:lang w:val="ru-RU"/>
        </w:rPr>
        <w:t>тий и государства;</w:t>
      </w:r>
    </w:p>
    <w:p w:rsidR="00EE17F1" w:rsidRPr="00EE17F1" w:rsidRDefault="00EE17F1" w:rsidP="003914CE">
      <w:pPr>
        <w:ind w:left="0" w:firstLine="0"/>
        <w:rPr>
          <w:rFonts w:eastAsia="Calibri"/>
          <w:lang w:val="ru-RU"/>
        </w:rPr>
      </w:pPr>
      <w:r w:rsidRPr="00EE17F1">
        <w:rPr>
          <w:lang w:val="ru-RU"/>
        </w:rPr>
        <w:t>формирование экономического мышления: умения принимать рациональные решения в усл</w:t>
      </w:r>
      <w:r w:rsidRPr="00EE17F1">
        <w:rPr>
          <w:lang w:val="ru-RU"/>
        </w:rPr>
        <w:t>о</w:t>
      </w:r>
      <w:r w:rsidRPr="00EE17F1">
        <w:rPr>
          <w:lang w:val="ru-RU"/>
        </w:rPr>
        <w:t>виях относительной ограниченности доступных ресурсов, оценивать и принимать ответстве</w:t>
      </w:r>
      <w:r w:rsidRPr="00EE17F1">
        <w:rPr>
          <w:lang w:val="ru-RU"/>
        </w:rPr>
        <w:t>н</w:t>
      </w:r>
      <w:r w:rsidRPr="00EE17F1">
        <w:rPr>
          <w:lang w:val="ru-RU"/>
        </w:rPr>
        <w:t>ность за их возможные последствия для себя, своего окружения и общества в целом;</w:t>
      </w:r>
    </w:p>
    <w:p w:rsidR="00EE17F1" w:rsidRPr="00EE17F1" w:rsidRDefault="00EE17F1" w:rsidP="003914CE">
      <w:pPr>
        <w:ind w:left="0" w:firstLine="0"/>
        <w:rPr>
          <w:rFonts w:eastAsia="Calibri"/>
          <w:lang w:val="ru-RU"/>
        </w:rPr>
      </w:pPr>
      <w:r w:rsidRPr="00EE17F1">
        <w:rPr>
          <w:lang w:val="ru-RU"/>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w:t>
      </w:r>
      <w:r w:rsidRPr="00EE17F1">
        <w:rPr>
          <w:lang w:val="ru-RU"/>
        </w:rPr>
        <w:t>о</w:t>
      </w:r>
      <w:r w:rsidRPr="00EE17F1">
        <w:rPr>
          <w:lang w:val="ru-RU"/>
        </w:rPr>
        <w:t>вать, преобразовывать и использовать экономическую информацию для решения практич</w:t>
      </w:r>
      <w:r w:rsidRPr="00EE17F1">
        <w:rPr>
          <w:lang w:val="ru-RU"/>
        </w:rPr>
        <w:t>е</w:t>
      </w:r>
      <w:r w:rsidRPr="00EE17F1">
        <w:rPr>
          <w:lang w:val="ru-RU"/>
        </w:rPr>
        <w:t>ских задач в учебной деятельности и реальной жизни;</w:t>
      </w:r>
    </w:p>
    <w:p w:rsidR="00EE17F1" w:rsidRPr="00EE17F1" w:rsidRDefault="00EE17F1" w:rsidP="003914CE">
      <w:pPr>
        <w:ind w:left="0" w:firstLine="0"/>
        <w:rPr>
          <w:rFonts w:eastAsia="Calibri"/>
          <w:lang w:val="ru-RU"/>
        </w:rPr>
      </w:pPr>
      <w:r w:rsidRPr="00EE17F1">
        <w:rPr>
          <w:lang w:val="ru-RU"/>
        </w:rPr>
        <w:t>формирование навыков проектной деятельности: умения разрабатывать и реализовывать пр</w:t>
      </w:r>
      <w:r w:rsidRPr="00EE17F1">
        <w:rPr>
          <w:lang w:val="ru-RU"/>
        </w:rPr>
        <w:t>о</w:t>
      </w:r>
      <w:r w:rsidRPr="00EE17F1">
        <w:rPr>
          <w:lang w:val="ru-RU"/>
        </w:rPr>
        <w:t>екты экономической и междисциплинарной направленности на основе базовых экономических знаний и ценностных ориентиров;</w:t>
      </w:r>
    </w:p>
    <w:p w:rsidR="00EE17F1" w:rsidRPr="00EE17F1" w:rsidRDefault="00EE17F1" w:rsidP="003914CE">
      <w:pPr>
        <w:ind w:left="0" w:firstLine="0"/>
        <w:rPr>
          <w:rFonts w:eastAsia="Calibri"/>
          <w:lang w:val="ru-RU"/>
        </w:rPr>
      </w:pPr>
      <w:r w:rsidRPr="00EE17F1">
        <w:rPr>
          <w:lang w:val="ru-RU"/>
        </w:rPr>
        <w:t>умение применять полученные знания и сформированные навыки для эффективного исполн</w:t>
      </w:r>
      <w:r w:rsidRPr="00EE17F1">
        <w:rPr>
          <w:lang w:val="ru-RU"/>
        </w:rPr>
        <w:t>е</w:t>
      </w:r>
      <w:r w:rsidRPr="00EE17F1">
        <w:rPr>
          <w:lang w:val="ru-RU"/>
        </w:rPr>
        <w:t>ния основных социально-экономических ролей (потребителя, производителя, покупателя, пр</w:t>
      </w:r>
      <w:r w:rsidRPr="00EE17F1">
        <w:rPr>
          <w:lang w:val="ru-RU"/>
        </w:rPr>
        <w:t>о</w:t>
      </w:r>
      <w:r w:rsidRPr="00EE17F1">
        <w:rPr>
          <w:lang w:val="ru-RU"/>
        </w:rPr>
        <w:t>давца, заемщика, акционера, наемного работника, работодателя, налогоплательщика);</w:t>
      </w:r>
    </w:p>
    <w:p w:rsidR="00EE17F1" w:rsidRPr="00EE17F1" w:rsidRDefault="00EE17F1" w:rsidP="003914CE">
      <w:pPr>
        <w:ind w:left="0" w:firstLine="0"/>
        <w:rPr>
          <w:rFonts w:eastAsia="Calibri"/>
          <w:lang w:val="ru-RU"/>
        </w:rPr>
      </w:pPr>
      <w:r w:rsidRPr="00EE17F1">
        <w:rPr>
          <w:lang w:val="ru-RU"/>
        </w:rPr>
        <w:t>способность к личностному самоопределению и самореализации в экономической деятельн</w:t>
      </w:r>
      <w:r w:rsidRPr="00EE17F1">
        <w:rPr>
          <w:lang w:val="ru-RU"/>
        </w:rPr>
        <w:t>о</w:t>
      </w:r>
      <w:r w:rsidRPr="00EE17F1">
        <w:rPr>
          <w:lang w:val="ru-RU"/>
        </w:rPr>
        <w:t>сти, в том числе в области предпринимательства; знание особенностей современного рынка труда, владение этикой трудовых отношений;</w:t>
      </w:r>
    </w:p>
    <w:p w:rsidR="00EE17F1" w:rsidRPr="00EE17F1" w:rsidRDefault="00EE17F1" w:rsidP="003914CE">
      <w:pPr>
        <w:ind w:left="0" w:firstLine="0"/>
        <w:rPr>
          <w:rFonts w:eastAsia="Calibri"/>
          <w:lang w:val="ru-RU"/>
        </w:rPr>
      </w:pPr>
      <w:r w:rsidRPr="00EE17F1">
        <w:rPr>
          <w:lang w:val="ru-RU"/>
        </w:rPr>
        <w:t>понимание места и роли России в современной мировой экономике; умение ориентироваться в текущих экономических событиях в России и мире.</w:t>
      </w:r>
    </w:p>
    <w:p w:rsidR="00EE17F1" w:rsidRPr="00EE17F1" w:rsidRDefault="00EE17F1" w:rsidP="003914CE">
      <w:pPr>
        <w:ind w:left="0" w:firstLine="0"/>
        <w:rPr>
          <w:rFonts w:eastAsia="Calibri"/>
          <w:lang w:val="ru-RU"/>
        </w:rPr>
      </w:pPr>
      <w:r w:rsidRPr="00EE17F1">
        <w:rPr>
          <w:lang w:val="ru-RU"/>
        </w:rPr>
        <w:t>Задачами реализации примерной программы учебного предмета «Экономика» для углубле</w:t>
      </w:r>
      <w:r w:rsidRPr="00EE17F1">
        <w:rPr>
          <w:lang w:val="ru-RU"/>
        </w:rPr>
        <w:t>н</w:t>
      </w:r>
      <w:r w:rsidRPr="00EE17F1">
        <w:rPr>
          <w:lang w:val="ru-RU"/>
        </w:rPr>
        <w:t>ного уровня среднего общего образования являются:</w:t>
      </w:r>
    </w:p>
    <w:p w:rsidR="00EE17F1" w:rsidRPr="00EE17F1" w:rsidRDefault="00EE17F1" w:rsidP="003914CE">
      <w:pPr>
        <w:ind w:left="0" w:firstLine="0"/>
        <w:rPr>
          <w:rFonts w:eastAsia="Calibri"/>
          <w:lang w:val="ru-RU"/>
        </w:rPr>
      </w:pPr>
      <w:r w:rsidRPr="00EE17F1">
        <w:rPr>
          <w:lang w:val="ru-RU"/>
        </w:rPr>
        <w:t>формирование у обучающихся представлений об экономической науке как системе теоретич</w:t>
      </w:r>
      <w:r w:rsidRPr="00EE17F1">
        <w:rPr>
          <w:lang w:val="ru-RU"/>
        </w:rPr>
        <w:t>е</w:t>
      </w:r>
      <w:r w:rsidRPr="00EE17F1">
        <w:rPr>
          <w:lang w:val="ru-RU"/>
        </w:rPr>
        <w:t>ских и прикладных наук; особенностях ее методологии и применимости экономического ан</w:t>
      </w:r>
      <w:r w:rsidRPr="00EE17F1">
        <w:rPr>
          <w:lang w:val="ru-RU"/>
        </w:rPr>
        <w:t>а</w:t>
      </w:r>
      <w:r w:rsidRPr="00EE17F1">
        <w:rPr>
          <w:lang w:val="ru-RU"/>
        </w:rPr>
        <w:t>лиза в других социальных науках; понимание эволюции и сущности основных направлений современной экономической науки;</w:t>
      </w:r>
    </w:p>
    <w:p w:rsidR="00EE17F1" w:rsidRPr="00EE17F1" w:rsidRDefault="00EE17F1" w:rsidP="003914CE">
      <w:pPr>
        <w:ind w:left="0" w:firstLine="0"/>
        <w:rPr>
          <w:rFonts w:eastAsia="Calibri"/>
          <w:lang w:val="ru-RU"/>
        </w:rPr>
      </w:pPr>
      <w:r w:rsidRPr="00EE17F1">
        <w:rPr>
          <w:lang w:val="ru-RU"/>
        </w:rPr>
        <w:t>овладение системными экономическими знаниями, включая современные научные методы п</w:t>
      </w:r>
      <w:r w:rsidRPr="00EE17F1">
        <w:rPr>
          <w:lang w:val="ru-RU"/>
        </w:rPr>
        <w:t>о</w:t>
      </w:r>
      <w:r w:rsidRPr="00EE17F1">
        <w:rPr>
          <w:lang w:val="ru-RU"/>
        </w:rPr>
        <w:t>знания и опыт самостоятельной исследовательской деятельности в области экономики;</w:t>
      </w:r>
    </w:p>
    <w:p w:rsidR="00EE17F1" w:rsidRPr="00EE17F1" w:rsidRDefault="00EE17F1" w:rsidP="003914CE">
      <w:pPr>
        <w:ind w:left="0" w:firstLine="0"/>
        <w:rPr>
          <w:rFonts w:eastAsia="Calibri"/>
          <w:lang w:val="ru-RU"/>
        </w:rPr>
      </w:pPr>
      <w:r w:rsidRPr="00EE17F1">
        <w:rPr>
          <w:lang w:val="ru-RU"/>
        </w:rPr>
        <w:lastRenderedPageBreak/>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EE17F1" w:rsidRPr="00EE17F1" w:rsidRDefault="00EE17F1" w:rsidP="003914CE">
      <w:pPr>
        <w:ind w:left="0" w:firstLine="0"/>
        <w:rPr>
          <w:rFonts w:eastAsia="Calibri"/>
          <w:lang w:val="ru-RU"/>
        </w:rPr>
      </w:pPr>
      <w:r w:rsidRPr="00EE17F1">
        <w:rPr>
          <w:lang w:val="ru-RU"/>
        </w:rPr>
        <w:t>умение оценивать и аргументировать собственную точку зрения по экономическим пробл</w:t>
      </w:r>
      <w:r w:rsidRPr="00EE17F1">
        <w:rPr>
          <w:lang w:val="ru-RU"/>
        </w:rPr>
        <w:t>е</w:t>
      </w:r>
      <w:r w:rsidRPr="00EE17F1">
        <w:rPr>
          <w:lang w:val="ru-RU"/>
        </w:rPr>
        <w:t>мам, различным аспектам социально-экономической политики государства;</w:t>
      </w:r>
    </w:p>
    <w:p w:rsidR="00EE17F1" w:rsidRPr="00EE17F1" w:rsidRDefault="00EE17F1" w:rsidP="003914CE">
      <w:pPr>
        <w:ind w:left="0" w:firstLine="0"/>
        <w:rPr>
          <w:rFonts w:eastAsia="Calibri"/>
          <w:lang w:val="ru-RU"/>
        </w:rPr>
      </w:pPr>
      <w:r w:rsidRPr="00EE17F1">
        <w:rPr>
          <w:lang w:val="ru-RU"/>
        </w:rPr>
        <w:t>формирование системы знаний об институциональных преобразованиях российской эконом</w:t>
      </w:r>
      <w:r w:rsidRPr="00EE17F1">
        <w:rPr>
          <w:lang w:val="ru-RU"/>
        </w:rPr>
        <w:t>и</w:t>
      </w:r>
      <w:r w:rsidRPr="00EE17F1">
        <w:rPr>
          <w:lang w:val="ru-RU"/>
        </w:rPr>
        <w:t>ки при переходе к рыночной системе, о динамике основных макроэкономических показателей и современной ситуации в экономике России.</w:t>
      </w:r>
    </w:p>
    <w:p w:rsidR="00EE17F1" w:rsidRPr="00EE17F1" w:rsidRDefault="00EE17F1" w:rsidP="003914CE">
      <w:pPr>
        <w:spacing w:after="0" w:line="240" w:lineRule="auto"/>
        <w:ind w:left="0" w:firstLine="0"/>
        <w:rPr>
          <w:rFonts w:eastAsia="Calibri"/>
          <w:lang w:val="ru-RU"/>
        </w:rPr>
      </w:pPr>
      <w:r w:rsidRPr="00EE17F1">
        <w:rPr>
          <w:rFonts w:eastAsia="Calibri"/>
          <w:lang w:val="ru-RU"/>
        </w:rPr>
        <w:t>Основные концепции экономики</w:t>
      </w:r>
    </w:p>
    <w:p w:rsidR="00EE17F1" w:rsidRPr="00EE17F1" w:rsidRDefault="00EE17F1" w:rsidP="003914CE">
      <w:pPr>
        <w:spacing w:after="0" w:line="240" w:lineRule="auto"/>
        <w:rPr>
          <w:lang w:val="x-none" w:eastAsia="x-none"/>
        </w:rPr>
      </w:pPr>
      <w:r w:rsidRPr="00EE17F1">
        <w:rPr>
          <w:lang w:val="x-none" w:eastAsia="x-none"/>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EE17F1" w:rsidRPr="00EE17F1" w:rsidRDefault="00EE17F1" w:rsidP="003914CE">
      <w:pPr>
        <w:spacing w:after="0" w:line="240" w:lineRule="auto"/>
        <w:rPr>
          <w:lang w:val="x-none" w:eastAsia="x-none"/>
        </w:rPr>
      </w:pPr>
    </w:p>
    <w:p w:rsidR="00EE17F1" w:rsidRPr="00EE17F1" w:rsidRDefault="00EE17F1" w:rsidP="003914CE">
      <w:pPr>
        <w:spacing w:after="0" w:line="240" w:lineRule="auto"/>
        <w:rPr>
          <w:rFonts w:eastAsia="Calibri"/>
          <w:lang w:val="ru-RU"/>
        </w:rPr>
      </w:pPr>
      <w:r w:rsidRPr="00EE17F1">
        <w:rPr>
          <w:rFonts w:eastAsia="Calibri"/>
          <w:lang w:val="ru-RU"/>
        </w:rPr>
        <w:t>Микроэкономика</w:t>
      </w:r>
    </w:p>
    <w:p w:rsidR="00EE17F1" w:rsidRPr="00EE17F1" w:rsidRDefault="00EE17F1" w:rsidP="003914CE">
      <w:pPr>
        <w:spacing w:after="0" w:line="240" w:lineRule="auto"/>
        <w:rPr>
          <w:lang w:val="x-none" w:eastAsia="x-none"/>
        </w:rPr>
      </w:pPr>
      <w:r w:rsidRPr="00EE17F1">
        <w:rPr>
          <w:lang w:val="x-none" w:eastAsia="x-none"/>
        </w:rPr>
        <w:t>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Страхование</w:t>
      </w:r>
    </w:p>
    <w:p w:rsidR="00EE17F1" w:rsidRPr="00EE17F1" w:rsidRDefault="00EE17F1" w:rsidP="003914CE">
      <w:pPr>
        <w:spacing w:after="0" w:line="240" w:lineRule="auto"/>
        <w:rPr>
          <w:lang w:val="x-none" w:eastAsia="x-none"/>
        </w:rPr>
      </w:pPr>
      <w:r w:rsidRPr="00EE17F1">
        <w:rPr>
          <w:lang w:val="x-none" w:eastAsia="x-none"/>
        </w:rPr>
        <w:t>Рыночный спрос. Рыночное предложение. Рыночное равновесие. Последствия введения фиксированных цен. Равновесная цена. Эластичность спроса. Эластичность предложения.</w:t>
      </w:r>
    </w:p>
    <w:p w:rsidR="00EE17F1" w:rsidRPr="00EE17F1" w:rsidRDefault="00EE17F1" w:rsidP="003914CE">
      <w:pPr>
        <w:spacing w:after="0" w:line="240" w:lineRule="auto"/>
        <w:rPr>
          <w:lang w:val="x-none" w:eastAsia="x-none"/>
        </w:rPr>
      </w:pPr>
      <w:r w:rsidRPr="00EE17F1">
        <w:rPr>
          <w:lang w:val="x-none" w:eastAsia="x-none"/>
        </w:rPr>
        <w:t>Фирма и ее цели. Экономические цели фирмы. Организационно-правовые формы предприятий. Акции, облигации и другие ценные бумаги. Фондовый рынок. Франчайзинг.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Основные принципы менеджмента. Основные элементы маркетинга. Бизнес-план. Реклама. Конкуренция. Рынки с интенсивной конкуренцией. Рынки с ослабленной конкуренцией.</w:t>
      </w:r>
    </w:p>
    <w:p w:rsidR="00EE17F1" w:rsidRPr="00EE17F1" w:rsidRDefault="00EE17F1" w:rsidP="003914CE">
      <w:pPr>
        <w:spacing w:after="0" w:line="240" w:lineRule="auto"/>
        <w:rPr>
          <w:lang w:val="x-none" w:eastAsia="x-none"/>
        </w:rPr>
      </w:pPr>
      <w:r w:rsidRPr="00EE17F1">
        <w:rPr>
          <w:lang w:val="x-none" w:eastAsia="x-none"/>
        </w:rPr>
        <w:t>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Профсоюзы.</w:t>
      </w:r>
    </w:p>
    <w:p w:rsidR="00EE17F1" w:rsidRPr="00EE17F1" w:rsidRDefault="00EE17F1" w:rsidP="003914CE">
      <w:pPr>
        <w:spacing w:after="0" w:line="240" w:lineRule="auto"/>
        <w:rPr>
          <w:lang w:val="x-none" w:eastAsia="x-none"/>
        </w:rPr>
      </w:pPr>
    </w:p>
    <w:p w:rsidR="00EE17F1" w:rsidRPr="00EE17F1" w:rsidRDefault="00EE17F1" w:rsidP="003914CE">
      <w:pPr>
        <w:spacing w:after="0" w:line="240" w:lineRule="auto"/>
        <w:rPr>
          <w:rFonts w:eastAsia="Calibri"/>
          <w:lang w:val="ru-RU"/>
        </w:rPr>
      </w:pPr>
      <w:r w:rsidRPr="00EE17F1">
        <w:rPr>
          <w:rFonts w:eastAsia="Calibri"/>
          <w:lang w:val="ru-RU"/>
        </w:rPr>
        <w:t>Макроэкономика</w:t>
      </w:r>
    </w:p>
    <w:p w:rsidR="00EE17F1" w:rsidRPr="00EE17F1" w:rsidRDefault="00EE17F1" w:rsidP="003914CE">
      <w:pPr>
        <w:spacing w:after="0" w:line="240" w:lineRule="auto"/>
        <w:rPr>
          <w:lang w:val="x-none" w:eastAsia="x-none"/>
        </w:rPr>
      </w:pPr>
      <w:r w:rsidRPr="00EE17F1">
        <w:rPr>
          <w:lang w:val="x-none" w:eastAsia="x-none"/>
        </w:rPr>
        <w:t>Роль государства в экономике. Общественные блага. Необходимость регулирования степени социального неравенства. Государственный бюджет. Государственный долг. Налоги. Виды налогов. Фискальная политика государства.</w:t>
      </w:r>
    </w:p>
    <w:p w:rsidR="00EE17F1" w:rsidRPr="00EE17F1" w:rsidRDefault="00EE17F1" w:rsidP="003914CE">
      <w:pPr>
        <w:spacing w:after="0" w:line="240" w:lineRule="auto"/>
        <w:rPr>
          <w:lang w:val="x-none" w:eastAsia="x-none"/>
        </w:rPr>
      </w:pPr>
      <w:r w:rsidRPr="00EE17F1">
        <w:rPr>
          <w:lang w:val="x-none" w:eastAsia="x-none"/>
        </w:rPr>
        <w:t xml:space="preserve">Основные макроэкономические проблемы. Валовой внутренний продукт. </w:t>
      </w:r>
    </w:p>
    <w:p w:rsidR="00EE17F1" w:rsidRPr="00EE17F1" w:rsidRDefault="00EE17F1" w:rsidP="003914CE">
      <w:pPr>
        <w:spacing w:after="0" w:line="240" w:lineRule="auto"/>
        <w:rPr>
          <w:lang w:val="x-none" w:eastAsia="x-none"/>
        </w:rPr>
      </w:pPr>
      <w:r w:rsidRPr="00EE17F1">
        <w:rPr>
          <w:lang w:val="x-none" w:eastAsia="x-none"/>
        </w:rPr>
        <w:t>Макроэкономическое равновесие. Экономический рост. Экстенсивный и интенсивный рост. Факторы экономического роста. Экономические циклы.</w:t>
      </w:r>
    </w:p>
    <w:p w:rsidR="00EE17F1" w:rsidRPr="00EE17F1" w:rsidRDefault="00EE17F1" w:rsidP="003914CE">
      <w:pPr>
        <w:spacing w:after="0" w:line="240" w:lineRule="auto"/>
        <w:rPr>
          <w:lang w:val="x-none" w:eastAsia="x-none"/>
        </w:rPr>
      </w:pPr>
      <w:r w:rsidRPr="00EE17F1">
        <w:rPr>
          <w:lang w:val="x-none" w:eastAsia="x-none"/>
        </w:rPr>
        <w:t>Деньги. Функции денег. Банки. Банковская система. Финансовые институты. Вклады. Денежные агрегаты. Монетарная политика Банка России. Инфляция. Социальные последствия инфляции.</w:t>
      </w:r>
    </w:p>
    <w:p w:rsidR="00EE17F1" w:rsidRPr="00EE17F1" w:rsidRDefault="00EE17F1" w:rsidP="003914CE">
      <w:pPr>
        <w:spacing w:after="0" w:line="240" w:lineRule="auto"/>
        <w:rPr>
          <w:lang w:val="x-none" w:eastAsia="x-none"/>
        </w:rPr>
      </w:pPr>
    </w:p>
    <w:p w:rsidR="00EE17F1" w:rsidRPr="00EE17F1" w:rsidRDefault="00EE17F1" w:rsidP="003914CE">
      <w:pPr>
        <w:spacing w:after="0" w:line="240" w:lineRule="auto"/>
        <w:rPr>
          <w:rFonts w:eastAsia="Calibri"/>
          <w:lang w:val="ru-RU"/>
        </w:rPr>
      </w:pPr>
      <w:r w:rsidRPr="00EE17F1">
        <w:rPr>
          <w:rFonts w:eastAsia="Calibri"/>
          <w:lang w:val="ru-RU"/>
        </w:rPr>
        <w:t>Международная экономика</w:t>
      </w:r>
    </w:p>
    <w:p w:rsidR="00EE17F1" w:rsidRPr="00EE17F1" w:rsidRDefault="00EE17F1" w:rsidP="003914CE">
      <w:pPr>
        <w:spacing w:after="0" w:line="240" w:lineRule="auto"/>
        <w:rPr>
          <w:lang w:val="x-none" w:eastAsia="x-none"/>
        </w:rPr>
      </w:pPr>
      <w:r w:rsidRPr="00EE17F1">
        <w:rPr>
          <w:lang w:val="x-none" w:eastAsia="x-none"/>
        </w:rPr>
        <w:t>Международная торговля. Внешнеторговая политика. Международное разделение руда. Валютный рынок. Обменные курсы валют. Международные. расчеты. Государственная политика в области международной торговли. Международные экономические организации. Глобальные экономические проблемы. Особенности современной экономики России.</w:t>
      </w:r>
    </w:p>
    <w:p w:rsidR="00EE17F1" w:rsidRPr="00EE17F1" w:rsidRDefault="00EE17F1" w:rsidP="003914CE">
      <w:pPr>
        <w:spacing w:after="0" w:line="240" w:lineRule="auto"/>
        <w:rPr>
          <w:lang w:val="ru-RU"/>
        </w:rPr>
      </w:pPr>
    </w:p>
    <w:p w:rsidR="00EE17F1" w:rsidRPr="003914CE" w:rsidRDefault="00EE17F1" w:rsidP="003914CE">
      <w:pPr>
        <w:jc w:val="center"/>
        <w:rPr>
          <w:rFonts w:eastAsia="Calibri"/>
          <w:b/>
          <w:color w:val="7030A0"/>
          <w:lang w:val="x-none" w:eastAsia="x-none"/>
        </w:rPr>
      </w:pPr>
      <w:bookmarkStart w:id="56" w:name="_Toc435412710"/>
      <w:bookmarkStart w:id="57" w:name="_Toc453968184"/>
      <w:r w:rsidRPr="003914CE">
        <w:rPr>
          <w:rFonts w:eastAsia="Calibri"/>
          <w:b/>
          <w:color w:val="7030A0"/>
          <w:lang w:val="x-none" w:eastAsia="x-none"/>
        </w:rPr>
        <w:t>Право</w:t>
      </w:r>
      <w:bookmarkEnd w:id="56"/>
      <w:bookmarkEnd w:id="57"/>
    </w:p>
    <w:p w:rsidR="00EE17F1" w:rsidRPr="00EE17F1" w:rsidRDefault="00EE17F1" w:rsidP="00EE17F1">
      <w:pPr>
        <w:rPr>
          <w:rFonts w:eastAsia="Calibri"/>
          <w:lang w:val="ru-RU"/>
        </w:rPr>
      </w:pPr>
    </w:p>
    <w:p w:rsidR="00EE17F1" w:rsidRPr="00EE17F1" w:rsidRDefault="00EE17F1" w:rsidP="003914CE">
      <w:pPr>
        <w:ind w:left="0" w:firstLine="0"/>
        <w:rPr>
          <w:rFonts w:eastAsia="Calibri"/>
          <w:lang w:val="ru-RU"/>
        </w:rPr>
      </w:pPr>
      <w:r w:rsidRPr="00EE17F1">
        <w:rPr>
          <w:rFonts w:eastAsia="Calibri"/>
          <w:lang w:val="ru-RU"/>
        </w:rPr>
        <w:lastRenderedPageBreak/>
        <w:t>Право является одним из значимых гуманитарных предметов в системе среднего общего обр</w:t>
      </w:r>
      <w:r w:rsidRPr="00EE17F1">
        <w:rPr>
          <w:rFonts w:eastAsia="Calibri"/>
          <w:lang w:val="ru-RU"/>
        </w:rPr>
        <w:t>а</w:t>
      </w:r>
      <w:r w:rsidRPr="00EE17F1">
        <w:rPr>
          <w:rFonts w:eastAsia="Calibri"/>
          <w:lang w:val="ru-RU"/>
        </w:rPr>
        <w:t>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w:t>
      </w:r>
      <w:r w:rsidRPr="00EE17F1">
        <w:rPr>
          <w:rFonts w:eastAsia="Calibri"/>
          <w:lang w:val="ru-RU"/>
        </w:rPr>
        <w:t>н</w:t>
      </w:r>
      <w:r w:rsidRPr="00EE17F1">
        <w:rPr>
          <w:rFonts w:eastAsia="Calibri"/>
          <w:lang w:val="ru-RU"/>
        </w:rPr>
        <w:t>ностям и установкам, закрепленным в Конституции РФ, гражданской активной позиции в о</w:t>
      </w:r>
      <w:r w:rsidRPr="00EE17F1">
        <w:rPr>
          <w:rFonts w:eastAsia="Calibri"/>
          <w:lang w:val="ru-RU"/>
        </w:rPr>
        <w:t>б</w:t>
      </w:r>
      <w:r w:rsidRPr="00EE17F1">
        <w:rPr>
          <w:rFonts w:eastAsia="Calibri"/>
          <w:lang w:val="ru-RU"/>
        </w:rPr>
        <w:t>щественной жизни при решении задач в области социальных отношений.</w:t>
      </w:r>
    </w:p>
    <w:p w:rsidR="00EE17F1" w:rsidRPr="00EE17F1" w:rsidRDefault="00EE17F1" w:rsidP="003914CE">
      <w:pPr>
        <w:ind w:left="0" w:firstLine="0"/>
        <w:rPr>
          <w:rFonts w:eastAsia="Calibri"/>
          <w:lang w:val="ru-RU"/>
        </w:rPr>
      </w:pPr>
      <w:r w:rsidRPr="00EE17F1">
        <w:rPr>
          <w:rFonts w:eastAsia="Calibri"/>
          <w:lang w:val="ru-RU"/>
        </w:rPr>
        <w:t>Основой учебного предмета «Право» на уровне среднего общего образования являются нау</w:t>
      </w:r>
      <w:r w:rsidRPr="00EE17F1">
        <w:rPr>
          <w:rFonts w:eastAsia="Calibri"/>
          <w:lang w:val="ru-RU"/>
        </w:rPr>
        <w:t>ч</w:t>
      </w:r>
      <w:r w:rsidRPr="00EE17F1">
        <w:rPr>
          <w:rFonts w:eastAsia="Calibri"/>
          <w:lang w:val="ru-RU"/>
        </w:rPr>
        <w:t>ные знания о государстве и праве. Учебный предмет «Право» на уровне среднего общего о</w:t>
      </w:r>
      <w:r w:rsidRPr="00EE17F1">
        <w:rPr>
          <w:rFonts w:eastAsia="Calibri"/>
          <w:lang w:val="ru-RU"/>
        </w:rPr>
        <w:t>б</w:t>
      </w:r>
      <w:r w:rsidRPr="00EE17F1">
        <w:rPr>
          <w:rFonts w:eastAsia="Calibri"/>
          <w:lang w:val="ru-RU"/>
        </w:rPr>
        <w:t>разования многогранно освещает проблемы прав человека, порядок функционирования орг</w:t>
      </w:r>
      <w:r w:rsidRPr="00EE17F1">
        <w:rPr>
          <w:rFonts w:eastAsia="Calibri"/>
          <w:lang w:val="ru-RU"/>
        </w:rPr>
        <w:t>а</w:t>
      </w:r>
      <w:r w:rsidRPr="00EE17F1">
        <w:rPr>
          <w:rFonts w:eastAsia="Calibri"/>
          <w:lang w:val="ru-RU"/>
        </w:rPr>
        <w:t>нов государственной власти, акцентируя внимание на современных реалиях жизни, что сп</w:t>
      </w:r>
      <w:r w:rsidRPr="00EE17F1">
        <w:rPr>
          <w:rFonts w:eastAsia="Calibri"/>
          <w:lang w:val="ru-RU"/>
        </w:rPr>
        <w:t>о</w:t>
      </w:r>
      <w:r w:rsidRPr="00EE17F1">
        <w:rPr>
          <w:rFonts w:eastAsia="Calibri"/>
          <w:lang w:val="ru-RU"/>
        </w:rPr>
        <w:t>собствует формированию у обучающихся правосознания и правовой культуры.</w:t>
      </w:r>
    </w:p>
    <w:p w:rsidR="00EE17F1" w:rsidRPr="00EE17F1" w:rsidRDefault="00EE17F1" w:rsidP="003914CE">
      <w:pPr>
        <w:ind w:left="0" w:firstLine="0"/>
        <w:rPr>
          <w:rFonts w:eastAsia="Calibri"/>
          <w:lang w:val="ru-RU"/>
        </w:rPr>
      </w:pPr>
      <w:r w:rsidRPr="00EE17F1">
        <w:rPr>
          <w:rFonts w:eastAsia="Calibri"/>
          <w:lang w:val="ru-RU"/>
        </w:rPr>
        <w:t>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w:t>
      </w:r>
      <w:r w:rsidRPr="00EE17F1">
        <w:rPr>
          <w:rFonts w:eastAsia="Calibri"/>
          <w:lang w:val="ru-RU"/>
        </w:rPr>
        <w:t>т</w:t>
      </w:r>
      <w:r w:rsidRPr="00EE17F1">
        <w:rPr>
          <w:rFonts w:eastAsia="Calibri"/>
          <w:lang w:val="ru-RU"/>
        </w:rPr>
        <w:t xml:space="preserve">ственности и социальной активности. </w:t>
      </w:r>
    </w:p>
    <w:p w:rsidR="00EE17F1" w:rsidRPr="00EE17F1" w:rsidRDefault="00EE17F1" w:rsidP="003914CE">
      <w:pPr>
        <w:ind w:left="0" w:firstLine="0"/>
        <w:rPr>
          <w:rFonts w:eastAsia="Calibri"/>
          <w:lang w:val="ru-RU"/>
        </w:rPr>
      </w:pPr>
      <w:r w:rsidRPr="00EE17F1">
        <w:rPr>
          <w:rFonts w:eastAsia="Calibri"/>
          <w:lang w:val="ru-RU"/>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EE17F1" w:rsidRPr="00EE17F1" w:rsidRDefault="00EE17F1" w:rsidP="003914CE">
      <w:pPr>
        <w:ind w:left="0" w:firstLine="0"/>
        <w:rPr>
          <w:rFonts w:eastAsia="Calibri"/>
          <w:lang w:val="ru-RU"/>
        </w:rPr>
      </w:pPr>
      <w:r w:rsidRPr="00EE17F1">
        <w:rPr>
          <w:rFonts w:eastAsia="Calibri"/>
          <w:lang w:val="ru-RU"/>
        </w:rPr>
        <w:t xml:space="preserve">Учебный предмет «Право» на уровне среднего общего образования опирается на </w:t>
      </w:r>
      <w:proofErr w:type="spellStart"/>
      <w:r w:rsidRPr="00EE17F1">
        <w:rPr>
          <w:rFonts w:eastAsia="Calibri"/>
          <w:lang w:val="ru-RU"/>
        </w:rPr>
        <w:t>межпредме</w:t>
      </w:r>
      <w:r w:rsidRPr="00EE17F1">
        <w:rPr>
          <w:rFonts w:eastAsia="Calibri"/>
          <w:lang w:val="ru-RU"/>
        </w:rPr>
        <w:t>т</w:t>
      </w:r>
      <w:r w:rsidRPr="00EE17F1">
        <w:rPr>
          <w:rFonts w:eastAsia="Calibri"/>
          <w:lang w:val="ru-RU"/>
        </w:rPr>
        <w:t>ные</w:t>
      </w:r>
      <w:proofErr w:type="spellEnd"/>
      <w:r w:rsidRPr="00EE17F1">
        <w:rPr>
          <w:rFonts w:eastAsia="Calibri"/>
          <w:lang w:val="ru-RU"/>
        </w:rPr>
        <w:t xml:space="preserve"> связи, в основе которых лежит обращение к таким учебным предметам, как «Обществ</w:t>
      </w:r>
      <w:r w:rsidRPr="00EE17F1">
        <w:rPr>
          <w:rFonts w:eastAsia="Calibri"/>
          <w:lang w:val="ru-RU"/>
        </w:rPr>
        <w:t>о</w:t>
      </w:r>
      <w:r w:rsidRPr="00EE17F1">
        <w:rPr>
          <w:rFonts w:eastAsia="Calibri"/>
          <w:lang w:val="ru-RU"/>
        </w:rPr>
        <w:t xml:space="preserve">знание», «История», «Экономика», что создает возможность одновременного изучения тем по указанным учебным предметам. </w:t>
      </w:r>
    </w:p>
    <w:p w:rsidR="00EE17F1" w:rsidRPr="00EE17F1" w:rsidRDefault="003914CE" w:rsidP="003914CE">
      <w:pPr>
        <w:ind w:left="0" w:firstLine="0"/>
        <w:rPr>
          <w:rFonts w:eastAsia="Calibri"/>
          <w:lang w:val="ru-RU"/>
        </w:rPr>
      </w:pPr>
      <w:r>
        <w:rPr>
          <w:rFonts w:eastAsia="Calibri"/>
          <w:lang w:val="ru-RU"/>
        </w:rPr>
        <w:t>П</w:t>
      </w:r>
      <w:r w:rsidR="00EE17F1" w:rsidRPr="00EE17F1">
        <w:rPr>
          <w:rFonts w:eastAsia="Calibri"/>
          <w:lang w:val="ru-RU"/>
        </w:rPr>
        <w:t>рограмма учебного предмета «Право» составлена на основе модульного принципа постро</w:t>
      </w:r>
      <w:r w:rsidR="00EE17F1" w:rsidRPr="00EE17F1">
        <w:rPr>
          <w:rFonts w:eastAsia="Calibri"/>
          <w:lang w:val="ru-RU"/>
        </w:rPr>
        <w:t>е</w:t>
      </w:r>
      <w:r w:rsidR="00EE17F1" w:rsidRPr="00EE17F1">
        <w:rPr>
          <w:rFonts w:eastAsia="Calibri"/>
          <w:lang w:val="ru-RU"/>
        </w:rPr>
        <w:t>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EE17F1" w:rsidRPr="00EE17F1" w:rsidRDefault="003914CE" w:rsidP="003914CE">
      <w:pPr>
        <w:ind w:left="0" w:firstLine="0"/>
        <w:rPr>
          <w:rFonts w:eastAsia="Calibri"/>
          <w:lang w:val="ru-RU"/>
        </w:rPr>
      </w:pPr>
      <w:r>
        <w:rPr>
          <w:rFonts w:eastAsia="Calibri"/>
          <w:lang w:val="ru-RU"/>
        </w:rPr>
        <w:t>П</w:t>
      </w:r>
      <w:r w:rsidR="00EE17F1" w:rsidRPr="00EE17F1">
        <w:rPr>
          <w:rFonts w:eastAsia="Calibri"/>
          <w:lang w:val="ru-RU"/>
        </w:rPr>
        <w:t>рограмма учебного предмета «Право» определяет инвариантную (обязательную) часть уче</w:t>
      </w:r>
      <w:r w:rsidR="00EE17F1" w:rsidRPr="00EE17F1">
        <w:rPr>
          <w:rFonts w:eastAsia="Calibri"/>
          <w:lang w:val="ru-RU"/>
        </w:rPr>
        <w:t>б</w:t>
      </w:r>
      <w:r w:rsidR="00EE17F1" w:rsidRPr="00EE17F1">
        <w:rPr>
          <w:rFonts w:eastAsia="Calibri"/>
          <w:lang w:val="ru-RU"/>
        </w:rPr>
        <w:t>ного курса, за пределами которого остается возможность авторского выбора вариативной с</w:t>
      </w:r>
      <w:r w:rsidR="00EE17F1" w:rsidRPr="00EE17F1">
        <w:rPr>
          <w:rFonts w:eastAsia="Calibri"/>
          <w:lang w:val="ru-RU"/>
        </w:rPr>
        <w:t>о</w:t>
      </w:r>
      <w:r w:rsidR="00EE17F1" w:rsidRPr="00EE17F1">
        <w:rPr>
          <w:rFonts w:eastAsia="Calibri"/>
          <w:lang w:val="ru-RU"/>
        </w:rPr>
        <w:t>ставляющей содержания образования.</w:t>
      </w:r>
    </w:p>
    <w:p w:rsidR="00EE17F1" w:rsidRPr="00EE17F1" w:rsidRDefault="00EE17F1" w:rsidP="00EE17F1">
      <w:pPr>
        <w:rPr>
          <w:rFonts w:eastAsia="Calibri"/>
          <w:lang w:val="ru-RU"/>
        </w:rPr>
      </w:pPr>
      <w:r w:rsidRPr="00EE17F1">
        <w:rPr>
          <w:lang w:val="ru-RU"/>
        </w:rPr>
        <w:t>Углубленный уровень</w:t>
      </w:r>
    </w:p>
    <w:p w:rsidR="00EE17F1" w:rsidRPr="00EE17F1" w:rsidRDefault="00EE17F1" w:rsidP="003914CE">
      <w:pPr>
        <w:ind w:left="0" w:firstLine="0"/>
        <w:rPr>
          <w:rFonts w:eastAsia="Calibri"/>
          <w:lang w:val="ru-RU"/>
        </w:rPr>
      </w:pPr>
      <w:r w:rsidRPr="00EE17F1">
        <w:rPr>
          <w:lang w:val="ru-RU"/>
        </w:rPr>
        <w:t>Теория государства и права</w:t>
      </w:r>
    </w:p>
    <w:p w:rsidR="00EE17F1" w:rsidRPr="00EE17F1" w:rsidRDefault="00EE17F1" w:rsidP="003914CE">
      <w:pPr>
        <w:ind w:left="0" w:firstLine="0"/>
        <w:rPr>
          <w:rFonts w:eastAsia="Calibri"/>
          <w:lang w:val="ru-RU"/>
        </w:rPr>
      </w:pPr>
      <w:r w:rsidRPr="00EE17F1">
        <w:rPr>
          <w:lang w:val="ru-RU"/>
        </w:rPr>
        <w:t>Теории происхождения государства и права. Признаки государства. Теории сущности гос</w:t>
      </w:r>
      <w:r w:rsidRPr="00EE17F1">
        <w:rPr>
          <w:lang w:val="ru-RU"/>
        </w:rPr>
        <w:t>у</w:t>
      </w:r>
      <w:r w:rsidRPr="00EE17F1">
        <w:rPr>
          <w:lang w:val="ru-RU"/>
        </w:rPr>
        <w:t>дарства.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w:t>
      </w:r>
      <w:r w:rsidRPr="00EE17F1">
        <w:rPr>
          <w:lang w:val="ru-RU"/>
        </w:rPr>
        <w:t>с</w:t>
      </w:r>
      <w:r w:rsidRPr="00EE17F1">
        <w:rPr>
          <w:lang w:val="ru-RU"/>
        </w:rPr>
        <w:t>ударства. Конфедерация. Политический режим: демократический, антидемократический. Го</w:t>
      </w:r>
      <w:r w:rsidRPr="00EE17F1">
        <w:rPr>
          <w:lang w:val="ru-RU"/>
        </w:rPr>
        <w:t>с</w:t>
      </w:r>
      <w:r w:rsidRPr="00EE17F1">
        <w:rPr>
          <w:lang w:val="ru-RU"/>
        </w:rPr>
        <w:t>ударственный механизм: структура и принципы. Гражданское общество. Правовое госуда</w:t>
      </w:r>
      <w:r w:rsidRPr="00EE17F1">
        <w:rPr>
          <w:lang w:val="ru-RU"/>
        </w:rPr>
        <w:t>р</w:t>
      </w:r>
      <w:r w:rsidRPr="00EE17F1">
        <w:rPr>
          <w:lang w:val="ru-RU"/>
        </w:rPr>
        <w:t>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w:t>
      </w:r>
      <w:r w:rsidRPr="00EE17F1">
        <w:rPr>
          <w:lang w:val="ru-RU"/>
        </w:rPr>
        <w:t>а</w:t>
      </w:r>
      <w:r w:rsidRPr="00EE17F1">
        <w:rPr>
          <w:lang w:val="ru-RU"/>
        </w:rPr>
        <w:t xml:space="preserve">вовых норм. Система российского права. Юридическая техника. Формы реализации права. Виды и способы толкования права. Субъекты и объекты правоотношения. Правоспособность, дееспособность и </w:t>
      </w:r>
      <w:proofErr w:type="spellStart"/>
      <w:r w:rsidRPr="00EE17F1">
        <w:rPr>
          <w:lang w:val="ru-RU"/>
        </w:rPr>
        <w:t>деликтоспособность</w:t>
      </w:r>
      <w:proofErr w:type="spellEnd"/>
      <w:r w:rsidRPr="00EE17F1">
        <w:rPr>
          <w:lang w:val="ru-RU"/>
        </w:rPr>
        <w:t>. Юридические факты. Гарантии законности и правоп</w:t>
      </w:r>
      <w:r w:rsidRPr="00EE17F1">
        <w:rPr>
          <w:lang w:val="ru-RU"/>
        </w:rPr>
        <w:t>о</w:t>
      </w:r>
      <w:r w:rsidRPr="00EE17F1">
        <w:rPr>
          <w:lang w:val="ru-RU"/>
        </w:rPr>
        <w:t>рядка. Правосознание. Правовая культура. Правовой нигилизм. Правовое воспитание. Понятие коррупции и коррупционных правонарушений. Опасность коррупции для гражданина, общ</w:t>
      </w:r>
      <w:r w:rsidRPr="00EE17F1">
        <w:rPr>
          <w:lang w:val="ru-RU"/>
        </w:rPr>
        <w:t>е</w:t>
      </w:r>
      <w:r w:rsidRPr="00EE17F1">
        <w:rPr>
          <w:lang w:val="ru-RU"/>
        </w:rPr>
        <w:t>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EE17F1" w:rsidRPr="00EE17F1" w:rsidRDefault="00EE17F1" w:rsidP="003914CE">
      <w:pPr>
        <w:ind w:left="0" w:firstLine="0"/>
        <w:rPr>
          <w:rFonts w:eastAsia="Calibri"/>
          <w:lang w:val="ru-RU"/>
        </w:rPr>
      </w:pPr>
      <w:r w:rsidRPr="00EE17F1">
        <w:rPr>
          <w:lang w:val="ru-RU"/>
        </w:rPr>
        <w:t xml:space="preserve"> </w:t>
      </w:r>
    </w:p>
    <w:p w:rsidR="00EE17F1" w:rsidRPr="00EE17F1" w:rsidRDefault="00EE17F1" w:rsidP="003914CE">
      <w:pPr>
        <w:ind w:left="0" w:firstLine="0"/>
        <w:rPr>
          <w:rFonts w:eastAsia="Calibri"/>
          <w:lang w:val="ru-RU"/>
        </w:rPr>
      </w:pPr>
      <w:r w:rsidRPr="00EE17F1">
        <w:rPr>
          <w:lang w:val="ru-RU"/>
        </w:rPr>
        <w:t>Конституционное право</w:t>
      </w:r>
    </w:p>
    <w:p w:rsidR="00EE17F1" w:rsidRPr="00EE17F1" w:rsidRDefault="00EE17F1" w:rsidP="003914CE">
      <w:pPr>
        <w:ind w:left="0" w:firstLine="0"/>
        <w:rPr>
          <w:rFonts w:eastAsia="Calibri"/>
          <w:lang w:val="ru-RU"/>
        </w:rPr>
      </w:pPr>
      <w:r w:rsidRPr="00EE17F1">
        <w:rPr>
          <w:lang w:val="ru-RU"/>
        </w:rPr>
        <w:lastRenderedPageBreak/>
        <w:t>Конституционное право. Виды конституций. Конституция Российской Федерации. Основы конституционного строя Российской Федерации. Форма государственного устройства Росси</w:t>
      </w:r>
      <w:r w:rsidRPr="00EE17F1">
        <w:rPr>
          <w:lang w:val="ru-RU"/>
        </w:rPr>
        <w:t>й</w:t>
      </w:r>
      <w:r w:rsidRPr="00EE17F1">
        <w:rPr>
          <w:lang w:val="ru-RU"/>
        </w:rPr>
        <w:t>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w:t>
      </w:r>
      <w:r w:rsidRPr="00EE17F1">
        <w:rPr>
          <w:lang w:val="ru-RU"/>
        </w:rPr>
        <w:t>ж</w:t>
      </w:r>
      <w:r w:rsidRPr="00EE17F1">
        <w:rPr>
          <w:lang w:val="ru-RU"/>
        </w:rPr>
        <w:t>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w:t>
      </w:r>
      <w:r w:rsidRPr="00EE17F1">
        <w:rPr>
          <w:lang w:val="ru-RU"/>
        </w:rPr>
        <w:t>а</w:t>
      </w:r>
      <w:r w:rsidRPr="00EE17F1">
        <w:rPr>
          <w:lang w:val="ru-RU"/>
        </w:rPr>
        <w:t>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Виды парламе</w:t>
      </w:r>
      <w:r w:rsidRPr="00EE17F1">
        <w:rPr>
          <w:lang w:val="ru-RU"/>
        </w:rPr>
        <w:t>н</w:t>
      </w:r>
      <w:r w:rsidRPr="00EE17F1">
        <w:rPr>
          <w:lang w:val="ru-RU"/>
        </w:rPr>
        <w:t>тов. Федеральное Собрание Российской Федерации: структура, полномочия и функции. Пр</w:t>
      </w:r>
      <w:r w:rsidRPr="00EE17F1">
        <w:rPr>
          <w:lang w:val="ru-RU"/>
        </w:rPr>
        <w:t>а</w:t>
      </w:r>
      <w:r w:rsidRPr="00EE17F1">
        <w:rPr>
          <w:lang w:val="ru-RU"/>
        </w:rPr>
        <w:t>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w:t>
      </w:r>
      <w:r w:rsidRPr="00EE17F1">
        <w:rPr>
          <w:lang w:val="ru-RU"/>
        </w:rPr>
        <w:t>з</w:t>
      </w:r>
      <w:r w:rsidRPr="00EE17F1">
        <w:rPr>
          <w:lang w:val="ru-RU"/>
        </w:rPr>
        <w:t>водства. Конституционный Суд Российской Федерации. Верховный Суд Российской Федер</w:t>
      </w:r>
      <w:r w:rsidRPr="00EE17F1">
        <w:rPr>
          <w:lang w:val="ru-RU"/>
        </w:rPr>
        <w:t>а</w:t>
      </w:r>
      <w:r w:rsidRPr="00EE17F1">
        <w:rPr>
          <w:lang w:val="ru-RU"/>
        </w:rPr>
        <w:t>ции. Система и функции правоохранительных органов Российской Федерации. Принципы и виды правотворчества. Законодательный процесс: субъекты законодательной инициативы, стадии законодательного процесса в Российской Федерации. Избирательное право и избир</w:t>
      </w:r>
      <w:r w:rsidRPr="00EE17F1">
        <w:rPr>
          <w:lang w:val="ru-RU"/>
        </w:rPr>
        <w:t>а</w:t>
      </w:r>
      <w:r w:rsidRPr="00EE17F1">
        <w:rPr>
          <w:lang w:val="ru-RU"/>
        </w:rPr>
        <w:t>тельный процесс в Российской Федерации. Виды и особенности избирательных систем. Ст</w:t>
      </w:r>
      <w:r w:rsidRPr="00EE17F1">
        <w:rPr>
          <w:lang w:val="ru-RU"/>
        </w:rPr>
        <w:t>а</w:t>
      </w:r>
      <w:r w:rsidRPr="00EE17F1">
        <w:rPr>
          <w:lang w:val="ru-RU"/>
        </w:rPr>
        <w:t>дии избирательного процесса. Выборы. Референдум. Система органов местного самоуправл</w:t>
      </w:r>
      <w:r w:rsidRPr="00EE17F1">
        <w:rPr>
          <w:lang w:val="ru-RU"/>
        </w:rPr>
        <w:t>е</w:t>
      </w:r>
      <w:r w:rsidRPr="00EE17F1">
        <w:rPr>
          <w:lang w:val="ru-RU"/>
        </w:rPr>
        <w:t>ния. Принципы местного самоуправления. Сферы деятельности органов местного самоупра</w:t>
      </w:r>
      <w:r w:rsidRPr="00EE17F1">
        <w:rPr>
          <w:lang w:val="ru-RU"/>
        </w:rPr>
        <w:t>в</w:t>
      </w:r>
      <w:r w:rsidRPr="00EE17F1">
        <w:rPr>
          <w:lang w:val="ru-RU"/>
        </w:rPr>
        <w:t>ления.</w:t>
      </w:r>
    </w:p>
    <w:p w:rsidR="00EE17F1" w:rsidRPr="00EE17F1" w:rsidRDefault="00EE17F1" w:rsidP="003914CE">
      <w:pPr>
        <w:ind w:left="0" w:firstLine="0"/>
        <w:rPr>
          <w:rFonts w:eastAsia="Calibri"/>
          <w:lang w:val="ru-RU"/>
        </w:rPr>
      </w:pPr>
      <w:r w:rsidRPr="00EE17F1">
        <w:rPr>
          <w:lang w:val="ru-RU"/>
        </w:rPr>
        <w:t xml:space="preserve"> </w:t>
      </w:r>
    </w:p>
    <w:p w:rsidR="00EE17F1" w:rsidRPr="00EE17F1" w:rsidRDefault="00EE17F1" w:rsidP="003914CE">
      <w:pPr>
        <w:ind w:left="0" w:firstLine="0"/>
        <w:rPr>
          <w:rFonts w:eastAsia="Calibri"/>
          <w:lang w:val="ru-RU"/>
        </w:rPr>
      </w:pPr>
      <w:r w:rsidRPr="00EE17F1">
        <w:rPr>
          <w:lang w:val="ru-RU"/>
        </w:rPr>
        <w:t>Международное право</w:t>
      </w:r>
    </w:p>
    <w:p w:rsidR="00EE17F1" w:rsidRPr="00EE17F1" w:rsidRDefault="00EE17F1" w:rsidP="003914CE">
      <w:pPr>
        <w:ind w:left="0" w:firstLine="0"/>
        <w:rPr>
          <w:rFonts w:eastAsia="Calibri"/>
          <w:lang w:val="ru-RU"/>
        </w:rPr>
      </w:pPr>
      <w:r w:rsidRPr="00EE17F1">
        <w:rPr>
          <w:lang w:val="ru-RU"/>
        </w:rPr>
        <w:t>Основные принципы и источники международного права. Субъекты международного права. Международно-правовое признание. Мирное разрешение международных споров. Источники и основания международно-правовой ответственности. 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w:t>
      </w:r>
      <w:r w:rsidRPr="00EE17F1">
        <w:rPr>
          <w:lang w:val="ru-RU"/>
        </w:rPr>
        <w:t>ж</w:t>
      </w:r>
      <w:r w:rsidRPr="00EE17F1">
        <w:rPr>
          <w:lang w:val="ru-RU"/>
        </w:rPr>
        <w:t>дународная система защиты прав человека в рамках Организации Объединенных Наций. Рег</w:t>
      </w:r>
      <w:r w:rsidRPr="00EE17F1">
        <w:rPr>
          <w:lang w:val="ru-RU"/>
        </w:rPr>
        <w:t>и</w:t>
      </w:r>
      <w:r w:rsidRPr="00EE17F1">
        <w:rPr>
          <w:lang w:val="ru-RU"/>
        </w:rPr>
        <w:t xml:space="preserve">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Международный Комитет Красного Креста. Участники вооруженных конфликтов: комбатанты и </w:t>
      </w:r>
      <w:proofErr w:type="spellStart"/>
      <w:r w:rsidRPr="00EE17F1">
        <w:rPr>
          <w:lang w:val="ru-RU"/>
        </w:rPr>
        <w:t>некомбатанты</w:t>
      </w:r>
      <w:proofErr w:type="spellEnd"/>
      <w:r w:rsidRPr="00EE17F1">
        <w:rPr>
          <w:lang w:val="ru-RU"/>
        </w:rPr>
        <w:t>. Защита жертв войны. З</w:t>
      </w:r>
      <w:r w:rsidRPr="00EE17F1">
        <w:rPr>
          <w:lang w:val="ru-RU"/>
        </w:rPr>
        <w:t>а</w:t>
      </w:r>
      <w:r w:rsidRPr="00EE17F1">
        <w:rPr>
          <w:lang w:val="ru-RU"/>
        </w:rPr>
        <w:t>щита гражданских объектов и культурных ценностей. Запрещенные средства и методы вед</w:t>
      </w:r>
      <w:r w:rsidRPr="00EE17F1">
        <w:rPr>
          <w:lang w:val="ru-RU"/>
        </w:rPr>
        <w:t>е</w:t>
      </w:r>
      <w:r w:rsidRPr="00EE17F1">
        <w:rPr>
          <w:lang w:val="ru-RU"/>
        </w:rPr>
        <w:t>ния военных действий.</w:t>
      </w:r>
    </w:p>
    <w:p w:rsidR="00EE17F1" w:rsidRPr="00EE17F1" w:rsidRDefault="00EE17F1" w:rsidP="003914CE">
      <w:pPr>
        <w:ind w:left="0" w:firstLine="0"/>
        <w:rPr>
          <w:lang w:val="ru-RU"/>
        </w:rPr>
      </w:pPr>
      <w:r w:rsidRPr="00EE17F1">
        <w:rPr>
          <w:lang w:val="ru-RU"/>
        </w:rPr>
        <w:t xml:space="preserve"> </w:t>
      </w:r>
    </w:p>
    <w:p w:rsidR="00EE17F1" w:rsidRPr="00EE17F1" w:rsidRDefault="00EE17F1" w:rsidP="003914CE">
      <w:pPr>
        <w:ind w:left="0" w:firstLine="0"/>
        <w:rPr>
          <w:rFonts w:eastAsia="Calibri"/>
          <w:lang w:val="ru-RU"/>
        </w:rPr>
      </w:pPr>
      <w:r w:rsidRPr="00EE17F1">
        <w:rPr>
          <w:lang w:val="ru-RU"/>
        </w:rPr>
        <w:t>Основные отрасли российского права</w:t>
      </w:r>
    </w:p>
    <w:p w:rsidR="00EE17F1" w:rsidRPr="00EE17F1" w:rsidRDefault="00EE17F1" w:rsidP="003914CE">
      <w:pPr>
        <w:ind w:left="0" w:firstLine="0"/>
        <w:rPr>
          <w:rFonts w:eastAsia="Calibri"/>
          <w:lang w:val="ru-RU"/>
        </w:rPr>
      </w:pPr>
      <w:r w:rsidRPr="00EE17F1">
        <w:rPr>
          <w:lang w:val="ru-RU"/>
        </w:rPr>
        <w:t>Гражданское право: предмет, метод, источники, принципы. Виды гражданско-правовых отн</w:t>
      </w:r>
      <w:r w:rsidRPr="00EE17F1">
        <w:rPr>
          <w:lang w:val="ru-RU"/>
        </w:rPr>
        <w:t>о</w:t>
      </w:r>
      <w:r w:rsidRPr="00EE17F1">
        <w:rPr>
          <w:lang w:val="ru-RU"/>
        </w:rPr>
        <w:t>шений. Субъекты гражданских правоотношений. Физические лица.  Признаки и виды юрид</w:t>
      </w:r>
      <w:r w:rsidRPr="00EE17F1">
        <w:rPr>
          <w:lang w:val="ru-RU"/>
        </w:rPr>
        <w:t>и</w:t>
      </w:r>
      <w:r w:rsidRPr="00EE17F1">
        <w:rPr>
          <w:lang w:val="ru-RU"/>
        </w:rPr>
        <w:t>ческих лиц. Гражданская право- и дееспособность. Организационно-правовые формы пре</w:t>
      </w:r>
      <w:r w:rsidRPr="00EE17F1">
        <w:rPr>
          <w:lang w:val="ru-RU"/>
        </w:rPr>
        <w:t>д</w:t>
      </w:r>
      <w:r w:rsidRPr="00EE17F1">
        <w:rPr>
          <w:lang w:val="ru-RU"/>
        </w:rPr>
        <w:t>принимательской деятельности. Право собственности. Виды правомочий собственника. Фо</w:t>
      </w:r>
      <w:r w:rsidRPr="00EE17F1">
        <w:rPr>
          <w:lang w:val="ru-RU"/>
        </w:rPr>
        <w:t>р</w:t>
      </w:r>
      <w:r w:rsidRPr="00EE17F1">
        <w:rPr>
          <w:lang w:val="ru-RU"/>
        </w:rPr>
        <w:t>мы собственности. Обязательственное право. Виды и формы сделок. Условия недействител</w:t>
      </w:r>
      <w:r w:rsidRPr="00EE17F1">
        <w:rPr>
          <w:lang w:val="ru-RU"/>
        </w:rPr>
        <w:t>ь</w:t>
      </w:r>
      <w:r w:rsidRPr="00EE17F1">
        <w:rPr>
          <w:lang w:val="ru-RU"/>
        </w:rPr>
        <w:t>ности сделок. Реституция. Гражданско-правовой договор. Порядок заключения договора: оферта и акцепт. Наследование. Завещание. Страхование и его виды. Формы защиты гражда</w:t>
      </w:r>
      <w:r w:rsidRPr="00EE17F1">
        <w:rPr>
          <w:lang w:val="ru-RU"/>
        </w:rPr>
        <w:t>н</w:t>
      </w:r>
      <w:r w:rsidRPr="00EE17F1">
        <w:rPr>
          <w:lang w:val="ru-RU"/>
        </w:rPr>
        <w:t>ских прав. Гражданско-правовая ответственность. Защита прав потребителей. Непреодолимая сила. Право на результаты интеллектуальной деятельности: авторские и смежные права, п</w:t>
      </w:r>
      <w:r w:rsidRPr="00EE17F1">
        <w:rPr>
          <w:lang w:val="ru-RU"/>
        </w:rPr>
        <w:t>а</w:t>
      </w:r>
      <w:r w:rsidRPr="00EE17F1">
        <w:rPr>
          <w:lang w:val="ru-RU"/>
        </w:rPr>
        <w:t>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w:t>
      </w:r>
      <w:r w:rsidRPr="00EE17F1">
        <w:rPr>
          <w:lang w:val="ru-RU"/>
        </w:rPr>
        <w:t>е</w:t>
      </w:r>
      <w:r w:rsidRPr="00EE17F1">
        <w:rPr>
          <w:lang w:val="ru-RU"/>
        </w:rPr>
        <w:lastRenderedPageBreak/>
        <w:t>ние родительских прав. Ответственность родителей по воспитанию детей. Формы воспитания детей, оставшихся без попечения родителей. Усыновление. Опека и попечительство. Прие</w:t>
      </w:r>
      <w:r w:rsidRPr="00EE17F1">
        <w:rPr>
          <w:lang w:val="ru-RU"/>
        </w:rPr>
        <w:t>м</w:t>
      </w:r>
      <w:r w:rsidRPr="00EE17F1">
        <w:rPr>
          <w:lang w:val="ru-RU"/>
        </w:rPr>
        <w:t>ная семья. Источники трудового права. Участники трудовых правоотношений: работник и р</w:t>
      </w:r>
      <w:r w:rsidRPr="00EE17F1">
        <w:rPr>
          <w:lang w:val="ru-RU"/>
        </w:rPr>
        <w:t>а</w:t>
      </w:r>
      <w:r w:rsidRPr="00EE17F1">
        <w:rPr>
          <w:lang w:val="ru-RU"/>
        </w:rPr>
        <w:t>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w:t>
      </w:r>
      <w:r w:rsidRPr="00EE17F1">
        <w:rPr>
          <w:lang w:val="ru-RU"/>
        </w:rPr>
        <w:t>х</w:t>
      </w:r>
      <w:r w:rsidRPr="00EE17F1">
        <w:rPr>
          <w:lang w:val="ru-RU"/>
        </w:rPr>
        <w:t>урочная работа. Виды времени отдыха. Заработная плата. Особенности правового регулиров</w:t>
      </w:r>
      <w:r w:rsidRPr="00EE17F1">
        <w:rPr>
          <w:lang w:val="ru-RU"/>
        </w:rPr>
        <w:t>а</w:t>
      </w:r>
      <w:r w:rsidRPr="00EE17F1">
        <w:rPr>
          <w:lang w:val="ru-RU"/>
        </w:rPr>
        <w:t>ния труда несовершеннолетних. Трудовые споры. Дисциплинарная ответственности. Источн</w:t>
      </w:r>
      <w:r w:rsidRPr="00EE17F1">
        <w:rPr>
          <w:lang w:val="ru-RU"/>
        </w:rPr>
        <w:t>и</w:t>
      </w:r>
      <w:r w:rsidRPr="00EE17F1">
        <w:rPr>
          <w:lang w:val="ru-RU"/>
        </w:rPr>
        <w:t>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w:t>
      </w:r>
      <w:r w:rsidRPr="00EE17F1">
        <w:rPr>
          <w:lang w:val="ru-RU"/>
        </w:rPr>
        <w:t>и</w:t>
      </w:r>
      <w:r w:rsidRPr="00EE17F1">
        <w:rPr>
          <w:lang w:val="ru-RU"/>
        </w:rPr>
        <w:t>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w:t>
      </w:r>
      <w:r w:rsidRPr="00EE17F1">
        <w:rPr>
          <w:lang w:val="ru-RU"/>
        </w:rPr>
        <w:t>о</w:t>
      </w:r>
      <w:r w:rsidRPr="00EE17F1">
        <w:rPr>
          <w:lang w:val="ru-RU"/>
        </w:rPr>
        <w:t>ловном праве. Уголовная ответственность несовершеннолетних. Финансовое право. Правовое регулирование банковской деятельности. Структура банковской системы РФ. Права и обяза</w:t>
      </w:r>
      <w:r w:rsidRPr="00EE17F1">
        <w:rPr>
          <w:lang w:val="ru-RU"/>
        </w:rPr>
        <w:t>н</w:t>
      </w:r>
      <w:r w:rsidRPr="00EE17F1">
        <w:rPr>
          <w:lang w:val="ru-RU"/>
        </w:rPr>
        <w:t>ности вкладчиков. Источники налогового права. Субъекты и объекты налоговых правоотн</w:t>
      </w:r>
      <w:r w:rsidRPr="00EE17F1">
        <w:rPr>
          <w:lang w:val="ru-RU"/>
        </w:rPr>
        <w:t>о</w:t>
      </w:r>
      <w:r w:rsidRPr="00EE17F1">
        <w:rPr>
          <w:lang w:val="ru-RU"/>
        </w:rPr>
        <w:t>шений. Права и обязанности налогоплательщика. Финансовый аудит. Виды налогов. Налог</w:t>
      </w:r>
      <w:r w:rsidRPr="00EE17F1">
        <w:rPr>
          <w:lang w:val="ru-RU"/>
        </w:rPr>
        <w:t>о</w:t>
      </w:r>
      <w:r w:rsidRPr="00EE17F1">
        <w:rPr>
          <w:lang w:val="ru-RU"/>
        </w:rPr>
        <w:t>вые правонарушения. Ответственность за уклонение от уплаты налогов. Жилищные правоо</w:t>
      </w:r>
      <w:r w:rsidRPr="00EE17F1">
        <w:rPr>
          <w:lang w:val="ru-RU"/>
        </w:rPr>
        <w:t>т</w:t>
      </w:r>
      <w:r w:rsidRPr="00EE17F1">
        <w:rPr>
          <w:lang w:val="ru-RU"/>
        </w:rPr>
        <w:t>ношения. Образовательное право. Права и обязанности участников образовательного проце</w:t>
      </w:r>
      <w:r w:rsidRPr="00EE17F1">
        <w:rPr>
          <w:lang w:val="ru-RU"/>
        </w:rPr>
        <w:t>с</w:t>
      </w:r>
      <w:r w:rsidRPr="00EE17F1">
        <w:rPr>
          <w:lang w:val="ru-RU"/>
        </w:rPr>
        <w:t>са.</w:t>
      </w:r>
    </w:p>
    <w:p w:rsidR="00EE17F1" w:rsidRPr="00EE17F1" w:rsidRDefault="00EE17F1" w:rsidP="003914CE">
      <w:pPr>
        <w:ind w:left="0" w:firstLine="0"/>
        <w:rPr>
          <w:rFonts w:eastAsia="Calibri"/>
          <w:lang w:val="ru-RU"/>
        </w:rPr>
      </w:pPr>
      <w:r w:rsidRPr="00EE17F1">
        <w:rPr>
          <w:lang w:val="ru-RU"/>
        </w:rPr>
        <w:t xml:space="preserve"> </w:t>
      </w:r>
    </w:p>
    <w:p w:rsidR="00EE17F1" w:rsidRPr="00EE17F1" w:rsidRDefault="00EE17F1" w:rsidP="003914CE">
      <w:pPr>
        <w:ind w:left="0" w:firstLine="0"/>
        <w:rPr>
          <w:rFonts w:eastAsia="Calibri"/>
          <w:lang w:val="ru-RU"/>
        </w:rPr>
      </w:pPr>
      <w:r w:rsidRPr="00EE17F1">
        <w:rPr>
          <w:lang w:val="ru-RU"/>
        </w:rPr>
        <w:t>Основы российского судопроизводства</w:t>
      </w:r>
    </w:p>
    <w:p w:rsidR="00EE17F1" w:rsidRPr="00EE17F1" w:rsidRDefault="00EE17F1" w:rsidP="003914CE">
      <w:pPr>
        <w:ind w:left="0" w:firstLine="0"/>
        <w:rPr>
          <w:lang w:val="ru-RU"/>
        </w:rPr>
      </w:pPr>
      <w:r w:rsidRPr="00EE17F1">
        <w:rPr>
          <w:lang w:val="ru-RU"/>
        </w:rPr>
        <w:t>Конституционное судопроизводство. Предмет, источники и принципы гражданского проце</w:t>
      </w:r>
      <w:r w:rsidRPr="00EE17F1">
        <w:rPr>
          <w:lang w:val="ru-RU"/>
        </w:rPr>
        <w:t>с</w:t>
      </w:r>
      <w:r w:rsidRPr="00EE17F1">
        <w:rPr>
          <w:lang w:val="ru-RU"/>
        </w:rPr>
        <w:t>суального права. Стадии гражданского процесса. Арбитражное процессуальное право. При</w:t>
      </w:r>
      <w:r w:rsidRPr="00EE17F1">
        <w:rPr>
          <w:lang w:val="ru-RU"/>
        </w:rPr>
        <w:t>н</w:t>
      </w:r>
      <w:r w:rsidRPr="00EE17F1">
        <w:rPr>
          <w:lang w:val="ru-RU"/>
        </w:rPr>
        <w:t>ципы и субъекты уголовного судопроизводства. Особенности процессуальных действий с уч</w:t>
      </w:r>
      <w:r w:rsidRPr="00EE17F1">
        <w:rPr>
          <w:lang w:val="ru-RU"/>
        </w:rPr>
        <w:t>а</w:t>
      </w:r>
      <w:r w:rsidRPr="00EE17F1">
        <w:rPr>
          <w:lang w:val="ru-RU"/>
        </w:rPr>
        <w:t>стием несовершеннолетних. Стадии уголовного процесса. Меры процессуального принужд</w:t>
      </w:r>
      <w:r w:rsidRPr="00EE17F1">
        <w:rPr>
          <w:lang w:val="ru-RU"/>
        </w:rPr>
        <w:t>е</w:t>
      </w:r>
      <w:r w:rsidRPr="00EE17F1">
        <w:rPr>
          <w:lang w:val="ru-RU"/>
        </w:rPr>
        <w:t>ния. Суд присяжных заседателей. Особенности судебного производства по делам об админ</w:t>
      </w:r>
      <w:r w:rsidRPr="00EE17F1">
        <w:rPr>
          <w:lang w:val="ru-RU"/>
        </w:rPr>
        <w:t>и</w:t>
      </w:r>
      <w:r w:rsidRPr="00EE17F1">
        <w:rPr>
          <w:lang w:val="ru-RU"/>
        </w:rPr>
        <w:t>стративных правонарушениях. Юридические профессии: судьи, адвокаты, прокуроры, нотар</w:t>
      </w:r>
      <w:r w:rsidRPr="00EE17F1">
        <w:rPr>
          <w:lang w:val="ru-RU"/>
        </w:rPr>
        <w:t>и</w:t>
      </w:r>
      <w:r w:rsidRPr="00EE17F1">
        <w:rPr>
          <w:lang w:val="ru-RU"/>
        </w:rPr>
        <w:t>усы, следователи. Особенности профессиональной деятельности юриста.</w:t>
      </w:r>
    </w:p>
    <w:p w:rsidR="00EE17F1" w:rsidRPr="00EE17F1" w:rsidRDefault="00EE17F1" w:rsidP="003914CE">
      <w:pPr>
        <w:ind w:left="0" w:firstLine="0"/>
        <w:rPr>
          <w:rFonts w:eastAsia="Calibri"/>
          <w:lang w:val="ru-RU"/>
        </w:rPr>
      </w:pPr>
    </w:p>
    <w:p w:rsidR="00EE17F1" w:rsidRPr="00EE17F1" w:rsidRDefault="00EE17F1" w:rsidP="00EE17F1">
      <w:pPr>
        <w:rPr>
          <w:rFonts w:eastAsia="Calibri"/>
          <w:lang w:val="x-none" w:eastAsia="x-none"/>
        </w:rPr>
      </w:pPr>
      <w:bookmarkStart w:id="58" w:name="_Toc435412711"/>
      <w:bookmarkStart w:id="59" w:name="_Toc453968185"/>
    </w:p>
    <w:p w:rsidR="00EE17F1" w:rsidRPr="003914CE" w:rsidRDefault="00EE17F1" w:rsidP="003914CE">
      <w:pPr>
        <w:jc w:val="center"/>
        <w:rPr>
          <w:rFonts w:eastAsia="Calibri"/>
          <w:b/>
          <w:color w:val="7030A0"/>
          <w:lang w:val="x-none" w:eastAsia="x-none"/>
        </w:rPr>
      </w:pPr>
      <w:r w:rsidRPr="003914CE">
        <w:rPr>
          <w:rFonts w:eastAsia="Calibri"/>
          <w:b/>
          <w:color w:val="7030A0"/>
          <w:lang w:val="x-none" w:eastAsia="x-none"/>
        </w:rPr>
        <w:t>Обществознание</w:t>
      </w:r>
      <w:bookmarkEnd w:id="58"/>
      <w:bookmarkEnd w:id="59"/>
    </w:p>
    <w:p w:rsidR="00EE17F1" w:rsidRPr="00EE17F1" w:rsidRDefault="00EE17F1" w:rsidP="003914CE">
      <w:pPr>
        <w:ind w:left="0" w:firstLine="0"/>
        <w:rPr>
          <w:rFonts w:eastAsia="Calibri"/>
          <w:lang w:val="ru-RU"/>
        </w:rPr>
      </w:pPr>
      <w:r w:rsidRPr="00EE17F1">
        <w:rPr>
          <w:lang w:val="ru-RU"/>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w:t>
      </w:r>
      <w:r w:rsidRPr="00EE17F1">
        <w:rPr>
          <w:lang w:val="ru-RU"/>
        </w:rPr>
        <w:t>у</w:t>
      </w:r>
      <w:r w:rsidRPr="00EE17F1">
        <w:rPr>
          <w:lang w:val="ru-RU"/>
        </w:rPr>
        <w:t>зах. Учебный предмет «Обществознание» является интегративным, включает достижения ра</w:t>
      </w:r>
      <w:r w:rsidRPr="00EE17F1">
        <w:rPr>
          <w:lang w:val="ru-RU"/>
        </w:rPr>
        <w:t>з</w:t>
      </w:r>
      <w:r w:rsidRPr="00EE17F1">
        <w:rPr>
          <w:lang w:val="ru-RU"/>
        </w:rPr>
        <w:t>личных наук (философии, экономики, социологии, политологии, социальной психологии, пр</w:t>
      </w:r>
      <w:r w:rsidRPr="00EE17F1">
        <w:rPr>
          <w:lang w:val="ru-RU"/>
        </w:rPr>
        <w:t>а</w:t>
      </w:r>
      <w:r w:rsidRPr="00EE17F1">
        <w:rPr>
          <w:lang w:val="ru-RU"/>
        </w:rPr>
        <w:t>воведения, философии), что позволяет представить знания о человеке и обществе не одност</w:t>
      </w:r>
      <w:r w:rsidRPr="00EE17F1">
        <w:rPr>
          <w:lang w:val="ru-RU"/>
        </w:rPr>
        <w:t>о</w:t>
      </w:r>
      <w:r w:rsidRPr="00EE17F1">
        <w:rPr>
          <w:lang w:val="ru-RU"/>
        </w:rPr>
        <w:t>ронне с позиции какой-либо одной науки, а комплексно. Данный подход способствует форм</w:t>
      </w:r>
      <w:r w:rsidRPr="00EE17F1">
        <w:rPr>
          <w:lang w:val="ru-RU"/>
        </w:rPr>
        <w:t>и</w:t>
      </w:r>
      <w:r w:rsidRPr="00EE17F1">
        <w:rPr>
          <w:lang w:val="ru-RU"/>
        </w:rPr>
        <w:t>рованию у обучающихся целостной научной картины мира.</w:t>
      </w:r>
    </w:p>
    <w:p w:rsidR="00EE17F1" w:rsidRPr="00EE17F1" w:rsidRDefault="00EE17F1" w:rsidP="003914CE">
      <w:pPr>
        <w:ind w:left="0" w:firstLine="0"/>
        <w:rPr>
          <w:lang w:val="ru-RU"/>
        </w:rPr>
      </w:pPr>
      <w:r w:rsidRPr="00EE17F1">
        <w:rPr>
          <w:lang w:val="ru-RU"/>
        </w:rPr>
        <w:t>Содержание учебного предмета «Обществознание» на базовом уровне среднего общего обр</w:t>
      </w:r>
      <w:r w:rsidRPr="00EE17F1">
        <w:rPr>
          <w:lang w:val="ru-RU"/>
        </w:rPr>
        <w:t>а</w:t>
      </w:r>
      <w:r w:rsidRPr="00EE17F1">
        <w:rPr>
          <w:lang w:val="ru-RU"/>
        </w:rPr>
        <w:t>зования обеспечивает преемственность по отношению к содержанию учебного предмета «О</w:t>
      </w:r>
      <w:r w:rsidRPr="00EE17F1">
        <w:rPr>
          <w:lang w:val="ru-RU"/>
        </w:rPr>
        <w:t>б</w:t>
      </w:r>
      <w:r w:rsidRPr="00EE17F1">
        <w:rPr>
          <w:lang w:val="ru-RU"/>
        </w:rPr>
        <w:t>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w:t>
      </w:r>
      <w:r w:rsidRPr="00EE17F1">
        <w:rPr>
          <w:lang w:val="ru-RU"/>
        </w:rPr>
        <w:t>е</w:t>
      </w:r>
      <w:r w:rsidRPr="00EE17F1">
        <w:rPr>
          <w:lang w:val="ru-RU"/>
        </w:rPr>
        <w:t>дения нового содержания, расширения понятийного аппарата, что позволит овладеть относ</w:t>
      </w:r>
      <w:r w:rsidRPr="00EE17F1">
        <w:rPr>
          <w:lang w:val="ru-RU"/>
        </w:rPr>
        <w:t>и</w:t>
      </w:r>
      <w:r w:rsidRPr="00EE17F1">
        <w:rPr>
          <w:lang w:val="ru-RU"/>
        </w:rPr>
        <w:t>тельно завершенной системой знаний, умений и представлений в области наук о природе, о</w:t>
      </w:r>
      <w:r w:rsidRPr="00EE17F1">
        <w:rPr>
          <w:lang w:val="ru-RU"/>
        </w:rPr>
        <w:t>б</w:t>
      </w:r>
      <w:r w:rsidRPr="00EE17F1">
        <w:rPr>
          <w:lang w:val="ru-RU"/>
        </w:rPr>
        <w:t>ществе и человеке, сформировать компетентности, позволяющие выпускникам осуществлять типичные социальные роли в современном мире.</w:t>
      </w:r>
    </w:p>
    <w:p w:rsidR="00EE17F1" w:rsidRPr="00EE17F1" w:rsidRDefault="00EE17F1" w:rsidP="003914CE">
      <w:pPr>
        <w:ind w:left="0" w:firstLine="0"/>
        <w:rPr>
          <w:rFonts w:eastAsia="Calibri"/>
          <w:lang w:val="ru-RU"/>
        </w:rPr>
      </w:pPr>
      <w:r w:rsidRPr="00EE17F1">
        <w:rPr>
          <w:lang w:val="ru-RU"/>
        </w:rPr>
        <w:t>Задачами реализации программы учебного предмета «Обществознания» на уровне среднего общего образования являются:</w:t>
      </w:r>
    </w:p>
    <w:p w:rsidR="00EE17F1" w:rsidRPr="00EE17F1" w:rsidRDefault="00EE17F1" w:rsidP="003914CE">
      <w:pPr>
        <w:ind w:left="0" w:firstLine="0"/>
        <w:rPr>
          <w:rFonts w:eastAsia="Calibri"/>
          <w:lang w:val="ru-RU"/>
        </w:rPr>
      </w:pPr>
      <w:r w:rsidRPr="00EE17F1">
        <w:rPr>
          <w:lang w:val="ru-RU"/>
        </w:rPr>
        <w:lastRenderedPageBreak/>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EE17F1" w:rsidRPr="00EE17F1" w:rsidRDefault="00EE17F1" w:rsidP="003914CE">
      <w:pPr>
        <w:ind w:left="0" w:firstLine="0"/>
        <w:rPr>
          <w:rFonts w:eastAsia="Calibri"/>
          <w:lang w:val="ru-RU"/>
        </w:rPr>
      </w:pPr>
      <w:r w:rsidRPr="00EE17F1">
        <w:rPr>
          <w:lang w:val="ru-RU"/>
        </w:rPr>
        <w:t>формирование знаний об обществе как целостной развивающейся системе в единстве и вза</w:t>
      </w:r>
      <w:r w:rsidRPr="00EE17F1">
        <w:rPr>
          <w:lang w:val="ru-RU"/>
        </w:rPr>
        <w:t>и</w:t>
      </w:r>
      <w:r w:rsidRPr="00EE17F1">
        <w:rPr>
          <w:lang w:val="ru-RU"/>
        </w:rPr>
        <w:t>модействии его основных сфер и институтов;</w:t>
      </w:r>
    </w:p>
    <w:p w:rsidR="00EE17F1" w:rsidRPr="00EE17F1" w:rsidRDefault="00EE17F1" w:rsidP="003914CE">
      <w:pPr>
        <w:ind w:left="0" w:firstLine="0"/>
        <w:rPr>
          <w:rFonts w:eastAsia="Calibri"/>
          <w:lang w:val="ru-RU"/>
        </w:rPr>
      </w:pPr>
      <w:r w:rsidRPr="00EE17F1">
        <w:rPr>
          <w:lang w:val="ru-RU"/>
        </w:rPr>
        <w:t>овладение базовым понятийным аппаратом социальных наук;</w:t>
      </w:r>
    </w:p>
    <w:p w:rsidR="00EE17F1" w:rsidRPr="00EE17F1" w:rsidRDefault="00EE17F1" w:rsidP="003914CE">
      <w:pPr>
        <w:ind w:left="0" w:firstLine="0"/>
        <w:rPr>
          <w:rFonts w:eastAsia="Calibri"/>
          <w:lang w:val="ru-RU"/>
        </w:rPr>
      </w:pPr>
      <w:r w:rsidRPr="00EE17F1">
        <w:rPr>
          <w:lang w:val="ru-RU"/>
        </w:rPr>
        <w:t>овладение умениями выявлять причинно-следственные, функциональные, иерархические и другие связи социальных объектов и процессов;</w:t>
      </w:r>
    </w:p>
    <w:p w:rsidR="00EE17F1" w:rsidRPr="00EE17F1" w:rsidRDefault="00EE17F1" w:rsidP="003914CE">
      <w:pPr>
        <w:ind w:left="0" w:firstLine="0"/>
        <w:rPr>
          <w:rFonts w:eastAsia="Calibri"/>
          <w:lang w:val="ru-RU"/>
        </w:rPr>
      </w:pPr>
      <w:r w:rsidRPr="00EE17F1">
        <w:rPr>
          <w:lang w:val="ru-RU"/>
        </w:rPr>
        <w:t>формирование представлений об основных тенденциях и возможных перспективах развития мирового сообщества в глобальном мире;</w:t>
      </w:r>
    </w:p>
    <w:p w:rsidR="00EE17F1" w:rsidRPr="00EE17F1" w:rsidRDefault="00EE17F1" w:rsidP="003914CE">
      <w:pPr>
        <w:ind w:left="0" w:firstLine="0"/>
        <w:rPr>
          <w:rFonts w:eastAsia="Calibri"/>
          <w:lang w:val="ru-RU"/>
        </w:rPr>
      </w:pPr>
      <w:r w:rsidRPr="00EE17F1">
        <w:rPr>
          <w:lang w:val="ru-RU"/>
        </w:rPr>
        <w:t>формирование представлений о методах познания социальных явлений и процессов;</w:t>
      </w:r>
    </w:p>
    <w:p w:rsidR="00EE17F1" w:rsidRPr="00EE17F1" w:rsidRDefault="00EE17F1" w:rsidP="003914CE">
      <w:pPr>
        <w:ind w:left="0" w:firstLine="0"/>
        <w:rPr>
          <w:rFonts w:eastAsia="Calibri"/>
          <w:lang w:val="ru-RU"/>
        </w:rPr>
      </w:pPr>
      <w:r w:rsidRPr="00EE17F1">
        <w:rPr>
          <w:lang w:val="ru-RU"/>
        </w:rPr>
        <w:t>овладение умениями применять полученные знания в повседневной жизни с учетом гражда</w:t>
      </w:r>
      <w:r w:rsidRPr="00EE17F1">
        <w:rPr>
          <w:lang w:val="ru-RU"/>
        </w:rPr>
        <w:t>н</w:t>
      </w:r>
      <w:r w:rsidRPr="00EE17F1">
        <w:rPr>
          <w:lang w:val="ru-RU"/>
        </w:rPr>
        <w:t>ских и нравственных ценностей, прогнозировать последствия принимаемых решений;</w:t>
      </w:r>
    </w:p>
    <w:p w:rsidR="00EE17F1" w:rsidRPr="00EE17F1" w:rsidRDefault="00EE17F1" w:rsidP="003914CE">
      <w:pPr>
        <w:ind w:left="0" w:firstLine="0"/>
        <w:rPr>
          <w:rFonts w:eastAsia="Calibri"/>
          <w:lang w:val="ru-RU"/>
        </w:rPr>
      </w:pPr>
      <w:r w:rsidRPr="00EE17F1">
        <w:rPr>
          <w:lang w:val="ru-RU"/>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EE17F1" w:rsidRPr="00EE17F1" w:rsidRDefault="003914CE" w:rsidP="003914CE">
      <w:pPr>
        <w:ind w:left="0" w:firstLine="0"/>
        <w:rPr>
          <w:lang w:val="ru-RU"/>
        </w:rPr>
      </w:pPr>
      <w:r>
        <w:rPr>
          <w:lang w:val="ru-RU"/>
        </w:rPr>
        <w:t>П</w:t>
      </w:r>
      <w:r w:rsidR="00EE17F1" w:rsidRPr="00EE17F1">
        <w:rPr>
          <w:lang w:val="ru-RU"/>
        </w:rPr>
        <w:t xml:space="preserve">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EE17F1" w:rsidRPr="00EE17F1" w:rsidRDefault="003914CE" w:rsidP="003914CE">
      <w:pPr>
        <w:ind w:left="0" w:firstLine="0"/>
        <w:rPr>
          <w:rFonts w:eastAsia="Calibri"/>
          <w:lang w:val="ru-RU"/>
        </w:rPr>
      </w:pPr>
      <w:r>
        <w:rPr>
          <w:lang w:val="ru-RU"/>
        </w:rPr>
        <w:t>П</w:t>
      </w:r>
      <w:r w:rsidR="00EE17F1" w:rsidRPr="00EE17F1">
        <w:rPr>
          <w:lang w:val="ru-RU"/>
        </w:rPr>
        <w:t>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w:t>
      </w:r>
      <w:r w:rsidR="00EE17F1" w:rsidRPr="00EE17F1">
        <w:rPr>
          <w:lang w:val="ru-RU"/>
        </w:rPr>
        <w:t>а</w:t>
      </w:r>
      <w:r w:rsidR="00EE17F1" w:rsidRPr="00EE17F1">
        <w:rPr>
          <w:lang w:val="ru-RU"/>
        </w:rPr>
        <w:t>тивной составляющей содержания образования.</w:t>
      </w:r>
    </w:p>
    <w:p w:rsidR="00EE17F1" w:rsidRPr="00EE17F1" w:rsidRDefault="00EE17F1" w:rsidP="003914CE">
      <w:pPr>
        <w:ind w:left="0" w:firstLine="0"/>
        <w:rPr>
          <w:rFonts w:eastAsia="Calibri"/>
          <w:lang w:val="ru-RU"/>
        </w:rPr>
      </w:pPr>
    </w:p>
    <w:p w:rsidR="00EE17F1" w:rsidRPr="00EE17F1" w:rsidRDefault="00EE17F1" w:rsidP="00D60C86">
      <w:pPr>
        <w:ind w:left="0" w:firstLine="0"/>
        <w:rPr>
          <w:rFonts w:eastAsia="Calibri"/>
          <w:lang w:val="ru-RU"/>
        </w:rPr>
      </w:pPr>
      <w:r w:rsidRPr="00EE17F1">
        <w:rPr>
          <w:lang w:val="ru-RU"/>
        </w:rPr>
        <w:t>Человек. Человек в системе общественных отношений</w:t>
      </w:r>
    </w:p>
    <w:p w:rsidR="00EE17F1" w:rsidRPr="00EE17F1" w:rsidRDefault="00EE17F1" w:rsidP="00D60C86">
      <w:pPr>
        <w:ind w:left="0" w:firstLine="0"/>
        <w:rPr>
          <w:lang w:val="ru-RU"/>
        </w:rPr>
      </w:pPr>
      <w:r w:rsidRPr="00EE17F1">
        <w:rPr>
          <w:lang w:val="ru-RU"/>
        </w:rPr>
        <w:t>Человек как результат биологической и социокультурной эволюции. Понятие культуры. М</w:t>
      </w:r>
      <w:r w:rsidRPr="00EE17F1">
        <w:rPr>
          <w:lang w:val="ru-RU"/>
        </w:rPr>
        <w:t>а</w:t>
      </w:r>
      <w:r w:rsidRPr="00EE17F1">
        <w:rPr>
          <w:lang w:val="ru-RU"/>
        </w:rPr>
        <w:t>териальная и духовная культура, их взаимосвязь. Формы и виды культуры: народная, масс</w:t>
      </w:r>
      <w:r w:rsidRPr="00EE17F1">
        <w:rPr>
          <w:lang w:val="ru-RU"/>
        </w:rPr>
        <w:t>о</w:t>
      </w:r>
      <w:r w:rsidRPr="00EE17F1">
        <w:rPr>
          <w:lang w:val="ru-RU"/>
        </w:rPr>
        <w:t>вая, элитарная; молодежная субкультура, контркультура. Многообразие и диалог культур. М</w:t>
      </w:r>
      <w:r w:rsidRPr="00EE17F1">
        <w:rPr>
          <w:lang w:val="ru-RU"/>
        </w:rPr>
        <w:t>о</w:t>
      </w:r>
      <w:r w:rsidRPr="00EE17F1">
        <w:rPr>
          <w:lang w:val="ru-RU"/>
        </w:rPr>
        <w:t>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w:t>
      </w:r>
      <w:r w:rsidRPr="00EE17F1">
        <w:rPr>
          <w:lang w:val="ru-RU"/>
        </w:rPr>
        <w:t>о</w:t>
      </w:r>
      <w:r w:rsidRPr="00EE17F1">
        <w:rPr>
          <w:lang w:val="ru-RU"/>
        </w:rPr>
        <w:t>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w:t>
      </w:r>
      <w:r w:rsidRPr="00EE17F1">
        <w:rPr>
          <w:lang w:val="ru-RU"/>
        </w:rPr>
        <w:t>с</w:t>
      </w:r>
      <w:r w:rsidRPr="00EE17F1">
        <w:rPr>
          <w:lang w:val="ru-RU"/>
        </w:rPr>
        <w:t>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rsidR="00EE17F1" w:rsidRPr="00EE17F1" w:rsidRDefault="00EE17F1" w:rsidP="00D60C86">
      <w:pPr>
        <w:ind w:left="0" w:firstLine="0"/>
        <w:rPr>
          <w:lang w:val="ru-RU"/>
        </w:rPr>
      </w:pPr>
    </w:p>
    <w:p w:rsidR="00EE17F1" w:rsidRPr="00EE17F1" w:rsidRDefault="00EE17F1" w:rsidP="00D60C86">
      <w:pPr>
        <w:ind w:left="0" w:firstLine="0"/>
        <w:rPr>
          <w:rFonts w:eastAsia="Calibri"/>
          <w:lang w:val="ru-RU"/>
        </w:rPr>
      </w:pPr>
      <w:r w:rsidRPr="00EE17F1">
        <w:rPr>
          <w:lang w:val="ru-RU"/>
        </w:rPr>
        <w:t>Общество как сложная динамическая система</w:t>
      </w:r>
    </w:p>
    <w:p w:rsidR="00EE17F1" w:rsidRPr="00EE17F1" w:rsidRDefault="00EE17F1" w:rsidP="00D60C86">
      <w:pPr>
        <w:ind w:left="0" w:firstLine="0"/>
        <w:rPr>
          <w:lang w:val="ru-RU"/>
        </w:rPr>
      </w:pPr>
      <w:r w:rsidRPr="00EE17F1">
        <w:rPr>
          <w:lang w:val="ru-RU"/>
        </w:rPr>
        <w:t>Системное строение общества: элементы и подсистемы. Социальное взаимодействие и общ</w:t>
      </w:r>
      <w:r w:rsidRPr="00EE17F1">
        <w:rPr>
          <w:lang w:val="ru-RU"/>
        </w:rPr>
        <w:t>е</w:t>
      </w:r>
      <w:r w:rsidRPr="00EE17F1">
        <w:rPr>
          <w:lang w:val="ru-RU"/>
        </w:rPr>
        <w:t xml:space="preserve">ственные отношения. Основные институты общества. </w:t>
      </w:r>
      <w:proofErr w:type="spellStart"/>
      <w:r w:rsidRPr="00EE17F1">
        <w:rPr>
          <w:lang w:val="ru-RU"/>
        </w:rPr>
        <w:t>Многовариантность</w:t>
      </w:r>
      <w:proofErr w:type="spellEnd"/>
      <w:r w:rsidRPr="00EE17F1">
        <w:rPr>
          <w:lang w:val="ru-RU"/>
        </w:rPr>
        <w:t xml:space="preserve"> общественного ра</w:t>
      </w:r>
      <w:r w:rsidRPr="00EE17F1">
        <w:rPr>
          <w:lang w:val="ru-RU"/>
        </w:rPr>
        <w:t>з</w:t>
      </w:r>
      <w:r w:rsidRPr="00EE17F1">
        <w:rPr>
          <w:lang w:val="ru-RU"/>
        </w:rPr>
        <w:t xml:space="preserve">вития. Эволюция и революция как формы социального изменения. Основные направления </w:t>
      </w:r>
      <w:r w:rsidRPr="00EE17F1">
        <w:rPr>
          <w:lang w:val="ru-RU"/>
        </w:rPr>
        <w:lastRenderedPageBreak/>
        <w:t>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w:t>
      </w:r>
      <w:r w:rsidRPr="00EE17F1">
        <w:rPr>
          <w:lang w:val="ru-RU"/>
        </w:rPr>
        <w:t>а</w:t>
      </w:r>
      <w:r w:rsidRPr="00EE17F1">
        <w:rPr>
          <w:lang w:val="ru-RU"/>
        </w:rPr>
        <w:t>ции. Последствия глобализации. Общество и человек перед лицом угроз и вызовов XXI века.</w:t>
      </w:r>
    </w:p>
    <w:p w:rsidR="00EE17F1" w:rsidRPr="00EE17F1" w:rsidRDefault="00EE17F1" w:rsidP="00D60C86">
      <w:pPr>
        <w:ind w:left="0" w:firstLine="0"/>
        <w:rPr>
          <w:lang w:val="ru-RU"/>
        </w:rPr>
      </w:pPr>
    </w:p>
    <w:p w:rsidR="00EE17F1" w:rsidRPr="00EE17F1" w:rsidRDefault="00EE17F1" w:rsidP="00D60C86">
      <w:pPr>
        <w:ind w:left="0" w:firstLine="0"/>
        <w:rPr>
          <w:lang w:val="ru-RU"/>
        </w:rPr>
      </w:pPr>
      <w:r w:rsidRPr="00EE17F1">
        <w:rPr>
          <w:lang w:val="ru-RU"/>
        </w:rPr>
        <w:t>Экономика</w:t>
      </w:r>
    </w:p>
    <w:p w:rsidR="00EE17F1" w:rsidRPr="00EE17F1" w:rsidRDefault="00EE17F1" w:rsidP="00D60C86">
      <w:pPr>
        <w:ind w:left="0" w:firstLine="0"/>
        <w:rPr>
          <w:lang w:val="ru-RU"/>
        </w:rPr>
      </w:pPr>
      <w:r w:rsidRPr="00EE17F1">
        <w:rPr>
          <w:lang w:val="ru-RU"/>
        </w:rPr>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w:t>
      </w:r>
      <w:r w:rsidRPr="00EE17F1">
        <w:rPr>
          <w:lang w:val="ru-RU"/>
        </w:rPr>
        <w:t>в</w:t>
      </w:r>
      <w:r w:rsidRPr="00EE17F1">
        <w:rPr>
          <w:lang w:val="ru-RU"/>
        </w:rPr>
        <w:t>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w:t>
      </w:r>
      <w:r w:rsidRPr="00EE17F1">
        <w:rPr>
          <w:lang w:val="ru-RU"/>
        </w:rPr>
        <w:t>б</w:t>
      </w:r>
      <w:r w:rsidRPr="00EE17F1">
        <w:rPr>
          <w:lang w:val="ru-RU"/>
        </w:rPr>
        <w:t>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w:t>
      </w:r>
      <w:r w:rsidRPr="00EE17F1">
        <w:rPr>
          <w:lang w:val="ru-RU"/>
        </w:rPr>
        <w:t>а</w:t>
      </w:r>
      <w:r w:rsidRPr="00EE17F1">
        <w:rPr>
          <w:lang w:val="ru-RU"/>
        </w:rPr>
        <w:t>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w:t>
      </w:r>
      <w:r w:rsidRPr="00EE17F1">
        <w:rPr>
          <w:lang w:val="ru-RU"/>
        </w:rPr>
        <w:t>а</w:t>
      </w:r>
      <w:r w:rsidRPr="00EE17F1">
        <w:rPr>
          <w:lang w:val="ru-RU"/>
        </w:rPr>
        <w:t>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w:t>
      </w:r>
      <w:r w:rsidRPr="00EE17F1">
        <w:rPr>
          <w:lang w:val="ru-RU"/>
        </w:rPr>
        <w:t>и</w:t>
      </w:r>
      <w:r w:rsidRPr="00EE17F1">
        <w:rPr>
          <w:lang w:val="ru-RU"/>
        </w:rPr>
        <w:t>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w:t>
      </w:r>
      <w:r w:rsidRPr="00EE17F1">
        <w:rPr>
          <w:lang w:val="ru-RU"/>
        </w:rPr>
        <w:t>н</w:t>
      </w:r>
      <w:r w:rsidRPr="00EE17F1">
        <w:rPr>
          <w:lang w:val="ru-RU"/>
        </w:rPr>
        <w:t>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w:t>
      </w:r>
      <w:r w:rsidRPr="00EE17F1">
        <w:rPr>
          <w:lang w:val="ru-RU"/>
        </w:rPr>
        <w:t>к</w:t>
      </w:r>
      <w:r w:rsidRPr="00EE17F1">
        <w:rPr>
          <w:lang w:val="ru-RU"/>
        </w:rPr>
        <w:t>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w:t>
      </w:r>
      <w:r w:rsidRPr="00EE17F1">
        <w:rPr>
          <w:lang w:val="ru-RU"/>
        </w:rPr>
        <w:t>и</w:t>
      </w:r>
      <w:r w:rsidRPr="00EE17F1">
        <w:rPr>
          <w:lang w:val="ru-RU"/>
        </w:rPr>
        <w:t>тика в области международной торговли. Глобальные экономические проблемы. Тенденции экономического развития России.</w:t>
      </w:r>
    </w:p>
    <w:p w:rsidR="00EE17F1" w:rsidRPr="00EE17F1" w:rsidRDefault="00EE17F1" w:rsidP="00D60C86">
      <w:pPr>
        <w:ind w:left="0" w:firstLine="0"/>
        <w:rPr>
          <w:lang w:val="ru-RU"/>
        </w:rPr>
      </w:pPr>
    </w:p>
    <w:p w:rsidR="00EE17F1" w:rsidRPr="00EE17F1" w:rsidRDefault="00EE17F1" w:rsidP="00D60C86">
      <w:pPr>
        <w:ind w:left="0" w:firstLine="0"/>
        <w:rPr>
          <w:rFonts w:eastAsia="Calibri"/>
          <w:lang w:val="ru-RU"/>
        </w:rPr>
      </w:pPr>
      <w:r w:rsidRPr="00EE17F1">
        <w:rPr>
          <w:lang w:val="ru-RU"/>
        </w:rPr>
        <w:t>Социальные отношения</w:t>
      </w:r>
    </w:p>
    <w:p w:rsidR="00EE17F1" w:rsidRPr="00EE17F1" w:rsidRDefault="00EE17F1" w:rsidP="00D60C86">
      <w:pPr>
        <w:ind w:left="0" w:firstLine="0"/>
        <w:rPr>
          <w:lang w:val="ru-RU"/>
        </w:rPr>
      </w:pPr>
      <w:r w:rsidRPr="00EE17F1">
        <w:rPr>
          <w:lang w:val="ru-RU"/>
        </w:rPr>
        <w:t>Социальная структура общества и социальные отношения. Социальная стратификация, нер</w:t>
      </w:r>
      <w:r w:rsidRPr="00EE17F1">
        <w:rPr>
          <w:lang w:val="ru-RU"/>
        </w:rPr>
        <w:t>а</w:t>
      </w:r>
      <w:r w:rsidRPr="00EE17F1">
        <w:rPr>
          <w:lang w:val="ru-RU"/>
        </w:rPr>
        <w:t>венство. Социальные группы, их типы. Молодежь как социальная группа. Социальный ко</w:t>
      </w:r>
      <w:r w:rsidRPr="00EE17F1">
        <w:rPr>
          <w:lang w:val="ru-RU"/>
        </w:rPr>
        <w:t>н</w:t>
      </w:r>
      <w:r w:rsidRPr="00EE17F1">
        <w:rPr>
          <w:lang w:val="ru-RU"/>
        </w:rPr>
        <w:t>фликт. Виды социальных конфликтов, их причины. Способы разрешения конфликтов. Соц</w:t>
      </w:r>
      <w:r w:rsidRPr="00EE17F1">
        <w:rPr>
          <w:lang w:val="ru-RU"/>
        </w:rPr>
        <w:t>и</w:t>
      </w:r>
      <w:r w:rsidRPr="00EE17F1">
        <w:rPr>
          <w:lang w:val="ru-RU"/>
        </w:rPr>
        <w:t>альные нормы, виды социальных норм. Отклоняющееся поведение (</w:t>
      </w:r>
      <w:proofErr w:type="spellStart"/>
      <w:r w:rsidRPr="00EE17F1">
        <w:rPr>
          <w:lang w:val="ru-RU"/>
        </w:rPr>
        <w:t>девиантное</w:t>
      </w:r>
      <w:proofErr w:type="spellEnd"/>
      <w:r w:rsidRPr="00EE17F1">
        <w:rPr>
          <w:lang w:val="ru-RU"/>
        </w:rPr>
        <w:t>). Социальный контроль и самоконтроль. Социальная мобильность, ее формы и каналы в современном общ</w:t>
      </w:r>
      <w:r w:rsidRPr="00EE17F1">
        <w:rPr>
          <w:lang w:val="ru-RU"/>
        </w:rPr>
        <w:t>е</w:t>
      </w:r>
      <w:r w:rsidRPr="00EE17F1">
        <w:rPr>
          <w:lang w:val="ru-RU"/>
        </w:rPr>
        <w:t xml:space="preserve">стве. Этнические общности. Межнациональные отношения, </w:t>
      </w:r>
      <w:proofErr w:type="spellStart"/>
      <w:r w:rsidRPr="00EE17F1">
        <w:rPr>
          <w:lang w:val="ru-RU"/>
        </w:rPr>
        <w:t>этносоциальные</w:t>
      </w:r>
      <w:proofErr w:type="spellEnd"/>
      <w:r w:rsidRPr="00EE17F1">
        <w:rPr>
          <w:lang w:val="ru-RU"/>
        </w:rPr>
        <w:t xml:space="preserve"> конфликты, пути их разрешения. Конституционные принципы национальной политики в Российской Федер</w:t>
      </w:r>
      <w:r w:rsidRPr="00EE17F1">
        <w:rPr>
          <w:lang w:val="ru-RU"/>
        </w:rPr>
        <w:t>а</w:t>
      </w:r>
      <w:r w:rsidRPr="00EE17F1">
        <w:rPr>
          <w:lang w:val="ru-RU"/>
        </w:rPr>
        <w:t>ции. Семья и брак. Тенденции развития семьи в современном мире. Проблема неполных с</w:t>
      </w:r>
      <w:r w:rsidRPr="00EE17F1">
        <w:rPr>
          <w:lang w:val="ru-RU"/>
        </w:rPr>
        <w:t>е</w:t>
      </w:r>
      <w:r w:rsidRPr="00EE17F1">
        <w:rPr>
          <w:lang w:val="ru-RU"/>
        </w:rPr>
        <w:t>мей. Современная демографическая ситуация в Российской Федерации. Религиозные объед</w:t>
      </w:r>
      <w:r w:rsidRPr="00EE17F1">
        <w:rPr>
          <w:lang w:val="ru-RU"/>
        </w:rPr>
        <w:t>и</w:t>
      </w:r>
      <w:r w:rsidRPr="00EE17F1">
        <w:rPr>
          <w:lang w:val="ru-RU"/>
        </w:rPr>
        <w:t>нения и организации в Российской Федерации.</w:t>
      </w:r>
    </w:p>
    <w:p w:rsidR="00EE17F1" w:rsidRPr="00EE17F1" w:rsidRDefault="00EE17F1" w:rsidP="00D60C86">
      <w:pPr>
        <w:ind w:left="0" w:firstLine="0"/>
        <w:rPr>
          <w:lang w:val="ru-RU"/>
        </w:rPr>
      </w:pPr>
    </w:p>
    <w:p w:rsidR="00EE17F1" w:rsidRPr="00EE17F1" w:rsidRDefault="00EE17F1" w:rsidP="00D60C86">
      <w:pPr>
        <w:ind w:left="0" w:firstLine="0"/>
        <w:rPr>
          <w:rFonts w:eastAsia="Calibri"/>
          <w:lang w:val="ru-RU"/>
        </w:rPr>
      </w:pPr>
      <w:r w:rsidRPr="00EE17F1">
        <w:rPr>
          <w:lang w:val="ru-RU"/>
        </w:rPr>
        <w:t>Политика</w:t>
      </w:r>
    </w:p>
    <w:p w:rsidR="00EE17F1" w:rsidRPr="00EE17F1" w:rsidRDefault="00EE17F1" w:rsidP="00D60C86">
      <w:pPr>
        <w:ind w:left="0" w:firstLine="0"/>
        <w:rPr>
          <w:lang w:val="ru-RU"/>
        </w:rPr>
      </w:pPr>
      <w:r w:rsidRPr="00EE17F1">
        <w:rPr>
          <w:lang w:val="ru-RU"/>
        </w:rPr>
        <w:t>Политическая деятельность. Политические институты. Политические отношения. Политич</w:t>
      </w:r>
      <w:r w:rsidRPr="00EE17F1">
        <w:rPr>
          <w:lang w:val="ru-RU"/>
        </w:rPr>
        <w:t>е</w:t>
      </w:r>
      <w:r w:rsidRPr="00EE17F1">
        <w:rPr>
          <w:lang w:val="ru-RU"/>
        </w:rPr>
        <w:t>ская власть.  Политическая система, ее структура и функции. Государство как основной и</w:t>
      </w:r>
      <w:r w:rsidRPr="00EE17F1">
        <w:rPr>
          <w:lang w:val="ru-RU"/>
        </w:rPr>
        <w:t>н</w:t>
      </w:r>
      <w:r w:rsidRPr="00EE17F1">
        <w:rPr>
          <w:lang w:val="ru-RU"/>
        </w:rPr>
        <w:t>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w:t>
      </w:r>
      <w:r w:rsidRPr="00EE17F1">
        <w:rPr>
          <w:lang w:val="ru-RU"/>
        </w:rPr>
        <w:t>е</w:t>
      </w:r>
      <w:r w:rsidRPr="00EE17F1">
        <w:rPr>
          <w:lang w:val="ru-RU"/>
        </w:rPr>
        <w:t>ма. Типы избирательных систем: мажоритарная, пропорциональная, смешанная. Избирател</w:t>
      </w:r>
      <w:r w:rsidRPr="00EE17F1">
        <w:rPr>
          <w:lang w:val="ru-RU"/>
        </w:rPr>
        <w:t>ь</w:t>
      </w:r>
      <w:r w:rsidRPr="00EE17F1">
        <w:rPr>
          <w:lang w:val="ru-RU"/>
        </w:rPr>
        <w:t>ная кампания. Гражданское общество и правовое государство. Политическая элита и полит</w:t>
      </w:r>
      <w:r w:rsidRPr="00EE17F1">
        <w:rPr>
          <w:lang w:val="ru-RU"/>
        </w:rPr>
        <w:t>и</w:t>
      </w:r>
      <w:r w:rsidRPr="00EE17F1">
        <w:rPr>
          <w:lang w:val="ru-RU"/>
        </w:rPr>
        <w:lastRenderedPageBreak/>
        <w:t>ческое лидерство. Типология лидерства. Политическая идеология, ее роль в обществе. Осно</w:t>
      </w:r>
      <w:r w:rsidRPr="00EE17F1">
        <w:rPr>
          <w:lang w:val="ru-RU"/>
        </w:rPr>
        <w:t>в</w:t>
      </w:r>
      <w:r w:rsidRPr="00EE17F1">
        <w:rPr>
          <w:lang w:val="ru-RU"/>
        </w:rPr>
        <w:t>ные идейно-политические течения современности. Политические партии, их признаки, фун</w:t>
      </w:r>
      <w:r w:rsidRPr="00EE17F1">
        <w:rPr>
          <w:lang w:val="ru-RU"/>
        </w:rPr>
        <w:t>к</w:t>
      </w:r>
      <w:r w:rsidRPr="00EE17F1">
        <w:rPr>
          <w:lang w:val="ru-RU"/>
        </w:rPr>
        <w:t>ции, классификация, виды. Типы партийных систем. Понятие, признаки, типология общ</w:t>
      </w:r>
      <w:r w:rsidRPr="00EE17F1">
        <w:rPr>
          <w:lang w:val="ru-RU"/>
        </w:rPr>
        <w:t>е</w:t>
      </w:r>
      <w:r w:rsidRPr="00EE17F1">
        <w:rPr>
          <w:lang w:val="ru-RU"/>
        </w:rPr>
        <w:t>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w:t>
      </w:r>
      <w:r w:rsidRPr="00EE17F1">
        <w:rPr>
          <w:lang w:val="ru-RU"/>
        </w:rPr>
        <w:t>и</w:t>
      </w:r>
      <w:r w:rsidRPr="00EE17F1">
        <w:rPr>
          <w:lang w:val="ru-RU"/>
        </w:rPr>
        <w:t>тическое участие. Абсентеизм, его причины и опасность. Особенности политического проце</w:t>
      </w:r>
      <w:r w:rsidRPr="00EE17F1">
        <w:rPr>
          <w:lang w:val="ru-RU"/>
        </w:rPr>
        <w:t>с</w:t>
      </w:r>
      <w:r w:rsidRPr="00EE17F1">
        <w:rPr>
          <w:lang w:val="ru-RU"/>
        </w:rPr>
        <w:t>са в России.</w:t>
      </w:r>
    </w:p>
    <w:p w:rsidR="00EE17F1" w:rsidRPr="00EE17F1" w:rsidRDefault="00EE17F1" w:rsidP="00D60C86">
      <w:pPr>
        <w:ind w:left="0" w:firstLine="0"/>
        <w:rPr>
          <w:lang w:val="ru-RU"/>
        </w:rPr>
      </w:pPr>
    </w:p>
    <w:p w:rsidR="00EE17F1" w:rsidRPr="00EE17F1" w:rsidRDefault="00EE17F1" w:rsidP="00D60C86">
      <w:pPr>
        <w:ind w:left="0" w:firstLine="0"/>
        <w:rPr>
          <w:rFonts w:eastAsia="Calibri"/>
          <w:lang w:val="ru-RU"/>
        </w:rPr>
      </w:pPr>
      <w:r w:rsidRPr="00EE17F1">
        <w:rPr>
          <w:lang w:val="ru-RU"/>
        </w:rPr>
        <w:t>Правовое регулирование общественных отношений</w:t>
      </w:r>
    </w:p>
    <w:p w:rsidR="00EE17F1" w:rsidRPr="00EE17F1" w:rsidRDefault="00EE17F1" w:rsidP="00D60C86">
      <w:pPr>
        <w:ind w:left="0" w:firstLine="0"/>
        <w:rPr>
          <w:lang w:val="ru-RU"/>
        </w:rPr>
      </w:pPr>
      <w:r w:rsidRPr="00EE17F1">
        <w:rPr>
          <w:lang w:val="ru-RU"/>
        </w:rPr>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w:t>
      </w:r>
      <w:r w:rsidRPr="00EE17F1">
        <w:rPr>
          <w:lang w:val="ru-RU"/>
        </w:rPr>
        <w:t>о</w:t>
      </w:r>
      <w:r w:rsidRPr="00EE17F1">
        <w:rPr>
          <w:lang w:val="ru-RU"/>
        </w:rPr>
        <w:t>творческий процесс в Российской Федерации. Гражданство Российской Федерации.  Конст</w:t>
      </w:r>
      <w:r w:rsidRPr="00EE17F1">
        <w:rPr>
          <w:lang w:val="ru-RU"/>
        </w:rPr>
        <w:t>и</w:t>
      </w:r>
      <w:r w:rsidRPr="00EE17F1">
        <w:rPr>
          <w:lang w:val="ru-RU"/>
        </w:rPr>
        <w:t>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w:t>
      </w:r>
      <w:r w:rsidRPr="00EE17F1">
        <w:rPr>
          <w:lang w:val="ru-RU"/>
        </w:rPr>
        <w:t>и</w:t>
      </w:r>
      <w:r w:rsidRPr="00EE17F1">
        <w:rPr>
          <w:lang w:val="ru-RU"/>
        </w:rPr>
        <w:t>коррупционной политики государства. Экологическое право. Право на благоприятную окр</w:t>
      </w:r>
      <w:r w:rsidRPr="00EE17F1">
        <w:rPr>
          <w:lang w:val="ru-RU"/>
        </w:rPr>
        <w:t>у</w:t>
      </w:r>
      <w:r w:rsidRPr="00EE17F1">
        <w:rPr>
          <w:lang w:val="ru-RU"/>
        </w:rPr>
        <w:t>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w:t>
      </w:r>
      <w:r w:rsidRPr="00EE17F1">
        <w:rPr>
          <w:lang w:val="ru-RU"/>
        </w:rPr>
        <w:t>к</w:t>
      </w:r>
      <w:r w:rsidRPr="00EE17F1">
        <w:rPr>
          <w:lang w:val="ru-RU"/>
        </w:rPr>
        <w:t>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w:t>
      </w:r>
      <w:r w:rsidRPr="00EE17F1">
        <w:rPr>
          <w:lang w:val="ru-RU"/>
        </w:rPr>
        <w:t>р</w:t>
      </w:r>
      <w:r w:rsidRPr="00EE17F1">
        <w:rPr>
          <w:lang w:val="ru-RU"/>
        </w:rPr>
        <w:t>мы предприятий. Семейное право. Порядок и условия заключения и расторжения брака. Пр</w:t>
      </w:r>
      <w:r w:rsidRPr="00EE17F1">
        <w:rPr>
          <w:lang w:val="ru-RU"/>
        </w:rPr>
        <w:t>а</w:t>
      </w:r>
      <w:r w:rsidRPr="00EE17F1">
        <w:rPr>
          <w:lang w:val="ru-RU"/>
        </w:rPr>
        <w:t>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w:t>
      </w:r>
      <w:r w:rsidRPr="00EE17F1">
        <w:rPr>
          <w:lang w:val="ru-RU"/>
        </w:rPr>
        <w:t>р</w:t>
      </w:r>
      <w:r w:rsidRPr="00EE17F1">
        <w:rPr>
          <w:lang w:val="ru-RU"/>
        </w:rPr>
        <w:t>ганизации высшего образования. Порядок оказания платных образовательных услуг. Зан</w:t>
      </w:r>
      <w:r w:rsidRPr="00EE17F1">
        <w:rPr>
          <w:lang w:val="ru-RU"/>
        </w:rPr>
        <w:t>я</w:t>
      </w:r>
      <w:r w:rsidRPr="00EE17F1">
        <w:rPr>
          <w:lang w:val="ru-RU"/>
        </w:rPr>
        <w:t>тость и трудоустройство. Порядок приема на работу, заключения и расторжения трудового д</w:t>
      </w:r>
      <w:r w:rsidRPr="00EE17F1">
        <w:rPr>
          <w:lang w:val="ru-RU"/>
        </w:rPr>
        <w:t>о</w:t>
      </w:r>
      <w:r w:rsidRPr="00EE17F1">
        <w:rPr>
          <w:lang w:val="ru-RU"/>
        </w:rPr>
        <w:t>говора. Правовые основы социальной защиты и социального обеспечения. Гражданские сп</w:t>
      </w:r>
      <w:r w:rsidRPr="00EE17F1">
        <w:rPr>
          <w:lang w:val="ru-RU"/>
        </w:rPr>
        <w:t>о</w:t>
      </w:r>
      <w:r w:rsidRPr="00EE17F1">
        <w:rPr>
          <w:lang w:val="ru-RU"/>
        </w:rPr>
        <w:t>ры, порядок их рассмотрения. Основные правила и принципы гражданского процесса. Ос</w:t>
      </w:r>
      <w:r w:rsidRPr="00EE17F1">
        <w:rPr>
          <w:lang w:val="ru-RU"/>
        </w:rPr>
        <w:t>о</w:t>
      </w:r>
      <w:r w:rsidRPr="00EE17F1">
        <w:rPr>
          <w:lang w:val="ru-RU"/>
        </w:rPr>
        <w:t>бенности административной юрисдикции. Особенности уголовного процесса. Стадии уголо</w:t>
      </w:r>
      <w:r w:rsidRPr="00EE17F1">
        <w:rPr>
          <w:lang w:val="ru-RU"/>
        </w:rPr>
        <w:t>в</w:t>
      </w:r>
      <w:r w:rsidRPr="00EE17F1">
        <w:rPr>
          <w:lang w:val="ru-RU"/>
        </w:rPr>
        <w:t>ного процесса. Конституционное судопроизводство. Понятие и предмет международного пр</w:t>
      </w:r>
      <w:r w:rsidRPr="00EE17F1">
        <w:rPr>
          <w:lang w:val="ru-RU"/>
        </w:rPr>
        <w:t>а</w:t>
      </w:r>
      <w:r w:rsidRPr="00EE17F1">
        <w:rPr>
          <w:lang w:val="ru-RU"/>
        </w:rPr>
        <w:t>ва. Международная защита прав человека в условиях мирного и военного времени. Правовая база противодействия терроризму в Российской Федерации.</w:t>
      </w:r>
    </w:p>
    <w:p w:rsidR="00EE17F1" w:rsidRPr="00EE17F1" w:rsidRDefault="00EE17F1" w:rsidP="00EE17F1">
      <w:pPr>
        <w:rPr>
          <w:rFonts w:eastAsia="Calibri"/>
          <w:lang w:val="ru-RU"/>
        </w:rPr>
      </w:pPr>
    </w:p>
    <w:p w:rsidR="00EE17F1" w:rsidRPr="00D60C86" w:rsidRDefault="00EE17F1" w:rsidP="00D60C86">
      <w:pPr>
        <w:jc w:val="center"/>
        <w:rPr>
          <w:rFonts w:eastAsia="Calibri"/>
          <w:b/>
          <w:color w:val="7030A0"/>
          <w:lang w:val="ru-RU" w:eastAsia="x-none"/>
        </w:rPr>
      </w:pPr>
      <w:bookmarkStart w:id="60" w:name="_Toc453968186"/>
      <w:bookmarkStart w:id="61" w:name="_Toc435412712"/>
      <w:r w:rsidRPr="00D60C86">
        <w:rPr>
          <w:rFonts w:eastAsia="Calibri"/>
          <w:b/>
          <w:color w:val="7030A0"/>
          <w:lang w:val="x-none" w:eastAsia="x-none"/>
        </w:rPr>
        <w:t>Россия в мире</w:t>
      </w:r>
      <w:bookmarkEnd w:id="60"/>
    </w:p>
    <w:p w:rsidR="00EE17F1" w:rsidRPr="00EE17F1" w:rsidRDefault="00D60C86" w:rsidP="00D60C86">
      <w:pPr>
        <w:ind w:left="0" w:firstLine="0"/>
        <w:rPr>
          <w:rFonts w:eastAsia="Calibri"/>
          <w:lang w:val="ru-RU"/>
        </w:rPr>
      </w:pPr>
      <w:r>
        <w:rPr>
          <w:rFonts w:eastAsia="Calibri"/>
          <w:lang w:val="ru-RU"/>
        </w:rPr>
        <w:t>П</w:t>
      </w:r>
      <w:r w:rsidR="00EE17F1" w:rsidRPr="00EE17F1">
        <w:rPr>
          <w:rFonts w:eastAsia="Calibri"/>
          <w:lang w:val="ru-RU"/>
        </w:rPr>
        <w:t>рограмма учебного предмета «Россия в мире» на уровне среднего общего образования ра</w:t>
      </w:r>
      <w:r w:rsidR="00EE17F1" w:rsidRPr="00EE17F1">
        <w:rPr>
          <w:rFonts w:eastAsia="Calibri"/>
          <w:lang w:val="ru-RU"/>
        </w:rPr>
        <w:t>з</w:t>
      </w:r>
      <w:r w:rsidR="00EE17F1" w:rsidRPr="00EE17F1">
        <w:rPr>
          <w:rFonts w:eastAsia="Calibri"/>
          <w:lang w:val="ru-RU"/>
        </w:rPr>
        <w:t xml:space="preserve">работана на основе требований ФГОС СОО, а также с учетом основных подходов Концепции нового учебно-методического комплекса по отечественной истории. </w:t>
      </w:r>
    </w:p>
    <w:p w:rsidR="00EE17F1" w:rsidRPr="00EE17F1" w:rsidRDefault="00EE17F1" w:rsidP="00D60C86">
      <w:pPr>
        <w:ind w:left="0" w:firstLine="0"/>
        <w:rPr>
          <w:rFonts w:eastAsia="Calibri"/>
          <w:lang w:val="ru-RU"/>
        </w:rPr>
      </w:pPr>
      <w:r w:rsidRPr="00EE17F1">
        <w:rPr>
          <w:rFonts w:eastAsia="Calibri"/>
          <w:lang w:val="ru-RU"/>
        </w:rPr>
        <w:t xml:space="preserve">Место учебного предмета «Россия в мире» </w:t>
      </w:r>
    </w:p>
    <w:p w:rsidR="00EE17F1" w:rsidRPr="00EE17F1" w:rsidRDefault="00EE17F1" w:rsidP="00D60C86">
      <w:pPr>
        <w:ind w:left="0" w:firstLine="0"/>
        <w:rPr>
          <w:rFonts w:eastAsia="Calibri"/>
          <w:lang w:val="ru-RU"/>
        </w:rPr>
      </w:pPr>
      <w:r w:rsidRPr="00EE17F1">
        <w:rPr>
          <w:rFonts w:eastAsia="Calibri"/>
          <w:lang w:val="ru-RU"/>
        </w:rPr>
        <w:t>Предмет «Россия в мире» изучается на уровне среднего общего образования в качестве уче</w:t>
      </w:r>
      <w:r w:rsidRPr="00EE17F1">
        <w:rPr>
          <w:rFonts w:eastAsia="Calibri"/>
          <w:lang w:val="ru-RU"/>
        </w:rPr>
        <w:t>б</w:t>
      </w:r>
      <w:r w:rsidRPr="00EE17F1">
        <w:rPr>
          <w:rFonts w:eastAsia="Calibri"/>
          <w:lang w:val="ru-RU"/>
        </w:rPr>
        <w:t xml:space="preserve">ного предмета в 10–11-х классах. </w:t>
      </w:r>
    </w:p>
    <w:p w:rsidR="00EE17F1" w:rsidRPr="00EE17F1" w:rsidRDefault="00EE17F1" w:rsidP="00D60C86">
      <w:pPr>
        <w:ind w:left="0" w:firstLine="0"/>
        <w:rPr>
          <w:rFonts w:eastAsia="Calibri"/>
          <w:lang w:val="ru-RU"/>
        </w:rPr>
      </w:pPr>
      <w:r w:rsidRPr="00EE17F1">
        <w:rPr>
          <w:rFonts w:eastAsia="Calibri"/>
          <w:lang w:val="ru-RU"/>
        </w:rPr>
        <w:t>Предмет «Россия в мире» изучается на базовом уровне и включает в себя обязательный уче</w:t>
      </w:r>
      <w:r w:rsidRPr="00EE17F1">
        <w:rPr>
          <w:rFonts w:eastAsia="Calibri"/>
          <w:lang w:val="ru-RU"/>
        </w:rPr>
        <w:t>б</w:t>
      </w:r>
      <w:r w:rsidRPr="00EE17F1">
        <w:rPr>
          <w:rFonts w:eastAsia="Calibri"/>
          <w:lang w:val="ru-RU"/>
        </w:rPr>
        <w:t>ный курс «Россия в мире» («История России в мировом контексте»), а также возможные эле</w:t>
      </w:r>
      <w:r w:rsidRPr="00EE17F1">
        <w:rPr>
          <w:rFonts w:eastAsia="Calibri"/>
          <w:lang w:val="ru-RU"/>
        </w:rPr>
        <w:t>к</w:t>
      </w:r>
      <w:r w:rsidRPr="00EE17F1">
        <w:rPr>
          <w:rFonts w:eastAsia="Calibri"/>
          <w:lang w:val="ru-RU"/>
        </w:rPr>
        <w:t xml:space="preserve">тивные курсы, разработанные в его развитие по выбору образовательной организации. </w:t>
      </w:r>
    </w:p>
    <w:p w:rsidR="00EE17F1" w:rsidRPr="00EE17F1" w:rsidRDefault="00EE17F1" w:rsidP="00D60C86">
      <w:pPr>
        <w:ind w:left="0" w:firstLine="0"/>
        <w:rPr>
          <w:rFonts w:eastAsia="Calibri"/>
          <w:lang w:val="ru-RU"/>
        </w:rPr>
      </w:pPr>
      <w:r w:rsidRPr="00EE17F1">
        <w:rPr>
          <w:rFonts w:eastAsia="Calibri"/>
          <w:lang w:val="ru-RU"/>
        </w:rPr>
        <w:t xml:space="preserve">Общая характеристика </w:t>
      </w:r>
    </w:p>
    <w:p w:rsidR="00EE17F1" w:rsidRPr="00EE17F1" w:rsidRDefault="00EE17F1" w:rsidP="00D60C86">
      <w:pPr>
        <w:ind w:left="0" w:firstLine="0"/>
        <w:rPr>
          <w:rFonts w:eastAsia="Calibri"/>
          <w:lang w:val="ru-RU"/>
        </w:rPr>
      </w:pPr>
      <w:r w:rsidRPr="00EE17F1">
        <w:rPr>
          <w:rFonts w:eastAsia="Calibri"/>
          <w:lang w:val="ru-RU"/>
        </w:rPr>
        <w:t>В соответствии с требованиями Федерального закона «Об образовании в Российской Федер</w:t>
      </w:r>
      <w:r w:rsidRPr="00EE17F1">
        <w:rPr>
          <w:rFonts w:eastAsia="Calibri"/>
          <w:lang w:val="ru-RU"/>
        </w:rPr>
        <w:t>а</w:t>
      </w:r>
      <w:r w:rsidRPr="00EE17F1">
        <w:rPr>
          <w:rFonts w:eastAsia="Calibri"/>
          <w:lang w:val="ru-RU"/>
        </w:rPr>
        <w:t>ции», ФГОС СОО, целью реализации примерной программы учебного предмета «Россия в м</w:t>
      </w:r>
      <w:r w:rsidRPr="00EE17F1">
        <w:rPr>
          <w:rFonts w:eastAsia="Calibri"/>
          <w:lang w:val="ru-RU"/>
        </w:rPr>
        <w:t>и</w:t>
      </w:r>
      <w:r w:rsidRPr="00EE17F1">
        <w:rPr>
          <w:rFonts w:eastAsia="Calibri"/>
          <w:lang w:val="ru-RU"/>
        </w:rPr>
        <w:t>ре» на базовом уровне среднего общего образования является достижение обучающимися р</w:t>
      </w:r>
      <w:r w:rsidRPr="00EE17F1">
        <w:rPr>
          <w:rFonts w:eastAsia="Calibri"/>
          <w:lang w:val="ru-RU"/>
        </w:rPr>
        <w:t>е</w:t>
      </w:r>
      <w:r w:rsidRPr="00EE17F1">
        <w:rPr>
          <w:rFonts w:eastAsia="Calibri"/>
          <w:lang w:val="ru-RU"/>
        </w:rPr>
        <w:lastRenderedPageBreak/>
        <w:t>зультатов изучения предмета «Россия в мире» в соответствии с требованиями, установленн</w:t>
      </w:r>
      <w:r w:rsidRPr="00EE17F1">
        <w:rPr>
          <w:rFonts w:eastAsia="Calibri"/>
          <w:lang w:val="ru-RU"/>
        </w:rPr>
        <w:t>ы</w:t>
      </w:r>
      <w:r w:rsidRPr="00EE17F1">
        <w:rPr>
          <w:rFonts w:eastAsia="Calibri"/>
          <w:lang w:val="ru-RU"/>
        </w:rPr>
        <w:t xml:space="preserve">ми ФГОС СОО. </w:t>
      </w:r>
    </w:p>
    <w:p w:rsidR="00EE17F1" w:rsidRPr="00EE17F1" w:rsidRDefault="00EE17F1" w:rsidP="00D60C86">
      <w:pPr>
        <w:ind w:left="0" w:firstLine="0"/>
        <w:rPr>
          <w:rFonts w:eastAsia="Calibri"/>
          <w:lang w:val="ru-RU"/>
        </w:rPr>
      </w:pPr>
      <w:r w:rsidRPr="00EE17F1">
        <w:rPr>
          <w:rFonts w:eastAsia="Calibri"/>
          <w:lang w:val="ru-RU"/>
        </w:rPr>
        <w:t xml:space="preserve">Основными задачами реализации примерной программы учебного предмета «Россия в мире» (базовый уровень) являются: </w:t>
      </w:r>
    </w:p>
    <w:p w:rsidR="00EE17F1" w:rsidRPr="00EE17F1" w:rsidRDefault="00EE17F1" w:rsidP="00D60C86">
      <w:pPr>
        <w:ind w:left="0" w:firstLine="0"/>
        <w:rPr>
          <w:rFonts w:eastAsia="Calibri"/>
          <w:lang w:val="ru-RU"/>
        </w:rPr>
      </w:pPr>
      <w:r w:rsidRPr="00EE17F1">
        <w:rPr>
          <w:rFonts w:eastAsia="Calibri"/>
          <w:lang w:val="ru-RU"/>
        </w:rPr>
        <w:t>формирование представлений о России в разные исторические периоды на основе знаний в области  обществознания, истории, географии, культурологии и пр.;</w:t>
      </w:r>
    </w:p>
    <w:p w:rsidR="00EE17F1" w:rsidRPr="00EE17F1" w:rsidRDefault="00EE17F1" w:rsidP="00D60C86">
      <w:pPr>
        <w:ind w:left="0" w:firstLine="0"/>
        <w:rPr>
          <w:rFonts w:eastAsia="Calibri"/>
          <w:lang w:val="ru-RU"/>
        </w:rPr>
      </w:pPr>
      <w:r w:rsidRPr="00EE17F1">
        <w:rPr>
          <w:rFonts w:eastAsia="Calibri"/>
          <w:lang w:val="ru-RU"/>
        </w:rPr>
        <w:t>формирование знаний о месте и роли России как неотъемлемой части мира в контексте мир</w:t>
      </w:r>
      <w:r w:rsidRPr="00EE17F1">
        <w:rPr>
          <w:rFonts w:eastAsia="Calibri"/>
          <w:lang w:val="ru-RU"/>
        </w:rPr>
        <w:t>о</w:t>
      </w:r>
      <w:r w:rsidRPr="00EE17F1">
        <w:rPr>
          <w:rFonts w:eastAsia="Calibri"/>
          <w:lang w:val="ru-RU"/>
        </w:rPr>
        <w:t xml:space="preserve">вого развития, как определяющего компонента формирования российской идентичности; </w:t>
      </w:r>
    </w:p>
    <w:p w:rsidR="00EE17F1" w:rsidRPr="00EE17F1" w:rsidRDefault="00EE17F1" w:rsidP="00D60C86">
      <w:pPr>
        <w:ind w:left="0" w:firstLine="0"/>
        <w:rPr>
          <w:rFonts w:eastAsia="Calibri"/>
          <w:lang w:val="ru-RU"/>
        </w:rPr>
      </w:pPr>
      <w:r w:rsidRPr="00EE17F1">
        <w:rPr>
          <w:rFonts w:eastAsia="Calibri"/>
          <w:lang w:val="ru-RU"/>
        </w:rPr>
        <w:t>формирование взгляда на современный мир с точки зрения интересов России, понимания ее прошлого и настоящего;</w:t>
      </w:r>
    </w:p>
    <w:p w:rsidR="00EE17F1" w:rsidRPr="00EE17F1" w:rsidRDefault="00EE17F1" w:rsidP="00D60C86">
      <w:pPr>
        <w:ind w:left="0" w:firstLine="0"/>
        <w:rPr>
          <w:rFonts w:eastAsia="Calibri"/>
          <w:lang w:val="ru-RU"/>
        </w:rPr>
      </w:pPr>
      <w:r w:rsidRPr="00EE17F1">
        <w:rPr>
          <w:rFonts w:eastAsia="Calibri"/>
          <w:lang w:val="ru-RU"/>
        </w:rPr>
        <w:t xml:space="preserve">формирование представлений о единстве и многообразии многонационального российского народа; понимание толерантности и </w:t>
      </w:r>
      <w:proofErr w:type="spellStart"/>
      <w:r w:rsidRPr="00EE17F1">
        <w:rPr>
          <w:rFonts w:eastAsia="Calibri"/>
          <w:lang w:val="ru-RU"/>
        </w:rPr>
        <w:t>мультикультурализма</w:t>
      </w:r>
      <w:proofErr w:type="spellEnd"/>
      <w:r w:rsidRPr="00EE17F1">
        <w:rPr>
          <w:rFonts w:eastAsia="Calibri"/>
          <w:lang w:val="ru-RU"/>
        </w:rPr>
        <w:t xml:space="preserve"> в мире;</w:t>
      </w:r>
    </w:p>
    <w:p w:rsidR="00EE17F1" w:rsidRPr="00EE17F1" w:rsidRDefault="00EE17F1" w:rsidP="00D60C86">
      <w:pPr>
        <w:ind w:left="0" w:firstLine="0"/>
        <w:rPr>
          <w:rFonts w:eastAsia="Calibri"/>
          <w:lang w:val="ru-RU"/>
        </w:rPr>
      </w:pPr>
      <w:r w:rsidRPr="00EE17F1">
        <w:rPr>
          <w:rFonts w:eastAsia="Calibri"/>
          <w:lang w:val="ru-RU"/>
        </w:rPr>
        <w:t>формирование умений использования широкого спектра социально-экономической информ</w:t>
      </w:r>
      <w:r w:rsidRPr="00EE17F1">
        <w:rPr>
          <w:rFonts w:eastAsia="Calibri"/>
          <w:lang w:val="ru-RU"/>
        </w:rPr>
        <w:t>а</w:t>
      </w:r>
      <w:r w:rsidRPr="00EE17F1">
        <w:rPr>
          <w:rFonts w:eastAsia="Calibri"/>
          <w:lang w:val="ru-RU"/>
        </w:rPr>
        <w:t>ции для анализа и оценки конкретных ситуаций прошлого и настоящего;</w:t>
      </w:r>
    </w:p>
    <w:p w:rsidR="00EE17F1" w:rsidRPr="00EE17F1" w:rsidRDefault="00EE17F1" w:rsidP="00D60C86">
      <w:pPr>
        <w:ind w:left="0" w:firstLine="0"/>
        <w:rPr>
          <w:rFonts w:eastAsia="Calibri"/>
          <w:lang w:val="ru-RU"/>
        </w:rPr>
      </w:pPr>
      <w:r w:rsidRPr="00EE17F1">
        <w:rPr>
          <w:rFonts w:eastAsia="Calibri"/>
          <w:lang w:val="ru-RU"/>
        </w:rPr>
        <w:t>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EE17F1" w:rsidRPr="00EE17F1" w:rsidRDefault="00EE17F1" w:rsidP="00D60C86">
      <w:pPr>
        <w:ind w:left="0" w:firstLine="0"/>
        <w:rPr>
          <w:rFonts w:eastAsia="Calibri"/>
          <w:lang w:val="ru-RU"/>
        </w:rPr>
      </w:pPr>
      <w:r w:rsidRPr="00EE17F1">
        <w:rPr>
          <w:rFonts w:eastAsia="Calibri"/>
          <w:lang w:val="ru-RU"/>
        </w:rPr>
        <w:t>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EE17F1" w:rsidRPr="00EE17F1" w:rsidRDefault="00EE17F1" w:rsidP="00D60C86">
      <w:pPr>
        <w:ind w:left="0" w:firstLine="0"/>
        <w:rPr>
          <w:rFonts w:eastAsia="Calibri"/>
          <w:lang w:val="ru-RU"/>
        </w:rPr>
      </w:pPr>
      <w:r w:rsidRPr="00EE17F1">
        <w:rPr>
          <w:rFonts w:eastAsia="Calibri"/>
          <w:lang w:val="ru-RU"/>
        </w:rPr>
        <w:t>формирование представлений об особенностях современного глобального общества, об и</w:t>
      </w:r>
      <w:r w:rsidRPr="00EE17F1">
        <w:rPr>
          <w:rFonts w:eastAsia="Calibri"/>
          <w:lang w:val="ru-RU"/>
        </w:rPr>
        <w:t>н</w:t>
      </w:r>
      <w:r w:rsidRPr="00EE17F1">
        <w:rPr>
          <w:rFonts w:eastAsia="Calibri"/>
          <w:lang w:val="ru-RU"/>
        </w:rPr>
        <w:t>формационной политике и механизмах создания образа исторической и современной России в мире;</w:t>
      </w:r>
    </w:p>
    <w:p w:rsidR="00EE17F1" w:rsidRPr="00EE17F1" w:rsidRDefault="00EE17F1" w:rsidP="00D60C86">
      <w:pPr>
        <w:ind w:left="0" w:firstLine="0"/>
        <w:rPr>
          <w:rFonts w:eastAsia="Calibri"/>
          <w:lang w:val="ru-RU"/>
        </w:rPr>
      </w:pPr>
      <w:r w:rsidRPr="00EE17F1">
        <w:rPr>
          <w:rFonts w:eastAsia="Calibri"/>
          <w:lang w:val="ru-RU"/>
        </w:rPr>
        <w:t>формирование умений реконструкции и интерпретации прошлого России на основе источн</w:t>
      </w:r>
      <w:r w:rsidRPr="00EE17F1">
        <w:rPr>
          <w:rFonts w:eastAsia="Calibri"/>
          <w:lang w:val="ru-RU"/>
        </w:rPr>
        <w:t>и</w:t>
      </w:r>
      <w:r w:rsidRPr="00EE17F1">
        <w:rPr>
          <w:rFonts w:eastAsia="Calibri"/>
          <w:lang w:val="ru-RU"/>
        </w:rPr>
        <w:t>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EE17F1" w:rsidRPr="00EE17F1" w:rsidRDefault="00EE17F1" w:rsidP="00D60C86">
      <w:pPr>
        <w:ind w:left="0" w:firstLine="0"/>
        <w:rPr>
          <w:rFonts w:eastAsia="Calibri"/>
          <w:lang w:val="ru-RU"/>
        </w:rPr>
      </w:pPr>
    </w:p>
    <w:p w:rsidR="00EE17F1" w:rsidRPr="00EE17F1" w:rsidRDefault="00EE17F1" w:rsidP="00D60C86">
      <w:pPr>
        <w:ind w:left="0" w:firstLine="0"/>
        <w:rPr>
          <w:rFonts w:eastAsia="Calibri"/>
          <w:lang w:val="ru-RU"/>
        </w:rPr>
      </w:pPr>
      <w:r w:rsidRPr="00EE17F1">
        <w:rPr>
          <w:rFonts w:eastAsia="Calibri"/>
          <w:lang w:val="ru-RU"/>
        </w:rPr>
        <w:t>История как наука</w:t>
      </w:r>
    </w:p>
    <w:p w:rsidR="00EE17F1" w:rsidRPr="00EE17F1" w:rsidRDefault="00EE17F1" w:rsidP="00D60C86">
      <w:pPr>
        <w:ind w:left="0" w:firstLine="0"/>
        <w:rPr>
          <w:rFonts w:eastAsia="Calibri"/>
          <w:lang w:val="ru-RU"/>
        </w:rPr>
      </w:pPr>
      <w:r w:rsidRPr="00EE17F1">
        <w:rPr>
          <w:rFonts w:eastAsia="Calibri"/>
          <w:lang w:val="ru-RU"/>
        </w:rPr>
        <w:t>История в системе гуманитарных наук. История как область знания. Этапы становления и ра</w:t>
      </w:r>
      <w:r w:rsidRPr="00EE17F1">
        <w:rPr>
          <w:rFonts w:eastAsia="Calibri"/>
          <w:lang w:val="ru-RU"/>
        </w:rPr>
        <w:t>з</w:t>
      </w:r>
      <w:r w:rsidRPr="00EE17F1">
        <w:rPr>
          <w:rFonts w:eastAsia="Calibri"/>
          <w:lang w:val="ru-RU"/>
        </w:rPr>
        <w:t>вития исторической науки. Методология познания прошлого. Исторический факт. Историч</w:t>
      </w:r>
      <w:r w:rsidRPr="00EE17F1">
        <w:rPr>
          <w:rFonts w:eastAsia="Calibri"/>
          <w:lang w:val="ru-RU"/>
        </w:rPr>
        <w:t>е</w:t>
      </w:r>
      <w:r w:rsidRPr="00EE17F1">
        <w:rPr>
          <w:rFonts w:eastAsia="Calibri"/>
          <w:lang w:val="ru-RU"/>
        </w:rPr>
        <w:t>ский источник. Интерпретации и фальсификации истории. Дискуссионные проблемы в позн</w:t>
      </w:r>
      <w:r w:rsidRPr="00EE17F1">
        <w:rPr>
          <w:rFonts w:eastAsia="Calibri"/>
          <w:lang w:val="ru-RU"/>
        </w:rPr>
        <w:t>а</w:t>
      </w:r>
      <w:r w:rsidRPr="00EE17F1">
        <w:rPr>
          <w:rFonts w:eastAsia="Calibri"/>
          <w:lang w:val="ru-RU"/>
        </w:rPr>
        <w:t>нии прошлого. Историческое время и историческое пространство. Цивилизационные, форм</w:t>
      </w:r>
      <w:r w:rsidRPr="00EE17F1">
        <w:rPr>
          <w:rFonts w:eastAsia="Calibri"/>
          <w:lang w:val="ru-RU"/>
        </w:rPr>
        <w:t>а</w:t>
      </w:r>
      <w:r w:rsidRPr="00EE17F1">
        <w:rPr>
          <w:rFonts w:eastAsia="Calibri"/>
          <w:lang w:val="ru-RU"/>
        </w:rPr>
        <w:t>ционные и цикличные теории исторического развития. Циклы исторического развития и ос</w:t>
      </w:r>
      <w:r w:rsidRPr="00EE17F1">
        <w:rPr>
          <w:rFonts w:eastAsia="Calibri"/>
          <w:lang w:val="ru-RU"/>
        </w:rPr>
        <w:t>о</w:t>
      </w:r>
      <w:r w:rsidRPr="00EE17F1">
        <w:rPr>
          <w:rFonts w:eastAsia="Calibri"/>
          <w:lang w:val="ru-RU"/>
        </w:rPr>
        <w:t>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w:t>
      </w:r>
      <w:r w:rsidRPr="00EE17F1">
        <w:rPr>
          <w:rFonts w:eastAsia="Calibri"/>
          <w:lang w:val="ru-RU"/>
        </w:rPr>
        <w:t>р</w:t>
      </w:r>
      <w:r w:rsidRPr="00EE17F1">
        <w:rPr>
          <w:rFonts w:eastAsia="Calibri"/>
          <w:lang w:val="ru-RU"/>
        </w:rPr>
        <w:t>хивы – хранители исторической памяти народа. История и общество.</w:t>
      </w:r>
    </w:p>
    <w:p w:rsidR="00EE17F1" w:rsidRPr="00EE17F1" w:rsidRDefault="00EE17F1" w:rsidP="00D60C86">
      <w:pPr>
        <w:ind w:left="0" w:firstLine="0"/>
        <w:rPr>
          <w:rFonts w:eastAsia="Calibri"/>
          <w:lang w:val="ru-RU"/>
        </w:rPr>
      </w:pPr>
    </w:p>
    <w:p w:rsidR="00EE17F1" w:rsidRPr="00EE17F1" w:rsidRDefault="00EE17F1" w:rsidP="00D60C86">
      <w:pPr>
        <w:ind w:left="0" w:firstLine="0"/>
        <w:rPr>
          <w:lang w:val="ru-RU" w:eastAsia="ru-RU"/>
        </w:rPr>
      </w:pPr>
      <w:proofErr w:type="spellStart"/>
      <w:r w:rsidRPr="00EE17F1">
        <w:rPr>
          <w:lang w:val="ru-RU" w:eastAsia="ru-RU"/>
        </w:rPr>
        <w:t>Предцивилизационная</w:t>
      </w:r>
      <w:proofErr w:type="spellEnd"/>
      <w:r w:rsidRPr="00EE17F1">
        <w:rPr>
          <w:lang w:val="ru-RU" w:eastAsia="ru-RU"/>
        </w:rPr>
        <w:t xml:space="preserve"> стадия истории человечества</w:t>
      </w:r>
    </w:p>
    <w:p w:rsidR="00EE17F1" w:rsidRPr="00EE17F1" w:rsidRDefault="00EE17F1" w:rsidP="00D60C86">
      <w:pPr>
        <w:ind w:left="0" w:firstLine="0"/>
        <w:rPr>
          <w:lang w:val="ru-RU" w:eastAsia="ru-RU"/>
        </w:rPr>
      </w:pPr>
      <w:r w:rsidRPr="00EE17F1">
        <w:rPr>
          <w:rFonts w:eastAsia="Calibri"/>
          <w:lang w:val="ru-RU"/>
        </w:rPr>
        <w:t>Новые данные археологических раскопок и исторических исследований о ранней истории ч</w:t>
      </w:r>
      <w:r w:rsidRPr="00EE17F1">
        <w:rPr>
          <w:rFonts w:eastAsia="Calibri"/>
          <w:lang w:val="ru-RU"/>
        </w:rPr>
        <w:t>е</w:t>
      </w:r>
      <w:r w:rsidRPr="00EE17F1">
        <w:rPr>
          <w:rFonts w:eastAsia="Calibri"/>
          <w:lang w:val="ru-RU"/>
        </w:rPr>
        <w:t>ловечества. Археологические открытия на территории России. Неолитическая революция и ее место в мировой истории.</w:t>
      </w:r>
      <w:r w:rsidRPr="00EE17F1">
        <w:rPr>
          <w:lang w:val="ru-RU" w:eastAsia="ru-RU"/>
        </w:rPr>
        <w:t> Изменения в укладе жизни и формах социальных связей. Родопл</w:t>
      </w:r>
      <w:r w:rsidRPr="00EE17F1">
        <w:rPr>
          <w:lang w:val="ru-RU" w:eastAsia="ru-RU"/>
        </w:rPr>
        <w:t>е</w:t>
      </w:r>
      <w:r w:rsidRPr="00EE17F1">
        <w:rPr>
          <w:lang w:val="ru-RU" w:eastAsia="ru-RU"/>
        </w:rPr>
        <w:t xml:space="preserve">менные отношения. </w:t>
      </w:r>
    </w:p>
    <w:p w:rsidR="00EE17F1" w:rsidRPr="00EE17F1" w:rsidRDefault="00EE17F1" w:rsidP="00D60C86">
      <w:pPr>
        <w:ind w:left="0" w:firstLine="0"/>
        <w:rPr>
          <w:lang w:val="ru-RU" w:eastAsia="ru-RU"/>
        </w:rPr>
      </w:pPr>
    </w:p>
    <w:p w:rsidR="00EE17F1" w:rsidRPr="00EE17F1" w:rsidRDefault="00EE17F1" w:rsidP="00D60C86">
      <w:pPr>
        <w:ind w:left="0" w:firstLine="0"/>
        <w:rPr>
          <w:rFonts w:eastAsia="Calibri"/>
          <w:lang w:val="ru-RU"/>
        </w:rPr>
      </w:pPr>
      <w:r w:rsidRPr="00EE17F1">
        <w:rPr>
          <w:rFonts w:eastAsia="Calibri"/>
          <w:lang w:val="ru-RU"/>
        </w:rPr>
        <w:t>Цивилизации Древнего мира</w:t>
      </w:r>
    </w:p>
    <w:p w:rsidR="00EE17F1" w:rsidRPr="00EE17F1" w:rsidRDefault="00EE17F1" w:rsidP="00D60C86">
      <w:pPr>
        <w:ind w:left="0" w:firstLine="0"/>
        <w:rPr>
          <w:rFonts w:eastAsia="Calibri"/>
          <w:lang w:val="ru-RU"/>
        </w:rPr>
      </w:pPr>
      <w:r w:rsidRPr="00EE17F1">
        <w:rPr>
          <w:rFonts w:eastAsia="Calibri"/>
          <w:lang w:val="ru-RU"/>
        </w:rPr>
        <w:t xml:space="preserve">Принципы периодизации древней истории. Историческая карта Древнего мира. Предпосылки формирования древнейших цивилизаций. </w:t>
      </w:r>
      <w:r w:rsidRPr="00EE17F1">
        <w:rPr>
          <w:lang w:val="ru-RU" w:eastAsia="ru-RU"/>
        </w:rPr>
        <w:t>Социальные нормы и духовные ценности в древн</w:t>
      </w:r>
      <w:r w:rsidRPr="00EE17F1">
        <w:rPr>
          <w:lang w:val="ru-RU" w:eastAsia="ru-RU"/>
        </w:rPr>
        <w:t>е</w:t>
      </w:r>
      <w:r w:rsidRPr="00EE17F1">
        <w:rPr>
          <w:lang w:val="ru-RU" w:eastAsia="ru-RU"/>
        </w:rPr>
        <w:t>индийском и древнекитайском обществе. Философское наследие Древнего Востока.</w:t>
      </w:r>
    </w:p>
    <w:p w:rsidR="00EE17F1" w:rsidRPr="00EE17F1" w:rsidRDefault="00EE17F1" w:rsidP="00D60C86">
      <w:pPr>
        <w:ind w:left="0" w:firstLine="0"/>
        <w:rPr>
          <w:rFonts w:eastAsia="Calibri"/>
          <w:lang w:val="ru-RU"/>
        </w:rPr>
      </w:pPr>
      <w:r w:rsidRPr="00EE17F1">
        <w:rPr>
          <w:rFonts w:eastAsia="Calibri"/>
          <w:lang w:val="ru-RU"/>
        </w:rPr>
        <w:lastRenderedPageBreak/>
        <w:t>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w:t>
      </w:r>
      <w:r w:rsidRPr="00EE17F1">
        <w:rPr>
          <w:rFonts w:eastAsia="Calibri"/>
          <w:lang w:val="ru-RU"/>
        </w:rPr>
        <w:t>о</w:t>
      </w:r>
      <w:r w:rsidRPr="00EE17F1">
        <w:rPr>
          <w:rFonts w:eastAsia="Calibri"/>
          <w:lang w:val="ru-RU"/>
        </w:rPr>
        <w:t>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w:t>
      </w:r>
      <w:r w:rsidRPr="00EE17F1">
        <w:rPr>
          <w:rFonts w:eastAsia="Calibri"/>
          <w:lang w:val="ru-RU"/>
        </w:rPr>
        <w:t>о</w:t>
      </w:r>
      <w:r w:rsidRPr="00EE17F1">
        <w:rPr>
          <w:rFonts w:eastAsia="Calibri"/>
          <w:lang w:val="ru-RU"/>
        </w:rPr>
        <w:t>сти и накопление знаний.</w:t>
      </w:r>
    </w:p>
    <w:p w:rsidR="00EE17F1" w:rsidRPr="00EE17F1" w:rsidRDefault="00EE17F1" w:rsidP="00D60C86">
      <w:pPr>
        <w:ind w:left="0" w:firstLine="0"/>
        <w:rPr>
          <w:rFonts w:eastAsia="Calibri"/>
          <w:lang w:val="ru-RU"/>
        </w:rPr>
      </w:pPr>
      <w:r w:rsidRPr="00EE17F1">
        <w:rPr>
          <w:rFonts w:eastAsia="Calibri"/>
          <w:lang w:val="ru-RU"/>
        </w:rPr>
        <w:t>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w:t>
      </w:r>
    </w:p>
    <w:p w:rsidR="00EE17F1" w:rsidRPr="00EE17F1" w:rsidRDefault="00EE17F1" w:rsidP="00D60C86">
      <w:pPr>
        <w:ind w:left="0" w:firstLine="0"/>
        <w:rPr>
          <w:rFonts w:eastAsia="Calibri"/>
          <w:lang w:val="ru-RU"/>
        </w:rPr>
      </w:pPr>
      <w:r w:rsidRPr="00EE17F1">
        <w:rPr>
          <w:rFonts w:eastAsia="Calibri"/>
          <w:lang w:val="ru-RU"/>
        </w:rPr>
        <w:t xml:space="preserve">Античные цивилизации Средиземноморья. Специфика географических условий и </w:t>
      </w:r>
      <w:proofErr w:type="spellStart"/>
      <w:r w:rsidRPr="00EE17F1">
        <w:rPr>
          <w:rFonts w:eastAsia="Calibri"/>
          <w:lang w:val="ru-RU"/>
        </w:rPr>
        <w:t>этносоц</w:t>
      </w:r>
      <w:r w:rsidRPr="00EE17F1">
        <w:rPr>
          <w:rFonts w:eastAsia="Calibri"/>
          <w:lang w:val="ru-RU"/>
        </w:rPr>
        <w:t>и</w:t>
      </w:r>
      <w:r w:rsidRPr="00EE17F1">
        <w:rPr>
          <w:rFonts w:eastAsia="Calibri"/>
          <w:lang w:val="ru-RU"/>
        </w:rPr>
        <w:t>ального</w:t>
      </w:r>
      <w:proofErr w:type="spellEnd"/>
      <w:r w:rsidRPr="00EE17F1">
        <w:rPr>
          <w:rFonts w:eastAsia="Calibri"/>
          <w:lang w:val="ru-RU"/>
        </w:rPr>
        <w:t xml:space="preserve">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rsidR="00EE17F1" w:rsidRPr="00EE17F1" w:rsidRDefault="00EE17F1" w:rsidP="00D60C86">
      <w:pPr>
        <w:ind w:left="0" w:firstLine="0"/>
        <w:rPr>
          <w:rFonts w:eastAsia="Calibri"/>
          <w:lang w:val="ru-RU"/>
        </w:rPr>
      </w:pPr>
      <w:r w:rsidRPr="00EE17F1">
        <w:rPr>
          <w:rFonts w:eastAsia="Calibri"/>
          <w:lang w:val="ru-RU"/>
        </w:rPr>
        <w:t>Ментальные особенности античного общества. Мифологическая картина мира и формиров</w:t>
      </w:r>
      <w:r w:rsidRPr="00EE17F1">
        <w:rPr>
          <w:rFonts w:eastAsia="Calibri"/>
          <w:lang w:val="ru-RU"/>
        </w:rPr>
        <w:t>а</w:t>
      </w:r>
      <w:r w:rsidRPr="00EE17F1">
        <w:rPr>
          <w:rFonts w:eastAsia="Calibri"/>
          <w:lang w:val="ru-RU"/>
        </w:rPr>
        <w:t>ние научной формы мышления. Культурное и философское наследие Древней Греции и Дре</w:t>
      </w:r>
      <w:r w:rsidRPr="00EE17F1">
        <w:rPr>
          <w:rFonts w:eastAsia="Calibri"/>
          <w:lang w:val="ru-RU"/>
        </w:rPr>
        <w:t>в</w:t>
      </w:r>
      <w:r w:rsidRPr="00EE17F1">
        <w:rPr>
          <w:rFonts w:eastAsia="Calibri"/>
          <w:lang w:val="ru-RU"/>
        </w:rPr>
        <w:t>него Рима.</w:t>
      </w:r>
    </w:p>
    <w:p w:rsidR="00EE17F1" w:rsidRPr="00EE17F1" w:rsidRDefault="00EE17F1" w:rsidP="00D60C86">
      <w:pPr>
        <w:ind w:left="0" w:firstLine="0"/>
        <w:rPr>
          <w:rFonts w:eastAsia="Calibri"/>
          <w:lang w:val="ru-RU"/>
        </w:rPr>
      </w:pPr>
      <w:r w:rsidRPr="00EE17F1">
        <w:rPr>
          <w:rFonts w:eastAsia="Calibri"/>
          <w:lang w:val="ru-RU"/>
        </w:rPr>
        <w:t>Зарождение иудео-христианской духовной традиции, ее религиозно-мировоззренческие ос</w:t>
      </w:r>
      <w:r w:rsidRPr="00EE17F1">
        <w:rPr>
          <w:rFonts w:eastAsia="Calibri"/>
          <w:lang w:val="ru-RU"/>
        </w:rPr>
        <w:t>о</w:t>
      </w:r>
      <w:r w:rsidRPr="00EE17F1">
        <w:rPr>
          <w:rFonts w:eastAsia="Calibri"/>
          <w:lang w:val="ru-RU"/>
        </w:rPr>
        <w:t>бенности. Ранняя христианская церковь. Распространение христианства.</w:t>
      </w:r>
    </w:p>
    <w:p w:rsidR="00EE17F1" w:rsidRPr="00EE17F1" w:rsidRDefault="00EE17F1" w:rsidP="00D60C86">
      <w:pPr>
        <w:ind w:left="0" w:firstLine="0"/>
        <w:rPr>
          <w:rFonts w:eastAsia="Calibri"/>
          <w:lang w:val="ru-RU"/>
        </w:rPr>
      </w:pPr>
      <w:r w:rsidRPr="00EE17F1">
        <w:rPr>
          <w:rFonts w:eastAsia="Calibri"/>
          <w:lang w:val="ru-RU"/>
        </w:rPr>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EE17F1" w:rsidRPr="00EE17F1" w:rsidRDefault="00EE17F1" w:rsidP="00D60C86">
      <w:pPr>
        <w:ind w:left="0" w:firstLine="0"/>
        <w:rPr>
          <w:rFonts w:eastAsia="Calibri"/>
          <w:lang w:val="ru-RU"/>
        </w:rPr>
      </w:pPr>
      <w:r w:rsidRPr="00EE17F1">
        <w:rPr>
          <w:rFonts w:eastAsia="Calibri"/>
          <w:lang w:val="ru-RU"/>
        </w:rPr>
        <w:t>Древнейшая история нашей Родины: первые города и государства.</w:t>
      </w:r>
    </w:p>
    <w:p w:rsidR="00EE17F1" w:rsidRPr="00EE17F1" w:rsidRDefault="00EE17F1" w:rsidP="00D60C86">
      <w:pPr>
        <w:ind w:left="0" w:firstLine="0"/>
        <w:rPr>
          <w:rFonts w:eastAsia="Calibri"/>
          <w:lang w:val="ru-RU"/>
        </w:rPr>
      </w:pPr>
      <w:r w:rsidRPr="00EE17F1">
        <w:rPr>
          <w:rFonts w:eastAsia="Calibri"/>
          <w:lang w:val="ru-RU"/>
        </w:rPr>
        <w:t>Традиционное (аграрное) общество эпохи Средневековья</w:t>
      </w:r>
    </w:p>
    <w:p w:rsidR="00EE17F1" w:rsidRPr="00EE17F1" w:rsidRDefault="00EE17F1" w:rsidP="00D60C86">
      <w:pPr>
        <w:ind w:left="0" w:firstLine="0"/>
        <w:rPr>
          <w:rFonts w:eastAsia="Calibri"/>
          <w:lang w:val="ru-RU"/>
        </w:rPr>
      </w:pPr>
      <w:r w:rsidRPr="00EE17F1">
        <w:rPr>
          <w:rFonts w:eastAsia="Calibri"/>
          <w:lang w:val="ru-RU"/>
        </w:rPr>
        <w:t>Принципы периодизации Средневековья. Историческая карта средневекового мира.</w:t>
      </w:r>
    </w:p>
    <w:p w:rsidR="00EE17F1" w:rsidRPr="00EE17F1" w:rsidRDefault="00EE17F1" w:rsidP="00D60C86">
      <w:pPr>
        <w:ind w:left="0" w:firstLine="0"/>
        <w:rPr>
          <w:rFonts w:eastAsia="Calibri"/>
          <w:lang w:val="ru-RU"/>
        </w:rPr>
      </w:pPr>
      <w:r w:rsidRPr="00EE17F1">
        <w:rPr>
          <w:rFonts w:eastAsia="Calibri"/>
          <w:lang w:val="ru-RU"/>
        </w:rPr>
        <w:t>«Великое переселение народов» в Европе и формирование христианской средневековой цив</w:t>
      </w:r>
      <w:r w:rsidRPr="00EE17F1">
        <w:rPr>
          <w:rFonts w:eastAsia="Calibri"/>
          <w:lang w:val="ru-RU"/>
        </w:rPr>
        <w:t>и</w:t>
      </w:r>
      <w:r w:rsidRPr="00EE17F1">
        <w:rPr>
          <w:rFonts w:eastAsia="Calibri"/>
          <w:lang w:val="ru-RU"/>
        </w:rPr>
        <w:t>лизации.</w:t>
      </w:r>
    </w:p>
    <w:p w:rsidR="00EE17F1" w:rsidRPr="00EE17F1" w:rsidRDefault="00EE17F1" w:rsidP="00D60C86">
      <w:pPr>
        <w:ind w:left="0" w:firstLine="0"/>
        <w:rPr>
          <w:rFonts w:eastAsia="Calibri"/>
          <w:lang w:val="ru-RU"/>
        </w:rPr>
      </w:pPr>
      <w:r w:rsidRPr="00EE17F1">
        <w:rPr>
          <w:rFonts w:eastAsia="Calibri"/>
          <w:lang w:val="ru-RU"/>
        </w:rPr>
        <w:t>Складывание западноевропейского и восточноевропейского регионов цивилизационного ра</w:t>
      </w:r>
      <w:r w:rsidRPr="00EE17F1">
        <w:rPr>
          <w:rFonts w:eastAsia="Calibri"/>
          <w:lang w:val="ru-RU"/>
        </w:rPr>
        <w:t>з</w:t>
      </w:r>
      <w:r w:rsidRPr="00EE17F1">
        <w:rPr>
          <w:rFonts w:eastAsia="Calibri"/>
          <w:lang w:val="ru-RU"/>
        </w:rPr>
        <w:t>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EE17F1" w:rsidRPr="00EE17F1" w:rsidRDefault="00EE17F1" w:rsidP="00D60C86">
      <w:pPr>
        <w:ind w:left="0" w:firstLine="0"/>
        <w:rPr>
          <w:rFonts w:eastAsia="Calibri"/>
          <w:lang w:val="ru-RU" w:eastAsia="ru-RU"/>
        </w:rPr>
      </w:pPr>
      <w:r w:rsidRPr="00EE17F1">
        <w:rPr>
          <w:rFonts w:eastAsia="Calibri"/>
          <w:lang w:val="ru-RU" w:eastAsia="ru-RU"/>
        </w:rPr>
        <w:t>Норманнский фактор в образовании европейских государств. Образование государства Русь и роль норманнского фактора в этом процессе.</w:t>
      </w:r>
    </w:p>
    <w:p w:rsidR="00EE17F1" w:rsidRPr="00EE17F1" w:rsidRDefault="00EE17F1" w:rsidP="00D60C86">
      <w:pPr>
        <w:ind w:left="0" w:firstLine="0"/>
        <w:rPr>
          <w:rFonts w:eastAsia="Calibri"/>
          <w:lang w:val="ru-RU"/>
        </w:rPr>
      </w:pPr>
      <w:r w:rsidRPr="00EE17F1">
        <w:rPr>
          <w:rFonts w:eastAsia="Calibri"/>
          <w:lang w:val="ru-RU"/>
        </w:rPr>
        <w:t>Становление и развитие сословно-корпоративного строя в европейском средневековом общ</w:t>
      </w:r>
      <w:r w:rsidRPr="00EE17F1">
        <w:rPr>
          <w:rFonts w:eastAsia="Calibri"/>
          <w:lang w:val="ru-RU"/>
        </w:rPr>
        <w:t>е</w:t>
      </w:r>
      <w:r w:rsidRPr="00EE17F1">
        <w:rPr>
          <w:rFonts w:eastAsia="Calibri"/>
          <w:lang w:val="ru-RU"/>
        </w:rPr>
        <w:t>стве. Феодализм как система социальной организации и властных отношений. Особенности хозяйственной жизни. Торговые коммуникации в средневековой Европе. Образование центр</w:t>
      </w:r>
      <w:r w:rsidRPr="00EE17F1">
        <w:rPr>
          <w:rFonts w:eastAsia="Calibri"/>
          <w:lang w:val="ru-RU"/>
        </w:rPr>
        <w:t>а</w:t>
      </w:r>
      <w:r w:rsidRPr="00EE17F1">
        <w:rPr>
          <w:rFonts w:eastAsia="Calibri"/>
          <w:lang w:val="ru-RU"/>
        </w:rPr>
        <w:t>лизованных государств. Складывание европейской правовой традиции. Роль церкви в евр</w:t>
      </w:r>
      <w:r w:rsidRPr="00EE17F1">
        <w:rPr>
          <w:rFonts w:eastAsia="Calibri"/>
          <w:lang w:val="ru-RU"/>
        </w:rPr>
        <w:t>о</w:t>
      </w:r>
      <w:r w:rsidRPr="00EE17F1">
        <w:rPr>
          <w:rFonts w:eastAsia="Calibri"/>
          <w:lang w:val="ru-RU"/>
        </w:rPr>
        <w:t>пейском средневековом обществе. Образ мира в романском и готическом искусстве. Культу</w:t>
      </w:r>
      <w:r w:rsidRPr="00EE17F1">
        <w:rPr>
          <w:rFonts w:eastAsia="Calibri"/>
          <w:lang w:val="ru-RU"/>
        </w:rPr>
        <w:t>р</w:t>
      </w:r>
      <w:r w:rsidRPr="00EE17F1">
        <w:rPr>
          <w:rFonts w:eastAsia="Calibri"/>
          <w:lang w:val="ru-RU"/>
        </w:rPr>
        <w:t>ное и философское наследие европейского Средневековья.</w:t>
      </w:r>
    </w:p>
    <w:p w:rsidR="00EE17F1" w:rsidRPr="00EE17F1" w:rsidRDefault="00EE17F1" w:rsidP="00D60C86">
      <w:pPr>
        <w:ind w:left="0" w:firstLine="0"/>
        <w:rPr>
          <w:rFonts w:eastAsia="Calibri"/>
          <w:lang w:val="ru-RU"/>
        </w:rPr>
      </w:pPr>
      <w:r w:rsidRPr="00EE17F1">
        <w:rPr>
          <w:rFonts w:eastAsia="Calibri"/>
          <w:lang w:val="ru-RU"/>
        </w:rPr>
        <w:t>Цивилизации Востока в эпоху Средневековья.</w:t>
      </w:r>
    </w:p>
    <w:p w:rsidR="00EE17F1" w:rsidRPr="00EE17F1" w:rsidRDefault="00EE17F1" w:rsidP="00D60C86">
      <w:pPr>
        <w:ind w:left="0" w:firstLine="0"/>
        <w:rPr>
          <w:rFonts w:eastAsia="Calibri"/>
          <w:lang w:val="ru-RU"/>
        </w:rPr>
      </w:pPr>
      <w:r w:rsidRPr="00EE17F1">
        <w:rPr>
          <w:rFonts w:eastAsia="Calibri"/>
          <w:lang w:val="ru-RU"/>
        </w:rPr>
        <w:t>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rsidR="00EE17F1" w:rsidRPr="00EE17F1" w:rsidRDefault="00EE17F1" w:rsidP="00D60C86">
      <w:pPr>
        <w:ind w:left="0" w:firstLine="0"/>
        <w:rPr>
          <w:rFonts w:eastAsia="Calibri"/>
          <w:lang w:val="ru-RU"/>
        </w:rPr>
      </w:pPr>
      <w:r w:rsidRPr="00EE17F1">
        <w:rPr>
          <w:rFonts w:eastAsia="Calibri"/>
          <w:lang w:val="ru-RU"/>
        </w:rPr>
        <w:t>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w:t>
      </w:r>
      <w:r w:rsidRPr="00EE17F1">
        <w:rPr>
          <w:rFonts w:eastAsia="Calibri"/>
          <w:lang w:val="ru-RU"/>
        </w:rPr>
        <w:t>о</w:t>
      </w:r>
      <w:r w:rsidRPr="00EE17F1">
        <w:rPr>
          <w:rFonts w:eastAsia="Calibri"/>
          <w:lang w:val="ru-RU"/>
        </w:rPr>
        <w:t>вья. Кризис европейского традиционного общества в XIV–XV вв.</w:t>
      </w:r>
    </w:p>
    <w:p w:rsidR="00EE17F1" w:rsidRPr="00EE17F1" w:rsidRDefault="00EE17F1" w:rsidP="00D60C86">
      <w:pPr>
        <w:ind w:left="0" w:firstLine="0"/>
        <w:rPr>
          <w:rFonts w:eastAsia="Calibri"/>
          <w:lang w:val="ru-RU"/>
        </w:rPr>
      </w:pPr>
      <w:r w:rsidRPr="00EE17F1">
        <w:rPr>
          <w:rFonts w:eastAsia="Calibri"/>
          <w:lang w:val="ru-RU"/>
        </w:rPr>
        <w:lastRenderedPageBreak/>
        <w:t>Изменения в мировосприятии европейского человека. Природно-климатические, экономич</w:t>
      </w:r>
      <w:r w:rsidRPr="00EE17F1">
        <w:rPr>
          <w:rFonts w:eastAsia="Calibri"/>
          <w:lang w:val="ru-RU"/>
        </w:rPr>
        <w:t>е</w:t>
      </w:r>
      <w:r w:rsidRPr="00EE17F1">
        <w:rPr>
          <w:rFonts w:eastAsia="Calibri"/>
          <w:lang w:val="ru-RU"/>
        </w:rPr>
        <w:t>ские, социально-психологические предпосылки процесса модернизации.</w:t>
      </w:r>
    </w:p>
    <w:p w:rsidR="00EE17F1" w:rsidRPr="00EE17F1" w:rsidRDefault="00EE17F1" w:rsidP="00D60C86">
      <w:pPr>
        <w:ind w:left="0" w:firstLine="0"/>
        <w:rPr>
          <w:rFonts w:eastAsia="Calibri"/>
          <w:lang w:val="ru-RU"/>
        </w:rPr>
      </w:pPr>
      <w:r w:rsidRPr="00EE17F1">
        <w:rPr>
          <w:rFonts w:eastAsia="Calibri"/>
          <w:lang w:val="ru-RU"/>
        </w:rPr>
        <w:t>Особенности российского Средневековья: дискуссионные проблемы. Государство и общество на Руси в контексте европейской истории. Русь удельная: формирование различных социал</w:t>
      </w:r>
      <w:r w:rsidRPr="00EE17F1">
        <w:rPr>
          <w:rFonts w:eastAsia="Calibri"/>
          <w:lang w:val="ru-RU"/>
        </w:rPr>
        <w:t>ь</w:t>
      </w:r>
      <w:r w:rsidRPr="00EE17F1">
        <w:rPr>
          <w:rFonts w:eastAsia="Calibri"/>
          <w:lang w:val="ru-RU"/>
        </w:rPr>
        <w:t>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w:t>
      </w:r>
      <w:r w:rsidRPr="00EE17F1">
        <w:rPr>
          <w:rFonts w:eastAsia="Calibri"/>
          <w:lang w:val="ru-RU"/>
        </w:rPr>
        <w:t>с</w:t>
      </w:r>
      <w:r w:rsidRPr="00EE17F1">
        <w:rPr>
          <w:rFonts w:eastAsia="Calibri"/>
          <w:lang w:val="ru-RU"/>
        </w:rPr>
        <w:t xml:space="preserve">сии в конце </w:t>
      </w:r>
      <w:r w:rsidRPr="00EE17F1">
        <w:rPr>
          <w:rFonts w:eastAsia="Calibri"/>
        </w:rPr>
        <w:t>XIV</w:t>
      </w:r>
      <w:r w:rsidRPr="00EE17F1">
        <w:rPr>
          <w:rFonts w:eastAsia="Calibri"/>
          <w:lang w:val="ru-RU"/>
        </w:rPr>
        <w:t xml:space="preserve"> – </w:t>
      </w:r>
      <w:r w:rsidRPr="00EE17F1">
        <w:rPr>
          <w:rFonts w:eastAsia="Calibri"/>
        </w:rPr>
        <w:t>XV</w:t>
      </w:r>
      <w:r w:rsidRPr="00EE17F1">
        <w:rPr>
          <w:rFonts w:eastAsia="Calibri"/>
          <w:lang w:val="ru-RU"/>
        </w:rPr>
        <w:t xml:space="preserve"> веке. Социально-экономическое развитие России. Россия в средневек</w:t>
      </w:r>
      <w:r w:rsidRPr="00EE17F1">
        <w:rPr>
          <w:rFonts w:eastAsia="Calibri"/>
          <w:lang w:val="ru-RU"/>
        </w:rPr>
        <w:t>о</w:t>
      </w:r>
      <w:r w:rsidRPr="00EE17F1">
        <w:rPr>
          <w:rFonts w:eastAsia="Calibri"/>
          <w:lang w:val="ru-RU"/>
        </w:rPr>
        <w:t xml:space="preserve">вом мире. </w:t>
      </w:r>
      <w:r w:rsidRPr="00EE17F1">
        <w:rPr>
          <w:lang w:val="ru-RU" w:eastAsia="ru-RU"/>
        </w:rPr>
        <w:t>Роль Ивана IV Грозного в российской истории: реформы и их цена</w:t>
      </w:r>
    </w:p>
    <w:p w:rsidR="00EE17F1" w:rsidRPr="00EE17F1" w:rsidRDefault="00EE17F1" w:rsidP="00D60C86">
      <w:pPr>
        <w:ind w:left="0" w:firstLine="0"/>
        <w:rPr>
          <w:rFonts w:eastAsia="Calibri"/>
          <w:lang w:val="ru-RU"/>
        </w:rPr>
      </w:pPr>
      <w:r w:rsidRPr="00EE17F1">
        <w:rPr>
          <w:rFonts w:eastAsia="Calibri"/>
          <w:lang w:val="ru-RU"/>
        </w:rPr>
        <w:t>Человек в древности и Средневековье.</w:t>
      </w:r>
    </w:p>
    <w:p w:rsidR="00EE17F1" w:rsidRPr="00EE17F1" w:rsidRDefault="00EE17F1" w:rsidP="00D60C86">
      <w:pPr>
        <w:ind w:left="0" w:firstLine="0"/>
        <w:rPr>
          <w:rFonts w:eastAsia="Calibri"/>
          <w:lang w:val="ru-RU"/>
        </w:rPr>
      </w:pPr>
    </w:p>
    <w:p w:rsidR="00EE17F1" w:rsidRPr="00EE17F1" w:rsidRDefault="00EE17F1" w:rsidP="00D60C86">
      <w:pPr>
        <w:ind w:left="0" w:firstLine="0"/>
        <w:rPr>
          <w:rFonts w:eastAsia="Calibri"/>
          <w:lang w:val="ru-RU"/>
        </w:rPr>
      </w:pPr>
      <w:r w:rsidRPr="00EE17F1">
        <w:rPr>
          <w:rFonts w:eastAsia="Calibri"/>
          <w:lang w:val="ru-RU"/>
        </w:rPr>
        <w:t>Новое время</w:t>
      </w:r>
    </w:p>
    <w:p w:rsidR="00EE17F1" w:rsidRPr="00EE17F1" w:rsidRDefault="00EE17F1" w:rsidP="00D60C86">
      <w:pPr>
        <w:ind w:left="0" w:firstLine="0"/>
        <w:rPr>
          <w:rFonts w:eastAsia="Calibri"/>
          <w:lang w:val="ru-RU"/>
        </w:rPr>
      </w:pPr>
      <w:r w:rsidRPr="00EE17F1">
        <w:rPr>
          <w:rFonts w:eastAsia="Calibri"/>
          <w:lang w:val="ru-RU"/>
        </w:rPr>
        <w:t>Понятие «Новое время». Принципы периодизации Нового времени. Историческая карта Нов</w:t>
      </w:r>
      <w:r w:rsidRPr="00EE17F1">
        <w:rPr>
          <w:rFonts w:eastAsia="Calibri"/>
          <w:lang w:val="ru-RU"/>
        </w:rPr>
        <w:t>о</w:t>
      </w:r>
      <w:r w:rsidRPr="00EE17F1">
        <w:rPr>
          <w:rFonts w:eastAsia="Calibri"/>
          <w:lang w:val="ru-RU"/>
        </w:rPr>
        <w:t>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w:t>
      </w:r>
    </w:p>
    <w:p w:rsidR="00EE17F1" w:rsidRPr="00EE17F1" w:rsidRDefault="00EE17F1" w:rsidP="00D60C86">
      <w:pPr>
        <w:ind w:left="0" w:firstLine="0"/>
        <w:rPr>
          <w:rFonts w:eastAsia="Calibri"/>
          <w:lang w:val="ru-RU"/>
        </w:rPr>
      </w:pPr>
      <w:r w:rsidRPr="00EE17F1">
        <w:rPr>
          <w:rFonts w:eastAsia="Calibri"/>
          <w:lang w:val="ru-RU"/>
        </w:rPr>
        <w:t>Великие географические открытия и начало европейской колониальной экспансии. Формир</w:t>
      </w:r>
      <w:r w:rsidRPr="00EE17F1">
        <w:rPr>
          <w:rFonts w:eastAsia="Calibri"/>
          <w:lang w:val="ru-RU"/>
        </w:rPr>
        <w:t>о</w:t>
      </w:r>
      <w:r w:rsidRPr="00EE17F1">
        <w:rPr>
          <w:rFonts w:eastAsia="Calibri"/>
          <w:lang w:val="ru-RU"/>
        </w:rPr>
        <w:t>вание нового пространственного восприятия мира. Влияние Великих географических откр</w:t>
      </w:r>
      <w:r w:rsidRPr="00EE17F1">
        <w:rPr>
          <w:rFonts w:eastAsia="Calibri"/>
          <w:lang w:val="ru-RU"/>
        </w:rPr>
        <w:t>ы</w:t>
      </w:r>
      <w:r w:rsidRPr="00EE17F1">
        <w:rPr>
          <w:rFonts w:eastAsia="Calibri"/>
          <w:lang w:val="ru-RU"/>
        </w:rPr>
        <w:t>тий на развитие европейского общества.</w:t>
      </w:r>
    </w:p>
    <w:p w:rsidR="00EE17F1" w:rsidRPr="00EE17F1" w:rsidRDefault="00EE17F1" w:rsidP="00D60C86">
      <w:pPr>
        <w:ind w:left="0" w:firstLine="0"/>
        <w:rPr>
          <w:rFonts w:eastAsia="Calibri"/>
          <w:lang w:val="ru-RU"/>
        </w:rPr>
      </w:pPr>
      <w:r w:rsidRPr="00EE17F1">
        <w:rPr>
          <w:rFonts w:eastAsia="Calibri"/>
          <w:lang w:val="ru-RU"/>
        </w:rPr>
        <w:t>Социально-психологические, экономические и техногенные факторы развертывания процесса модернизации.</w:t>
      </w:r>
    </w:p>
    <w:p w:rsidR="00EE17F1" w:rsidRPr="00EE17F1" w:rsidRDefault="00EE17F1" w:rsidP="00D60C86">
      <w:pPr>
        <w:ind w:left="0" w:firstLine="0"/>
        <w:rPr>
          <w:rFonts w:eastAsia="Calibri"/>
          <w:lang w:val="ru-RU"/>
        </w:rPr>
      </w:pPr>
      <w:r w:rsidRPr="00EE17F1">
        <w:rPr>
          <w:rFonts w:eastAsia="Calibri"/>
          <w:lang w:val="ru-RU"/>
        </w:rPr>
        <w:t>Внутренняя колонизация. Торговый и мануфактурный капитализм. Эпоха меркантилизма.</w:t>
      </w:r>
    </w:p>
    <w:p w:rsidR="00EE17F1" w:rsidRPr="00EE17F1" w:rsidRDefault="00EE17F1" w:rsidP="00D60C86">
      <w:pPr>
        <w:ind w:left="0" w:firstLine="0"/>
        <w:rPr>
          <w:rFonts w:eastAsia="Calibri"/>
          <w:lang w:val="ru-RU"/>
        </w:rPr>
      </w:pPr>
      <w:r w:rsidRPr="00EE17F1">
        <w:rPr>
          <w:rFonts w:eastAsia="Calibri"/>
          <w:lang w:val="ru-RU"/>
        </w:rPr>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rsidR="00EE17F1" w:rsidRPr="00EE17F1" w:rsidRDefault="00EE17F1" w:rsidP="00D60C86">
      <w:pPr>
        <w:ind w:left="0" w:firstLine="0"/>
        <w:rPr>
          <w:rFonts w:eastAsia="Calibri"/>
          <w:lang w:val="ru-RU"/>
        </w:rPr>
      </w:pPr>
      <w:r w:rsidRPr="00EE17F1">
        <w:rPr>
          <w:rFonts w:eastAsia="Calibri"/>
          <w:lang w:val="ru-RU"/>
        </w:rPr>
        <w:t>От сословно-представительных монархий к абсолютизму – эволюция европейской госуда</w:t>
      </w:r>
      <w:r w:rsidRPr="00EE17F1">
        <w:rPr>
          <w:rFonts w:eastAsia="Calibri"/>
          <w:lang w:val="ru-RU"/>
        </w:rPr>
        <w:t>р</w:t>
      </w:r>
      <w:r w:rsidRPr="00EE17F1">
        <w:rPr>
          <w:rFonts w:eastAsia="Calibri"/>
          <w:lang w:val="ru-RU"/>
        </w:rPr>
        <w:t xml:space="preserve">ственности. Формы абсолютизма. Возникновение теории естественного права и концепции государственного суверенитета. </w:t>
      </w:r>
    </w:p>
    <w:p w:rsidR="00EE17F1" w:rsidRPr="00EE17F1" w:rsidRDefault="00EE17F1" w:rsidP="00D60C86">
      <w:pPr>
        <w:ind w:left="0" w:firstLine="0"/>
        <w:rPr>
          <w:rFonts w:eastAsia="Calibri"/>
          <w:lang w:val="ru-RU"/>
        </w:rPr>
      </w:pPr>
      <w:r w:rsidRPr="00EE17F1">
        <w:rPr>
          <w:rFonts w:eastAsia="Calibri"/>
          <w:lang w:val="ru-RU"/>
        </w:rPr>
        <w:t xml:space="preserve">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w:t>
      </w:r>
      <w:r w:rsidRPr="00EE17F1">
        <w:rPr>
          <w:lang w:val="ru-RU" w:eastAsia="ru-RU"/>
        </w:rPr>
        <w:t>Попы</w:t>
      </w:r>
      <w:r w:rsidRPr="00EE17F1">
        <w:rPr>
          <w:lang w:val="ru-RU" w:eastAsia="ru-RU"/>
        </w:rPr>
        <w:t>т</w:t>
      </w:r>
      <w:r w:rsidRPr="00EE17F1">
        <w:rPr>
          <w:lang w:val="ru-RU" w:eastAsia="ru-RU"/>
        </w:rPr>
        <w:t>ки ограничения власти царя в период Смуты и в эпоху дворцовых переворотов, причины их неудач.</w:t>
      </w:r>
      <w:r w:rsidRPr="00EE17F1">
        <w:rPr>
          <w:rFonts w:eastAsia="Calibri"/>
          <w:lang w:val="ru-RU"/>
        </w:rPr>
        <w:t xml:space="preserve"> Церковь, общество, государство в России </w:t>
      </w:r>
      <w:r w:rsidRPr="00EE17F1">
        <w:rPr>
          <w:rFonts w:eastAsia="Calibri"/>
        </w:rPr>
        <w:t>XVII</w:t>
      </w:r>
      <w:r w:rsidRPr="00EE17F1">
        <w:rPr>
          <w:rFonts w:eastAsia="Calibri"/>
          <w:lang w:val="ru-RU"/>
        </w:rPr>
        <w:t>–</w:t>
      </w:r>
      <w:r w:rsidRPr="00EE17F1">
        <w:rPr>
          <w:rFonts w:eastAsia="Calibri"/>
        </w:rPr>
        <w:t>XVIII</w:t>
      </w:r>
      <w:r w:rsidRPr="00EE17F1">
        <w:rPr>
          <w:rFonts w:eastAsia="Calibri"/>
          <w:lang w:val="ru-RU"/>
        </w:rPr>
        <w:t xml:space="preserve"> вв. Россия в системе междун</w:t>
      </w:r>
      <w:r w:rsidRPr="00EE17F1">
        <w:rPr>
          <w:rFonts w:eastAsia="Calibri"/>
          <w:lang w:val="ru-RU"/>
        </w:rPr>
        <w:t>а</w:t>
      </w:r>
      <w:r w:rsidRPr="00EE17F1">
        <w:rPr>
          <w:rFonts w:eastAsia="Calibri"/>
          <w:lang w:val="ru-RU"/>
        </w:rPr>
        <w:t xml:space="preserve">родных отношений. Дискуссии о причинах и последствиях </w:t>
      </w:r>
      <w:r w:rsidRPr="00EE17F1">
        <w:rPr>
          <w:lang w:val="ru-RU" w:eastAsia="ru-RU"/>
        </w:rPr>
        <w:t>присоединения Украины к России. Причины, особенности, последствия и цена преобразований</w:t>
      </w:r>
      <w:r w:rsidRPr="00EE17F1">
        <w:rPr>
          <w:rFonts w:eastAsia="Calibri"/>
          <w:lang w:val="ru-RU"/>
        </w:rPr>
        <w:t xml:space="preserve"> Петра </w:t>
      </w:r>
      <w:r w:rsidRPr="00EE17F1">
        <w:rPr>
          <w:rFonts w:eastAsia="Calibri"/>
        </w:rPr>
        <w:t>I</w:t>
      </w:r>
      <w:r w:rsidRPr="00EE17F1">
        <w:rPr>
          <w:rFonts w:eastAsia="Calibri"/>
          <w:lang w:val="ru-RU"/>
        </w:rPr>
        <w:t xml:space="preserve"> в исторической науке. Россия – великая европейская держава.</w:t>
      </w:r>
    </w:p>
    <w:p w:rsidR="00EE17F1" w:rsidRPr="00EE17F1" w:rsidRDefault="00EE17F1" w:rsidP="00D60C86">
      <w:pPr>
        <w:ind w:left="0" w:firstLine="0"/>
        <w:rPr>
          <w:rFonts w:eastAsia="Calibri"/>
          <w:lang w:val="ru-RU"/>
        </w:rPr>
      </w:pPr>
      <w:r w:rsidRPr="00EE17F1">
        <w:rPr>
          <w:rFonts w:eastAsia="Calibri"/>
          <w:lang w:val="ru-RU"/>
        </w:rPr>
        <w:t>Буржуазные революции XVII–XIX вв.: исторические предпосылки и значение, идеология с</w:t>
      </w:r>
      <w:r w:rsidRPr="00EE17F1">
        <w:rPr>
          <w:rFonts w:eastAsia="Calibri"/>
          <w:lang w:val="ru-RU"/>
        </w:rPr>
        <w:t>о</w:t>
      </w:r>
      <w:r w:rsidRPr="00EE17F1">
        <w:rPr>
          <w:rFonts w:eastAsia="Calibri"/>
          <w:lang w:val="ru-RU"/>
        </w:rPr>
        <w:t xml:space="preserve">циальных и политических движений. Особенности социальных движений в России в </w:t>
      </w:r>
      <w:r w:rsidRPr="00EE17F1">
        <w:rPr>
          <w:rFonts w:eastAsia="Calibri"/>
        </w:rPr>
        <w:t>XVII</w:t>
      </w:r>
      <w:r w:rsidRPr="00EE17F1">
        <w:rPr>
          <w:rFonts w:eastAsia="Calibri"/>
          <w:lang w:val="ru-RU"/>
        </w:rPr>
        <w:t>–</w:t>
      </w:r>
      <w:r w:rsidRPr="00EE17F1">
        <w:rPr>
          <w:rFonts w:eastAsia="Calibri"/>
        </w:rPr>
        <w:t>XVIII</w:t>
      </w:r>
      <w:r w:rsidRPr="00EE17F1">
        <w:rPr>
          <w:rFonts w:eastAsia="Calibri"/>
          <w:lang w:val="ru-RU"/>
        </w:rPr>
        <w:t xml:space="preserve">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w:t>
      </w:r>
      <w:r w:rsidRPr="00EE17F1">
        <w:rPr>
          <w:rFonts w:eastAsia="Calibri"/>
          <w:lang w:val="ru-RU"/>
        </w:rPr>
        <w:t>о</w:t>
      </w:r>
      <w:r w:rsidRPr="00EE17F1">
        <w:rPr>
          <w:rFonts w:eastAsia="Calibri"/>
          <w:lang w:val="ru-RU"/>
        </w:rPr>
        <w:t>чее революционное движение. Национализм и его влияние на общественно-политическую жизнь стран Европы.</w:t>
      </w:r>
    </w:p>
    <w:p w:rsidR="00EE17F1" w:rsidRPr="00EE17F1" w:rsidRDefault="00EE17F1" w:rsidP="00D60C86">
      <w:pPr>
        <w:ind w:left="0" w:firstLine="0"/>
        <w:rPr>
          <w:rFonts w:eastAsia="Calibri"/>
          <w:lang w:val="ru-RU"/>
        </w:rPr>
      </w:pPr>
      <w:r w:rsidRPr="00EE17F1">
        <w:rPr>
          <w:rFonts w:eastAsia="Calibri"/>
          <w:lang w:val="ru-RU"/>
        </w:rPr>
        <w:t>Технический прогресс в Новое время. Развитие капиталистических отношений. Промышле</w:t>
      </w:r>
      <w:r w:rsidRPr="00EE17F1">
        <w:rPr>
          <w:rFonts w:eastAsia="Calibri"/>
          <w:lang w:val="ru-RU"/>
        </w:rPr>
        <w:t>н</w:t>
      </w:r>
      <w:r w:rsidRPr="00EE17F1">
        <w:rPr>
          <w:rFonts w:eastAsia="Calibri"/>
          <w:lang w:val="ru-RU"/>
        </w:rPr>
        <w:t>ный переворот. Начало становления индустриального общества в России. Особенности пр</w:t>
      </w:r>
      <w:r w:rsidRPr="00EE17F1">
        <w:rPr>
          <w:rFonts w:eastAsia="Calibri"/>
          <w:lang w:val="ru-RU"/>
        </w:rPr>
        <w:t>о</w:t>
      </w:r>
      <w:r w:rsidRPr="00EE17F1">
        <w:rPr>
          <w:rFonts w:eastAsia="Calibri"/>
          <w:lang w:val="ru-RU"/>
        </w:rPr>
        <w:t>мышленного переворота.</w:t>
      </w:r>
    </w:p>
    <w:p w:rsidR="00EE17F1" w:rsidRPr="00EE17F1" w:rsidRDefault="00EE17F1" w:rsidP="00D60C86">
      <w:pPr>
        <w:ind w:left="0" w:firstLine="0"/>
        <w:rPr>
          <w:rFonts w:eastAsia="Calibri"/>
          <w:lang w:val="ru-RU"/>
        </w:rPr>
      </w:pPr>
      <w:r w:rsidRPr="00EE17F1">
        <w:rPr>
          <w:rFonts w:eastAsia="Calibri"/>
          <w:lang w:val="ru-RU"/>
        </w:rPr>
        <w:t xml:space="preserve">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w:t>
      </w:r>
      <w:r w:rsidRPr="00EE17F1">
        <w:rPr>
          <w:rFonts w:eastAsia="Calibri"/>
          <w:lang w:val="ru-RU"/>
        </w:rPr>
        <w:lastRenderedPageBreak/>
        <w:t xml:space="preserve">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 </w:t>
      </w:r>
    </w:p>
    <w:p w:rsidR="00EE17F1" w:rsidRPr="00EE17F1" w:rsidRDefault="00EE17F1" w:rsidP="00D60C86">
      <w:pPr>
        <w:ind w:left="0" w:firstLine="0"/>
        <w:rPr>
          <w:rFonts w:eastAsia="Calibri"/>
          <w:lang w:val="ru-RU"/>
        </w:rPr>
      </w:pPr>
      <w:r w:rsidRPr="00EE17F1">
        <w:rPr>
          <w:rFonts w:eastAsia="Calibri"/>
          <w:lang w:val="ru-RU"/>
        </w:rPr>
        <w:t>Мировосприятие человека индустриального общества в Европе и в России. Формирование классической научной картины мира в XVII–XIX вв. Культурное и философское наследие Н</w:t>
      </w:r>
      <w:r w:rsidRPr="00EE17F1">
        <w:rPr>
          <w:rFonts w:eastAsia="Calibri"/>
          <w:lang w:val="ru-RU"/>
        </w:rPr>
        <w:t>о</w:t>
      </w:r>
      <w:r w:rsidRPr="00EE17F1">
        <w:rPr>
          <w:rFonts w:eastAsia="Calibri"/>
          <w:lang w:val="ru-RU"/>
        </w:rPr>
        <w:t>вого времени.</w:t>
      </w:r>
    </w:p>
    <w:p w:rsidR="00EE17F1" w:rsidRPr="00EE17F1" w:rsidRDefault="00EE17F1" w:rsidP="00D60C86">
      <w:pPr>
        <w:ind w:left="0" w:firstLine="0"/>
        <w:rPr>
          <w:rFonts w:eastAsia="Calibri"/>
          <w:lang w:val="ru-RU"/>
        </w:rPr>
      </w:pPr>
      <w:r w:rsidRPr="00EE17F1">
        <w:rPr>
          <w:rFonts w:eastAsia="Calibri"/>
          <w:lang w:val="ru-RU"/>
        </w:rPr>
        <w:t>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w:t>
      </w:r>
      <w:r w:rsidRPr="00EE17F1">
        <w:rPr>
          <w:rFonts w:eastAsia="Calibri"/>
          <w:lang w:val="ru-RU"/>
        </w:rPr>
        <w:t>о</w:t>
      </w:r>
      <w:r w:rsidRPr="00EE17F1">
        <w:rPr>
          <w:rFonts w:eastAsia="Calibri"/>
          <w:lang w:val="ru-RU"/>
        </w:rPr>
        <w:t>ниальных и зависимых странах.</w:t>
      </w:r>
    </w:p>
    <w:p w:rsidR="00EE17F1" w:rsidRPr="00EE17F1" w:rsidRDefault="00EE17F1" w:rsidP="00D60C86">
      <w:pPr>
        <w:ind w:left="0" w:firstLine="0"/>
        <w:rPr>
          <w:rFonts w:eastAsia="Calibri"/>
          <w:lang w:val="ru-RU"/>
        </w:rPr>
      </w:pPr>
      <w:r w:rsidRPr="00EE17F1">
        <w:rPr>
          <w:rFonts w:eastAsia="Calibri"/>
          <w:lang w:val="ru-RU"/>
        </w:rPr>
        <w:t>Эволюция системы международных отношений в конце XV – середине XIX в. Изменение х</w:t>
      </w:r>
      <w:r w:rsidRPr="00EE17F1">
        <w:rPr>
          <w:rFonts w:eastAsia="Calibri"/>
          <w:lang w:val="ru-RU"/>
        </w:rPr>
        <w:t>а</w:t>
      </w:r>
      <w:r w:rsidRPr="00EE17F1">
        <w:rPr>
          <w:rFonts w:eastAsia="Calibri"/>
          <w:lang w:val="ru-RU"/>
        </w:rPr>
        <w:t>рактера внешней политики в эпоху Нового времени. Вестфальская система и зарождение ме</w:t>
      </w:r>
      <w:r w:rsidRPr="00EE17F1">
        <w:rPr>
          <w:rFonts w:eastAsia="Calibri"/>
          <w:lang w:val="ru-RU"/>
        </w:rPr>
        <w:t>ж</w:t>
      </w:r>
      <w:r w:rsidRPr="00EE17F1">
        <w:rPr>
          <w:rFonts w:eastAsia="Calibri"/>
          <w:lang w:val="ru-RU"/>
        </w:rPr>
        <w:t>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w:t>
      </w:r>
      <w:r w:rsidRPr="00EE17F1">
        <w:rPr>
          <w:rFonts w:eastAsia="Calibri"/>
          <w:lang w:val="ru-RU"/>
        </w:rPr>
        <w:t>о</w:t>
      </w:r>
      <w:r w:rsidRPr="00EE17F1">
        <w:rPr>
          <w:rFonts w:eastAsia="Calibri"/>
          <w:lang w:val="ru-RU"/>
        </w:rPr>
        <w:t>шениях Нового времени. Колониальный раздел мира.</w:t>
      </w:r>
    </w:p>
    <w:p w:rsidR="00EE17F1" w:rsidRPr="00EE17F1" w:rsidRDefault="00EE17F1" w:rsidP="00D60C86">
      <w:pPr>
        <w:ind w:left="0" w:firstLine="0"/>
        <w:rPr>
          <w:rFonts w:eastAsia="Calibri"/>
          <w:lang w:val="ru-RU"/>
        </w:rPr>
      </w:pPr>
    </w:p>
    <w:p w:rsidR="00EE17F1" w:rsidRPr="00EE17F1" w:rsidRDefault="00EE17F1" w:rsidP="00D60C86">
      <w:pPr>
        <w:ind w:left="0" w:firstLine="0"/>
        <w:rPr>
          <w:rFonts w:eastAsia="Calibri"/>
          <w:lang w:val="ru-RU"/>
        </w:rPr>
      </w:pPr>
      <w:r w:rsidRPr="00EE17F1">
        <w:rPr>
          <w:rFonts w:eastAsia="Calibri"/>
          <w:lang w:val="ru-RU"/>
        </w:rPr>
        <w:t>Индустриальное общество во второй половине XIX – начале ХХ в.</w:t>
      </w:r>
    </w:p>
    <w:p w:rsidR="00EE17F1" w:rsidRPr="00EE17F1" w:rsidRDefault="00EE17F1" w:rsidP="00D60C86">
      <w:pPr>
        <w:ind w:left="0" w:firstLine="0"/>
        <w:rPr>
          <w:rFonts w:eastAsia="Calibri"/>
          <w:lang w:val="ru-RU"/>
        </w:rPr>
      </w:pPr>
      <w:r w:rsidRPr="00EE17F1">
        <w:rPr>
          <w:rFonts w:eastAsia="Calibri"/>
          <w:lang w:val="ru-RU"/>
        </w:rPr>
        <w:t xml:space="preserve">Дискуссия о понятии Новейшая история. Историческая карта второй половины </w:t>
      </w:r>
      <w:r w:rsidRPr="00EE17F1">
        <w:rPr>
          <w:rFonts w:eastAsia="Calibri"/>
        </w:rPr>
        <w:t>XIX</w:t>
      </w:r>
      <w:r w:rsidRPr="00EE17F1">
        <w:rPr>
          <w:rFonts w:eastAsia="Calibri"/>
          <w:lang w:val="ru-RU"/>
        </w:rPr>
        <w:t xml:space="preserve"> – начала ХХ в.</w:t>
      </w:r>
    </w:p>
    <w:p w:rsidR="00EE17F1" w:rsidRPr="00EE17F1" w:rsidRDefault="00EE17F1" w:rsidP="00D60C86">
      <w:pPr>
        <w:ind w:left="0" w:firstLine="0"/>
        <w:rPr>
          <w:rFonts w:eastAsia="Calibri"/>
          <w:lang w:val="ru-RU"/>
        </w:rPr>
      </w:pPr>
      <w:r w:rsidRPr="00EE17F1">
        <w:rPr>
          <w:rFonts w:eastAsia="Calibri"/>
          <w:lang w:val="ru-RU"/>
        </w:rPr>
        <w:t>Предпосылки и достижения технической революции конца XIX в. Формирование системы м</w:t>
      </w:r>
      <w:r w:rsidRPr="00EE17F1">
        <w:rPr>
          <w:rFonts w:eastAsia="Calibri"/>
          <w:lang w:val="ru-RU"/>
        </w:rPr>
        <w:t>о</w:t>
      </w:r>
      <w:r w:rsidRPr="00EE17F1">
        <w:rPr>
          <w:rFonts w:eastAsia="Calibri"/>
          <w:lang w:val="ru-RU"/>
        </w:rPr>
        <w:t>нополистического капитализма и ее противоречия. Динамика экономического развития на р</w:t>
      </w:r>
      <w:r w:rsidRPr="00EE17F1">
        <w:rPr>
          <w:rFonts w:eastAsia="Calibri"/>
          <w:lang w:val="ru-RU"/>
        </w:rPr>
        <w:t>у</w:t>
      </w:r>
      <w:r w:rsidRPr="00EE17F1">
        <w:rPr>
          <w:rFonts w:eastAsia="Calibri"/>
          <w:lang w:val="ru-RU"/>
        </w:rPr>
        <w:t>беже XIX–XX вв. Изменения в социальной структуре индустриального общества.</w:t>
      </w:r>
    </w:p>
    <w:p w:rsidR="00EE17F1" w:rsidRPr="00EE17F1" w:rsidRDefault="00EE17F1" w:rsidP="00D60C86">
      <w:pPr>
        <w:ind w:left="0" w:firstLine="0"/>
        <w:rPr>
          <w:rFonts w:eastAsia="Calibri"/>
          <w:lang w:val="ru-RU"/>
        </w:rPr>
      </w:pPr>
      <w:r w:rsidRPr="00EE17F1">
        <w:rPr>
          <w:rFonts w:eastAsia="Calibri"/>
          <w:lang w:val="ru-RU"/>
        </w:rPr>
        <w:t xml:space="preserve">Российская власть и общество в </w:t>
      </w:r>
      <w:r w:rsidRPr="00EE17F1">
        <w:rPr>
          <w:rFonts w:eastAsia="Calibri"/>
        </w:rPr>
        <w:t>XIX</w:t>
      </w:r>
      <w:r w:rsidRPr="00EE17F1">
        <w:rPr>
          <w:rFonts w:eastAsia="Calibri"/>
          <w:lang w:val="ru-RU"/>
        </w:rPr>
        <w:t xml:space="preserve"> в.: поиск оптимальной модели общественного развития. Империя и народы. «Великие реформы» в России 1860–1870-х гг. и их значение. Особенности экономического и социального развития России в условиях ускорения модернизации. Предп</w:t>
      </w:r>
      <w:r w:rsidRPr="00EE17F1">
        <w:rPr>
          <w:rFonts w:eastAsia="Calibri"/>
          <w:lang w:val="ru-RU"/>
        </w:rPr>
        <w:t>о</w:t>
      </w:r>
      <w:r w:rsidRPr="00EE17F1">
        <w:rPr>
          <w:rFonts w:eastAsia="Calibri"/>
          <w:lang w:val="ru-RU"/>
        </w:rPr>
        <w:t xml:space="preserve">сылки революционного изменения общественного строя. Российские реформы в </w:t>
      </w:r>
      <w:r w:rsidRPr="00EE17F1">
        <w:rPr>
          <w:rFonts w:eastAsia="Calibri"/>
        </w:rPr>
        <w:t>XIX</w:t>
      </w:r>
      <w:r w:rsidRPr="00EE17F1">
        <w:rPr>
          <w:rFonts w:eastAsia="Calibri"/>
          <w:lang w:val="ru-RU"/>
        </w:rPr>
        <w:t xml:space="preserve"> в.: пр</w:t>
      </w:r>
      <w:r w:rsidRPr="00EE17F1">
        <w:rPr>
          <w:rFonts w:eastAsia="Calibri"/>
          <w:lang w:val="ru-RU"/>
        </w:rPr>
        <w:t>и</w:t>
      </w:r>
      <w:r w:rsidRPr="00EE17F1">
        <w:rPr>
          <w:rFonts w:eastAsia="Calibri"/>
          <w:lang w:val="ru-RU"/>
        </w:rPr>
        <w:t>чины, цели, противоречия, итоги.</w:t>
      </w:r>
    </w:p>
    <w:p w:rsidR="00EE17F1" w:rsidRPr="00EE17F1" w:rsidRDefault="00EE17F1" w:rsidP="00D60C86">
      <w:pPr>
        <w:ind w:left="0" w:firstLine="0"/>
        <w:rPr>
          <w:rFonts w:eastAsia="Calibri"/>
          <w:lang w:val="ru-RU"/>
        </w:rPr>
      </w:pPr>
      <w:r w:rsidRPr="00EE17F1">
        <w:rPr>
          <w:rFonts w:eastAsia="Calibri"/>
          <w:lang w:val="ru-RU"/>
        </w:rPr>
        <w:t xml:space="preserve">Кризис классических идеологических доктрин на рубеже XIX–XX вв. Поиск новых моделей общественного развития. Общественное движение в России второй половины </w:t>
      </w:r>
      <w:r w:rsidRPr="00EE17F1">
        <w:rPr>
          <w:rFonts w:eastAsia="Calibri"/>
        </w:rPr>
        <w:t>XIX</w:t>
      </w:r>
      <w:r w:rsidRPr="00EE17F1">
        <w:rPr>
          <w:rFonts w:eastAsia="Calibri"/>
          <w:lang w:val="ru-RU"/>
        </w:rPr>
        <w:t xml:space="preserve">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w:t>
      </w:r>
      <w:r w:rsidRPr="00EE17F1">
        <w:rPr>
          <w:rFonts w:eastAsia="Calibri"/>
          <w:lang w:val="ru-RU"/>
        </w:rPr>
        <w:t>е</w:t>
      </w:r>
      <w:r w:rsidRPr="00EE17F1">
        <w:rPr>
          <w:rFonts w:eastAsia="Calibri"/>
          <w:lang w:val="ru-RU"/>
        </w:rPr>
        <w:t>ства. Реализм в художественном творчестве ХХ в.</w:t>
      </w:r>
    </w:p>
    <w:p w:rsidR="00EE17F1" w:rsidRPr="00EE17F1" w:rsidRDefault="00EE17F1" w:rsidP="00D60C86">
      <w:pPr>
        <w:ind w:left="0" w:firstLine="0"/>
        <w:rPr>
          <w:rFonts w:eastAsia="Calibri"/>
          <w:lang w:val="ru-RU"/>
        </w:rPr>
      </w:pPr>
      <w:r w:rsidRPr="00EE17F1">
        <w:rPr>
          <w:rFonts w:eastAsia="Calibri"/>
          <w:lang w:val="ru-RU"/>
        </w:rPr>
        <w:t xml:space="preserve">Нарастание </w:t>
      </w:r>
      <w:proofErr w:type="spellStart"/>
      <w:r w:rsidRPr="00EE17F1">
        <w:rPr>
          <w:rFonts w:eastAsia="Calibri"/>
          <w:lang w:val="ru-RU"/>
        </w:rPr>
        <w:t>технократизма</w:t>
      </w:r>
      <w:proofErr w:type="spellEnd"/>
      <w:r w:rsidRPr="00EE17F1">
        <w:rPr>
          <w:rFonts w:eastAsia="Calibri"/>
          <w:lang w:val="ru-RU"/>
        </w:rPr>
        <w:t xml:space="preserve"> и иррационализма в массовом сознании.</w:t>
      </w:r>
    </w:p>
    <w:p w:rsidR="00EE17F1" w:rsidRPr="00EE17F1" w:rsidRDefault="00EE17F1" w:rsidP="00D60C86">
      <w:pPr>
        <w:ind w:left="0" w:firstLine="0"/>
        <w:rPr>
          <w:rFonts w:eastAsia="Calibri"/>
          <w:lang w:val="ru-RU"/>
        </w:rPr>
      </w:pPr>
      <w:r w:rsidRPr="00EE17F1">
        <w:rPr>
          <w:rFonts w:eastAsia="Calibri"/>
          <w:lang w:val="ru-RU"/>
        </w:rPr>
        <w:t>Страны Азии на рубеже XIX–XX вв. Кризис традиционного общества в условиях развертыв</w:t>
      </w:r>
      <w:r w:rsidRPr="00EE17F1">
        <w:rPr>
          <w:rFonts w:eastAsia="Calibri"/>
          <w:lang w:val="ru-RU"/>
        </w:rPr>
        <w:t>а</w:t>
      </w:r>
      <w:r w:rsidRPr="00EE17F1">
        <w:rPr>
          <w:rFonts w:eastAsia="Calibri"/>
          <w:lang w:val="ru-RU"/>
        </w:rPr>
        <w:t xml:space="preserve">ния </w:t>
      </w:r>
      <w:proofErr w:type="spellStart"/>
      <w:r w:rsidRPr="00EE17F1">
        <w:rPr>
          <w:rFonts w:eastAsia="Calibri"/>
          <w:lang w:val="ru-RU"/>
        </w:rPr>
        <w:t>модернизационных</w:t>
      </w:r>
      <w:proofErr w:type="spellEnd"/>
      <w:r w:rsidRPr="00EE17F1">
        <w:rPr>
          <w:rFonts w:eastAsia="Calibri"/>
          <w:lang w:val="ru-RU"/>
        </w:rPr>
        <w:t xml:space="preserve"> процессов. </w:t>
      </w:r>
    </w:p>
    <w:p w:rsidR="00EE17F1" w:rsidRPr="00EE17F1" w:rsidRDefault="00EE17F1" w:rsidP="00D60C86">
      <w:pPr>
        <w:ind w:left="0" w:firstLine="0"/>
        <w:rPr>
          <w:rFonts w:eastAsia="Calibri"/>
          <w:lang w:val="ru-RU"/>
        </w:rPr>
      </w:pPr>
      <w:r w:rsidRPr="00EE17F1">
        <w:rPr>
          <w:rFonts w:eastAsia="Calibri"/>
          <w:lang w:val="ru-RU"/>
        </w:rPr>
        <w:t xml:space="preserve">Система международных отношений на рубеже XIX–XX вв. Империализм как идеология и политика. Борьба за колониальный передел мира. </w:t>
      </w:r>
    </w:p>
    <w:p w:rsidR="00EE17F1" w:rsidRPr="00EE17F1" w:rsidRDefault="00EE17F1" w:rsidP="00EE17F1">
      <w:pPr>
        <w:rPr>
          <w:rFonts w:eastAsia="Calibri"/>
          <w:lang w:val="ru-RU"/>
        </w:rPr>
      </w:pPr>
    </w:p>
    <w:p w:rsidR="00EE17F1" w:rsidRPr="00D60C86" w:rsidRDefault="00EE17F1" w:rsidP="00D60C86">
      <w:pPr>
        <w:jc w:val="center"/>
        <w:rPr>
          <w:rFonts w:eastAsia="Calibri"/>
          <w:b/>
          <w:color w:val="7030A0"/>
          <w:lang w:val="x-none" w:eastAsia="x-none"/>
        </w:rPr>
      </w:pPr>
      <w:bookmarkStart w:id="62" w:name="_Toc453968187"/>
      <w:r w:rsidRPr="00D60C86">
        <w:rPr>
          <w:rFonts w:eastAsia="Calibri"/>
          <w:b/>
          <w:color w:val="7030A0"/>
          <w:lang w:val="x-none" w:eastAsia="x-none"/>
        </w:rPr>
        <w:t>Математика</w:t>
      </w:r>
      <w:bookmarkEnd w:id="61"/>
      <w:r w:rsidRPr="00D60C86">
        <w:rPr>
          <w:rFonts w:eastAsia="Calibri"/>
          <w:b/>
          <w:color w:val="7030A0"/>
          <w:lang w:val="x-none" w:eastAsia="x-none"/>
        </w:rPr>
        <w:t>: алгебра и начала математического анализа, геометрия</w:t>
      </w:r>
      <w:bookmarkEnd w:id="62"/>
    </w:p>
    <w:p w:rsidR="00EE17F1" w:rsidRPr="00EE17F1" w:rsidRDefault="00EE17F1" w:rsidP="00D60C86">
      <w:pPr>
        <w:ind w:left="0" w:firstLine="0"/>
        <w:rPr>
          <w:rFonts w:eastAsia="Calibri"/>
          <w:lang w:val="ru-RU"/>
        </w:rPr>
      </w:pPr>
      <w:r w:rsidRPr="00EE17F1">
        <w:rPr>
          <w:rFonts w:eastAsia="Calibri"/>
          <w:lang w:val="ru-RU"/>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EE17F1" w:rsidRPr="00EE17F1" w:rsidRDefault="00EE17F1" w:rsidP="00D60C86">
      <w:pPr>
        <w:ind w:left="0" w:firstLine="0"/>
        <w:rPr>
          <w:rFonts w:eastAsia="Calibri"/>
          <w:lang w:val="x-none" w:eastAsia="x-none"/>
        </w:rPr>
      </w:pPr>
      <w:r w:rsidRPr="00EE17F1">
        <w:rPr>
          <w:rFonts w:eastAsia="Calibri"/>
          <w:lang w:val="x-none" w:eastAsia="x-none"/>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EE17F1" w:rsidRPr="00EE17F1" w:rsidRDefault="00EE17F1" w:rsidP="00D60C86">
      <w:pPr>
        <w:ind w:left="0" w:firstLine="0"/>
        <w:rPr>
          <w:rFonts w:eastAsia="Calibri"/>
          <w:lang w:val="x-none" w:eastAsia="x-none"/>
        </w:rPr>
      </w:pPr>
      <w:r w:rsidRPr="00EE17F1">
        <w:rPr>
          <w:rFonts w:eastAsia="Calibri"/>
          <w:lang w:val="x-none" w:eastAsia="x-none"/>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w:t>
      </w:r>
      <w:r w:rsidRPr="00EE17F1">
        <w:rPr>
          <w:rFonts w:eastAsia="Calibri"/>
          <w:lang w:val="x-none" w:eastAsia="x-none"/>
        </w:rPr>
        <w:lastRenderedPageBreak/>
        <w:t xml:space="preserve">деятельности, включая преподавание математики, математические исследования, работу в сфере информационных технологий и др.»; </w:t>
      </w:r>
    </w:p>
    <w:p w:rsidR="00EE17F1" w:rsidRPr="00EE17F1" w:rsidRDefault="00EE17F1" w:rsidP="00D60C86">
      <w:pPr>
        <w:ind w:left="0" w:firstLine="0"/>
        <w:rPr>
          <w:rFonts w:eastAsia="Calibri"/>
          <w:lang w:val="x-none" w:eastAsia="x-none"/>
        </w:rPr>
      </w:pPr>
      <w:r w:rsidRPr="00EE17F1">
        <w:rPr>
          <w:rFonts w:eastAsia="Calibri"/>
          <w:lang w:val="x-none" w:eastAsia="x-none"/>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EE17F1" w:rsidRPr="00EE17F1" w:rsidRDefault="00EE17F1" w:rsidP="00D60C86">
      <w:pPr>
        <w:ind w:left="0" w:firstLine="0"/>
        <w:rPr>
          <w:rFonts w:eastAsia="Calibri"/>
          <w:lang w:val="ru-RU"/>
        </w:rPr>
      </w:pPr>
      <w:r w:rsidRPr="00EE17F1">
        <w:rPr>
          <w:rFonts w:eastAsia="Calibri"/>
          <w:lang w:val="ru-RU"/>
        </w:rPr>
        <w:t>Соответственно, выделяются три направления требований к результатам математического о</w:t>
      </w:r>
      <w:r w:rsidRPr="00EE17F1">
        <w:rPr>
          <w:rFonts w:eastAsia="Calibri"/>
          <w:lang w:val="ru-RU"/>
        </w:rPr>
        <w:t>б</w:t>
      </w:r>
      <w:r w:rsidRPr="00EE17F1">
        <w:rPr>
          <w:rFonts w:eastAsia="Calibri"/>
          <w:lang w:val="ru-RU"/>
        </w:rPr>
        <w:t xml:space="preserve">разования: </w:t>
      </w:r>
    </w:p>
    <w:p w:rsidR="00EE17F1" w:rsidRPr="00EE17F1" w:rsidRDefault="00EE17F1" w:rsidP="00D60C86">
      <w:pPr>
        <w:ind w:left="0" w:firstLine="0"/>
        <w:rPr>
          <w:lang w:val="ru-RU" w:eastAsia="ru-RU"/>
        </w:rPr>
      </w:pPr>
      <w:r w:rsidRPr="00EE17F1">
        <w:rPr>
          <w:lang w:val="ru-RU" w:eastAsia="ru-RU"/>
        </w:rPr>
        <w:t>практико-ориентированное математическое образование (математика для жизни);</w:t>
      </w:r>
    </w:p>
    <w:p w:rsidR="00EE17F1" w:rsidRPr="00EE17F1" w:rsidRDefault="00EE17F1" w:rsidP="00D60C86">
      <w:pPr>
        <w:ind w:left="0" w:firstLine="0"/>
        <w:rPr>
          <w:lang w:val="ru-RU" w:eastAsia="ru-RU"/>
        </w:rPr>
      </w:pPr>
      <w:r w:rsidRPr="00EE17F1">
        <w:rPr>
          <w:lang w:val="ru-RU" w:eastAsia="ru-RU"/>
        </w:rPr>
        <w:t>математика для использования в профессии;</w:t>
      </w:r>
    </w:p>
    <w:p w:rsidR="00EE17F1" w:rsidRPr="00EE17F1" w:rsidRDefault="00EE17F1" w:rsidP="00D60C86">
      <w:pPr>
        <w:ind w:left="0" w:firstLine="0"/>
        <w:rPr>
          <w:lang w:val="ru-RU" w:eastAsia="ru-RU"/>
        </w:rPr>
      </w:pPr>
      <w:r w:rsidRPr="00EE17F1">
        <w:rPr>
          <w:lang w:val="ru-RU" w:eastAsia="ru-RU"/>
        </w:rPr>
        <w:t>творческое направление, на которое нацелены те обучающиеся, которые планируют занимат</w:t>
      </w:r>
      <w:r w:rsidRPr="00EE17F1">
        <w:rPr>
          <w:lang w:val="ru-RU" w:eastAsia="ru-RU"/>
        </w:rPr>
        <w:t>ь</w:t>
      </w:r>
      <w:r w:rsidRPr="00EE17F1">
        <w:rPr>
          <w:lang w:val="ru-RU" w:eastAsia="ru-RU"/>
        </w:rPr>
        <w:t>ся творческой и исследовательской работой в области математики, физики, экономики и др</w:t>
      </w:r>
      <w:r w:rsidRPr="00EE17F1">
        <w:rPr>
          <w:lang w:val="ru-RU" w:eastAsia="ru-RU"/>
        </w:rPr>
        <w:t>у</w:t>
      </w:r>
      <w:r w:rsidRPr="00EE17F1">
        <w:rPr>
          <w:lang w:val="ru-RU" w:eastAsia="ru-RU"/>
        </w:rPr>
        <w:t>гих областях.</w:t>
      </w:r>
    </w:p>
    <w:p w:rsidR="00EE17F1" w:rsidRPr="00EE17F1" w:rsidRDefault="00EE17F1" w:rsidP="00D60C86">
      <w:pPr>
        <w:ind w:left="0" w:firstLine="0"/>
        <w:rPr>
          <w:rFonts w:eastAsia="Calibri"/>
          <w:lang w:val="ru-RU"/>
        </w:rPr>
      </w:pPr>
      <w:r w:rsidRPr="00EE17F1">
        <w:rPr>
          <w:rFonts w:eastAsia="Calibri"/>
          <w:lang w:val="ru-RU"/>
        </w:rPr>
        <w:t>Эти направления реализуются в двух блоках требований к результатам математического обр</w:t>
      </w:r>
      <w:r w:rsidRPr="00EE17F1">
        <w:rPr>
          <w:rFonts w:eastAsia="Calibri"/>
          <w:lang w:val="ru-RU"/>
        </w:rPr>
        <w:t>а</w:t>
      </w:r>
      <w:r w:rsidRPr="00EE17F1">
        <w:rPr>
          <w:rFonts w:eastAsia="Calibri"/>
          <w:lang w:val="ru-RU"/>
        </w:rPr>
        <w:t xml:space="preserve">зования. </w:t>
      </w:r>
    </w:p>
    <w:p w:rsidR="00EE17F1" w:rsidRPr="00EE17F1" w:rsidRDefault="00EE17F1" w:rsidP="00D60C86">
      <w:pPr>
        <w:ind w:left="0" w:firstLine="0"/>
        <w:rPr>
          <w:rFonts w:eastAsia="Calibri"/>
          <w:lang w:val="ru-RU"/>
        </w:rPr>
      </w:pPr>
      <w:r w:rsidRPr="00EE17F1">
        <w:rPr>
          <w:rFonts w:eastAsia="Calibri"/>
          <w:lang w:val="ru-RU"/>
        </w:rPr>
        <w:t>В соответствии с Федеральным законом «Об образовании в РФ» (ст. 12 п. 7) организации, осуществляющие образовательную деятельность, реализуют эти требования в образовател</w:t>
      </w:r>
      <w:r w:rsidRPr="00EE17F1">
        <w:rPr>
          <w:rFonts w:eastAsia="Calibri"/>
          <w:lang w:val="ru-RU"/>
        </w:rPr>
        <w:t>ь</w:t>
      </w:r>
      <w:r w:rsidRPr="00EE17F1">
        <w:rPr>
          <w:rFonts w:eastAsia="Calibri"/>
          <w:lang w:val="ru-RU"/>
        </w:rPr>
        <w:t xml:space="preserve">ном процессе с учетом настоящей примерной основной образовательной программы </w:t>
      </w:r>
      <w:r w:rsidRPr="00EE17F1">
        <w:rPr>
          <w:rFonts w:eastAsia="Calibri"/>
          <w:noProof/>
          <w:lang w:val="ru-RU" w:eastAsia="ru-RU"/>
        </w:rPr>
        <w:drawing>
          <wp:inline distT="0" distB="0" distL="0" distR="0" wp14:anchorId="0F5EAB97" wp14:editId="3DE97FEB">
            <wp:extent cx="8255" cy="82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EE17F1">
        <w:rPr>
          <w:rFonts w:eastAsia="Calibri"/>
          <w:lang w:val="ru-RU"/>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w:t>
      </w:r>
      <w:r w:rsidRPr="00EE17F1">
        <w:rPr>
          <w:rFonts w:eastAsia="Calibri"/>
          <w:lang w:val="ru-RU"/>
        </w:rPr>
        <w:t>с</w:t>
      </w:r>
      <w:r w:rsidRPr="00EE17F1">
        <w:rPr>
          <w:rFonts w:eastAsia="Calibri"/>
          <w:lang w:val="ru-RU"/>
        </w:rPr>
        <w:t>пользованием иных источников учебной информации (учебно-методические пособия, образ</w:t>
      </w:r>
      <w:r w:rsidRPr="00EE17F1">
        <w:rPr>
          <w:rFonts w:eastAsia="Calibri"/>
          <w:lang w:val="ru-RU"/>
        </w:rPr>
        <w:t>о</w:t>
      </w:r>
      <w:r w:rsidRPr="00EE17F1">
        <w:rPr>
          <w:rFonts w:eastAsia="Calibri"/>
          <w:lang w:val="ru-RU"/>
        </w:rPr>
        <w:t>вательные порталы и сайты и др.)</w:t>
      </w:r>
    </w:p>
    <w:p w:rsidR="00EE17F1" w:rsidRPr="00EE17F1" w:rsidRDefault="00EE17F1" w:rsidP="00D60C86">
      <w:pPr>
        <w:ind w:left="0" w:firstLine="0"/>
        <w:rPr>
          <w:rFonts w:eastAsia="Calibri"/>
          <w:lang w:val="ru-RU"/>
        </w:rPr>
      </w:pPr>
      <w:r w:rsidRPr="00EE17F1">
        <w:rPr>
          <w:rFonts w:eastAsia="Calibri"/>
          <w:lang w:val="ru-RU"/>
        </w:rPr>
        <w:t>При изучении математики на углубленном уроне предъявляются требования, соответству</w:t>
      </w:r>
      <w:r w:rsidRPr="00EE17F1">
        <w:rPr>
          <w:rFonts w:eastAsia="Calibri"/>
          <w:lang w:val="ru-RU"/>
        </w:rPr>
        <w:t>ю</w:t>
      </w:r>
      <w:r w:rsidRPr="00EE17F1">
        <w:rPr>
          <w:rFonts w:eastAsia="Calibri"/>
          <w:lang w:val="ru-RU"/>
        </w:rPr>
        <w:t xml:space="preserve">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EE17F1" w:rsidRPr="00EE17F1" w:rsidRDefault="00D60C86" w:rsidP="00D60C86">
      <w:pPr>
        <w:ind w:left="0" w:firstLine="0"/>
        <w:rPr>
          <w:rFonts w:eastAsia="Calibri"/>
          <w:lang w:val="ru-RU"/>
        </w:rPr>
      </w:pPr>
      <w:r>
        <w:rPr>
          <w:rFonts w:eastAsia="Calibri"/>
          <w:lang w:val="ru-RU"/>
        </w:rPr>
        <w:t>программа содержи</w:t>
      </w:r>
      <w:r w:rsidR="00EE17F1" w:rsidRPr="00EE17F1">
        <w:rPr>
          <w:rFonts w:eastAsia="Calibri"/>
          <w:lang w:val="ru-RU"/>
        </w:rPr>
        <w:t>т сравнительно новый для российской школы раздел «Вероятность и ст</w:t>
      </w:r>
      <w:r w:rsidR="00EE17F1" w:rsidRPr="00EE17F1">
        <w:rPr>
          <w:rFonts w:eastAsia="Calibri"/>
          <w:lang w:val="ru-RU"/>
        </w:rPr>
        <w:t>а</w:t>
      </w:r>
      <w:r w:rsidR="00EE17F1" w:rsidRPr="00EE17F1">
        <w:rPr>
          <w:rFonts w:eastAsia="Calibri"/>
          <w:lang w:val="ru-RU"/>
        </w:rPr>
        <w:t>тистика». К этому разделу относятся также сведения из логики, комбинаторики и теории гр</w:t>
      </w:r>
      <w:r w:rsidR="00EE17F1" w:rsidRPr="00EE17F1">
        <w:rPr>
          <w:rFonts w:eastAsia="Calibri"/>
          <w:lang w:val="ru-RU"/>
        </w:rPr>
        <w:t>а</w:t>
      </w:r>
      <w:r w:rsidR="00EE17F1" w:rsidRPr="00EE17F1">
        <w:rPr>
          <w:rFonts w:eastAsia="Calibri"/>
          <w:lang w:val="ru-RU"/>
        </w:rPr>
        <w:t>фов, значительно варьирующиеся в зависимости от типа программы.</w:t>
      </w:r>
    </w:p>
    <w:p w:rsidR="00EE17F1" w:rsidRPr="00EE17F1" w:rsidRDefault="00D60C86" w:rsidP="00D60C86">
      <w:pPr>
        <w:ind w:left="0" w:firstLine="0"/>
        <w:rPr>
          <w:rFonts w:eastAsia="Calibri"/>
          <w:lang w:val="ru-RU"/>
        </w:rPr>
      </w:pPr>
      <w:r>
        <w:rPr>
          <w:rFonts w:eastAsia="Calibri"/>
          <w:lang w:val="ru-RU"/>
        </w:rPr>
        <w:t>Б</w:t>
      </w:r>
      <w:r w:rsidR="00EE17F1" w:rsidRPr="00EE17F1">
        <w:rPr>
          <w:rFonts w:eastAsia="Calibri"/>
          <w:lang w:val="ru-RU"/>
        </w:rPr>
        <w:t xml:space="preserve">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EE17F1" w:rsidRPr="00EE17F1" w:rsidRDefault="00EE17F1" w:rsidP="00D60C86">
      <w:pPr>
        <w:ind w:left="0" w:firstLine="0"/>
        <w:rPr>
          <w:rFonts w:eastAsia="Calibri"/>
          <w:lang w:val="ru-RU" w:eastAsia="ru-RU"/>
        </w:rPr>
      </w:pPr>
      <w:r w:rsidRPr="00EE17F1">
        <w:rPr>
          <w:rFonts w:eastAsia="Calibri"/>
          <w:lang w:val="ru-RU"/>
        </w:rPr>
        <w:t xml:space="preserve">При изучении математики большое внимание уделяется развитию коммуникативных умений </w:t>
      </w:r>
      <w:r w:rsidRPr="00EE17F1">
        <w:rPr>
          <w:rFonts w:eastAsia="Calibri"/>
          <w:lang w:val="ru-RU" w:eastAsia="ru-RU"/>
        </w:rPr>
        <w:t>(формулировать, аргументировать и критиковать), формированию основ логического мышл</w:t>
      </w:r>
      <w:r w:rsidRPr="00EE17F1">
        <w:rPr>
          <w:rFonts w:eastAsia="Calibri"/>
          <w:lang w:val="ru-RU" w:eastAsia="ru-RU"/>
        </w:rPr>
        <w:t>е</w:t>
      </w:r>
      <w:r w:rsidRPr="00EE17F1">
        <w:rPr>
          <w:rFonts w:eastAsia="Calibri"/>
          <w:lang w:val="ru-RU" w:eastAsia="ru-RU"/>
        </w:rPr>
        <w:t xml:space="preserve">ния в части проверки истинности и ложности утверждений, построения примеров и </w:t>
      </w:r>
      <w:proofErr w:type="spellStart"/>
      <w:r w:rsidRPr="00EE17F1">
        <w:rPr>
          <w:rFonts w:eastAsia="Calibri"/>
          <w:lang w:val="ru-RU" w:eastAsia="ru-RU"/>
        </w:rPr>
        <w:t>контрпр</w:t>
      </w:r>
      <w:r w:rsidRPr="00EE17F1">
        <w:rPr>
          <w:rFonts w:eastAsia="Calibri"/>
          <w:lang w:val="ru-RU" w:eastAsia="ru-RU"/>
        </w:rPr>
        <w:t>и</w:t>
      </w:r>
      <w:r w:rsidRPr="00EE17F1">
        <w:rPr>
          <w:rFonts w:eastAsia="Calibri"/>
          <w:lang w:val="ru-RU" w:eastAsia="ru-RU"/>
        </w:rPr>
        <w:t>меров</w:t>
      </w:r>
      <w:proofErr w:type="spellEnd"/>
      <w:r w:rsidRPr="00EE17F1">
        <w:rPr>
          <w:rFonts w:eastAsia="Calibri"/>
          <w:lang w:val="ru-RU" w:eastAsia="ru-RU"/>
        </w:rPr>
        <w:t>,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w:t>
      </w:r>
      <w:r w:rsidRPr="00EE17F1">
        <w:rPr>
          <w:rFonts w:eastAsia="Calibri"/>
          <w:lang w:val="ru-RU" w:eastAsia="ru-RU"/>
        </w:rPr>
        <w:t>е</w:t>
      </w:r>
      <w:r w:rsidRPr="00EE17F1">
        <w:rPr>
          <w:rFonts w:eastAsia="Calibri"/>
          <w:lang w:val="ru-RU" w:eastAsia="ru-RU"/>
        </w:rPr>
        <w:t>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w:t>
      </w:r>
      <w:r w:rsidRPr="00EE17F1">
        <w:rPr>
          <w:rFonts w:eastAsia="Calibri"/>
          <w:lang w:val="ru-RU" w:eastAsia="ru-RU"/>
        </w:rPr>
        <w:t>о</w:t>
      </w:r>
      <w:r w:rsidRPr="00EE17F1">
        <w:rPr>
          <w:rFonts w:eastAsia="Calibri"/>
          <w:lang w:val="ru-RU" w:eastAsia="ru-RU"/>
        </w:rPr>
        <w:t>сятся к развитию пространственных представлений и графических методов, чем к формальн</w:t>
      </w:r>
      <w:r w:rsidRPr="00EE17F1">
        <w:rPr>
          <w:rFonts w:eastAsia="Calibri"/>
          <w:lang w:val="ru-RU" w:eastAsia="ru-RU"/>
        </w:rPr>
        <w:t>о</w:t>
      </w:r>
      <w:r w:rsidRPr="00EE17F1">
        <w:rPr>
          <w:rFonts w:eastAsia="Calibri"/>
          <w:lang w:val="ru-RU" w:eastAsia="ru-RU"/>
        </w:rPr>
        <w:t xml:space="preserve">му описанию стереометрических фактов. </w:t>
      </w:r>
    </w:p>
    <w:p w:rsidR="00EE17F1" w:rsidRPr="00EE17F1" w:rsidRDefault="00EE17F1" w:rsidP="00745176">
      <w:pPr>
        <w:ind w:left="0" w:firstLine="0"/>
        <w:rPr>
          <w:rFonts w:eastAsia="Calibri"/>
          <w:lang w:val="ru-RU"/>
        </w:rPr>
      </w:pPr>
      <w:r w:rsidRPr="00EE17F1">
        <w:rPr>
          <w:rFonts w:eastAsia="Calibri"/>
          <w:lang w:val="ru-RU"/>
        </w:rPr>
        <w:t>Углубленный уровень</w:t>
      </w:r>
    </w:p>
    <w:p w:rsidR="00EE17F1" w:rsidRPr="00EE17F1" w:rsidRDefault="00EE17F1" w:rsidP="00745176">
      <w:pPr>
        <w:ind w:left="0" w:firstLine="0"/>
        <w:rPr>
          <w:rFonts w:eastAsia="Calibri"/>
          <w:lang w:val="ru-RU"/>
        </w:rPr>
      </w:pPr>
      <w:r w:rsidRPr="00EE17F1">
        <w:rPr>
          <w:rFonts w:eastAsia="Calibri"/>
          <w:lang w:val="ru-RU"/>
        </w:rPr>
        <w:t>Алгебра и начала анализа</w:t>
      </w:r>
    </w:p>
    <w:p w:rsidR="00EE17F1" w:rsidRPr="00EE17F1" w:rsidRDefault="00EE17F1" w:rsidP="00745176">
      <w:pPr>
        <w:ind w:left="0" w:firstLine="0"/>
        <w:rPr>
          <w:rFonts w:eastAsia="Calibri"/>
          <w:lang w:val="ru-RU"/>
        </w:rPr>
      </w:pPr>
      <w:r w:rsidRPr="00EE17F1">
        <w:rPr>
          <w:rFonts w:eastAsia="Calibri"/>
          <w:lang w:val="ru-RU"/>
        </w:rPr>
        <w:t xml:space="preserve">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w:t>
      </w:r>
      <w:r w:rsidRPr="00EE17F1">
        <w:rPr>
          <w:rFonts w:eastAsia="Calibri"/>
          <w:lang w:val="ru-RU"/>
        </w:rPr>
        <w:lastRenderedPageBreak/>
        <w:t>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w:t>
      </w:r>
      <w:r w:rsidRPr="00EE17F1">
        <w:rPr>
          <w:rFonts w:eastAsia="Calibri"/>
          <w:lang w:val="ru-RU"/>
        </w:rPr>
        <w:t>т</w:t>
      </w:r>
      <w:r w:rsidRPr="00EE17F1">
        <w:rPr>
          <w:rFonts w:eastAsia="Calibri"/>
          <w:lang w:val="ru-RU"/>
        </w:rPr>
        <w:t xml:space="preserve">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EE17F1">
        <w:rPr>
          <w:lang w:val="ru-RU"/>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11" o:title=""/>
          </v:shape>
          <o:OLEObject Type="Embed" ProgID="Equation.DSMT4" ShapeID="_x0000_i1025" DrawAspect="Content" ObjectID="_1615638580" r:id="rId12"/>
        </w:object>
      </w:r>
      <w:r w:rsidRPr="00EE17F1">
        <w:rPr>
          <w:rFonts w:eastAsia="Calibri"/>
          <w:lang w:val="ru-RU"/>
        </w:rPr>
        <w:t>.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w:t>
      </w:r>
      <w:r w:rsidRPr="00EE17F1">
        <w:rPr>
          <w:rFonts w:eastAsia="Calibri"/>
          <w:lang w:val="ru-RU"/>
        </w:rPr>
        <w:t>е</w:t>
      </w:r>
      <w:r w:rsidRPr="00EE17F1">
        <w:rPr>
          <w:rFonts w:eastAsia="Calibri"/>
          <w:lang w:val="ru-RU"/>
        </w:rPr>
        <w:t>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w:t>
      </w:r>
      <w:r w:rsidRPr="00EE17F1">
        <w:rPr>
          <w:rFonts w:eastAsia="Calibri"/>
          <w:lang w:val="ru-RU"/>
        </w:rPr>
        <w:t>о</w:t>
      </w:r>
      <w:r w:rsidRPr="00EE17F1">
        <w:rPr>
          <w:rFonts w:eastAsia="Calibri"/>
          <w:lang w:val="ru-RU"/>
        </w:rPr>
        <w:t xml:space="preserve">дящейся геометрической прогрессии. </w:t>
      </w:r>
    </w:p>
    <w:p w:rsidR="00EE17F1" w:rsidRPr="00EE17F1" w:rsidRDefault="00EE17F1" w:rsidP="00745176">
      <w:pPr>
        <w:ind w:left="0" w:firstLine="0"/>
        <w:rPr>
          <w:rFonts w:eastAsia="Calibri"/>
          <w:lang w:val="ru-RU"/>
        </w:rPr>
      </w:pPr>
      <w:r w:rsidRPr="00EE17F1">
        <w:rPr>
          <w:rFonts w:eastAsia="Calibri"/>
          <w:lang w:val="ru-RU"/>
        </w:rPr>
        <w:t>Множества (числовые, геометрических фигур). Характеристическое свойство, элемент множ</w:t>
      </w:r>
      <w:r w:rsidRPr="00EE17F1">
        <w:rPr>
          <w:rFonts w:eastAsia="Calibri"/>
          <w:lang w:val="ru-RU"/>
        </w:rPr>
        <w:t>е</w:t>
      </w:r>
      <w:r w:rsidRPr="00EE17F1">
        <w:rPr>
          <w:rFonts w:eastAsia="Calibri"/>
          <w:lang w:val="ru-RU"/>
        </w:rPr>
        <w:t>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w:t>
      </w:r>
      <w:r w:rsidRPr="00EE17F1">
        <w:rPr>
          <w:rFonts w:eastAsia="Calibri"/>
          <w:lang w:val="ru-RU"/>
        </w:rPr>
        <w:t>е</w:t>
      </w:r>
      <w:r w:rsidRPr="00EE17F1">
        <w:rPr>
          <w:rFonts w:eastAsia="Calibri"/>
          <w:lang w:val="ru-RU"/>
        </w:rPr>
        <w:t xml:space="preserve">ра. Конечные и бесконечные, счетные и несчетные множества. </w:t>
      </w:r>
    </w:p>
    <w:p w:rsidR="00EE17F1" w:rsidRPr="00EE17F1" w:rsidRDefault="00EE17F1" w:rsidP="00745176">
      <w:pPr>
        <w:ind w:left="0" w:firstLine="0"/>
        <w:rPr>
          <w:rFonts w:eastAsia="Calibri"/>
          <w:lang w:val="ru-RU"/>
        </w:rPr>
      </w:pPr>
      <w:r w:rsidRPr="00EE17F1">
        <w:rPr>
          <w:rFonts w:eastAsia="Calibri"/>
          <w:lang w:val="ru-RU"/>
        </w:rPr>
        <w:t>Истинные и ложные высказывания, операции над высказываниями. Алгебра высказываний. Связь высказываний с множествами. Кванторы существования и всеобщности.</w:t>
      </w:r>
    </w:p>
    <w:p w:rsidR="00EE17F1" w:rsidRPr="00EE17F1" w:rsidRDefault="00EE17F1" w:rsidP="00745176">
      <w:pPr>
        <w:ind w:left="0" w:firstLine="0"/>
        <w:rPr>
          <w:rFonts w:eastAsia="Calibri"/>
          <w:lang w:val="ru-RU"/>
        </w:rPr>
      </w:pPr>
      <w:r w:rsidRPr="00EE17F1">
        <w:rPr>
          <w:rFonts w:eastAsia="Calibri"/>
          <w:lang w:val="ru-RU"/>
        </w:rPr>
        <w:t xml:space="preserve">Законы логики. Основные логические правила. Решение логических задач с использованием кругов Эйлера, основных логических правил. </w:t>
      </w:r>
    </w:p>
    <w:p w:rsidR="00EE17F1" w:rsidRPr="00EE17F1" w:rsidRDefault="00EE17F1" w:rsidP="00745176">
      <w:pPr>
        <w:ind w:left="0" w:firstLine="0"/>
        <w:rPr>
          <w:rFonts w:eastAsia="Calibri"/>
          <w:lang w:val="ru-RU"/>
        </w:rPr>
      </w:pPr>
      <w:r w:rsidRPr="00EE17F1">
        <w:rPr>
          <w:rFonts w:eastAsia="Calibri"/>
          <w:lang w:val="ru-RU"/>
        </w:rPr>
        <w:t>Умозаключения. Обоснования и доказательство в математике. Теоремы. Виды математических утверждений. Виды доказательств. Математическая индукция. Утверждения: обратное данн</w:t>
      </w:r>
      <w:r w:rsidRPr="00EE17F1">
        <w:rPr>
          <w:rFonts w:eastAsia="Calibri"/>
          <w:lang w:val="ru-RU"/>
        </w:rPr>
        <w:t>о</w:t>
      </w:r>
      <w:r w:rsidRPr="00EE17F1">
        <w:rPr>
          <w:rFonts w:eastAsia="Calibri"/>
          <w:lang w:val="ru-RU"/>
        </w:rPr>
        <w:t>му, противоположное, обратное противоположному данному. Признак и свойство, необход</w:t>
      </w:r>
      <w:r w:rsidRPr="00EE17F1">
        <w:rPr>
          <w:rFonts w:eastAsia="Calibri"/>
          <w:lang w:val="ru-RU"/>
        </w:rPr>
        <w:t>и</w:t>
      </w:r>
      <w:r w:rsidRPr="00EE17F1">
        <w:rPr>
          <w:rFonts w:eastAsia="Calibri"/>
          <w:lang w:val="ru-RU"/>
        </w:rPr>
        <w:t>мые и достаточные условия.</w:t>
      </w:r>
    </w:p>
    <w:p w:rsidR="00EE17F1" w:rsidRPr="00EE17F1" w:rsidRDefault="00EE17F1" w:rsidP="00745176">
      <w:pPr>
        <w:ind w:left="0" w:firstLine="0"/>
        <w:rPr>
          <w:rFonts w:eastAsia="Calibri"/>
          <w:lang w:val="ru-RU"/>
        </w:rPr>
      </w:pPr>
      <w:r w:rsidRPr="00EE17F1">
        <w:rPr>
          <w:rFonts w:eastAsia="Calibri"/>
          <w:lang w:val="ru-RU"/>
        </w:rPr>
        <w:t xml:space="preserve">Основная теорема арифметики. Остатки и сравнения. Алгоритм Евклида. Китайская теорема об остатках. Малая теорема Ферма. </w:t>
      </w:r>
      <w:r w:rsidRPr="00EE17F1">
        <w:rPr>
          <w:rFonts w:eastAsia="Calibri"/>
        </w:rPr>
        <w:t>q</w:t>
      </w:r>
      <w:r w:rsidRPr="00EE17F1">
        <w:rPr>
          <w:rFonts w:eastAsia="Calibri"/>
          <w:lang w:val="ru-RU"/>
        </w:rPr>
        <w:t>-</w:t>
      </w:r>
      <w:proofErr w:type="spellStart"/>
      <w:r w:rsidRPr="00EE17F1">
        <w:rPr>
          <w:rFonts w:eastAsia="Calibri"/>
          <w:lang w:val="ru-RU"/>
        </w:rPr>
        <w:t>ичные</w:t>
      </w:r>
      <w:proofErr w:type="spellEnd"/>
      <w:r w:rsidRPr="00EE17F1">
        <w:rPr>
          <w:rFonts w:eastAsia="Calibri"/>
          <w:lang w:val="ru-RU"/>
        </w:rPr>
        <w:t xml:space="preserve"> системы счисления. Функция Эйлера, число и сумма делителей натурального числа. </w:t>
      </w:r>
    </w:p>
    <w:p w:rsidR="00EE17F1" w:rsidRPr="00EE17F1" w:rsidRDefault="00EE17F1" w:rsidP="00745176">
      <w:pPr>
        <w:ind w:left="0" w:firstLine="0"/>
        <w:rPr>
          <w:rFonts w:eastAsia="Calibri"/>
          <w:lang w:val="ru-RU"/>
        </w:rPr>
      </w:pPr>
      <w:r w:rsidRPr="00EE17F1">
        <w:rPr>
          <w:rFonts w:eastAsia="Calibri"/>
          <w:lang w:val="ru-RU"/>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w:t>
      </w:r>
      <w:r w:rsidRPr="00EE17F1">
        <w:rPr>
          <w:rFonts w:eastAsia="Calibri"/>
          <w:lang w:val="ru-RU"/>
        </w:rPr>
        <w:t>е</w:t>
      </w:r>
      <w:r w:rsidRPr="00EE17F1">
        <w:rPr>
          <w:rFonts w:eastAsia="Calibri"/>
          <w:lang w:val="ru-RU"/>
        </w:rPr>
        <w:t>ских функций, и наоборот.</w:t>
      </w:r>
    </w:p>
    <w:p w:rsidR="00EE17F1" w:rsidRPr="00EE17F1" w:rsidRDefault="00EE17F1" w:rsidP="00745176">
      <w:pPr>
        <w:ind w:left="0" w:firstLine="0"/>
        <w:rPr>
          <w:rFonts w:eastAsia="Calibri"/>
          <w:lang w:val="ru-RU"/>
        </w:rPr>
      </w:pPr>
      <w:r w:rsidRPr="00EE17F1">
        <w:rPr>
          <w:rFonts w:eastAsia="Calibri"/>
          <w:lang w:val="ru-RU"/>
        </w:rPr>
        <w:t xml:space="preserve">Нули функции, промежутки </w:t>
      </w:r>
      <w:proofErr w:type="spellStart"/>
      <w:r w:rsidRPr="00EE17F1">
        <w:rPr>
          <w:rFonts w:eastAsia="Calibri"/>
          <w:lang w:val="ru-RU"/>
        </w:rPr>
        <w:t>знакопостоянства</w:t>
      </w:r>
      <w:proofErr w:type="spellEnd"/>
      <w:r w:rsidRPr="00EE17F1">
        <w:rPr>
          <w:rFonts w:eastAsia="Calibri"/>
          <w:lang w:val="ru-RU"/>
        </w:rPr>
        <w:t>, монотонность. Наибольшее и наименьшее зн</w:t>
      </w:r>
      <w:r w:rsidRPr="00EE17F1">
        <w:rPr>
          <w:rFonts w:eastAsia="Calibri"/>
          <w:lang w:val="ru-RU"/>
        </w:rPr>
        <w:t>а</w:t>
      </w:r>
      <w:r w:rsidRPr="00EE17F1">
        <w:rPr>
          <w:rFonts w:eastAsia="Calibri"/>
          <w:lang w:val="ru-RU"/>
        </w:rPr>
        <w:t xml:space="preserve">чение функции. Периодические функции и наименьший период. Четные и нечетные функции. Функции «дробная часть числа» </w:t>
      </w:r>
      <w:bookmarkStart w:id="63" w:name="MTBlankEqn"/>
      <w:r w:rsidRPr="00EE17F1">
        <w:rPr>
          <w:lang w:val="ru-RU"/>
        </w:rPr>
        <w:object w:dxaOrig="760" w:dyaOrig="400">
          <v:shape id="_x0000_i1026" type="#_x0000_t75" style="width:38.25pt;height:22.5pt" o:ole="">
            <v:imagedata r:id="rId13" o:title=""/>
          </v:shape>
          <o:OLEObject Type="Embed" ProgID="Equation.DSMT4" ShapeID="_x0000_i1026" DrawAspect="Content" ObjectID="_1615638581" r:id="rId14"/>
        </w:object>
      </w:r>
      <w:bookmarkEnd w:id="63"/>
      <w:r w:rsidRPr="00EE17F1">
        <w:rPr>
          <w:rFonts w:eastAsia="Calibri"/>
          <w:lang w:val="ru-RU"/>
        </w:rPr>
        <w:t xml:space="preserve">  и «целая часть числа» </w:t>
      </w:r>
      <w:r w:rsidRPr="00EE17F1">
        <w:rPr>
          <w:lang w:val="ru-RU"/>
        </w:rPr>
        <w:object w:dxaOrig="740" w:dyaOrig="400">
          <v:shape id="_x0000_i1027" type="#_x0000_t75" style="width:36.75pt;height:22.5pt" o:ole="">
            <v:imagedata r:id="rId15" o:title=""/>
          </v:shape>
          <o:OLEObject Type="Embed" ProgID="Equation.DSMT4" ShapeID="_x0000_i1027" DrawAspect="Content" ObjectID="_1615638582" r:id="rId16"/>
        </w:object>
      </w:r>
      <w:r w:rsidRPr="00EE17F1">
        <w:rPr>
          <w:rFonts w:eastAsia="Calibri"/>
          <w:lang w:val="ru-RU"/>
        </w:rPr>
        <w:t>.</w:t>
      </w:r>
    </w:p>
    <w:p w:rsidR="00EE17F1" w:rsidRPr="00EE17F1" w:rsidRDefault="00EE17F1" w:rsidP="00745176">
      <w:pPr>
        <w:ind w:left="0" w:firstLine="0"/>
        <w:rPr>
          <w:rFonts w:eastAsia="Calibri"/>
          <w:lang w:val="ru-RU"/>
        </w:rPr>
      </w:pPr>
      <w:r w:rsidRPr="00EE17F1">
        <w:rPr>
          <w:rFonts w:eastAsia="Calibri"/>
          <w:lang w:val="ru-RU"/>
        </w:rPr>
        <w:t xml:space="preserve">Тригонометрические функции числового аргумента </w:t>
      </w:r>
      <w:r w:rsidRPr="00EE17F1">
        <w:rPr>
          <w:lang w:val="ru-RU"/>
        </w:rPr>
        <w:object w:dxaOrig="920" w:dyaOrig="260">
          <v:shape id="_x0000_i1028" type="#_x0000_t75" style="width:46.5pt;height:13.5pt" o:ole="">
            <v:imagedata r:id="rId17" o:title=""/>
          </v:shape>
          <o:OLEObject Type="Embed" ProgID="Equation.DSMT4" ShapeID="_x0000_i1028" DrawAspect="Content" ObjectID="_1615638583" r:id="rId18"/>
        </w:object>
      </w:r>
      <w:r w:rsidRPr="00EE17F1">
        <w:rPr>
          <w:rFonts w:eastAsia="Calibri"/>
          <w:lang w:val="ru-RU"/>
        </w:rPr>
        <w:t xml:space="preserve">, </w:t>
      </w:r>
      <w:r w:rsidRPr="00EE17F1">
        <w:rPr>
          <w:lang w:val="ru-RU"/>
        </w:rPr>
        <w:object w:dxaOrig="900" w:dyaOrig="320">
          <v:shape id="_x0000_i1029" type="#_x0000_t75" style="width:46.5pt;height:16.5pt" o:ole="">
            <v:imagedata r:id="rId19" o:title=""/>
          </v:shape>
          <o:OLEObject Type="Embed" ProgID="Equation.DSMT4" ShapeID="_x0000_i1029" DrawAspect="Content" ObjectID="_1615638584" r:id="rId20"/>
        </w:object>
      </w:r>
      <w:r w:rsidRPr="00EE17F1">
        <w:rPr>
          <w:rFonts w:eastAsia="Calibri"/>
          <w:lang w:val="ru-RU"/>
        </w:rPr>
        <w:t xml:space="preserve">, </w:t>
      </w:r>
      <w:r w:rsidRPr="00EE17F1">
        <w:rPr>
          <w:lang w:val="ru-RU"/>
        </w:rPr>
        <w:object w:dxaOrig="800" w:dyaOrig="300">
          <v:shape id="_x0000_i1030" type="#_x0000_t75" style="width:40.5pt;height:15pt" o:ole="">
            <v:imagedata r:id="rId21" o:title=""/>
          </v:shape>
          <o:OLEObject Type="Embed" ProgID="Equation.DSMT4" ShapeID="_x0000_i1030" DrawAspect="Content" ObjectID="_1615638585" r:id="rId22"/>
        </w:object>
      </w:r>
      <w:r w:rsidRPr="00EE17F1">
        <w:rPr>
          <w:rFonts w:eastAsia="Calibri"/>
          <w:lang w:val="ru-RU"/>
        </w:rPr>
        <w:t xml:space="preserve">, </w:t>
      </w:r>
      <w:r w:rsidRPr="00EE17F1">
        <w:rPr>
          <w:lang w:val="ru-RU"/>
        </w:rPr>
        <w:object w:dxaOrig="900" w:dyaOrig="300">
          <v:shape id="_x0000_i1031" type="#_x0000_t75" style="width:46.5pt;height:15pt" o:ole="">
            <v:imagedata r:id="rId23" o:title=""/>
          </v:shape>
          <o:OLEObject Type="Embed" ProgID="Equation.DSMT4" ShapeID="_x0000_i1031" DrawAspect="Content" ObjectID="_1615638586" r:id="rId24"/>
        </w:object>
      </w:r>
      <w:r w:rsidRPr="00EE17F1">
        <w:rPr>
          <w:rFonts w:eastAsia="Calibri"/>
          <w:lang w:val="ru-RU"/>
        </w:rPr>
        <w:t>. Свойства и графики тригонометрических функций.</w:t>
      </w:r>
    </w:p>
    <w:p w:rsidR="00EE17F1" w:rsidRPr="00EE17F1" w:rsidRDefault="00EE17F1" w:rsidP="00745176">
      <w:pPr>
        <w:ind w:left="0" w:firstLine="0"/>
        <w:rPr>
          <w:rFonts w:eastAsia="Calibri"/>
          <w:lang w:val="ru-RU"/>
        </w:rPr>
      </w:pPr>
      <w:r w:rsidRPr="00EE17F1">
        <w:rPr>
          <w:rFonts w:eastAsia="Calibri"/>
          <w:lang w:val="ru-RU"/>
        </w:rPr>
        <w:t>Обратные тригонометрические функции, их главные значения, свойства и графики. Тригон</w:t>
      </w:r>
      <w:r w:rsidRPr="00EE17F1">
        <w:rPr>
          <w:rFonts w:eastAsia="Calibri"/>
          <w:lang w:val="ru-RU"/>
        </w:rPr>
        <w:t>о</w:t>
      </w:r>
      <w:r w:rsidRPr="00EE17F1">
        <w:rPr>
          <w:rFonts w:eastAsia="Calibri"/>
          <w:lang w:val="ru-RU"/>
        </w:rPr>
        <w:t>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EE17F1" w:rsidRPr="00EE17F1" w:rsidRDefault="00EE17F1" w:rsidP="00745176">
      <w:pPr>
        <w:ind w:left="0" w:firstLine="0"/>
        <w:rPr>
          <w:rFonts w:eastAsia="Calibri"/>
          <w:lang w:val="ru-RU"/>
        </w:rPr>
      </w:pPr>
      <w:r w:rsidRPr="00EE17F1">
        <w:rPr>
          <w:rFonts w:eastAsia="Calibri"/>
          <w:lang w:val="ru-RU"/>
        </w:rPr>
        <w:t>Степень с действительным показателем, свойства степени. Простейшие показательные ура</w:t>
      </w:r>
      <w:r w:rsidRPr="00EE17F1">
        <w:rPr>
          <w:rFonts w:eastAsia="Calibri"/>
          <w:lang w:val="ru-RU"/>
        </w:rPr>
        <w:t>в</w:t>
      </w:r>
      <w:r w:rsidRPr="00EE17F1">
        <w:rPr>
          <w:rFonts w:eastAsia="Calibri"/>
          <w:lang w:val="ru-RU"/>
        </w:rPr>
        <w:t xml:space="preserve">нения и неравенства. Показательная функция и ее свойства и график. Число </w:t>
      </w:r>
      <w:r w:rsidRPr="00EE17F1">
        <w:rPr>
          <w:lang w:val="ru-RU"/>
        </w:rPr>
        <w:object w:dxaOrig="180" w:dyaOrig="220">
          <v:shape id="_x0000_i1032" type="#_x0000_t75" style="width:7.5pt;height:12.75pt" o:ole="">
            <v:imagedata r:id="rId25" o:title=""/>
          </v:shape>
          <o:OLEObject Type="Embed" ProgID="Equation.DSMT4" ShapeID="_x0000_i1032" DrawAspect="Content" ObjectID="_1615638587" r:id="rId26"/>
        </w:object>
      </w:r>
      <w:r w:rsidRPr="00EE17F1">
        <w:rPr>
          <w:rFonts w:eastAsia="Calibri"/>
          <w:lang w:val="ru-RU"/>
        </w:rPr>
        <w:t xml:space="preserve"> и функция </w:t>
      </w:r>
      <w:r w:rsidRPr="00EE17F1">
        <w:rPr>
          <w:lang w:val="ru-RU"/>
        </w:rPr>
        <w:object w:dxaOrig="639" w:dyaOrig="360">
          <v:shape id="_x0000_i1033" type="#_x0000_t75" style="width:31.5pt;height:16.5pt" o:ole="">
            <v:imagedata r:id="rId27" o:title=""/>
          </v:shape>
          <o:OLEObject Type="Embed" ProgID="Equation.DSMT4" ShapeID="_x0000_i1033" DrawAspect="Content" ObjectID="_1615638588" r:id="rId28"/>
        </w:object>
      </w:r>
      <w:r w:rsidRPr="00EE17F1">
        <w:rPr>
          <w:rFonts w:eastAsia="Calibri"/>
          <w:lang w:val="ru-RU"/>
        </w:rPr>
        <w:t xml:space="preserve">. </w:t>
      </w:r>
    </w:p>
    <w:p w:rsidR="00EE17F1" w:rsidRPr="00EE17F1" w:rsidRDefault="00EE17F1" w:rsidP="00745176">
      <w:pPr>
        <w:ind w:left="0" w:firstLine="0"/>
        <w:rPr>
          <w:rFonts w:eastAsia="Calibri"/>
          <w:lang w:val="ru-RU"/>
        </w:rPr>
      </w:pPr>
      <w:r w:rsidRPr="00EE17F1">
        <w:rPr>
          <w:rFonts w:eastAsia="Calibri"/>
          <w:lang w:val="ru-RU"/>
        </w:rPr>
        <w:t>Логарифм, свойства логарифма. Десятичный и натуральный логарифм. Преобразование лог</w:t>
      </w:r>
      <w:r w:rsidRPr="00EE17F1">
        <w:rPr>
          <w:rFonts w:eastAsia="Calibri"/>
          <w:lang w:val="ru-RU"/>
        </w:rPr>
        <w:t>а</w:t>
      </w:r>
      <w:r w:rsidRPr="00EE17F1">
        <w:rPr>
          <w:rFonts w:eastAsia="Calibri"/>
          <w:lang w:val="ru-RU"/>
        </w:rPr>
        <w:t>рифмических выражений. Логарифмические уравнения и неравенства. Логарифмическая функция и ее свойства и график.</w:t>
      </w:r>
    </w:p>
    <w:p w:rsidR="00EE17F1" w:rsidRPr="00EE17F1" w:rsidRDefault="00EE17F1" w:rsidP="00745176">
      <w:pPr>
        <w:ind w:left="0" w:firstLine="0"/>
        <w:rPr>
          <w:rFonts w:eastAsia="Calibri"/>
          <w:lang w:val="ru-RU"/>
        </w:rPr>
      </w:pPr>
      <w:r w:rsidRPr="00EE17F1">
        <w:rPr>
          <w:rFonts w:eastAsia="Calibri"/>
          <w:lang w:val="ru-RU"/>
        </w:rPr>
        <w:t>Степенная функция и ее свойства и график. Иррациональные уравнения.</w:t>
      </w:r>
    </w:p>
    <w:p w:rsidR="00EE17F1" w:rsidRPr="00EE17F1" w:rsidRDefault="00EE17F1" w:rsidP="00745176">
      <w:pPr>
        <w:ind w:left="0" w:firstLine="0"/>
        <w:rPr>
          <w:rFonts w:eastAsia="Calibri"/>
          <w:lang w:val="ru-RU"/>
        </w:rPr>
      </w:pPr>
      <w:r w:rsidRPr="00EE17F1">
        <w:rPr>
          <w:rFonts w:eastAsia="Calibri"/>
          <w:lang w:val="ru-RU"/>
        </w:rPr>
        <w:lastRenderedPageBreak/>
        <w:t>Первичные представления о множестве комплексных чисел. Действия с комплексными числ</w:t>
      </w:r>
      <w:r w:rsidRPr="00EE17F1">
        <w:rPr>
          <w:rFonts w:eastAsia="Calibri"/>
          <w:lang w:val="ru-RU"/>
        </w:rPr>
        <w:t>а</w:t>
      </w:r>
      <w:r w:rsidRPr="00EE17F1">
        <w:rPr>
          <w:rFonts w:eastAsia="Calibri"/>
          <w:lang w:val="ru-RU"/>
        </w:rPr>
        <w:t xml:space="preserve">ми. Комплексно сопряженные числа. Модуль и аргумент числа. Тригонометрическая форма комплексного числа. Решение уравнений в комплексных числах. </w:t>
      </w:r>
    </w:p>
    <w:p w:rsidR="00EE17F1" w:rsidRPr="00EE17F1" w:rsidRDefault="00EE17F1" w:rsidP="00745176">
      <w:pPr>
        <w:ind w:left="0" w:firstLine="0"/>
        <w:rPr>
          <w:rFonts w:eastAsia="Calibri"/>
          <w:lang w:val="ru-RU"/>
        </w:rPr>
      </w:pPr>
      <w:r w:rsidRPr="00EE17F1">
        <w:rPr>
          <w:rFonts w:eastAsia="Calibri"/>
          <w:lang w:val="ru-RU"/>
        </w:rPr>
        <w:t>Метод интервалов для решения неравенств. Преобразования графиков функций: сдвиг, умн</w:t>
      </w:r>
      <w:r w:rsidRPr="00EE17F1">
        <w:rPr>
          <w:rFonts w:eastAsia="Calibri"/>
          <w:lang w:val="ru-RU"/>
        </w:rPr>
        <w:t>о</w:t>
      </w:r>
      <w:r w:rsidRPr="00EE17F1">
        <w:rPr>
          <w:rFonts w:eastAsia="Calibri"/>
          <w:lang w:val="ru-RU"/>
        </w:rPr>
        <w:t>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w:t>
      </w:r>
      <w:r w:rsidRPr="00EE17F1">
        <w:rPr>
          <w:rFonts w:eastAsia="Calibri"/>
          <w:lang w:val="ru-RU"/>
        </w:rPr>
        <w:t>а</w:t>
      </w:r>
      <w:r w:rsidRPr="00EE17F1">
        <w:rPr>
          <w:rFonts w:eastAsia="Calibri"/>
          <w:lang w:val="ru-RU"/>
        </w:rPr>
        <w:t>ком модуля.</w:t>
      </w:r>
    </w:p>
    <w:p w:rsidR="00EE17F1" w:rsidRPr="00EE17F1" w:rsidRDefault="00EE17F1" w:rsidP="00745176">
      <w:pPr>
        <w:ind w:left="0" w:firstLine="0"/>
        <w:rPr>
          <w:rFonts w:eastAsia="Calibri"/>
          <w:lang w:val="ru-RU"/>
        </w:rPr>
      </w:pPr>
      <w:r w:rsidRPr="00EE17F1">
        <w:rPr>
          <w:rFonts w:eastAsia="Calibri"/>
          <w:lang w:val="ru-RU"/>
        </w:rPr>
        <w:t>Системы показательных, логарифмических и иррациональных уравнений. Системы показ</w:t>
      </w:r>
      <w:r w:rsidRPr="00EE17F1">
        <w:rPr>
          <w:rFonts w:eastAsia="Calibri"/>
          <w:lang w:val="ru-RU"/>
        </w:rPr>
        <w:t>а</w:t>
      </w:r>
      <w:r w:rsidRPr="00EE17F1">
        <w:rPr>
          <w:rFonts w:eastAsia="Calibri"/>
          <w:lang w:val="ru-RU"/>
        </w:rPr>
        <w:t xml:space="preserve">тельных, логарифмических и иррациональных неравенств. </w:t>
      </w:r>
    </w:p>
    <w:p w:rsidR="00EE17F1" w:rsidRPr="00EE17F1" w:rsidRDefault="00EE17F1" w:rsidP="00745176">
      <w:pPr>
        <w:ind w:left="0" w:firstLine="0"/>
        <w:rPr>
          <w:rFonts w:eastAsia="Calibri"/>
          <w:lang w:val="ru-RU"/>
        </w:rPr>
      </w:pPr>
      <w:r w:rsidRPr="00EE17F1">
        <w:rPr>
          <w:rFonts w:eastAsia="Calibri"/>
          <w:lang w:val="ru-RU"/>
        </w:rPr>
        <w:t>Взаимно обратные функции. Графики взаимно обратных функций.</w:t>
      </w:r>
    </w:p>
    <w:p w:rsidR="00EE17F1" w:rsidRPr="00EE17F1" w:rsidRDefault="00EE17F1" w:rsidP="00745176">
      <w:pPr>
        <w:ind w:left="0" w:firstLine="0"/>
        <w:rPr>
          <w:rFonts w:eastAsia="Calibri"/>
          <w:lang w:val="ru-RU"/>
        </w:rPr>
      </w:pPr>
      <w:r w:rsidRPr="00EE17F1">
        <w:rPr>
          <w:rFonts w:eastAsia="Calibri"/>
          <w:lang w:val="ru-RU"/>
        </w:rPr>
        <w:t>Уравнения, системы уравнений с параметром.</w:t>
      </w:r>
    </w:p>
    <w:p w:rsidR="00EE17F1" w:rsidRPr="00EE17F1" w:rsidRDefault="00EE17F1" w:rsidP="00745176">
      <w:pPr>
        <w:ind w:left="0" w:firstLine="0"/>
        <w:rPr>
          <w:rFonts w:eastAsia="Calibri"/>
          <w:lang w:val="ru-RU"/>
        </w:rPr>
      </w:pPr>
      <w:r w:rsidRPr="00EE17F1">
        <w:rPr>
          <w:rFonts w:eastAsia="Calibri"/>
          <w:lang w:val="ru-RU"/>
        </w:rPr>
        <w:t xml:space="preserve">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w:t>
      </w:r>
      <w:proofErr w:type="spellStart"/>
      <w:r w:rsidRPr="00EE17F1">
        <w:rPr>
          <w:rFonts w:eastAsia="Calibri"/>
          <w:lang w:val="ru-RU"/>
        </w:rPr>
        <w:t>целозначные</w:t>
      </w:r>
      <w:proofErr w:type="spellEnd"/>
      <w:r w:rsidRPr="00EE17F1">
        <w:rPr>
          <w:rFonts w:eastAsia="Calibri"/>
          <w:lang w:val="ru-RU"/>
        </w:rPr>
        <w:t xml:space="preserve"> многочлены.</w:t>
      </w:r>
    </w:p>
    <w:p w:rsidR="00EE17F1" w:rsidRPr="00EE17F1" w:rsidRDefault="00EE17F1" w:rsidP="00745176">
      <w:pPr>
        <w:ind w:left="0" w:firstLine="0"/>
        <w:rPr>
          <w:rFonts w:eastAsia="Calibri"/>
          <w:lang w:val="ru-RU"/>
        </w:rPr>
      </w:pPr>
      <w:proofErr w:type="spellStart"/>
      <w:r w:rsidRPr="00EE17F1">
        <w:rPr>
          <w:rFonts w:eastAsia="Calibri"/>
          <w:lang w:val="ru-RU"/>
        </w:rPr>
        <w:t>Диофантовы</w:t>
      </w:r>
      <w:proofErr w:type="spellEnd"/>
      <w:r w:rsidRPr="00EE17F1">
        <w:rPr>
          <w:rFonts w:eastAsia="Calibri"/>
          <w:lang w:val="ru-RU"/>
        </w:rPr>
        <w:t xml:space="preserve"> уравнения. Цепные дроби. Теорема Ферма о сумме квадратов. </w:t>
      </w:r>
    </w:p>
    <w:p w:rsidR="00EE17F1" w:rsidRPr="00EE17F1" w:rsidRDefault="00EE17F1" w:rsidP="00745176">
      <w:pPr>
        <w:ind w:left="0" w:firstLine="0"/>
        <w:rPr>
          <w:rFonts w:eastAsia="Calibri"/>
          <w:lang w:val="ru-RU"/>
        </w:rPr>
      </w:pPr>
      <w:r w:rsidRPr="00EE17F1">
        <w:rPr>
          <w:rFonts w:eastAsia="Calibri"/>
          <w:lang w:val="ru-RU"/>
        </w:rPr>
        <w:t>Суммы и ряды, методы суммирования и признаки сходимости.</w:t>
      </w:r>
    </w:p>
    <w:p w:rsidR="00EE17F1" w:rsidRPr="00EE17F1" w:rsidRDefault="00EE17F1" w:rsidP="00745176">
      <w:pPr>
        <w:ind w:left="0" w:firstLine="0"/>
        <w:rPr>
          <w:rFonts w:eastAsia="Calibri"/>
          <w:lang w:val="ru-RU"/>
        </w:rPr>
      </w:pPr>
      <w:r w:rsidRPr="00EE17F1">
        <w:rPr>
          <w:rFonts w:eastAsia="Calibri"/>
          <w:lang w:val="ru-RU"/>
        </w:rPr>
        <w:t xml:space="preserve">Теоремы о приближении действительных чисел рациональными. </w:t>
      </w:r>
    </w:p>
    <w:p w:rsidR="00EE17F1" w:rsidRPr="00EE17F1" w:rsidRDefault="00EE17F1" w:rsidP="00745176">
      <w:pPr>
        <w:ind w:left="0" w:firstLine="0"/>
        <w:rPr>
          <w:rFonts w:eastAsia="Calibri"/>
          <w:lang w:val="ru-RU"/>
        </w:rPr>
      </w:pPr>
      <w:r w:rsidRPr="00EE17F1">
        <w:rPr>
          <w:rFonts w:eastAsia="Calibri"/>
          <w:lang w:val="ru-RU"/>
        </w:rPr>
        <w:t xml:space="preserve">Множества на координатной плоскости. </w:t>
      </w:r>
    </w:p>
    <w:p w:rsidR="00EE17F1" w:rsidRPr="00EE17F1" w:rsidRDefault="00EE17F1" w:rsidP="00745176">
      <w:pPr>
        <w:ind w:left="0" w:firstLine="0"/>
        <w:rPr>
          <w:rFonts w:eastAsia="Calibri"/>
          <w:lang w:val="ru-RU"/>
        </w:rPr>
      </w:pPr>
      <w:r w:rsidRPr="00EE17F1">
        <w:rPr>
          <w:rFonts w:eastAsia="Calibri"/>
          <w:lang w:val="ru-RU"/>
        </w:rPr>
        <w:t>Неравенство Коши–</w:t>
      </w:r>
      <w:proofErr w:type="spellStart"/>
      <w:r w:rsidRPr="00EE17F1">
        <w:rPr>
          <w:rFonts w:eastAsia="Calibri"/>
          <w:lang w:val="ru-RU"/>
        </w:rPr>
        <w:t>Буняковского</w:t>
      </w:r>
      <w:proofErr w:type="spellEnd"/>
      <w:r w:rsidRPr="00EE17F1">
        <w:rPr>
          <w:rFonts w:eastAsia="Calibri"/>
          <w:lang w:val="ru-RU"/>
        </w:rPr>
        <w:t xml:space="preserve">, неравенство </w:t>
      </w:r>
      <w:proofErr w:type="spellStart"/>
      <w:r w:rsidRPr="00EE17F1">
        <w:rPr>
          <w:rFonts w:eastAsia="Calibri"/>
          <w:lang w:val="ru-RU"/>
        </w:rPr>
        <w:t>Йенсена</w:t>
      </w:r>
      <w:proofErr w:type="spellEnd"/>
      <w:r w:rsidRPr="00EE17F1">
        <w:rPr>
          <w:rFonts w:eastAsia="Calibri"/>
          <w:lang w:val="ru-RU"/>
        </w:rPr>
        <w:t>, неравенства о средних.</w:t>
      </w:r>
    </w:p>
    <w:p w:rsidR="00EE17F1" w:rsidRPr="00EE17F1" w:rsidRDefault="00EE17F1" w:rsidP="00745176">
      <w:pPr>
        <w:ind w:left="0" w:firstLine="0"/>
        <w:rPr>
          <w:rFonts w:eastAsia="Calibri"/>
          <w:lang w:val="ru-RU"/>
        </w:rPr>
      </w:pPr>
      <w:r w:rsidRPr="00EE17F1">
        <w:rPr>
          <w:rFonts w:eastAsia="Calibri"/>
          <w:lang w:val="ru-RU"/>
        </w:rPr>
        <w:t>Понятие предела функции в точке. Понятие предела функции в бесконечности. Асимптоты графика функции. Сравнение бесконечно малых и бесконечно больших. Непрерывность фун</w:t>
      </w:r>
      <w:r w:rsidRPr="00EE17F1">
        <w:rPr>
          <w:rFonts w:eastAsia="Calibri"/>
          <w:lang w:val="ru-RU"/>
        </w:rPr>
        <w:t>к</w:t>
      </w:r>
      <w:r w:rsidRPr="00EE17F1">
        <w:rPr>
          <w:rFonts w:eastAsia="Calibri"/>
          <w:lang w:val="ru-RU"/>
        </w:rPr>
        <w:t>ции. Свойства непрерывных функций. Теорема Вейерштрасса.</w:t>
      </w:r>
    </w:p>
    <w:p w:rsidR="00EE17F1" w:rsidRPr="00EE17F1" w:rsidRDefault="00EE17F1" w:rsidP="00745176">
      <w:pPr>
        <w:ind w:left="0" w:firstLine="0"/>
        <w:rPr>
          <w:rFonts w:eastAsia="Calibri"/>
          <w:lang w:val="ru-RU"/>
        </w:rPr>
      </w:pPr>
      <w:r w:rsidRPr="00EE17F1">
        <w:rPr>
          <w:rFonts w:eastAsia="Calibri"/>
          <w:lang w:val="ru-RU"/>
        </w:rPr>
        <w:t>Дифференцируемость функции. Производная функции в точке. Касательная к графику фун</w:t>
      </w:r>
      <w:r w:rsidRPr="00EE17F1">
        <w:rPr>
          <w:rFonts w:eastAsia="Calibri"/>
          <w:lang w:val="ru-RU"/>
        </w:rPr>
        <w:t>к</w:t>
      </w:r>
      <w:r w:rsidRPr="00EE17F1">
        <w:rPr>
          <w:rFonts w:eastAsia="Calibri"/>
          <w:lang w:val="ru-RU"/>
        </w:rPr>
        <w:t>ции. Геометрический и физический смысл производной. Применение производной в физике. Производные элементарных функций. Правила дифференцирования.</w:t>
      </w:r>
    </w:p>
    <w:p w:rsidR="00EE17F1" w:rsidRPr="00EE17F1" w:rsidRDefault="00EE17F1" w:rsidP="00745176">
      <w:pPr>
        <w:ind w:left="0" w:firstLine="0"/>
        <w:rPr>
          <w:rFonts w:eastAsia="Calibri"/>
          <w:lang w:val="ru-RU"/>
        </w:rPr>
      </w:pPr>
      <w:r w:rsidRPr="00EE17F1">
        <w:rPr>
          <w:rFonts w:eastAsia="Calibri"/>
          <w:lang w:val="ru-RU"/>
        </w:rPr>
        <w:t>Вторая производная, ее геометрический и физический смысл.</w:t>
      </w:r>
    </w:p>
    <w:p w:rsidR="00EE17F1" w:rsidRPr="00EE17F1" w:rsidRDefault="00EE17F1" w:rsidP="00745176">
      <w:pPr>
        <w:ind w:left="0" w:firstLine="0"/>
        <w:rPr>
          <w:rFonts w:eastAsia="Calibri"/>
          <w:lang w:val="ru-RU"/>
        </w:rPr>
      </w:pPr>
      <w:r w:rsidRPr="00EE17F1">
        <w:rPr>
          <w:rFonts w:eastAsia="Calibri"/>
          <w:lang w:val="ru-RU"/>
        </w:rPr>
        <w:t>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w:t>
      </w:r>
      <w:r w:rsidRPr="00EE17F1">
        <w:rPr>
          <w:rFonts w:eastAsia="Calibri"/>
          <w:lang w:val="ru-RU"/>
        </w:rPr>
        <w:t>и</w:t>
      </w:r>
      <w:r w:rsidRPr="00EE17F1">
        <w:rPr>
          <w:rFonts w:eastAsia="Calibri"/>
          <w:lang w:val="ru-RU"/>
        </w:rPr>
        <w:t>ков функций с помощью производных. Применение производной при решении задач. Нахо</w:t>
      </w:r>
      <w:r w:rsidRPr="00EE17F1">
        <w:rPr>
          <w:rFonts w:eastAsia="Calibri"/>
          <w:lang w:val="ru-RU"/>
        </w:rPr>
        <w:t>ж</w:t>
      </w:r>
      <w:r w:rsidRPr="00EE17F1">
        <w:rPr>
          <w:rFonts w:eastAsia="Calibri"/>
          <w:lang w:val="ru-RU"/>
        </w:rPr>
        <w:t xml:space="preserve">дение экстремумов функций нескольких переменных. </w:t>
      </w:r>
    </w:p>
    <w:p w:rsidR="00EE17F1" w:rsidRPr="00EE17F1" w:rsidRDefault="00EE17F1" w:rsidP="00745176">
      <w:pPr>
        <w:ind w:left="0" w:firstLine="0"/>
        <w:rPr>
          <w:rFonts w:eastAsia="Calibri"/>
          <w:lang w:val="ru-RU"/>
        </w:rPr>
      </w:pPr>
      <w:r w:rsidRPr="00EE17F1">
        <w:rPr>
          <w:rFonts w:eastAsia="Calibri"/>
          <w:lang w:val="ru-RU"/>
        </w:rPr>
        <w:t xml:space="preserve">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 </w:t>
      </w:r>
    </w:p>
    <w:p w:rsidR="00EE17F1" w:rsidRPr="00EE17F1" w:rsidRDefault="00EE17F1" w:rsidP="00745176">
      <w:pPr>
        <w:ind w:left="0" w:firstLine="0"/>
        <w:rPr>
          <w:rFonts w:eastAsia="Calibri"/>
          <w:lang w:val="ru-RU"/>
        </w:rPr>
      </w:pPr>
      <w:r w:rsidRPr="00EE17F1">
        <w:rPr>
          <w:rFonts w:eastAsia="Calibri"/>
          <w:lang w:val="ru-RU"/>
        </w:rPr>
        <w:t>Методы решения функциональных уравнений и неравенств.</w:t>
      </w:r>
    </w:p>
    <w:p w:rsidR="00EE17F1" w:rsidRPr="00EE17F1" w:rsidRDefault="00EE17F1" w:rsidP="00745176">
      <w:pPr>
        <w:ind w:left="0" w:firstLine="0"/>
        <w:rPr>
          <w:rFonts w:eastAsia="Calibri"/>
          <w:lang w:val="ru-RU"/>
        </w:rPr>
      </w:pPr>
      <w:r w:rsidRPr="00EE17F1">
        <w:rPr>
          <w:rFonts w:eastAsia="Calibri"/>
          <w:lang w:val="ru-RU"/>
        </w:rPr>
        <w:t>Геометрия</w:t>
      </w:r>
    </w:p>
    <w:p w:rsidR="00EE17F1" w:rsidRPr="00EE17F1" w:rsidRDefault="00EE17F1" w:rsidP="00745176">
      <w:pPr>
        <w:ind w:left="0" w:firstLine="0"/>
        <w:rPr>
          <w:rFonts w:eastAsia="Calibri"/>
          <w:lang w:val="ru-RU"/>
        </w:rPr>
      </w:pPr>
      <w:r w:rsidRPr="00EE17F1">
        <w:rPr>
          <w:rFonts w:eastAsia="Calibri"/>
          <w:lang w:val="ru-RU"/>
        </w:rPr>
        <w:t xml:space="preserve">Повторение. Решение задач с использованием свойств фигур на плоскости. Решение задач на доказательство и построение </w:t>
      </w:r>
      <w:proofErr w:type="spellStart"/>
      <w:r w:rsidRPr="00EE17F1">
        <w:rPr>
          <w:rFonts w:eastAsia="Calibri"/>
          <w:lang w:val="ru-RU"/>
        </w:rPr>
        <w:t>контрпримеров</w:t>
      </w:r>
      <w:proofErr w:type="spellEnd"/>
      <w:r w:rsidRPr="00EE17F1">
        <w:rPr>
          <w:rFonts w:eastAsia="Calibri"/>
          <w:lang w:val="ru-RU"/>
        </w:rPr>
        <w:t>. Применение простейших логических правил. Решение задач с использованием теорем о треугольниках, соотношений в прямоугольных тр</w:t>
      </w:r>
      <w:r w:rsidRPr="00EE17F1">
        <w:rPr>
          <w:rFonts w:eastAsia="Calibri"/>
          <w:lang w:val="ru-RU"/>
        </w:rPr>
        <w:t>е</w:t>
      </w:r>
      <w:r w:rsidRPr="00EE17F1">
        <w:rPr>
          <w:rFonts w:eastAsia="Calibri"/>
          <w:lang w:val="ru-RU"/>
        </w:rPr>
        <w:t>угольниках, фактов, связанных с четырехугольниками. Решение задач с использованием фа</w:t>
      </w:r>
      <w:r w:rsidRPr="00EE17F1">
        <w:rPr>
          <w:rFonts w:eastAsia="Calibri"/>
          <w:lang w:val="ru-RU"/>
        </w:rPr>
        <w:t>к</w:t>
      </w:r>
      <w:r w:rsidRPr="00EE17F1">
        <w:rPr>
          <w:rFonts w:eastAsia="Calibri"/>
          <w:lang w:val="ru-RU"/>
        </w:rPr>
        <w:t>тов, связанных с окружностями. Решение задач на измерения на плоскости, вычисления длин и площадей. Решение задач с помощью векторов и координат.</w:t>
      </w:r>
    </w:p>
    <w:p w:rsidR="00EE17F1" w:rsidRPr="00EE17F1" w:rsidRDefault="00EE17F1" w:rsidP="00745176">
      <w:pPr>
        <w:ind w:left="0" w:firstLine="0"/>
        <w:rPr>
          <w:rFonts w:eastAsia="Calibri"/>
          <w:lang w:val="ru-RU"/>
        </w:rPr>
      </w:pPr>
      <w:r w:rsidRPr="00EE17F1">
        <w:rPr>
          <w:rFonts w:eastAsia="Calibri"/>
          <w:lang w:val="ru-RU"/>
        </w:rPr>
        <w:t>Наглядная стереометрия. Призма, параллелепипед, пирамида, тетраэдр.</w:t>
      </w:r>
    </w:p>
    <w:p w:rsidR="00EE17F1" w:rsidRPr="00EE17F1" w:rsidRDefault="00EE17F1" w:rsidP="00745176">
      <w:pPr>
        <w:ind w:left="0" w:firstLine="0"/>
        <w:rPr>
          <w:rFonts w:eastAsia="Calibri"/>
          <w:lang w:val="ru-RU"/>
        </w:rPr>
      </w:pPr>
      <w:r w:rsidRPr="00EE17F1">
        <w:rPr>
          <w:rFonts w:eastAsia="Calibri"/>
          <w:lang w:val="ru-RU"/>
        </w:rPr>
        <w:t>Основные понятия геометрии в пространстве. Аксиомы стереометрии и следствия из них. П</w:t>
      </w:r>
      <w:r w:rsidRPr="00EE17F1">
        <w:rPr>
          <w:rFonts w:eastAsia="Calibri"/>
          <w:lang w:val="ru-RU"/>
        </w:rPr>
        <w:t>о</w:t>
      </w:r>
      <w:r w:rsidRPr="00EE17F1">
        <w:rPr>
          <w:rFonts w:eastAsia="Calibri"/>
          <w:lang w:val="ru-RU"/>
        </w:rPr>
        <w:t xml:space="preserve">нятие об аксиоматическом методе. </w:t>
      </w:r>
    </w:p>
    <w:p w:rsidR="00EE17F1" w:rsidRPr="00EE17F1" w:rsidRDefault="00EE17F1" w:rsidP="00745176">
      <w:pPr>
        <w:ind w:left="0" w:firstLine="0"/>
        <w:rPr>
          <w:rFonts w:eastAsia="Calibri"/>
          <w:lang w:val="ru-RU"/>
        </w:rPr>
      </w:pPr>
      <w:r w:rsidRPr="00EE17F1">
        <w:rPr>
          <w:rFonts w:eastAsia="Calibri"/>
          <w:lang w:val="ru-RU"/>
        </w:rPr>
        <w:t xml:space="preserve">Теорема </w:t>
      </w:r>
      <w:proofErr w:type="spellStart"/>
      <w:r w:rsidRPr="00EE17F1">
        <w:rPr>
          <w:rFonts w:eastAsia="Calibri"/>
          <w:lang w:val="ru-RU"/>
        </w:rPr>
        <w:t>Менелая</w:t>
      </w:r>
      <w:proofErr w:type="spellEnd"/>
      <w:r w:rsidRPr="00EE17F1">
        <w:rPr>
          <w:rFonts w:eastAsia="Calibri"/>
          <w:lang w:val="ru-RU"/>
        </w:rPr>
        <w:t xml:space="preserve"> для тетраэдра. Построение сечений многогранников методом следов. Це</w:t>
      </w:r>
      <w:r w:rsidRPr="00EE17F1">
        <w:rPr>
          <w:rFonts w:eastAsia="Calibri"/>
          <w:lang w:val="ru-RU"/>
        </w:rPr>
        <w:t>н</w:t>
      </w:r>
      <w:r w:rsidRPr="00EE17F1">
        <w:rPr>
          <w:rFonts w:eastAsia="Calibri"/>
          <w:lang w:val="ru-RU"/>
        </w:rPr>
        <w:t xml:space="preserve">тральное проектирование. Построение сечений многогранников методом проекций.  </w:t>
      </w:r>
    </w:p>
    <w:p w:rsidR="00EE17F1" w:rsidRPr="00EE17F1" w:rsidRDefault="00EE17F1" w:rsidP="00745176">
      <w:pPr>
        <w:ind w:left="0" w:firstLine="0"/>
        <w:rPr>
          <w:rFonts w:eastAsia="Calibri"/>
          <w:lang w:val="ru-RU"/>
        </w:rPr>
      </w:pPr>
      <w:r w:rsidRPr="00EE17F1">
        <w:rPr>
          <w:rFonts w:eastAsia="Calibri"/>
          <w:lang w:val="ru-RU"/>
        </w:rPr>
        <w:lastRenderedPageBreak/>
        <w:t>Скрещивающиеся прямые в пространстве. Угол между ними. Методы нахождения расстояний между скрещивающимися прямыми.</w:t>
      </w:r>
    </w:p>
    <w:p w:rsidR="00EE17F1" w:rsidRPr="00EE17F1" w:rsidRDefault="00EE17F1" w:rsidP="00745176">
      <w:pPr>
        <w:ind w:left="0" w:firstLine="0"/>
        <w:rPr>
          <w:rFonts w:eastAsia="Calibri"/>
          <w:lang w:val="ru-RU"/>
        </w:rPr>
      </w:pPr>
      <w:r w:rsidRPr="00EE17F1">
        <w:rPr>
          <w:rFonts w:eastAsia="Calibri"/>
          <w:lang w:val="ru-RU"/>
        </w:rPr>
        <w:t>Теоремы о параллельности прямых и плоскостей в пространстве. Параллельное проектиров</w:t>
      </w:r>
      <w:r w:rsidRPr="00EE17F1">
        <w:rPr>
          <w:rFonts w:eastAsia="Calibri"/>
          <w:lang w:val="ru-RU"/>
        </w:rPr>
        <w:t>а</w:t>
      </w:r>
      <w:r w:rsidRPr="00EE17F1">
        <w:rPr>
          <w:rFonts w:eastAsia="Calibri"/>
          <w:lang w:val="ru-RU"/>
        </w:rPr>
        <w:t>ние и изображение фигур. Геометрические места точек в пространстве.</w:t>
      </w:r>
    </w:p>
    <w:p w:rsidR="00EE17F1" w:rsidRPr="00EE17F1" w:rsidRDefault="00EE17F1" w:rsidP="00745176">
      <w:pPr>
        <w:ind w:left="0" w:firstLine="0"/>
        <w:rPr>
          <w:rFonts w:eastAsia="Calibri"/>
          <w:lang w:val="ru-RU"/>
        </w:rPr>
      </w:pPr>
      <w:r w:rsidRPr="00EE17F1">
        <w:rPr>
          <w:rFonts w:eastAsia="Calibri"/>
          <w:lang w:val="ru-RU"/>
        </w:rPr>
        <w:t>Перпендикулярность прямой и плоскости. Ортогональное проектирование. Наклонные и пр</w:t>
      </w:r>
      <w:r w:rsidRPr="00EE17F1">
        <w:rPr>
          <w:rFonts w:eastAsia="Calibri"/>
          <w:lang w:val="ru-RU"/>
        </w:rPr>
        <w:t>о</w:t>
      </w:r>
      <w:r w:rsidRPr="00EE17F1">
        <w:rPr>
          <w:rFonts w:eastAsia="Calibri"/>
          <w:lang w:val="ru-RU"/>
        </w:rPr>
        <w:t xml:space="preserve">екции. Теорема о трех перпендикулярах. </w:t>
      </w:r>
    </w:p>
    <w:p w:rsidR="00EE17F1" w:rsidRPr="00EE17F1" w:rsidRDefault="00EE17F1" w:rsidP="00745176">
      <w:pPr>
        <w:ind w:left="0" w:firstLine="0"/>
        <w:rPr>
          <w:rFonts w:eastAsia="Calibri"/>
          <w:lang w:val="ru-RU"/>
        </w:rPr>
      </w:pPr>
      <w:r w:rsidRPr="00EE17F1">
        <w:rPr>
          <w:rFonts w:eastAsia="Calibri"/>
          <w:lang w:val="ru-RU"/>
        </w:rPr>
        <w:t xml:space="preserve">Виды тетраэдров. </w:t>
      </w:r>
      <w:proofErr w:type="spellStart"/>
      <w:r w:rsidRPr="00EE17F1">
        <w:rPr>
          <w:rFonts w:eastAsia="Calibri"/>
          <w:lang w:val="ru-RU"/>
        </w:rPr>
        <w:t>Ортоцентрический</w:t>
      </w:r>
      <w:proofErr w:type="spellEnd"/>
      <w:r w:rsidRPr="00EE17F1">
        <w:rPr>
          <w:rFonts w:eastAsia="Calibri"/>
          <w:lang w:val="ru-RU"/>
        </w:rPr>
        <w:t xml:space="preserve"> тетраэдр, каркасный тетраэдр, </w:t>
      </w:r>
      <w:proofErr w:type="spellStart"/>
      <w:r w:rsidRPr="00EE17F1">
        <w:rPr>
          <w:rFonts w:eastAsia="Calibri"/>
          <w:lang w:val="ru-RU"/>
        </w:rPr>
        <w:t>равногранный</w:t>
      </w:r>
      <w:proofErr w:type="spellEnd"/>
      <w:r w:rsidRPr="00EE17F1">
        <w:rPr>
          <w:rFonts w:eastAsia="Calibri"/>
          <w:lang w:val="ru-RU"/>
        </w:rPr>
        <w:t xml:space="preserve"> тетраэдр. Прямоугольный тетраэдр. Медианы и </w:t>
      </w:r>
      <w:proofErr w:type="spellStart"/>
      <w:r w:rsidRPr="00EE17F1">
        <w:rPr>
          <w:rFonts w:eastAsia="Calibri"/>
          <w:lang w:val="ru-RU"/>
        </w:rPr>
        <w:t>бимедианы</w:t>
      </w:r>
      <w:proofErr w:type="spellEnd"/>
      <w:r w:rsidRPr="00EE17F1">
        <w:rPr>
          <w:rFonts w:eastAsia="Calibri"/>
          <w:lang w:val="ru-RU"/>
        </w:rPr>
        <w:t xml:space="preserve"> тетраэдра. </w:t>
      </w:r>
    </w:p>
    <w:p w:rsidR="00EE17F1" w:rsidRPr="00EE17F1" w:rsidRDefault="00EE17F1" w:rsidP="00745176">
      <w:pPr>
        <w:ind w:left="0" w:firstLine="0"/>
        <w:rPr>
          <w:rFonts w:eastAsia="Calibri"/>
          <w:lang w:val="ru-RU"/>
        </w:rPr>
      </w:pPr>
      <w:r w:rsidRPr="00EE17F1">
        <w:rPr>
          <w:rFonts w:eastAsia="Calibri"/>
          <w:lang w:val="ru-RU"/>
        </w:rPr>
        <w:t>Достраивание тетраэдра до параллелепипеда.</w:t>
      </w:r>
    </w:p>
    <w:p w:rsidR="00EE17F1" w:rsidRPr="00EE17F1" w:rsidRDefault="00EE17F1" w:rsidP="00745176">
      <w:pPr>
        <w:ind w:left="0" w:firstLine="0"/>
        <w:rPr>
          <w:rFonts w:eastAsia="Calibri"/>
          <w:lang w:val="ru-RU"/>
        </w:rPr>
      </w:pPr>
      <w:r w:rsidRPr="00EE17F1">
        <w:rPr>
          <w:rFonts w:eastAsia="Calibri"/>
          <w:lang w:val="ru-RU"/>
        </w:rPr>
        <w:t xml:space="preserve">Расстояния между фигурами в пространстве. Общий перпендикуляр двух скрещивающихся прямых. </w:t>
      </w:r>
    </w:p>
    <w:p w:rsidR="00EE17F1" w:rsidRPr="00EE17F1" w:rsidRDefault="00EE17F1" w:rsidP="00745176">
      <w:pPr>
        <w:ind w:left="0" w:firstLine="0"/>
        <w:rPr>
          <w:rFonts w:eastAsia="Calibri"/>
          <w:lang w:val="ru-RU"/>
        </w:rPr>
      </w:pPr>
      <w:r w:rsidRPr="00EE17F1">
        <w:rPr>
          <w:rFonts w:eastAsia="Calibri"/>
          <w:lang w:val="ru-RU"/>
        </w:rPr>
        <w:t>Углы в пространстве. Перпендикулярные плоскости. Площадь ортогональной проекции. Пе</w:t>
      </w:r>
      <w:r w:rsidRPr="00EE17F1">
        <w:rPr>
          <w:rFonts w:eastAsia="Calibri"/>
          <w:lang w:val="ru-RU"/>
        </w:rPr>
        <w:t>р</w:t>
      </w:r>
      <w:r w:rsidRPr="00EE17F1">
        <w:rPr>
          <w:rFonts w:eastAsia="Calibri"/>
          <w:lang w:val="ru-RU"/>
        </w:rPr>
        <w:t>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w:t>
      </w:r>
      <w:r w:rsidRPr="00EE17F1">
        <w:rPr>
          <w:rFonts w:eastAsia="Calibri"/>
          <w:lang w:val="ru-RU"/>
        </w:rPr>
        <w:t>и</w:t>
      </w:r>
      <w:r w:rsidRPr="00EE17F1">
        <w:rPr>
          <w:rFonts w:eastAsia="Calibri"/>
          <w:lang w:val="ru-RU"/>
        </w:rPr>
        <w:t>нусов и синусов для трехгранного угла.</w:t>
      </w:r>
    </w:p>
    <w:p w:rsidR="00EE17F1" w:rsidRPr="00EE17F1" w:rsidRDefault="00EE17F1" w:rsidP="00745176">
      <w:pPr>
        <w:ind w:left="0" w:firstLine="0"/>
        <w:rPr>
          <w:rFonts w:eastAsia="Calibri"/>
          <w:lang w:val="ru-RU"/>
        </w:rPr>
      </w:pPr>
      <w:r w:rsidRPr="00EE17F1">
        <w:rPr>
          <w:rFonts w:eastAsia="Calibri"/>
          <w:lang w:val="ru-RU"/>
        </w:rPr>
        <w:t>Виды многогранников. Развертки многогранника. Кратчайшие пути на поверхности мног</w:t>
      </w:r>
      <w:r w:rsidRPr="00EE17F1">
        <w:rPr>
          <w:rFonts w:eastAsia="Calibri"/>
          <w:lang w:val="ru-RU"/>
        </w:rPr>
        <w:t>о</w:t>
      </w:r>
      <w:r w:rsidRPr="00EE17F1">
        <w:rPr>
          <w:rFonts w:eastAsia="Calibri"/>
          <w:lang w:val="ru-RU"/>
        </w:rPr>
        <w:t>гранника.</w:t>
      </w:r>
    </w:p>
    <w:p w:rsidR="00EE17F1" w:rsidRPr="00EE17F1" w:rsidRDefault="00EE17F1" w:rsidP="00745176">
      <w:pPr>
        <w:ind w:left="0" w:firstLine="0"/>
        <w:rPr>
          <w:rFonts w:eastAsia="Calibri"/>
          <w:lang w:val="ru-RU"/>
        </w:rPr>
      </w:pPr>
      <w:r w:rsidRPr="00EE17F1">
        <w:rPr>
          <w:rFonts w:eastAsia="Calibri"/>
          <w:lang w:val="ru-RU"/>
        </w:rPr>
        <w:t>Теорема Эйлера. Правильные многогранники. Двойственность правильных многогранников.</w:t>
      </w:r>
    </w:p>
    <w:p w:rsidR="00EE17F1" w:rsidRPr="00EE17F1" w:rsidRDefault="00EE17F1" w:rsidP="00745176">
      <w:pPr>
        <w:ind w:left="0" w:firstLine="0"/>
        <w:rPr>
          <w:rFonts w:eastAsia="Calibri"/>
          <w:lang w:val="ru-RU"/>
        </w:rPr>
      </w:pPr>
      <w:r w:rsidRPr="00EE17F1">
        <w:rPr>
          <w:rFonts w:eastAsia="Calibri"/>
          <w:lang w:val="ru-RU"/>
        </w:rPr>
        <w:t xml:space="preserve">Призма. Параллелепипед. Свойства параллелепипеда. Прямоугольный параллелепипед. Наклонные призмы. </w:t>
      </w:r>
    </w:p>
    <w:p w:rsidR="00EE17F1" w:rsidRPr="00EE17F1" w:rsidRDefault="00EE17F1" w:rsidP="00745176">
      <w:pPr>
        <w:ind w:left="0" w:firstLine="0"/>
        <w:rPr>
          <w:rFonts w:eastAsia="Calibri"/>
          <w:lang w:val="ru-RU"/>
        </w:rPr>
      </w:pPr>
      <w:r w:rsidRPr="00EE17F1">
        <w:rPr>
          <w:rFonts w:eastAsia="Calibri"/>
          <w:lang w:val="ru-RU"/>
        </w:rPr>
        <w:t xml:space="preserve">Пирамида. Виды пирамид. Элементы правильной пирамиды. Пирамиды с </w:t>
      </w:r>
      <w:proofErr w:type="spellStart"/>
      <w:r w:rsidRPr="00EE17F1">
        <w:rPr>
          <w:rFonts w:eastAsia="Calibri"/>
          <w:lang w:val="ru-RU"/>
        </w:rPr>
        <w:t>равнонаклоненными</w:t>
      </w:r>
      <w:proofErr w:type="spellEnd"/>
      <w:r w:rsidRPr="00EE17F1">
        <w:rPr>
          <w:rFonts w:eastAsia="Calibri"/>
          <w:lang w:val="ru-RU"/>
        </w:rPr>
        <w:t xml:space="preserve"> ребрами и гранями, их основные свойства.  </w:t>
      </w:r>
    </w:p>
    <w:p w:rsidR="00EE17F1" w:rsidRPr="00EE17F1" w:rsidRDefault="00EE17F1" w:rsidP="00745176">
      <w:pPr>
        <w:ind w:left="0" w:firstLine="0"/>
        <w:rPr>
          <w:rFonts w:eastAsia="Calibri"/>
          <w:lang w:val="ru-RU"/>
        </w:rPr>
      </w:pPr>
      <w:r w:rsidRPr="00EE17F1">
        <w:rPr>
          <w:rFonts w:eastAsia="Calibri"/>
          <w:lang w:val="ru-RU"/>
        </w:rPr>
        <w:t>Площади поверхностей многогранников.</w:t>
      </w:r>
    </w:p>
    <w:p w:rsidR="00EE17F1" w:rsidRPr="00EE17F1" w:rsidRDefault="00EE17F1" w:rsidP="00745176">
      <w:pPr>
        <w:ind w:left="0" w:firstLine="0"/>
        <w:rPr>
          <w:rFonts w:eastAsia="Calibri"/>
          <w:lang w:val="ru-RU"/>
        </w:rPr>
      </w:pPr>
      <w:r w:rsidRPr="00EE17F1">
        <w:rPr>
          <w:rFonts w:eastAsia="Calibri"/>
          <w:lang w:val="ru-RU"/>
        </w:rPr>
        <w:t>Тела вращения: цилиндр, конус, шар и сфера. Сечения цилиндра, конуса и шара. Шаровой сегмент, шаровой слой, шаровой сектор (конус).</w:t>
      </w:r>
    </w:p>
    <w:p w:rsidR="00EE17F1" w:rsidRPr="00EE17F1" w:rsidRDefault="00EE17F1" w:rsidP="00745176">
      <w:pPr>
        <w:ind w:left="0" w:firstLine="0"/>
        <w:rPr>
          <w:rFonts w:eastAsia="Calibri"/>
          <w:lang w:val="ru-RU"/>
        </w:rPr>
      </w:pPr>
      <w:r w:rsidRPr="00EE17F1">
        <w:rPr>
          <w:rFonts w:eastAsia="Calibri"/>
          <w:lang w:val="ru-RU"/>
        </w:rPr>
        <w:t xml:space="preserve">Усеченная пирамида и усеченный конус. </w:t>
      </w:r>
    </w:p>
    <w:p w:rsidR="00EE17F1" w:rsidRPr="00EE17F1" w:rsidRDefault="00EE17F1" w:rsidP="00745176">
      <w:pPr>
        <w:ind w:left="0" w:firstLine="0"/>
        <w:rPr>
          <w:rFonts w:eastAsia="Calibri"/>
          <w:lang w:val="ru-RU"/>
        </w:rPr>
      </w:pPr>
      <w:r w:rsidRPr="00EE17F1">
        <w:rPr>
          <w:rFonts w:eastAsia="Calibri"/>
          <w:lang w:val="ru-RU"/>
        </w:rPr>
        <w:t>Элементы сферической геометрии. Конические сечения.</w:t>
      </w:r>
    </w:p>
    <w:p w:rsidR="00EE17F1" w:rsidRPr="00EE17F1" w:rsidRDefault="00EE17F1" w:rsidP="00745176">
      <w:pPr>
        <w:ind w:left="0" w:firstLine="0"/>
        <w:rPr>
          <w:rFonts w:eastAsia="Calibri"/>
          <w:lang w:val="ru-RU"/>
        </w:rPr>
      </w:pPr>
      <w:r w:rsidRPr="00EE17F1">
        <w:rPr>
          <w:rFonts w:eastAsia="Calibri"/>
          <w:lang w:val="ru-RU"/>
        </w:rPr>
        <w:t>Касательные прямые и плоскости. Вписанные и описанные сферы. Касающиеся сферы. Ко</w:t>
      </w:r>
      <w:r w:rsidRPr="00EE17F1">
        <w:rPr>
          <w:rFonts w:eastAsia="Calibri"/>
          <w:lang w:val="ru-RU"/>
        </w:rPr>
        <w:t>м</w:t>
      </w:r>
      <w:r w:rsidRPr="00EE17F1">
        <w:rPr>
          <w:rFonts w:eastAsia="Calibri"/>
          <w:lang w:val="ru-RU"/>
        </w:rPr>
        <w:t xml:space="preserve">бинации тел вращения. </w:t>
      </w:r>
    </w:p>
    <w:p w:rsidR="00EE17F1" w:rsidRPr="00EE17F1" w:rsidRDefault="00EE17F1" w:rsidP="00745176">
      <w:pPr>
        <w:ind w:left="0" w:firstLine="0"/>
        <w:rPr>
          <w:rFonts w:eastAsia="Calibri"/>
          <w:lang w:val="ru-RU"/>
        </w:rPr>
      </w:pPr>
      <w:r w:rsidRPr="00EE17F1">
        <w:rPr>
          <w:rFonts w:eastAsia="Calibri"/>
          <w:lang w:val="ru-RU"/>
        </w:rPr>
        <w:t>Векторы и координаты. Сумма векторов, умножение вектора на число. Угол между векторами. Скалярное произведение.</w:t>
      </w:r>
    </w:p>
    <w:p w:rsidR="00EE17F1" w:rsidRPr="00EE17F1" w:rsidRDefault="00EE17F1" w:rsidP="00745176">
      <w:pPr>
        <w:ind w:left="0" w:firstLine="0"/>
        <w:rPr>
          <w:rFonts w:eastAsia="Calibri"/>
          <w:lang w:val="ru-RU"/>
        </w:rPr>
      </w:pPr>
      <w:r w:rsidRPr="00EE17F1">
        <w:rPr>
          <w:rFonts w:eastAsia="Calibri"/>
          <w:lang w:val="ru-RU"/>
        </w:rPr>
        <w:t>Уравнение плоскости. Формула расстояния между точками. Уравнение сферы. Формула ра</w:t>
      </w:r>
      <w:r w:rsidRPr="00EE17F1">
        <w:rPr>
          <w:rFonts w:eastAsia="Calibri"/>
          <w:lang w:val="ru-RU"/>
        </w:rPr>
        <w:t>с</w:t>
      </w:r>
      <w:r w:rsidRPr="00EE17F1">
        <w:rPr>
          <w:rFonts w:eastAsia="Calibri"/>
          <w:lang w:val="ru-RU"/>
        </w:rPr>
        <w:t>стояния от точки до плоскости. Способы задания прямой уравнениями.</w:t>
      </w:r>
    </w:p>
    <w:p w:rsidR="00EE17F1" w:rsidRPr="00EE17F1" w:rsidRDefault="00EE17F1" w:rsidP="00745176">
      <w:pPr>
        <w:ind w:left="0" w:firstLine="0"/>
        <w:rPr>
          <w:rFonts w:eastAsia="Calibri"/>
          <w:lang w:val="ru-RU"/>
        </w:rPr>
      </w:pPr>
      <w:r w:rsidRPr="00EE17F1">
        <w:rPr>
          <w:rFonts w:eastAsia="Calibri"/>
          <w:lang w:val="ru-RU"/>
        </w:rPr>
        <w:t>Решение задач и доказательство теорем с помощью векторов и методом координат. Элементы геометрии масс.</w:t>
      </w:r>
    </w:p>
    <w:p w:rsidR="00EE17F1" w:rsidRPr="00EE17F1" w:rsidRDefault="00EE17F1" w:rsidP="00745176">
      <w:pPr>
        <w:ind w:left="0" w:firstLine="0"/>
        <w:rPr>
          <w:rFonts w:eastAsia="Calibri"/>
          <w:lang w:val="ru-RU"/>
        </w:rPr>
      </w:pPr>
      <w:r w:rsidRPr="00EE17F1">
        <w:rPr>
          <w:rFonts w:eastAsia="Calibri"/>
          <w:lang w:val="ru-RU"/>
        </w:rPr>
        <w:t>Понятие объема. Объемы многогранников. Объемы тел вращения. Аксиомы объема. Вывод формул объемов прямоугольного параллелепипеда, призмы и пирамиды. Формулы для нахо</w:t>
      </w:r>
      <w:r w:rsidRPr="00EE17F1">
        <w:rPr>
          <w:rFonts w:eastAsia="Calibri"/>
          <w:lang w:val="ru-RU"/>
        </w:rPr>
        <w:t>ж</w:t>
      </w:r>
      <w:r w:rsidRPr="00EE17F1">
        <w:rPr>
          <w:rFonts w:eastAsia="Calibri"/>
          <w:lang w:val="ru-RU"/>
        </w:rPr>
        <w:t>дения объема тетраэдра. Теоремы об отношениях объемов.</w:t>
      </w:r>
    </w:p>
    <w:p w:rsidR="00EE17F1" w:rsidRPr="00EE17F1" w:rsidRDefault="00EE17F1" w:rsidP="00745176">
      <w:pPr>
        <w:ind w:left="0" w:firstLine="0"/>
        <w:rPr>
          <w:rFonts w:eastAsia="Calibri"/>
          <w:lang w:val="ru-RU"/>
        </w:rPr>
      </w:pPr>
      <w:r w:rsidRPr="00EE17F1">
        <w:rPr>
          <w:rFonts w:eastAsia="Calibri"/>
          <w:lang w:val="ru-RU"/>
        </w:rPr>
        <w:t>Приложения интеграла к вычислению объемов и поверхностей тел вращения. Площадь сфер</w:t>
      </w:r>
      <w:r w:rsidRPr="00EE17F1">
        <w:rPr>
          <w:rFonts w:eastAsia="Calibri"/>
          <w:lang w:val="ru-RU"/>
        </w:rPr>
        <w:t>и</w:t>
      </w:r>
      <w:r w:rsidRPr="00EE17F1">
        <w:rPr>
          <w:rFonts w:eastAsia="Calibri"/>
          <w:lang w:val="ru-RU"/>
        </w:rPr>
        <w:t xml:space="preserve">ческого пояса. Объем шарового слоя. Применение объемов при решении задач. </w:t>
      </w:r>
    </w:p>
    <w:p w:rsidR="00EE17F1" w:rsidRPr="00EE17F1" w:rsidRDefault="00EE17F1" w:rsidP="00745176">
      <w:pPr>
        <w:ind w:left="0" w:firstLine="0"/>
        <w:rPr>
          <w:rFonts w:eastAsia="Calibri"/>
          <w:lang w:val="ru-RU"/>
        </w:rPr>
      </w:pPr>
      <w:r w:rsidRPr="00EE17F1">
        <w:rPr>
          <w:rFonts w:eastAsia="Calibri"/>
          <w:lang w:val="ru-RU"/>
        </w:rPr>
        <w:t>Площадь сферы.</w:t>
      </w:r>
    </w:p>
    <w:p w:rsidR="00EE17F1" w:rsidRPr="00EE17F1" w:rsidRDefault="00EE17F1" w:rsidP="00745176">
      <w:pPr>
        <w:ind w:left="0" w:firstLine="0"/>
        <w:rPr>
          <w:rFonts w:eastAsia="Calibri"/>
          <w:lang w:val="ru-RU"/>
        </w:rPr>
      </w:pPr>
      <w:r w:rsidRPr="00EE17F1">
        <w:rPr>
          <w:rFonts w:eastAsia="Calibri"/>
          <w:lang w:val="ru-RU"/>
        </w:rPr>
        <w:t>Развертка цилиндра и конуса. Площадь поверхности цилиндра и конуса.</w:t>
      </w:r>
    </w:p>
    <w:p w:rsidR="00EE17F1" w:rsidRPr="00EE17F1" w:rsidRDefault="00EE17F1" w:rsidP="00745176">
      <w:pPr>
        <w:ind w:left="0" w:firstLine="0"/>
        <w:rPr>
          <w:rFonts w:eastAsia="Calibri"/>
          <w:lang w:val="ru-RU"/>
        </w:rPr>
      </w:pPr>
      <w:r w:rsidRPr="00EE17F1">
        <w:rPr>
          <w:rFonts w:eastAsia="Calibri"/>
          <w:lang w:val="ru-RU"/>
        </w:rPr>
        <w:t>Комбинации многогранников и тел вращения.</w:t>
      </w:r>
    </w:p>
    <w:p w:rsidR="00EE17F1" w:rsidRPr="00EE17F1" w:rsidRDefault="00EE17F1" w:rsidP="00745176">
      <w:pPr>
        <w:ind w:left="0" w:firstLine="0"/>
        <w:rPr>
          <w:rFonts w:eastAsia="Calibri"/>
          <w:lang w:val="ru-RU"/>
        </w:rPr>
      </w:pPr>
      <w:r w:rsidRPr="00EE17F1">
        <w:rPr>
          <w:rFonts w:eastAsia="Calibri"/>
          <w:lang w:val="ru-RU"/>
        </w:rPr>
        <w:t>Подобие в пространстве. Отношение объемов и площадей поверхностей подобных фигур.</w:t>
      </w:r>
    </w:p>
    <w:p w:rsidR="00EE17F1" w:rsidRPr="00EE17F1" w:rsidRDefault="00EE17F1" w:rsidP="00745176">
      <w:pPr>
        <w:ind w:left="0" w:firstLine="0"/>
        <w:rPr>
          <w:rFonts w:eastAsia="Calibri"/>
          <w:lang w:val="ru-RU"/>
        </w:rPr>
      </w:pPr>
      <w:r w:rsidRPr="00EE17F1">
        <w:rPr>
          <w:rFonts w:eastAsia="Calibri"/>
          <w:lang w:val="ru-RU"/>
        </w:rPr>
        <w:t>Движения в пространстве: параллельный перенос, симметрия относительно плоскости, це</w:t>
      </w:r>
      <w:r w:rsidRPr="00EE17F1">
        <w:rPr>
          <w:rFonts w:eastAsia="Calibri"/>
          <w:lang w:val="ru-RU"/>
        </w:rPr>
        <w:t>н</w:t>
      </w:r>
      <w:r w:rsidRPr="00EE17F1">
        <w:rPr>
          <w:rFonts w:eastAsia="Calibri"/>
          <w:lang w:val="ru-RU"/>
        </w:rPr>
        <w:t>тральная симметрия, поворот относительно прямой.</w:t>
      </w:r>
    </w:p>
    <w:p w:rsidR="00EE17F1" w:rsidRPr="00EE17F1" w:rsidRDefault="00EE17F1" w:rsidP="00745176">
      <w:pPr>
        <w:ind w:left="0" w:firstLine="0"/>
        <w:rPr>
          <w:rFonts w:eastAsia="Calibri"/>
          <w:lang w:val="ru-RU"/>
        </w:rPr>
      </w:pPr>
      <w:r w:rsidRPr="00EE17F1">
        <w:rPr>
          <w:rFonts w:eastAsia="Calibri"/>
          <w:lang w:val="ru-RU"/>
        </w:rPr>
        <w:lastRenderedPageBreak/>
        <w:t>Преобразование подобия, гомотетия. Решение задач на плоскости с использованием стере</w:t>
      </w:r>
      <w:r w:rsidRPr="00EE17F1">
        <w:rPr>
          <w:rFonts w:eastAsia="Calibri"/>
          <w:lang w:val="ru-RU"/>
        </w:rPr>
        <w:t>о</w:t>
      </w:r>
      <w:r w:rsidRPr="00EE17F1">
        <w:rPr>
          <w:rFonts w:eastAsia="Calibri"/>
          <w:lang w:val="ru-RU"/>
        </w:rPr>
        <w:t>метрических методов.</w:t>
      </w:r>
    </w:p>
    <w:p w:rsidR="00EE17F1" w:rsidRPr="00EE17F1" w:rsidRDefault="00EE17F1" w:rsidP="00745176">
      <w:pPr>
        <w:ind w:left="0" w:firstLine="0"/>
        <w:rPr>
          <w:rFonts w:eastAsia="Calibri"/>
          <w:lang w:val="ru-RU"/>
        </w:rPr>
      </w:pPr>
    </w:p>
    <w:p w:rsidR="00EE17F1" w:rsidRPr="00EE17F1" w:rsidRDefault="00EE17F1" w:rsidP="00745176">
      <w:pPr>
        <w:ind w:left="0" w:firstLine="0"/>
        <w:rPr>
          <w:rFonts w:eastAsia="Calibri"/>
          <w:lang w:val="ru-RU"/>
        </w:rPr>
      </w:pPr>
      <w:r w:rsidRPr="00EE17F1">
        <w:rPr>
          <w:rFonts w:eastAsia="Calibri"/>
          <w:lang w:val="ru-RU"/>
        </w:rPr>
        <w:t>Вероятность и статистика, логика, теория графов и комбинаторика</w:t>
      </w:r>
    </w:p>
    <w:p w:rsidR="00EE17F1" w:rsidRPr="00EE17F1" w:rsidRDefault="00EE17F1" w:rsidP="00745176">
      <w:pPr>
        <w:ind w:left="0" w:firstLine="0"/>
        <w:rPr>
          <w:rFonts w:eastAsia="Calibri"/>
          <w:lang w:val="ru-RU"/>
        </w:rPr>
      </w:pPr>
      <w:r w:rsidRPr="00EE17F1">
        <w:rPr>
          <w:rFonts w:eastAsia="Calibri"/>
          <w:lang w:val="ru-RU"/>
        </w:rPr>
        <w:t>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w:t>
      </w:r>
      <w:r w:rsidRPr="00EE17F1">
        <w:rPr>
          <w:rFonts w:eastAsia="Calibri"/>
          <w:lang w:val="ru-RU"/>
        </w:rPr>
        <w:t>ы</w:t>
      </w:r>
      <w:r w:rsidRPr="00EE17F1">
        <w:rPr>
          <w:rFonts w:eastAsia="Calibri"/>
          <w:lang w:val="ru-RU"/>
        </w:rPr>
        <w:t>ми исходами. Использование комбинаторики. Вычисление вероятностей независимых соб</w:t>
      </w:r>
      <w:r w:rsidRPr="00EE17F1">
        <w:rPr>
          <w:rFonts w:eastAsia="Calibri"/>
          <w:lang w:val="ru-RU"/>
        </w:rPr>
        <w:t>ы</w:t>
      </w:r>
      <w:r w:rsidRPr="00EE17F1">
        <w:rPr>
          <w:rFonts w:eastAsia="Calibri"/>
          <w:lang w:val="ru-RU"/>
        </w:rPr>
        <w:t xml:space="preserve">тий. Использование формулы сложения вероятностей, диаграмм Эйлера, дерева вероятностей, формулы Бернулли. </w:t>
      </w:r>
    </w:p>
    <w:p w:rsidR="00EE17F1" w:rsidRPr="00EE17F1" w:rsidRDefault="00EE17F1" w:rsidP="00745176">
      <w:pPr>
        <w:ind w:left="0" w:firstLine="0"/>
        <w:rPr>
          <w:rFonts w:eastAsia="Calibri"/>
          <w:lang w:val="ru-RU"/>
        </w:rPr>
      </w:pPr>
      <w:r w:rsidRPr="00EE17F1">
        <w:rPr>
          <w:rFonts w:eastAsia="Calibri"/>
          <w:lang w:val="ru-RU"/>
        </w:rPr>
        <w:t xml:space="preserve">Вероятностное пространство. Аксиомы теории вероятностей. </w:t>
      </w:r>
    </w:p>
    <w:p w:rsidR="00EE17F1" w:rsidRPr="00EE17F1" w:rsidRDefault="00EE17F1" w:rsidP="00745176">
      <w:pPr>
        <w:ind w:left="0" w:firstLine="0"/>
        <w:rPr>
          <w:rFonts w:eastAsia="Calibri"/>
          <w:lang w:val="ru-RU"/>
        </w:rPr>
      </w:pPr>
      <w:r w:rsidRPr="00EE17F1">
        <w:rPr>
          <w:rFonts w:eastAsia="Calibri"/>
          <w:lang w:val="ru-RU"/>
        </w:rPr>
        <w:t>Условная вероятность. Правило умножения вероятностей. Формула полной вероятности. Формула Байеса.</w:t>
      </w:r>
    </w:p>
    <w:p w:rsidR="00EE17F1" w:rsidRPr="00EE17F1" w:rsidRDefault="00EE17F1" w:rsidP="00745176">
      <w:pPr>
        <w:ind w:left="0" w:firstLine="0"/>
        <w:rPr>
          <w:rFonts w:eastAsia="Calibri"/>
          <w:lang w:val="ru-RU"/>
        </w:rPr>
      </w:pPr>
      <w:r w:rsidRPr="00EE17F1">
        <w:rPr>
          <w:rFonts w:eastAsia="Calibri"/>
          <w:lang w:val="ru-RU"/>
        </w:rPr>
        <w:t>Дискретные случайные величины и распределения. Совместные распределения. Распредел</w:t>
      </w:r>
      <w:r w:rsidRPr="00EE17F1">
        <w:rPr>
          <w:rFonts w:eastAsia="Calibri"/>
          <w:lang w:val="ru-RU"/>
        </w:rPr>
        <w:t>е</w:t>
      </w:r>
      <w:r w:rsidRPr="00EE17F1">
        <w:rPr>
          <w:rFonts w:eastAsia="Calibri"/>
          <w:lang w:val="ru-RU"/>
        </w:rPr>
        <w:t xml:space="preserve">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EE17F1" w:rsidRPr="00EE17F1" w:rsidRDefault="00EE17F1" w:rsidP="00745176">
      <w:pPr>
        <w:ind w:left="0" w:firstLine="0"/>
        <w:rPr>
          <w:rFonts w:eastAsia="Calibri"/>
          <w:lang w:val="ru-RU"/>
        </w:rPr>
      </w:pPr>
      <w:r w:rsidRPr="00EE17F1">
        <w:rPr>
          <w:rFonts w:eastAsia="Calibri"/>
          <w:lang w:val="ru-RU"/>
        </w:rPr>
        <w:t>Бинарная случайная величина, распределение Бернулли. Геометрическое распределение. Б</w:t>
      </w:r>
      <w:r w:rsidRPr="00EE17F1">
        <w:rPr>
          <w:rFonts w:eastAsia="Calibri"/>
          <w:lang w:val="ru-RU"/>
        </w:rPr>
        <w:t>и</w:t>
      </w:r>
      <w:r w:rsidRPr="00EE17F1">
        <w:rPr>
          <w:rFonts w:eastAsia="Calibri"/>
          <w:lang w:val="ru-RU"/>
        </w:rPr>
        <w:t>номиальное распределение и его свойства. Гипергеометрическое распределение и его сво</w:t>
      </w:r>
      <w:r w:rsidRPr="00EE17F1">
        <w:rPr>
          <w:rFonts w:eastAsia="Calibri"/>
          <w:lang w:val="ru-RU"/>
        </w:rPr>
        <w:t>й</w:t>
      </w:r>
      <w:r w:rsidRPr="00EE17F1">
        <w:rPr>
          <w:rFonts w:eastAsia="Calibri"/>
          <w:lang w:val="ru-RU"/>
        </w:rPr>
        <w:t xml:space="preserve">ства. </w:t>
      </w:r>
    </w:p>
    <w:p w:rsidR="00EE17F1" w:rsidRPr="00EE17F1" w:rsidRDefault="00EE17F1" w:rsidP="00745176">
      <w:pPr>
        <w:ind w:left="0" w:firstLine="0"/>
        <w:rPr>
          <w:rFonts w:eastAsia="Calibri"/>
          <w:lang w:val="ru-RU"/>
        </w:rPr>
      </w:pPr>
      <w:r w:rsidRPr="00EE17F1">
        <w:rPr>
          <w:rFonts w:eastAsia="Calibri"/>
          <w:lang w:val="ru-RU"/>
        </w:rPr>
        <w:t>Непрерывные случайные величины. Плотность вероятности. Функция распределения. Равн</w:t>
      </w:r>
      <w:r w:rsidRPr="00EE17F1">
        <w:rPr>
          <w:rFonts w:eastAsia="Calibri"/>
          <w:lang w:val="ru-RU"/>
        </w:rPr>
        <w:t>о</w:t>
      </w:r>
      <w:r w:rsidRPr="00EE17F1">
        <w:rPr>
          <w:rFonts w:eastAsia="Calibri"/>
          <w:lang w:val="ru-RU"/>
        </w:rPr>
        <w:t xml:space="preserve">мерное распределение. </w:t>
      </w:r>
    </w:p>
    <w:p w:rsidR="00EE17F1" w:rsidRPr="00EE17F1" w:rsidRDefault="00EE17F1" w:rsidP="00745176">
      <w:pPr>
        <w:ind w:left="0" w:firstLine="0"/>
        <w:rPr>
          <w:rFonts w:eastAsia="Calibri"/>
          <w:lang w:val="ru-RU"/>
        </w:rPr>
      </w:pPr>
      <w:r w:rsidRPr="00EE17F1">
        <w:rPr>
          <w:rFonts w:eastAsia="Calibri"/>
          <w:lang w:val="ru-RU"/>
        </w:rPr>
        <w:t xml:space="preserve">Показательное распределение, его параметры. </w:t>
      </w:r>
    </w:p>
    <w:p w:rsidR="00EE17F1" w:rsidRPr="00EE17F1" w:rsidRDefault="00EE17F1" w:rsidP="00745176">
      <w:pPr>
        <w:ind w:left="0" w:firstLine="0"/>
        <w:rPr>
          <w:rFonts w:eastAsia="Calibri"/>
          <w:lang w:val="ru-RU"/>
        </w:rPr>
      </w:pPr>
      <w:r w:rsidRPr="00EE17F1">
        <w:rPr>
          <w:rFonts w:eastAsia="Calibri"/>
          <w:lang w:val="ru-RU"/>
        </w:rPr>
        <w:t>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w:t>
      </w:r>
      <w:r w:rsidRPr="00EE17F1">
        <w:rPr>
          <w:rFonts w:eastAsia="Calibri"/>
          <w:lang w:val="ru-RU"/>
        </w:rPr>
        <w:t>р</w:t>
      </w:r>
      <w:r w:rsidRPr="00EE17F1">
        <w:rPr>
          <w:rFonts w:eastAsia="Calibri"/>
          <w:lang w:val="ru-RU"/>
        </w:rPr>
        <w:t>мальному закону (погрешность измерений, рост человека). Центральная предельная теорема.</w:t>
      </w:r>
    </w:p>
    <w:p w:rsidR="00EE17F1" w:rsidRPr="00EE17F1" w:rsidRDefault="00EE17F1" w:rsidP="00745176">
      <w:pPr>
        <w:ind w:left="0" w:firstLine="0"/>
        <w:rPr>
          <w:rFonts w:eastAsia="Calibri"/>
          <w:lang w:val="ru-RU"/>
        </w:rPr>
      </w:pPr>
      <w:r w:rsidRPr="00EE17F1">
        <w:rPr>
          <w:rFonts w:eastAsia="Calibri"/>
          <w:lang w:val="ru-RU"/>
        </w:rPr>
        <w:t>Неравенство Чебышева. Теорема Чебышева и  теорема Бернулли. Закон больших чисел. В</w:t>
      </w:r>
      <w:r w:rsidRPr="00EE17F1">
        <w:rPr>
          <w:rFonts w:eastAsia="Calibri"/>
          <w:lang w:val="ru-RU"/>
        </w:rPr>
        <w:t>ы</w:t>
      </w:r>
      <w:r w:rsidRPr="00EE17F1">
        <w:rPr>
          <w:rFonts w:eastAsia="Calibri"/>
          <w:lang w:val="ru-RU"/>
        </w:rPr>
        <w:t>борочный метод измерения вероятностей. Роль закона больших чисел в науке, природе и о</w:t>
      </w:r>
      <w:r w:rsidRPr="00EE17F1">
        <w:rPr>
          <w:rFonts w:eastAsia="Calibri"/>
          <w:lang w:val="ru-RU"/>
        </w:rPr>
        <w:t>б</w:t>
      </w:r>
      <w:r w:rsidRPr="00EE17F1">
        <w:rPr>
          <w:rFonts w:eastAsia="Calibri"/>
          <w:lang w:val="ru-RU"/>
        </w:rPr>
        <w:t>ществе.</w:t>
      </w:r>
    </w:p>
    <w:p w:rsidR="00EE17F1" w:rsidRPr="00EE17F1" w:rsidRDefault="00EE17F1" w:rsidP="00745176">
      <w:pPr>
        <w:ind w:left="0" w:firstLine="0"/>
        <w:rPr>
          <w:rFonts w:eastAsia="Calibri"/>
          <w:lang w:val="ru-RU"/>
        </w:rPr>
      </w:pPr>
      <w:r w:rsidRPr="00EE17F1">
        <w:rPr>
          <w:rFonts w:eastAsia="Calibri"/>
          <w:lang w:val="ru-RU"/>
        </w:rP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 Линейная р</w:t>
      </w:r>
      <w:r w:rsidRPr="00EE17F1">
        <w:rPr>
          <w:rFonts w:eastAsia="Calibri"/>
          <w:lang w:val="ru-RU"/>
        </w:rPr>
        <w:t>е</w:t>
      </w:r>
      <w:r w:rsidRPr="00EE17F1">
        <w:rPr>
          <w:rFonts w:eastAsia="Calibri"/>
          <w:lang w:val="ru-RU"/>
        </w:rPr>
        <w:t>грессия.</w:t>
      </w:r>
    </w:p>
    <w:p w:rsidR="00EE17F1" w:rsidRPr="00EE17F1" w:rsidRDefault="00EE17F1" w:rsidP="00745176">
      <w:pPr>
        <w:ind w:left="0" w:firstLine="0"/>
        <w:rPr>
          <w:rFonts w:eastAsia="Calibri"/>
          <w:lang w:val="ru-RU"/>
        </w:rPr>
      </w:pPr>
      <w:r w:rsidRPr="00EE17F1">
        <w:rPr>
          <w:rFonts w:eastAsia="Calibri"/>
          <w:lang w:val="ru-RU"/>
        </w:rPr>
        <w:t>Статистическая гипотеза. Статистика критерия и ее уровень значимости. Проверка просте</w:t>
      </w:r>
      <w:r w:rsidRPr="00EE17F1">
        <w:rPr>
          <w:rFonts w:eastAsia="Calibri"/>
          <w:lang w:val="ru-RU"/>
        </w:rPr>
        <w:t>й</w:t>
      </w:r>
      <w:r w:rsidRPr="00EE17F1">
        <w:rPr>
          <w:rFonts w:eastAsia="Calibri"/>
          <w:lang w:val="ru-RU"/>
        </w:rPr>
        <w:t>ших гипотез. Эмпирические распределения и их связь с теоретическими распределениями. Ранговая корреляция.</w:t>
      </w:r>
    </w:p>
    <w:p w:rsidR="00EE17F1" w:rsidRPr="00EE17F1" w:rsidRDefault="00EE17F1" w:rsidP="00745176">
      <w:pPr>
        <w:ind w:left="0" w:firstLine="0"/>
        <w:rPr>
          <w:rFonts w:eastAsia="Calibri"/>
          <w:lang w:val="ru-RU"/>
        </w:rPr>
      </w:pPr>
      <w:r w:rsidRPr="00EE17F1">
        <w:rPr>
          <w:rFonts w:eastAsia="Calibri"/>
          <w:lang w:val="ru-RU"/>
        </w:rPr>
        <w:t xml:space="preserve">Построение соответствий. Инъективные и </w:t>
      </w:r>
      <w:proofErr w:type="spellStart"/>
      <w:r w:rsidRPr="00EE17F1">
        <w:rPr>
          <w:rFonts w:eastAsia="Calibri"/>
          <w:lang w:val="ru-RU"/>
        </w:rPr>
        <w:t>сюръективные</w:t>
      </w:r>
      <w:proofErr w:type="spellEnd"/>
      <w:r w:rsidRPr="00EE17F1">
        <w:rPr>
          <w:rFonts w:eastAsia="Calibri"/>
          <w:lang w:val="ru-RU"/>
        </w:rPr>
        <w:t xml:space="preserve"> соответствия. Биекции. Дискретная непрерывность. Принцип Дирихле.</w:t>
      </w:r>
    </w:p>
    <w:p w:rsidR="00EE17F1" w:rsidRPr="00EE17F1" w:rsidRDefault="00EE17F1" w:rsidP="00745176">
      <w:pPr>
        <w:ind w:left="0" w:firstLine="0"/>
        <w:rPr>
          <w:rFonts w:eastAsia="Calibri"/>
          <w:lang w:val="ru-RU"/>
        </w:rPr>
      </w:pPr>
      <w:r w:rsidRPr="00EE17F1">
        <w:rPr>
          <w:rFonts w:eastAsia="Calibri"/>
          <w:lang w:val="ru-RU"/>
        </w:rPr>
        <w:t xml:space="preserve">Кодирование. Двоичная запись. </w:t>
      </w:r>
    </w:p>
    <w:p w:rsidR="00EE17F1" w:rsidRPr="00EE17F1" w:rsidRDefault="00EE17F1" w:rsidP="00745176">
      <w:pPr>
        <w:ind w:left="0" w:firstLine="0"/>
        <w:rPr>
          <w:rFonts w:eastAsia="Calibri"/>
          <w:lang w:val="ru-RU"/>
        </w:rPr>
      </w:pPr>
      <w:r w:rsidRPr="00EE17F1">
        <w:rPr>
          <w:rFonts w:eastAsia="Calibri"/>
          <w:lang w:val="ru-RU"/>
        </w:rPr>
        <w:t>Основные понятия теории графов. Деревья. Двоичное дерево. Связность. Компоненты связн</w:t>
      </w:r>
      <w:r w:rsidRPr="00EE17F1">
        <w:rPr>
          <w:rFonts w:eastAsia="Calibri"/>
          <w:lang w:val="ru-RU"/>
        </w:rPr>
        <w:t>о</w:t>
      </w:r>
      <w:r w:rsidRPr="00EE17F1">
        <w:rPr>
          <w:rFonts w:eastAsia="Calibri"/>
          <w:lang w:val="ru-RU"/>
        </w:rPr>
        <w:t xml:space="preserve">сти. Пути на графе. </w:t>
      </w:r>
      <w:proofErr w:type="spellStart"/>
      <w:r w:rsidRPr="00EE17F1">
        <w:rPr>
          <w:rFonts w:eastAsia="Calibri"/>
          <w:lang w:val="ru-RU"/>
        </w:rPr>
        <w:t>Эйлеровы</w:t>
      </w:r>
      <w:proofErr w:type="spellEnd"/>
      <w:r w:rsidRPr="00EE17F1">
        <w:rPr>
          <w:rFonts w:eastAsia="Calibri"/>
          <w:lang w:val="ru-RU"/>
        </w:rPr>
        <w:t xml:space="preserve"> и Гамильтоновы пути. </w:t>
      </w:r>
    </w:p>
    <w:p w:rsidR="00EE17F1" w:rsidRPr="00EE17F1" w:rsidRDefault="00EE17F1" w:rsidP="00745176">
      <w:pPr>
        <w:ind w:left="0" w:firstLine="0"/>
        <w:rPr>
          <w:rFonts w:eastAsia="Calibri"/>
          <w:lang w:val="ru-RU"/>
        </w:rPr>
      </w:pPr>
      <w:r w:rsidRPr="00EE17F1">
        <w:rPr>
          <w:rFonts w:eastAsia="Calibri"/>
          <w:lang w:val="ru-RU"/>
        </w:rPr>
        <w:t xml:space="preserve"> </w:t>
      </w:r>
    </w:p>
    <w:p w:rsidR="00EE17F1" w:rsidRPr="00EE17F1" w:rsidRDefault="00EE17F1" w:rsidP="00EE17F1">
      <w:pPr>
        <w:rPr>
          <w:rFonts w:eastAsia="Calibri"/>
          <w:lang w:val="ru-RU"/>
        </w:rPr>
      </w:pPr>
    </w:p>
    <w:p w:rsidR="00EE17F1" w:rsidRPr="00745176" w:rsidRDefault="00EE17F1" w:rsidP="00745176">
      <w:pPr>
        <w:jc w:val="center"/>
        <w:rPr>
          <w:b/>
          <w:color w:val="7030A0"/>
          <w:lang w:val="x-none" w:eastAsia="x-none"/>
        </w:rPr>
      </w:pPr>
      <w:bookmarkStart w:id="64" w:name="_Toc453968188"/>
      <w:r w:rsidRPr="00745176">
        <w:rPr>
          <w:b/>
          <w:color w:val="7030A0"/>
          <w:lang w:val="x-none" w:eastAsia="x-none"/>
        </w:rPr>
        <w:t>Информатика</w:t>
      </w:r>
      <w:bookmarkEnd w:id="64"/>
    </w:p>
    <w:p w:rsidR="00EE17F1" w:rsidRPr="00EE17F1" w:rsidRDefault="00745176" w:rsidP="00745176">
      <w:pPr>
        <w:ind w:left="0" w:firstLine="0"/>
        <w:rPr>
          <w:rFonts w:eastAsia="Calibri"/>
          <w:lang w:val="ru-RU"/>
        </w:rPr>
      </w:pPr>
      <w:r>
        <w:rPr>
          <w:lang w:val="ru-RU"/>
        </w:rPr>
        <w:t>П</w:t>
      </w:r>
      <w:r w:rsidR="00EE17F1" w:rsidRPr="00EE17F1">
        <w:rPr>
          <w:lang w:val="ru-RU"/>
        </w:rPr>
        <w:t>рограмма учебного предмета «Информатика» на уровне среднего общего образования с</w:t>
      </w:r>
      <w:r w:rsidR="00EE17F1" w:rsidRPr="00EE17F1">
        <w:rPr>
          <w:lang w:val="ru-RU"/>
        </w:rPr>
        <w:t>о</w:t>
      </w:r>
      <w:r w:rsidR="00EE17F1" w:rsidRPr="00EE17F1">
        <w:rPr>
          <w:lang w:val="ru-RU"/>
        </w:rPr>
        <w:t xml:space="preserve">ставлена в соответствии с требованиями ФГОС СОО; требованиями к результатам освоения </w:t>
      </w:r>
      <w:r w:rsidR="00EE17F1" w:rsidRPr="00EE17F1">
        <w:rPr>
          <w:lang w:val="ru-RU"/>
        </w:rPr>
        <w:lastRenderedPageBreak/>
        <w:t xml:space="preserve">основной образовательной программы . В ней соблюдается преемственность с </w:t>
      </w:r>
      <w:r w:rsidR="00EE17F1" w:rsidRPr="00EE17F1">
        <w:rPr>
          <w:rFonts w:eastAsia="Calibri"/>
          <w:lang w:val="ru-RU"/>
        </w:rPr>
        <w:t xml:space="preserve">ФГОС ООО </w:t>
      </w:r>
      <w:r w:rsidR="00EE17F1" w:rsidRPr="00EE17F1">
        <w:rPr>
          <w:lang w:val="ru-RU"/>
        </w:rPr>
        <w:t xml:space="preserve">и учитываются </w:t>
      </w:r>
      <w:proofErr w:type="spellStart"/>
      <w:r w:rsidR="00EE17F1" w:rsidRPr="00EE17F1">
        <w:rPr>
          <w:lang w:val="ru-RU"/>
        </w:rPr>
        <w:t>межпредметные</w:t>
      </w:r>
      <w:proofErr w:type="spellEnd"/>
      <w:r w:rsidR="00EE17F1" w:rsidRPr="00EE17F1">
        <w:rPr>
          <w:lang w:val="ru-RU"/>
        </w:rPr>
        <w:t xml:space="preserve"> связи.</w:t>
      </w:r>
    </w:p>
    <w:p w:rsidR="00EE17F1" w:rsidRPr="00EE17F1" w:rsidRDefault="00EE17F1" w:rsidP="00745176">
      <w:pPr>
        <w:ind w:left="0" w:firstLine="0"/>
        <w:rPr>
          <w:rFonts w:eastAsia="Calibri"/>
          <w:lang w:val="ru-RU"/>
        </w:rPr>
      </w:pPr>
      <w:r w:rsidRPr="00EE17F1">
        <w:rPr>
          <w:lang w:val="ru-RU"/>
        </w:rPr>
        <w:t>Цель изучения учебного предмета «Информатика» на базовом и углубленном уровнях средн</w:t>
      </w:r>
      <w:r w:rsidRPr="00EE17F1">
        <w:rPr>
          <w:lang w:val="ru-RU"/>
        </w:rPr>
        <w:t>е</w:t>
      </w:r>
      <w:r w:rsidRPr="00EE17F1">
        <w:rPr>
          <w:lang w:val="ru-RU"/>
        </w:rPr>
        <w:t>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w:t>
      </w:r>
      <w:r w:rsidRPr="00EE17F1">
        <w:rPr>
          <w:lang w:val="ru-RU"/>
        </w:rPr>
        <w:t>з</w:t>
      </w:r>
      <w:r w:rsidRPr="00EE17F1">
        <w:rPr>
          <w:lang w:val="ru-RU"/>
        </w:rPr>
        <w:t>растающей конкуренции на рынке труда.</w:t>
      </w:r>
    </w:p>
    <w:p w:rsidR="00EE17F1" w:rsidRPr="00EE17F1" w:rsidRDefault="00EE17F1" w:rsidP="00745176">
      <w:pPr>
        <w:ind w:left="0" w:firstLine="0"/>
        <w:rPr>
          <w:lang w:val="ru-RU"/>
        </w:rPr>
      </w:pPr>
      <w:r w:rsidRPr="00EE17F1">
        <w:rPr>
          <w:lang w:val="ru-RU"/>
        </w:rPr>
        <w:t>Базовый уровень</w:t>
      </w:r>
    </w:p>
    <w:p w:rsidR="00EE17F1" w:rsidRPr="00EE17F1" w:rsidRDefault="00EE17F1" w:rsidP="00745176">
      <w:pPr>
        <w:ind w:left="0" w:firstLine="0"/>
        <w:rPr>
          <w:lang w:val="ru-RU"/>
        </w:rPr>
      </w:pPr>
      <w:r w:rsidRPr="00EE17F1">
        <w:rPr>
          <w:lang w:val="ru-RU"/>
        </w:rPr>
        <w:t>Введение. Информация и информационные процессы</w:t>
      </w:r>
    </w:p>
    <w:p w:rsidR="00EE17F1" w:rsidRPr="00EE17F1" w:rsidRDefault="00EE17F1" w:rsidP="00745176">
      <w:pPr>
        <w:ind w:left="0" w:firstLine="0"/>
        <w:rPr>
          <w:lang w:val="ru-RU"/>
        </w:rPr>
      </w:pPr>
      <w:r w:rsidRPr="00EE17F1">
        <w:rPr>
          <w:lang w:val="ru-RU"/>
        </w:rPr>
        <w:t>Роль информации и связанных с ней процессов в окружающем мире. Различия в представл</w:t>
      </w:r>
      <w:r w:rsidRPr="00EE17F1">
        <w:rPr>
          <w:lang w:val="ru-RU"/>
        </w:rPr>
        <w:t>е</w:t>
      </w:r>
      <w:r w:rsidRPr="00EE17F1">
        <w:rPr>
          <w:lang w:val="ru-RU"/>
        </w:rPr>
        <w:t>нии данных, предназначенных для хранения и обработки в автоматизированных компьюте</w:t>
      </w:r>
      <w:r w:rsidRPr="00EE17F1">
        <w:rPr>
          <w:lang w:val="ru-RU"/>
        </w:rPr>
        <w:t>р</w:t>
      </w:r>
      <w:r w:rsidRPr="00EE17F1">
        <w:rPr>
          <w:lang w:val="ru-RU"/>
        </w:rPr>
        <w:t xml:space="preserve">ных системах, и данных, предназначенных для восприятия человеком. </w:t>
      </w:r>
    </w:p>
    <w:p w:rsidR="00EE17F1" w:rsidRPr="00EE17F1" w:rsidRDefault="00EE17F1" w:rsidP="00745176">
      <w:pPr>
        <w:ind w:left="0" w:firstLine="0"/>
        <w:rPr>
          <w:lang w:val="ru-RU"/>
        </w:rPr>
      </w:pPr>
      <w:r w:rsidRPr="00EE17F1">
        <w:rPr>
          <w:lang w:val="ru-RU"/>
        </w:rPr>
        <w:t xml:space="preserve">Системы. Компоненты системы и их взаимодействие. </w:t>
      </w:r>
    </w:p>
    <w:p w:rsidR="00EE17F1" w:rsidRPr="00EE17F1" w:rsidRDefault="00EE17F1" w:rsidP="00745176">
      <w:pPr>
        <w:ind w:left="0" w:firstLine="0"/>
        <w:rPr>
          <w:rFonts w:eastAsia="Calibri"/>
          <w:lang w:val="ru-RU"/>
        </w:rPr>
      </w:pPr>
      <w:r w:rsidRPr="00EE17F1">
        <w:rPr>
          <w:rFonts w:eastAsia="Calibri"/>
          <w:lang w:val="ru-RU"/>
        </w:rPr>
        <w:t>Универсальность дискретного представления информации.</w:t>
      </w:r>
    </w:p>
    <w:p w:rsidR="00EE17F1" w:rsidRPr="00EE17F1" w:rsidRDefault="00EE17F1" w:rsidP="00745176">
      <w:pPr>
        <w:ind w:left="0" w:firstLine="0"/>
        <w:rPr>
          <w:rFonts w:eastAsia="Calibri"/>
          <w:lang w:val="ru-RU"/>
        </w:rPr>
      </w:pPr>
    </w:p>
    <w:p w:rsidR="00EE17F1" w:rsidRPr="00EE17F1" w:rsidRDefault="00EE17F1" w:rsidP="00745176">
      <w:pPr>
        <w:ind w:left="0" w:firstLine="0"/>
        <w:rPr>
          <w:lang w:val="ru-RU"/>
        </w:rPr>
      </w:pPr>
      <w:r w:rsidRPr="00EE17F1">
        <w:rPr>
          <w:lang w:val="ru-RU"/>
        </w:rPr>
        <w:t>Математические основы информатики</w:t>
      </w:r>
    </w:p>
    <w:p w:rsidR="00EE17F1" w:rsidRPr="00EE17F1" w:rsidRDefault="00EE17F1" w:rsidP="00745176">
      <w:pPr>
        <w:ind w:left="0" w:firstLine="0"/>
        <w:rPr>
          <w:rFonts w:eastAsia="Calibri"/>
          <w:lang w:val="ru-RU"/>
        </w:rPr>
      </w:pPr>
      <w:r w:rsidRPr="00EE17F1">
        <w:rPr>
          <w:lang w:val="ru-RU"/>
        </w:rPr>
        <w:t>Тексты и кодирование</w:t>
      </w:r>
    </w:p>
    <w:p w:rsidR="00EE17F1" w:rsidRPr="00EE17F1" w:rsidRDefault="00EE17F1" w:rsidP="00745176">
      <w:pPr>
        <w:ind w:left="0" w:firstLine="0"/>
        <w:rPr>
          <w:lang w:val="ru-RU"/>
        </w:rPr>
      </w:pPr>
      <w:r w:rsidRPr="00EE17F1">
        <w:rPr>
          <w:lang w:val="ru-RU"/>
        </w:rPr>
        <w:t xml:space="preserve">Равномерные и неравномерные коды. Условие </w:t>
      </w:r>
      <w:proofErr w:type="spellStart"/>
      <w:r w:rsidRPr="00EE17F1">
        <w:rPr>
          <w:lang w:val="ru-RU"/>
        </w:rPr>
        <w:t>Фано</w:t>
      </w:r>
      <w:proofErr w:type="spellEnd"/>
      <w:r w:rsidRPr="00EE17F1">
        <w:rPr>
          <w:lang w:val="ru-RU"/>
        </w:rPr>
        <w:t>.</w:t>
      </w:r>
    </w:p>
    <w:p w:rsidR="00EE17F1" w:rsidRPr="00EE17F1" w:rsidRDefault="00EE17F1" w:rsidP="00745176">
      <w:pPr>
        <w:ind w:left="0" w:firstLine="0"/>
        <w:rPr>
          <w:lang w:val="ru-RU"/>
        </w:rPr>
      </w:pPr>
      <w:r w:rsidRPr="00EE17F1">
        <w:rPr>
          <w:lang w:val="ru-RU"/>
        </w:rPr>
        <w:t>Системы счисления</w:t>
      </w:r>
    </w:p>
    <w:p w:rsidR="00EE17F1" w:rsidRPr="00EE17F1" w:rsidRDefault="00EE17F1" w:rsidP="00745176">
      <w:pPr>
        <w:ind w:left="0" w:firstLine="0"/>
        <w:rPr>
          <w:lang w:val="ru-RU"/>
        </w:rPr>
      </w:pPr>
      <w:r w:rsidRPr="00EE17F1">
        <w:rPr>
          <w:lang w:val="ru-RU"/>
        </w:rPr>
        <w:t>Сравнение чисел, записанных в двоичной, восьмеричной и шестнадцатеричной системах счи</w:t>
      </w:r>
      <w:r w:rsidRPr="00EE17F1">
        <w:rPr>
          <w:lang w:val="ru-RU"/>
        </w:rPr>
        <w:t>с</w:t>
      </w:r>
      <w:r w:rsidRPr="00EE17F1">
        <w:rPr>
          <w:lang w:val="ru-RU"/>
        </w:rPr>
        <w:t>ления. Сложение и вычитание чисел, записанных в этих системах счисления.</w:t>
      </w:r>
    </w:p>
    <w:p w:rsidR="00EE17F1" w:rsidRPr="00EE17F1" w:rsidRDefault="00EE17F1" w:rsidP="00745176">
      <w:pPr>
        <w:ind w:left="0" w:firstLine="0"/>
        <w:rPr>
          <w:lang w:val="ru-RU"/>
        </w:rPr>
      </w:pPr>
      <w:r w:rsidRPr="00EE17F1">
        <w:rPr>
          <w:lang w:val="ru-RU"/>
        </w:rPr>
        <w:t>Элементы комбинаторики, теории множеств и математической логики</w:t>
      </w:r>
    </w:p>
    <w:p w:rsidR="00EE17F1" w:rsidRPr="00EE17F1" w:rsidRDefault="00EE17F1" w:rsidP="00745176">
      <w:pPr>
        <w:ind w:left="0" w:firstLine="0"/>
        <w:rPr>
          <w:lang w:val="ru-RU"/>
        </w:rPr>
      </w:pPr>
      <w:r w:rsidRPr="00EE17F1">
        <w:rPr>
          <w:lang w:val="ru-RU"/>
        </w:rPr>
        <w:t>Операции «импликация», «эквивалентность». Примеры законов алгебры логики. Эквивален</w:t>
      </w:r>
      <w:r w:rsidRPr="00EE17F1">
        <w:rPr>
          <w:lang w:val="ru-RU"/>
        </w:rPr>
        <w:t>т</w:t>
      </w:r>
      <w:r w:rsidRPr="00EE17F1">
        <w:rPr>
          <w:lang w:val="ru-RU"/>
        </w:rPr>
        <w:t>ные преобразования логических выражений. Построение логического выражения с данной таблицей истинности. Решение простейших логических уравнений.</w:t>
      </w:r>
    </w:p>
    <w:p w:rsidR="00EE17F1" w:rsidRPr="00EE17F1" w:rsidRDefault="00EE17F1" w:rsidP="00745176">
      <w:pPr>
        <w:ind w:left="0" w:firstLine="0"/>
        <w:rPr>
          <w:lang w:val="ru-RU"/>
        </w:rPr>
      </w:pPr>
      <w:r w:rsidRPr="00EE17F1">
        <w:rPr>
          <w:lang w:val="ru-RU"/>
        </w:rPr>
        <w:t xml:space="preserve">Нормальные формы: дизъюнктивная и конъюнктивная нормальная форма. </w:t>
      </w:r>
    </w:p>
    <w:p w:rsidR="00EE17F1" w:rsidRPr="00EE17F1" w:rsidRDefault="00EE17F1" w:rsidP="00745176">
      <w:pPr>
        <w:ind w:left="0" w:firstLine="0"/>
        <w:rPr>
          <w:lang w:val="ru-RU"/>
        </w:rPr>
      </w:pPr>
      <w:r w:rsidRPr="00EE17F1">
        <w:rPr>
          <w:lang w:val="ru-RU"/>
        </w:rPr>
        <w:t>Дискретные объекты</w:t>
      </w:r>
    </w:p>
    <w:p w:rsidR="00EE17F1" w:rsidRPr="00EE17F1" w:rsidRDefault="00EE17F1" w:rsidP="00745176">
      <w:pPr>
        <w:ind w:left="0" w:firstLine="0"/>
        <w:rPr>
          <w:lang w:val="ru-RU"/>
        </w:rPr>
      </w:pPr>
      <w:r w:rsidRPr="00EE17F1">
        <w:rPr>
          <w:lang w:val="ru-RU"/>
        </w:rPr>
        <w:t>Решение алгоритмических задач, связанных с анализом графов (примеры: построения опт</w:t>
      </w:r>
      <w:r w:rsidRPr="00EE17F1">
        <w:rPr>
          <w:lang w:val="ru-RU"/>
        </w:rPr>
        <w:t>и</w:t>
      </w:r>
      <w:r w:rsidRPr="00EE17F1">
        <w:rPr>
          <w:lang w:val="ru-RU"/>
        </w:rPr>
        <w:t>мального пути между вершинами ориентированного ациклического графа; определения кол</w:t>
      </w:r>
      <w:r w:rsidRPr="00EE17F1">
        <w:rPr>
          <w:lang w:val="ru-RU"/>
        </w:rPr>
        <w:t>и</w:t>
      </w:r>
      <w:r w:rsidRPr="00EE17F1">
        <w:rPr>
          <w:lang w:val="ru-RU"/>
        </w:rPr>
        <w:t>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EE17F1" w:rsidRPr="00EE17F1" w:rsidRDefault="00EE17F1" w:rsidP="00745176">
      <w:pPr>
        <w:ind w:left="0" w:firstLine="0"/>
        <w:rPr>
          <w:lang w:val="ru-RU"/>
        </w:rPr>
      </w:pPr>
    </w:p>
    <w:p w:rsidR="00EE17F1" w:rsidRPr="00EE17F1" w:rsidRDefault="00EE17F1" w:rsidP="00745176">
      <w:pPr>
        <w:ind w:left="0" w:firstLine="0"/>
        <w:rPr>
          <w:lang w:val="ru-RU"/>
        </w:rPr>
      </w:pPr>
      <w:r w:rsidRPr="00EE17F1">
        <w:rPr>
          <w:lang w:val="ru-RU"/>
        </w:rPr>
        <w:t>Алгоритмы и элементы программирования</w:t>
      </w:r>
    </w:p>
    <w:p w:rsidR="00EE17F1" w:rsidRPr="00EE17F1" w:rsidRDefault="00EE17F1" w:rsidP="00745176">
      <w:pPr>
        <w:ind w:left="0" w:firstLine="0"/>
        <w:rPr>
          <w:rFonts w:eastAsia="Calibri"/>
          <w:lang w:val="ru-RU"/>
        </w:rPr>
      </w:pPr>
      <w:r w:rsidRPr="00EE17F1">
        <w:rPr>
          <w:lang w:val="ru-RU"/>
        </w:rPr>
        <w:t xml:space="preserve">Алгоритмические конструкции </w:t>
      </w:r>
    </w:p>
    <w:p w:rsidR="00EE17F1" w:rsidRPr="00EE17F1" w:rsidRDefault="00EE17F1" w:rsidP="00745176">
      <w:pPr>
        <w:ind w:left="0" w:firstLine="0"/>
        <w:rPr>
          <w:lang w:val="ru-RU"/>
        </w:rPr>
      </w:pPr>
      <w:r w:rsidRPr="00EE17F1">
        <w:rPr>
          <w:lang w:val="ru-RU"/>
        </w:rPr>
        <w:t>Подпрограммы. Рекурсивные алгоритмы.</w:t>
      </w:r>
    </w:p>
    <w:p w:rsidR="00EE17F1" w:rsidRPr="00EE17F1" w:rsidRDefault="00EE17F1" w:rsidP="00745176">
      <w:pPr>
        <w:ind w:left="0" w:firstLine="0"/>
        <w:rPr>
          <w:lang w:val="ru-RU"/>
        </w:rPr>
      </w:pPr>
      <w:r w:rsidRPr="00EE17F1">
        <w:rPr>
          <w:lang w:val="ru-RU"/>
        </w:rPr>
        <w:t xml:space="preserve">Табличные величины (массивы). </w:t>
      </w:r>
    </w:p>
    <w:p w:rsidR="00EE17F1" w:rsidRPr="00EE17F1" w:rsidRDefault="00EE17F1" w:rsidP="00745176">
      <w:pPr>
        <w:ind w:left="0" w:firstLine="0"/>
        <w:rPr>
          <w:lang w:val="ru-RU"/>
        </w:rPr>
      </w:pPr>
      <w:r w:rsidRPr="00EE17F1">
        <w:rPr>
          <w:lang w:val="ru-RU"/>
        </w:rPr>
        <w:t>Запись алгоритмических конструкций в выбранном языке программирования.</w:t>
      </w:r>
    </w:p>
    <w:p w:rsidR="00EE17F1" w:rsidRPr="00EE17F1" w:rsidRDefault="00EE17F1" w:rsidP="00745176">
      <w:pPr>
        <w:ind w:left="0" w:firstLine="0"/>
        <w:rPr>
          <w:rFonts w:eastAsia="Calibri"/>
          <w:lang w:val="ru-RU"/>
        </w:rPr>
      </w:pPr>
      <w:r w:rsidRPr="00EE17F1">
        <w:rPr>
          <w:rFonts w:eastAsia="Calibri"/>
          <w:lang w:val="ru-RU"/>
        </w:rPr>
        <w:t>Составление алгоритмов и их программная реализация</w:t>
      </w:r>
    </w:p>
    <w:p w:rsidR="00EE17F1" w:rsidRPr="00EE17F1" w:rsidRDefault="00EE17F1" w:rsidP="00745176">
      <w:pPr>
        <w:ind w:left="0" w:firstLine="0"/>
        <w:rPr>
          <w:lang w:val="ru-RU"/>
        </w:rPr>
      </w:pPr>
      <w:r w:rsidRPr="00EE17F1">
        <w:rPr>
          <w:lang w:val="ru-RU"/>
        </w:rPr>
        <w:t>Этапы решения задач на компьютере.</w:t>
      </w:r>
    </w:p>
    <w:p w:rsidR="00EE17F1" w:rsidRPr="00EE17F1" w:rsidRDefault="00EE17F1" w:rsidP="00745176">
      <w:pPr>
        <w:ind w:left="0" w:firstLine="0"/>
        <w:rPr>
          <w:lang w:val="ru-RU"/>
        </w:rPr>
      </w:pPr>
      <w:r w:rsidRPr="00EE17F1">
        <w:rPr>
          <w:lang w:val="ru-RU"/>
        </w:rPr>
        <w:t>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w:t>
      </w:r>
      <w:r w:rsidRPr="00EE17F1">
        <w:rPr>
          <w:lang w:val="ru-RU"/>
        </w:rPr>
        <w:t>ы</w:t>
      </w:r>
      <w:r w:rsidRPr="00EE17F1">
        <w:rPr>
          <w:lang w:val="ru-RU"/>
        </w:rPr>
        <w:t xml:space="preserve">ке программирования. </w:t>
      </w:r>
    </w:p>
    <w:p w:rsidR="00EE17F1" w:rsidRPr="00EE17F1" w:rsidRDefault="00EE17F1" w:rsidP="00745176">
      <w:pPr>
        <w:ind w:left="0" w:firstLine="0"/>
        <w:rPr>
          <w:lang w:val="ru-RU"/>
        </w:rPr>
      </w:pPr>
      <w:r w:rsidRPr="00EE17F1">
        <w:rPr>
          <w:lang w:val="ru-RU"/>
        </w:rPr>
        <w:t>Интегрированная среда разработки программ на выбранном языке программирования. Инте</w:t>
      </w:r>
      <w:r w:rsidRPr="00EE17F1">
        <w:rPr>
          <w:lang w:val="ru-RU"/>
        </w:rPr>
        <w:t>р</w:t>
      </w:r>
      <w:r w:rsidRPr="00EE17F1">
        <w:rPr>
          <w:lang w:val="ru-RU"/>
        </w:rPr>
        <w:t>фейс выбранной среды. Составление алгоритмов и программ в выбранной среде программир</w:t>
      </w:r>
      <w:r w:rsidRPr="00EE17F1">
        <w:rPr>
          <w:lang w:val="ru-RU"/>
        </w:rPr>
        <w:t>о</w:t>
      </w:r>
      <w:r w:rsidRPr="00EE17F1">
        <w:rPr>
          <w:lang w:val="ru-RU"/>
        </w:rPr>
        <w:t>вания. Приемы отладки программ. Проверка работоспособности программ с использованием трассировочных таблиц.</w:t>
      </w:r>
    </w:p>
    <w:p w:rsidR="00EE17F1" w:rsidRPr="00EE17F1" w:rsidRDefault="00EE17F1" w:rsidP="00745176">
      <w:pPr>
        <w:ind w:left="0" w:firstLine="0"/>
        <w:rPr>
          <w:lang w:val="ru-RU"/>
        </w:rPr>
      </w:pPr>
      <w:r w:rsidRPr="00EE17F1">
        <w:rPr>
          <w:lang w:val="ru-RU"/>
        </w:rPr>
        <w:lastRenderedPageBreak/>
        <w:t>Разработка и программная реализация алгоритмов решения типовых задач базового уровня из различных предметных областей. Примеры задач:</w:t>
      </w:r>
    </w:p>
    <w:p w:rsidR="00EE17F1" w:rsidRPr="00EE17F1" w:rsidRDefault="00EE17F1" w:rsidP="00745176">
      <w:pPr>
        <w:ind w:left="0" w:firstLine="0"/>
        <w:rPr>
          <w:rFonts w:eastAsia="Calibri"/>
          <w:lang w:val="x-none" w:eastAsia="x-none"/>
        </w:rPr>
      </w:pPr>
      <w:r w:rsidRPr="00EE17F1">
        <w:rPr>
          <w:rFonts w:eastAsia="Calibri"/>
          <w:lang w:val="x-none" w:eastAsia="x-none"/>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EE17F1" w:rsidRPr="00EE17F1" w:rsidRDefault="00EE17F1" w:rsidP="00745176">
      <w:pPr>
        <w:ind w:left="0" w:firstLine="0"/>
        <w:rPr>
          <w:rFonts w:eastAsia="Calibri"/>
          <w:lang w:val="x-none" w:eastAsia="x-none"/>
        </w:rPr>
      </w:pPr>
      <w:r w:rsidRPr="00EE17F1">
        <w:rPr>
          <w:rFonts w:eastAsia="Calibri"/>
          <w:lang w:val="x-none" w:eastAsia="x-none"/>
        </w:rPr>
        <w:t xml:space="preserve">алгоритмы анализа записей чисел в позиционной системе счисления; </w:t>
      </w:r>
    </w:p>
    <w:p w:rsidR="00EE17F1" w:rsidRPr="00EE17F1" w:rsidRDefault="00EE17F1" w:rsidP="00745176">
      <w:pPr>
        <w:ind w:left="0" w:firstLine="0"/>
        <w:rPr>
          <w:rFonts w:eastAsia="Calibri"/>
          <w:lang w:val="x-none" w:eastAsia="x-none"/>
        </w:rPr>
      </w:pPr>
      <w:r w:rsidRPr="00EE17F1">
        <w:rPr>
          <w:rFonts w:eastAsia="Calibri"/>
          <w:lang w:val="x-none" w:eastAsia="x-none"/>
        </w:rPr>
        <w:t>алгоритмы решения задач методом перебора (поиск НОД данного натурального числа, проверка числа на простоту и т.д.);</w:t>
      </w:r>
    </w:p>
    <w:p w:rsidR="00EE17F1" w:rsidRPr="00EE17F1" w:rsidRDefault="00EE17F1" w:rsidP="00745176">
      <w:pPr>
        <w:ind w:left="0" w:firstLine="0"/>
        <w:rPr>
          <w:rFonts w:eastAsia="Calibri"/>
          <w:lang w:val="x-none" w:eastAsia="x-none"/>
        </w:rPr>
      </w:pPr>
      <w:r w:rsidRPr="00EE17F1">
        <w:rPr>
          <w:rFonts w:eastAsia="Calibri"/>
          <w:lang w:val="x-none" w:eastAsia="x-none"/>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EE17F1" w:rsidRPr="00EE17F1" w:rsidRDefault="00EE17F1" w:rsidP="00745176">
      <w:pPr>
        <w:ind w:left="0" w:firstLine="0"/>
        <w:rPr>
          <w:lang w:val="ru-RU"/>
        </w:rPr>
      </w:pPr>
      <w:r w:rsidRPr="00EE17F1">
        <w:rPr>
          <w:lang w:val="ru-RU"/>
        </w:rPr>
        <w:t>Алгоритмы редактирования текстов (замена символа/фрагмента, удаление и вставка симв</w:t>
      </w:r>
      <w:r w:rsidRPr="00EE17F1">
        <w:rPr>
          <w:lang w:val="ru-RU"/>
        </w:rPr>
        <w:t>о</w:t>
      </w:r>
      <w:r w:rsidRPr="00EE17F1">
        <w:rPr>
          <w:lang w:val="ru-RU"/>
        </w:rPr>
        <w:t>ла/фрагмента, поиск вхождения заданного образца).</w:t>
      </w:r>
    </w:p>
    <w:p w:rsidR="00EE17F1" w:rsidRPr="00EE17F1" w:rsidRDefault="00EE17F1" w:rsidP="00745176">
      <w:pPr>
        <w:ind w:left="0" w:firstLine="0"/>
        <w:rPr>
          <w:lang w:val="ru-RU"/>
        </w:rPr>
      </w:pPr>
      <w:r w:rsidRPr="00EE17F1">
        <w:rPr>
          <w:lang w:val="ru-RU"/>
        </w:rPr>
        <w:t xml:space="preserve">Постановка задачи сортировки. </w:t>
      </w:r>
    </w:p>
    <w:p w:rsidR="00EE17F1" w:rsidRPr="00EE17F1" w:rsidRDefault="00EE17F1" w:rsidP="00745176">
      <w:pPr>
        <w:ind w:left="0" w:firstLine="0"/>
        <w:rPr>
          <w:rFonts w:eastAsia="Calibri"/>
          <w:lang w:val="ru-RU"/>
        </w:rPr>
      </w:pPr>
      <w:r w:rsidRPr="00EE17F1">
        <w:rPr>
          <w:rFonts w:eastAsia="Calibri"/>
          <w:lang w:val="ru-RU"/>
        </w:rPr>
        <w:t>Анализ алгоритмов</w:t>
      </w:r>
    </w:p>
    <w:p w:rsidR="00EE17F1" w:rsidRPr="00EE17F1" w:rsidRDefault="00EE17F1" w:rsidP="00745176">
      <w:pPr>
        <w:ind w:left="0" w:firstLine="0"/>
        <w:rPr>
          <w:rFonts w:eastAsia="Calibri"/>
          <w:lang w:val="ru-RU"/>
        </w:rPr>
      </w:pPr>
      <w:r w:rsidRPr="00EE17F1">
        <w:rPr>
          <w:rFonts w:eastAsia="Calibri"/>
          <w:lang w:val="ru-RU"/>
        </w:rPr>
        <w:t>Определение возможных результатов работы простейших алгоритмов управления исполнит</w:t>
      </w:r>
      <w:r w:rsidRPr="00EE17F1">
        <w:rPr>
          <w:rFonts w:eastAsia="Calibri"/>
          <w:lang w:val="ru-RU"/>
        </w:rPr>
        <w:t>е</w:t>
      </w:r>
      <w:r w:rsidRPr="00EE17F1">
        <w:rPr>
          <w:rFonts w:eastAsia="Calibri"/>
          <w:lang w:val="ru-RU"/>
        </w:rPr>
        <w:t xml:space="preserve">лями и вычислительных алгоритмов. Определение исходных данных, при которых алгоритм может дать требуемый результат. </w:t>
      </w:r>
    </w:p>
    <w:p w:rsidR="00EE17F1" w:rsidRPr="00EE17F1" w:rsidRDefault="00EE17F1" w:rsidP="00745176">
      <w:pPr>
        <w:ind w:left="0" w:firstLine="0"/>
        <w:rPr>
          <w:lang w:val="ru-RU"/>
        </w:rPr>
      </w:pPr>
      <w:r w:rsidRPr="00EE17F1">
        <w:rPr>
          <w:lang w:val="ru-RU"/>
        </w:rPr>
        <w:t>Сложность вычисления: количество выполненных операций, размер используемой памяти; зависимость вычислений от размера исходных данных.</w:t>
      </w:r>
    </w:p>
    <w:p w:rsidR="00EE17F1" w:rsidRPr="00EE17F1" w:rsidRDefault="00EE17F1" w:rsidP="00745176">
      <w:pPr>
        <w:ind w:left="0" w:firstLine="0"/>
        <w:rPr>
          <w:rFonts w:eastAsia="Calibri"/>
          <w:lang w:val="ru-RU"/>
        </w:rPr>
      </w:pPr>
      <w:r w:rsidRPr="00EE17F1">
        <w:rPr>
          <w:rFonts w:eastAsia="Calibri"/>
          <w:lang w:val="ru-RU"/>
        </w:rPr>
        <w:t>Математическое моделирование</w:t>
      </w:r>
    </w:p>
    <w:p w:rsidR="00EE17F1" w:rsidRPr="00EE17F1" w:rsidRDefault="00EE17F1" w:rsidP="00745176">
      <w:pPr>
        <w:ind w:left="0" w:firstLine="0"/>
        <w:rPr>
          <w:lang w:val="ru-RU"/>
        </w:rPr>
      </w:pPr>
      <w:r w:rsidRPr="00EE17F1">
        <w:rPr>
          <w:lang w:val="ru-RU"/>
        </w:rPr>
        <w:t>Представление результатов моделирования в виде, удобном для восприятия человеком. Гр</w:t>
      </w:r>
      <w:r w:rsidRPr="00EE17F1">
        <w:rPr>
          <w:lang w:val="ru-RU"/>
        </w:rPr>
        <w:t>а</w:t>
      </w:r>
      <w:r w:rsidRPr="00EE17F1">
        <w:rPr>
          <w:lang w:val="ru-RU"/>
        </w:rPr>
        <w:t xml:space="preserve">фическое представление данных (схемы, таблицы, графики). </w:t>
      </w:r>
    </w:p>
    <w:p w:rsidR="00EE17F1" w:rsidRPr="00EE17F1" w:rsidRDefault="00EE17F1" w:rsidP="00745176">
      <w:pPr>
        <w:ind w:left="0" w:firstLine="0"/>
        <w:rPr>
          <w:lang w:val="ru-RU"/>
        </w:rPr>
      </w:pPr>
      <w:r w:rsidRPr="00EE17F1">
        <w:rPr>
          <w:lang w:val="ru-RU"/>
        </w:rPr>
        <w:t>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w:t>
      </w:r>
      <w:r w:rsidRPr="00EE17F1">
        <w:rPr>
          <w:lang w:val="ru-RU"/>
        </w:rPr>
        <w:t>о</w:t>
      </w:r>
      <w:r w:rsidRPr="00EE17F1">
        <w:rPr>
          <w:lang w:val="ru-RU"/>
        </w:rPr>
        <w:t>вания (виртуальных лабораторий) для проведения компьютерного эксперимента в учебной д</w:t>
      </w:r>
      <w:r w:rsidRPr="00EE17F1">
        <w:rPr>
          <w:lang w:val="ru-RU"/>
        </w:rPr>
        <w:t>е</w:t>
      </w:r>
      <w:r w:rsidRPr="00EE17F1">
        <w:rPr>
          <w:lang w:val="ru-RU"/>
        </w:rPr>
        <w:t>ятельности.</w:t>
      </w:r>
    </w:p>
    <w:p w:rsidR="00EE17F1" w:rsidRPr="00EE17F1" w:rsidRDefault="00EE17F1" w:rsidP="00745176">
      <w:pPr>
        <w:ind w:left="0" w:firstLine="0"/>
        <w:rPr>
          <w:rFonts w:eastAsia="Calibri"/>
          <w:lang w:val="ru-RU"/>
        </w:rPr>
      </w:pPr>
    </w:p>
    <w:p w:rsidR="00EE17F1" w:rsidRPr="00EE17F1" w:rsidRDefault="00EE17F1" w:rsidP="00745176">
      <w:pPr>
        <w:ind w:left="0" w:firstLine="0"/>
        <w:rPr>
          <w:rFonts w:eastAsia="Calibri"/>
          <w:lang w:val="ru-RU"/>
        </w:rPr>
      </w:pPr>
      <w:r w:rsidRPr="00EE17F1">
        <w:rPr>
          <w:rFonts w:eastAsia="Calibri"/>
          <w:lang w:val="ru-RU"/>
        </w:rPr>
        <w:t>Использование программных систем и сервисов</w:t>
      </w:r>
    </w:p>
    <w:p w:rsidR="00EE17F1" w:rsidRPr="00EE17F1" w:rsidRDefault="00EE17F1" w:rsidP="00745176">
      <w:pPr>
        <w:ind w:left="0" w:firstLine="0"/>
        <w:rPr>
          <w:rFonts w:eastAsia="Calibri"/>
          <w:lang w:val="ru-RU"/>
        </w:rPr>
      </w:pPr>
      <w:r w:rsidRPr="00EE17F1">
        <w:rPr>
          <w:rFonts w:eastAsia="Calibri"/>
          <w:lang w:val="ru-RU"/>
        </w:rPr>
        <w:t>Компьютер – универсальное устройство обработки данных</w:t>
      </w:r>
    </w:p>
    <w:p w:rsidR="00EE17F1" w:rsidRPr="00EE17F1" w:rsidRDefault="00EE17F1" w:rsidP="00745176">
      <w:pPr>
        <w:ind w:left="0" w:firstLine="0"/>
        <w:rPr>
          <w:lang w:val="ru-RU"/>
        </w:rPr>
      </w:pPr>
      <w:r w:rsidRPr="00EE17F1">
        <w:rPr>
          <w:lang w:val="ru-RU"/>
        </w:rPr>
        <w:t>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Супе</w:t>
      </w:r>
      <w:r w:rsidRPr="00EE17F1">
        <w:rPr>
          <w:lang w:val="ru-RU"/>
        </w:rPr>
        <w:t>р</w:t>
      </w:r>
      <w:r w:rsidRPr="00EE17F1">
        <w:rPr>
          <w:lang w:val="ru-RU"/>
        </w:rPr>
        <w:t>компьютеры. Распределенные вычислительные системы и обработка больших данных. М</w:t>
      </w:r>
      <w:r w:rsidRPr="00EE17F1">
        <w:rPr>
          <w:lang w:val="ru-RU"/>
        </w:rPr>
        <w:t>о</w:t>
      </w:r>
      <w:r w:rsidRPr="00EE17F1">
        <w:rPr>
          <w:lang w:val="ru-RU"/>
        </w:rPr>
        <w:t>бильные цифровые устройства и их роль в коммуникациях. Встроенные компьютеры. Микр</w:t>
      </w:r>
      <w:r w:rsidRPr="00EE17F1">
        <w:rPr>
          <w:lang w:val="ru-RU"/>
        </w:rPr>
        <w:t>о</w:t>
      </w:r>
      <w:r w:rsidRPr="00EE17F1">
        <w:rPr>
          <w:lang w:val="ru-RU"/>
        </w:rPr>
        <w:t xml:space="preserve">контроллеры. Роботизированные производства. </w:t>
      </w:r>
    </w:p>
    <w:p w:rsidR="00EE17F1" w:rsidRPr="00EE17F1" w:rsidRDefault="00EE17F1" w:rsidP="00745176">
      <w:pPr>
        <w:ind w:left="0" w:firstLine="0"/>
        <w:rPr>
          <w:lang w:val="ru-RU"/>
        </w:rPr>
      </w:pPr>
      <w:r w:rsidRPr="00EE17F1">
        <w:rPr>
          <w:lang w:val="ru-RU"/>
        </w:rPr>
        <w:t>Выбор конфигурации компьютера в зависимости от решаемой задачи. Тенденции развития а</w:t>
      </w:r>
      <w:r w:rsidRPr="00EE17F1">
        <w:rPr>
          <w:lang w:val="ru-RU"/>
        </w:rPr>
        <w:t>п</w:t>
      </w:r>
      <w:r w:rsidRPr="00EE17F1">
        <w:rPr>
          <w:lang w:val="ru-RU"/>
        </w:rPr>
        <w:t>паратного обеспечения компьютеров.</w:t>
      </w:r>
    </w:p>
    <w:p w:rsidR="00EE17F1" w:rsidRPr="00EE17F1" w:rsidRDefault="00EE17F1" w:rsidP="00745176">
      <w:pPr>
        <w:ind w:left="0" w:firstLine="0"/>
        <w:rPr>
          <w:lang w:val="ru-RU"/>
        </w:rPr>
      </w:pPr>
      <w:r w:rsidRPr="00EE17F1">
        <w:rPr>
          <w:lang w:val="ru-RU"/>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EE17F1" w:rsidRPr="00EE17F1" w:rsidRDefault="00EE17F1" w:rsidP="00745176">
      <w:pPr>
        <w:ind w:left="0" w:firstLine="0"/>
        <w:rPr>
          <w:rFonts w:eastAsia="Calibri"/>
          <w:lang w:val="ru-RU"/>
        </w:rPr>
      </w:pPr>
      <w:r w:rsidRPr="00EE17F1">
        <w:rPr>
          <w:lang w:val="ru-RU"/>
        </w:rPr>
        <w:t>Организация хранения и обработки данных, в том числе с использованием интернет-сервисов, облачных технологий и мобильных устройств. Прикладные компьютерные программы, и</w:t>
      </w:r>
      <w:r w:rsidRPr="00EE17F1">
        <w:rPr>
          <w:lang w:val="ru-RU"/>
        </w:rPr>
        <w:t>с</w:t>
      </w:r>
      <w:r w:rsidRPr="00EE17F1">
        <w:rPr>
          <w:lang w:val="ru-RU"/>
        </w:rPr>
        <w:t>пользуемые в соответствии с типом решаемых задач и по выбранной специализации. Пара</w:t>
      </w:r>
      <w:r w:rsidRPr="00EE17F1">
        <w:rPr>
          <w:lang w:val="ru-RU"/>
        </w:rPr>
        <w:t>л</w:t>
      </w:r>
      <w:r w:rsidRPr="00EE17F1">
        <w:rPr>
          <w:lang w:val="ru-RU"/>
        </w:rPr>
        <w:t xml:space="preserve">лельное программирование. </w:t>
      </w:r>
    </w:p>
    <w:p w:rsidR="00EE17F1" w:rsidRPr="00EE17F1" w:rsidRDefault="00EE17F1" w:rsidP="00745176">
      <w:pPr>
        <w:ind w:left="0" w:firstLine="0"/>
        <w:rPr>
          <w:rFonts w:eastAsia="Calibri"/>
          <w:lang w:val="ru-RU"/>
        </w:rPr>
      </w:pPr>
      <w:r w:rsidRPr="00EE17F1">
        <w:rPr>
          <w:lang w:val="ru-RU"/>
        </w:rPr>
        <w:lastRenderedPageBreak/>
        <w:t>Инсталляция и деинсталляция программных средств, необходимых для решения учебных з</w:t>
      </w:r>
      <w:r w:rsidRPr="00EE17F1">
        <w:rPr>
          <w:lang w:val="ru-RU"/>
        </w:rPr>
        <w:t>а</w:t>
      </w:r>
      <w:r w:rsidRPr="00EE17F1">
        <w:rPr>
          <w:lang w:val="ru-RU"/>
        </w:rPr>
        <w:t xml:space="preserve">дач и задач по выбранной специализации. Законодательство Российской Федерации в области программного обеспечения. </w:t>
      </w:r>
    </w:p>
    <w:p w:rsidR="00EE17F1" w:rsidRPr="00EE17F1" w:rsidRDefault="00EE17F1" w:rsidP="00745176">
      <w:pPr>
        <w:ind w:left="0" w:firstLine="0"/>
        <w:rPr>
          <w:rFonts w:eastAsia="Calibri"/>
          <w:lang w:val="ru-RU"/>
        </w:rPr>
      </w:pPr>
      <w:r w:rsidRPr="00EE17F1">
        <w:rPr>
          <w:lang w:val="ru-RU"/>
        </w:rP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rsidR="00EE17F1" w:rsidRPr="00EE17F1" w:rsidRDefault="00EE17F1" w:rsidP="00745176">
      <w:pPr>
        <w:ind w:left="0" w:firstLine="0"/>
        <w:rPr>
          <w:lang w:val="ru-RU"/>
        </w:rPr>
      </w:pPr>
      <w:r w:rsidRPr="00EE17F1">
        <w:rPr>
          <w:lang w:val="ru-RU"/>
        </w:rPr>
        <w:t>Безопасность, гигиена, эргономика, ресурсосбережение, технологические требования при эк</w:t>
      </w:r>
      <w:r w:rsidRPr="00EE17F1">
        <w:rPr>
          <w:lang w:val="ru-RU"/>
        </w:rPr>
        <w:t>с</w:t>
      </w:r>
      <w:r w:rsidRPr="00EE17F1">
        <w:rPr>
          <w:lang w:val="ru-RU"/>
        </w:rPr>
        <w:t>плуатации компьютерного рабочего места. Проектирование автоматизированного рабочего места в соответствии с целями его использования.</w:t>
      </w:r>
    </w:p>
    <w:p w:rsidR="00EE17F1" w:rsidRPr="00EE17F1" w:rsidRDefault="00EE17F1" w:rsidP="00745176">
      <w:pPr>
        <w:ind w:left="0" w:firstLine="0"/>
        <w:rPr>
          <w:rFonts w:eastAsia="Calibri"/>
          <w:lang w:val="ru-RU"/>
        </w:rPr>
      </w:pPr>
      <w:r w:rsidRPr="00EE17F1">
        <w:rPr>
          <w:rFonts w:eastAsia="Calibri"/>
          <w:lang w:val="ru-RU"/>
        </w:rPr>
        <w:t>Подготовка текстов и демонстрационных материалов</w:t>
      </w:r>
    </w:p>
    <w:p w:rsidR="00EE17F1" w:rsidRPr="00EE17F1" w:rsidRDefault="00EE17F1" w:rsidP="00745176">
      <w:pPr>
        <w:ind w:left="0" w:firstLine="0"/>
        <w:rPr>
          <w:lang w:val="ru-RU"/>
        </w:rPr>
      </w:pPr>
      <w:r w:rsidRPr="00EE17F1">
        <w:rPr>
          <w:lang w:val="ru-RU"/>
        </w:rPr>
        <w:t xml:space="preserve">Средства поиска и </w:t>
      </w:r>
      <w:proofErr w:type="spellStart"/>
      <w:r w:rsidRPr="00EE17F1">
        <w:rPr>
          <w:lang w:val="ru-RU"/>
        </w:rPr>
        <w:t>автозамены</w:t>
      </w:r>
      <w:proofErr w:type="spellEnd"/>
      <w:r w:rsidRPr="00EE17F1">
        <w:rPr>
          <w:lang w:val="ru-RU"/>
        </w:rPr>
        <w:t>. История изменений. Использование готовых шаблонов и с</w:t>
      </w:r>
      <w:r w:rsidRPr="00EE17F1">
        <w:rPr>
          <w:lang w:val="ru-RU"/>
        </w:rPr>
        <w:t>о</w:t>
      </w:r>
      <w:r w:rsidRPr="00EE17F1">
        <w:rPr>
          <w:lang w:val="ru-RU"/>
        </w:rPr>
        <w:t>здание собственных. Разработка структуры документа, создание гипертекстового документа. Стандарты библиографических описаний.</w:t>
      </w:r>
    </w:p>
    <w:p w:rsidR="00EE17F1" w:rsidRPr="00EE17F1" w:rsidRDefault="00EE17F1" w:rsidP="00745176">
      <w:pPr>
        <w:ind w:left="0" w:firstLine="0"/>
        <w:rPr>
          <w:lang w:val="ru-RU"/>
        </w:rPr>
      </w:pPr>
      <w:r w:rsidRPr="00EE17F1">
        <w:rPr>
          <w:lang w:val="ru-RU"/>
        </w:rPr>
        <w:t>Деловая переписка, научная публикация. Реферат и аннотация. Оформление списка литерат</w:t>
      </w:r>
      <w:r w:rsidRPr="00EE17F1">
        <w:rPr>
          <w:lang w:val="ru-RU"/>
        </w:rPr>
        <w:t>у</w:t>
      </w:r>
      <w:r w:rsidRPr="00EE17F1">
        <w:rPr>
          <w:lang w:val="ru-RU"/>
        </w:rPr>
        <w:t xml:space="preserve">ры. </w:t>
      </w:r>
    </w:p>
    <w:p w:rsidR="00EE17F1" w:rsidRPr="00EE17F1" w:rsidRDefault="00EE17F1" w:rsidP="00745176">
      <w:pPr>
        <w:ind w:left="0" w:firstLine="0"/>
        <w:rPr>
          <w:rFonts w:eastAsia="Calibri"/>
          <w:lang w:val="ru-RU"/>
        </w:rPr>
      </w:pPr>
      <w:r w:rsidRPr="00EE17F1">
        <w:rPr>
          <w:lang w:val="ru-RU"/>
        </w:rPr>
        <w:t xml:space="preserve">Коллективная работа с документами. Рецензирование текста. Облачные сервисы. </w:t>
      </w:r>
    </w:p>
    <w:p w:rsidR="00EE17F1" w:rsidRPr="00EE17F1" w:rsidRDefault="00EE17F1" w:rsidP="00745176">
      <w:pPr>
        <w:ind w:left="0" w:firstLine="0"/>
        <w:rPr>
          <w:lang w:val="ru-RU"/>
        </w:rPr>
      </w:pPr>
      <w:r w:rsidRPr="00EE17F1">
        <w:rPr>
          <w:lang w:val="ru-RU"/>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w:t>
      </w:r>
      <w:r w:rsidRPr="00EE17F1">
        <w:rPr>
          <w:lang w:val="ru-RU"/>
        </w:rPr>
        <w:t>е</w:t>
      </w:r>
      <w:r w:rsidRPr="00EE17F1">
        <w:rPr>
          <w:lang w:val="ru-RU"/>
        </w:rPr>
        <w:t>ского планшета. Программы синтеза и распознавания устной речи.</w:t>
      </w:r>
    </w:p>
    <w:p w:rsidR="00EE17F1" w:rsidRPr="00EE17F1" w:rsidRDefault="00EE17F1" w:rsidP="00745176">
      <w:pPr>
        <w:ind w:left="0" w:firstLine="0"/>
        <w:rPr>
          <w:rFonts w:eastAsia="Calibri"/>
          <w:lang w:val="ru-RU"/>
        </w:rPr>
      </w:pPr>
      <w:r w:rsidRPr="00EE17F1">
        <w:rPr>
          <w:rFonts w:eastAsia="Calibri"/>
          <w:lang w:val="ru-RU"/>
        </w:rPr>
        <w:t>Работа с аудиовизуальными данными</w:t>
      </w:r>
    </w:p>
    <w:p w:rsidR="00EE17F1" w:rsidRPr="00EE17F1" w:rsidRDefault="00EE17F1" w:rsidP="00745176">
      <w:pPr>
        <w:ind w:left="0" w:firstLine="0"/>
        <w:rPr>
          <w:rFonts w:eastAsia="Calibri"/>
          <w:lang w:val="ru-RU"/>
        </w:rPr>
      </w:pPr>
      <w:r w:rsidRPr="00EE17F1">
        <w:rPr>
          <w:lang w:val="ru-RU"/>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w:t>
      </w:r>
      <w:r w:rsidRPr="00EE17F1">
        <w:rPr>
          <w:lang w:val="ru-RU"/>
        </w:rPr>
        <w:t>е</w:t>
      </w:r>
      <w:r w:rsidRPr="00EE17F1">
        <w:rPr>
          <w:lang w:val="ru-RU"/>
        </w:rPr>
        <w:t>ров и т. д.). Обработка изображения и звука с использованием интернет- и мобильных прил</w:t>
      </w:r>
      <w:r w:rsidRPr="00EE17F1">
        <w:rPr>
          <w:lang w:val="ru-RU"/>
        </w:rPr>
        <w:t>о</w:t>
      </w:r>
      <w:r w:rsidRPr="00EE17F1">
        <w:rPr>
          <w:lang w:val="ru-RU"/>
        </w:rPr>
        <w:t xml:space="preserve">жений. </w:t>
      </w:r>
    </w:p>
    <w:p w:rsidR="00EE17F1" w:rsidRPr="00EE17F1" w:rsidRDefault="00EE17F1" w:rsidP="00745176">
      <w:pPr>
        <w:ind w:left="0" w:firstLine="0"/>
        <w:rPr>
          <w:lang w:val="ru-RU"/>
        </w:rPr>
      </w:pPr>
      <w:r w:rsidRPr="00EE17F1">
        <w:rPr>
          <w:lang w:val="ru-RU"/>
        </w:rPr>
        <w:t>Использование мультимедийных онлайн-сервисов для разработки презентаций проектных р</w:t>
      </w:r>
      <w:r w:rsidRPr="00EE17F1">
        <w:rPr>
          <w:lang w:val="ru-RU"/>
        </w:rPr>
        <w:t>а</w:t>
      </w:r>
      <w:r w:rsidRPr="00EE17F1">
        <w:rPr>
          <w:lang w:val="ru-RU"/>
        </w:rPr>
        <w:t>бот. Работа в группе, технология публикации готового материала в сети.</w:t>
      </w:r>
    </w:p>
    <w:p w:rsidR="00EE17F1" w:rsidRPr="00EE17F1" w:rsidRDefault="00EE17F1" w:rsidP="00745176">
      <w:pPr>
        <w:ind w:left="0" w:firstLine="0"/>
        <w:rPr>
          <w:rFonts w:eastAsia="Calibri"/>
          <w:lang w:val="ru-RU"/>
        </w:rPr>
      </w:pPr>
      <w:r w:rsidRPr="00EE17F1">
        <w:rPr>
          <w:rFonts w:eastAsia="Calibri"/>
          <w:lang w:val="ru-RU"/>
        </w:rPr>
        <w:t>Электронные (динамические) таблицы</w:t>
      </w:r>
    </w:p>
    <w:p w:rsidR="00EE17F1" w:rsidRPr="00EE17F1" w:rsidRDefault="00EE17F1" w:rsidP="00745176">
      <w:pPr>
        <w:ind w:left="0" w:firstLine="0"/>
        <w:rPr>
          <w:lang w:val="ru-RU"/>
        </w:rPr>
      </w:pPr>
      <w:r w:rsidRPr="00EE17F1">
        <w:rPr>
          <w:lang w:val="ru-RU"/>
        </w:rPr>
        <w:t>Примеры использования динамических (электронных) таблиц на практике (в том числе – в з</w:t>
      </w:r>
      <w:r w:rsidRPr="00EE17F1">
        <w:rPr>
          <w:lang w:val="ru-RU"/>
        </w:rPr>
        <w:t>а</w:t>
      </w:r>
      <w:r w:rsidRPr="00EE17F1">
        <w:rPr>
          <w:lang w:val="ru-RU"/>
        </w:rPr>
        <w:t>дачах математического моделирования).</w:t>
      </w:r>
    </w:p>
    <w:p w:rsidR="00EE17F1" w:rsidRPr="00EE17F1" w:rsidRDefault="00EE17F1" w:rsidP="00745176">
      <w:pPr>
        <w:ind w:left="0" w:firstLine="0"/>
        <w:rPr>
          <w:rFonts w:eastAsia="Calibri"/>
          <w:lang w:val="ru-RU"/>
        </w:rPr>
      </w:pPr>
      <w:r w:rsidRPr="00EE17F1">
        <w:rPr>
          <w:rFonts w:eastAsia="Calibri"/>
          <w:lang w:val="ru-RU"/>
        </w:rPr>
        <w:t>Базы данных</w:t>
      </w:r>
    </w:p>
    <w:p w:rsidR="00EE17F1" w:rsidRPr="00EE17F1" w:rsidRDefault="00EE17F1" w:rsidP="00745176">
      <w:pPr>
        <w:ind w:left="0" w:firstLine="0"/>
        <w:rPr>
          <w:rFonts w:eastAsia="Calibri"/>
          <w:lang w:val="ru-RU"/>
        </w:rPr>
      </w:pPr>
      <w:r w:rsidRPr="00EE17F1">
        <w:rPr>
          <w:lang w:val="ru-RU"/>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w:t>
      </w:r>
      <w:r w:rsidRPr="00EE17F1">
        <w:rPr>
          <w:lang w:val="ru-RU"/>
        </w:rPr>
        <w:t>о</w:t>
      </w:r>
      <w:r w:rsidRPr="00EE17F1">
        <w:rPr>
          <w:lang w:val="ru-RU"/>
        </w:rPr>
        <w:t>иск и выбор в базах данных. Сортировка данных.</w:t>
      </w:r>
    </w:p>
    <w:p w:rsidR="00EE17F1" w:rsidRPr="00EE17F1" w:rsidRDefault="00EE17F1" w:rsidP="00745176">
      <w:pPr>
        <w:ind w:left="0" w:firstLine="0"/>
        <w:rPr>
          <w:lang w:val="ru-RU"/>
        </w:rPr>
      </w:pPr>
      <w:r w:rsidRPr="00EE17F1">
        <w:rPr>
          <w:lang w:val="ru-RU"/>
        </w:rPr>
        <w:t>Создание, ведение и использование баз данных при решении учебных и практических задач.</w:t>
      </w:r>
    </w:p>
    <w:p w:rsidR="00EE17F1" w:rsidRPr="00EE17F1" w:rsidRDefault="00EE17F1" w:rsidP="00745176">
      <w:pPr>
        <w:ind w:left="0" w:firstLine="0"/>
        <w:rPr>
          <w:rFonts w:eastAsia="Calibri"/>
          <w:lang w:val="ru-RU"/>
        </w:rPr>
      </w:pPr>
      <w:r w:rsidRPr="00EE17F1">
        <w:rPr>
          <w:rFonts w:eastAsia="Calibri"/>
          <w:lang w:val="ru-RU"/>
        </w:rPr>
        <w:t>Автоматизированное проектирование</w:t>
      </w:r>
    </w:p>
    <w:p w:rsidR="00EE17F1" w:rsidRPr="00EE17F1" w:rsidRDefault="00EE17F1" w:rsidP="00745176">
      <w:pPr>
        <w:ind w:left="0" w:firstLine="0"/>
        <w:rPr>
          <w:lang w:val="ru-RU"/>
        </w:rPr>
      </w:pPr>
      <w:r w:rsidRPr="00EE17F1">
        <w:rPr>
          <w:lang w:val="ru-RU"/>
        </w:rPr>
        <w:t>Представление о системах автоматизированного проектирования. Системы автоматизирова</w:t>
      </w:r>
      <w:r w:rsidRPr="00EE17F1">
        <w:rPr>
          <w:lang w:val="ru-RU"/>
        </w:rPr>
        <w:t>н</w:t>
      </w:r>
      <w:r w:rsidRPr="00EE17F1">
        <w:rPr>
          <w:lang w:val="ru-RU"/>
        </w:rPr>
        <w:t>ного проектирования. Создание чертежей типовых деталей и объектов.</w:t>
      </w:r>
    </w:p>
    <w:p w:rsidR="00EE17F1" w:rsidRPr="00EE17F1" w:rsidRDefault="00EE17F1" w:rsidP="00745176">
      <w:pPr>
        <w:ind w:left="0" w:firstLine="0"/>
        <w:rPr>
          <w:rFonts w:eastAsia="Calibri"/>
          <w:lang w:val="ru-RU"/>
        </w:rPr>
      </w:pPr>
      <w:r w:rsidRPr="00EE17F1">
        <w:rPr>
          <w:rFonts w:eastAsia="Calibri"/>
          <w:lang w:val="ru-RU"/>
        </w:rPr>
        <w:t>3D-моделирование</w:t>
      </w:r>
    </w:p>
    <w:p w:rsidR="00EE17F1" w:rsidRPr="00EE17F1" w:rsidRDefault="00EE17F1" w:rsidP="00745176">
      <w:pPr>
        <w:ind w:left="0" w:firstLine="0"/>
        <w:rPr>
          <w:lang w:val="ru-RU"/>
        </w:rPr>
      </w:pPr>
      <w:r w:rsidRPr="00EE17F1">
        <w:rPr>
          <w:lang w:val="ru-RU"/>
        </w:rPr>
        <w:t>Принципы построения и редактирования трехмерных моделей. Сеточные модели. Материалы. Моделирование источников освещения. Камеры.</w:t>
      </w:r>
    </w:p>
    <w:p w:rsidR="00EE17F1" w:rsidRPr="00EE17F1" w:rsidRDefault="00EE17F1" w:rsidP="00745176">
      <w:pPr>
        <w:ind w:left="0" w:firstLine="0"/>
        <w:rPr>
          <w:lang w:val="ru-RU"/>
        </w:rPr>
      </w:pPr>
      <w:r w:rsidRPr="00EE17F1">
        <w:rPr>
          <w:lang w:val="ru-RU"/>
        </w:rPr>
        <w:t>Аддитивные технологии (3D-принтеры).</w:t>
      </w:r>
    </w:p>
    <w:p w:rsidR="00EE17F1" w:rsidRPr="00EE17F1" w:rsidRDefault="00EE17F1" w:rsidP="00745176">
      <w:pPr>
        <w:ind w:left="0" w:firstLine="0"/>
        <w:rPr>
          <w:lang w:val="ru-RU"/>
        </w:rPr>
      </w:pPr>
      <w:r w:rsidRPr="00EE17F1">
        <w:rPr>
          <w:lang w:val="ru-RU"/>
        </w:rPr>
        <w:t>Системы искусственного интеллекта и машинное обучение</w:t>
      </w:r>
    </w:p>
    <w:p w:rsidR="00EE17F1" w:rsidRPr="00EE17F1" w:rsidRDefault="00EE17F1" w:rsidP="00745176">
      <w:pPr>
        <w:ind w:left="0" w:firstLine="0"/>
        <w:rPr>
          <w:lang w:val="ru-RU"/>
        </w:rPr>
      </w:pPr>
      <w:r w:rsidRPr="00EE17F1">
        <w:rPr>
          <w:lang w:val="ru-RU"/>
        </w:rPr>
        <w:t>Машинное обучение – решение задач распознавания, классификации и предсказания. Иску</w:t>
      </w:r>
      <w:r w:rsidRPr="00EE17F1">
        <w:rPr>
          <w:lang w:val="ru-RU"/>
        </w:rPr>
        <w:t>с</w:t>
      </w:r>
      <w:r w:rsidRPr="00EE17F1">
        <w:rPr>
          <w:lang w:val="ru-RU"/>
        </w:rPr>
        <w:t xml:space="preserve">ственный интеллект. </w:t>
      </w:r>
    </w:p>
    <w:p w:rsidR="00EE17F1" w:rsidRPr="00EE17F1" w:rsidRDefault="00EE17F1" w:rsidP="00745176">
      <w:pPr>
        <w:ind w:left="0" w:firstLine="0"/>
        <w:rPr>
          <w:lang w:val="ru-RU"/>
        </w:rPr>
      </w:pPr>
    </w:p>
    <w:p w:rsidR="00EE17F1" w:rsidRPr="00EE17F1" w:rsidRDefault="00EE17F1" w:rsidP="00745176">
      <w:pPr>
        <w:ind w:left="0" w:firstLine="0"/>
        <w:rPr>
          <w:rFonts w:eastAsia="Calibri"/>
          <w:lang w:val="ru-RU"/>
        </w:rPr>
      </w:pPr>
      <w:r w:rsidRPr="00EE17F1">
        <w:rPr>
          <w:rFonts w:eastAsia="Calibri"/>
          <w:lang w:val="ru-RU"/>
        </w:rPr>
        <w:t>Информационно-коммуникационные технологии. Работа в информационном пространстве</w:t>
      </w:r>
    </w:p>
    <w:p w:rsidR="00EE17F1" w:rsidRPr="00EE17F1" w:rsidRDefault="00EE17F1" w:rsidP="00745176">
      <w:pPr>
        <w:ind w:left="0" w:firstLine="0"/>
        <w:rPr>
          <w:rFonts w:eastAsia="Calibri"/>
          <w:lang w:val="ru-RU"/>
        </w:rPr>
      </w:pPr>
      <w:r w:rsidRPr="00EE17F1">
        <w:rPr>
          <w:rFonts w:eastAsia="Calibri"/>
          <w:lang w:val="ru-RU"/>
        </w:rPr>
        <w:t>Компьютерные сети</w:t>
      </w:r>
    </w:p>
    <w:p w:rsidR="00EE17F1" w:rsidRPr="00EE17F1" w:rsidRDefault="00EE17F1" w:rsidP="00745176">
      <w:pPr>
        <w:ind w:left="0" w:firstLine="0"/>
        <w:rPr>
          <w:lang w:val="ru-RU"/>
        </w:rPr>
      </w:pPr>
      <w:r w:rsidRPr="00EE17F1">
        <w:rPr>
          <w:lang w:val="ru-RU"/>
        </w:rPr>
        <w:lastRenderedPageBreak/>
        <w:t>Принципы построения компьютерных сетей. Сетевые протоколы. Интернет. Адресация в сети Интернет. Система доменных имен. Браузеры.</w:t>
      </w:r>
    </w:p>
    <w:p w:rsidR="00EE17F1" w:rsidRPr="00EE17F1" w:rsidRDefault="00EE17F1" w:rsidP="00745176">
      <w:pPr>
        <w:ind w:left="0" w:firstLine="0"/>
        <w:rPr>
          <w:lang w:val="ru-RU"/>
        </w:rPr>
      </w:pPr>
      <w:r w:rsidRPr="00EE17F1">
        <w:rPr>
          <w:lang w:val="ru-RU"/>
        </w:rPr>
        <w:t xml:space="preserve">Аппаратные компоненты компьютерных сетей. </w:t>
      </w:r>
    </w:p>
    <w:p w:rsidR="00EE17F1" w:rsidRPr="00EE17F1" w:rsidRDefault="00EE17F1" w:rsidP="00745176">
      <w:pPr>
        <w:ind w:left="0" w:firstLine="0"/>
        <w:rPr>
          <w:lang w:val="ru-RU"/>
        </w:rPr>
      </w:pPr>
      <w:r w:rsidRPr="00EE17F1">
        <w:rPr>
          <w:lang w:val="ru-RU"/>
        </w:rPr>
        <w:t>Веб-сайт. Страница. Взаимодействие веб-страницы с сервером. Динамические страницы. Ра</w:t>
      </w:r>
      <w:r w:rsidRPr="00EE17F1">
        <w:rPr>
          <w:lang w:val="ru-RU"/>
        </w:rPr>
        <w:t>з</w:t>
      </w:r>
      <w:r w:rsidRPr="00EE17F1">
        <w:rPr>
          <w:lang w:val="ru-RU"/>
        </w:rPr>
        <w:t>работка интернет-приложений (сайты).</w:t>
      </w:r>
    </w:p>
    <w:p w:rsidR="00EE17F1" w:rsidRPr="00EE17F1" w:rsidRDefault="00EE17F1" w:rsidP="00745176">
      <w:pPr>
        <w:ind w:left="0" w:firstLine="0"/>
        <w:rPr>
          <w:lang w:val="ru-RU"/>
        </w:rPr>
      </w:pPr>
      <w:r w:rsidRPr="00EE17F1">
        <w:rPr>
          <w:lang w:val="ru-RU"/>
        </w:rPr>
        <w:t>Сетевое хранение данных. Облачные сервисы.</w:t>
      </w:r>
    </w:p>
    <w:p w:rsidR="00EE17F1" w:rsidRPr="00EE17F1" w:rsidRDefault="00EE17F1" w:rsidP="00745176">
      <w:pPr>
        <w:ind w:left="0" w:firstLine="0"/>
        <w:rPr>
          <w:rFonts w:eastAsia="Calibri"/>
          <w:lang w:val="ru-RU"/>
        </w:rPr>
      </w:pPr>
      <w:r w:rsidRPr="00EE17F1">
        <w:rPr>
          <w:rFonts w:eastAsia="Calibri"/>
          <w:lang w:val="ru-RU"/>
        </w:rPr>
        <w:t>Деятельность в сети Интернет</w:t>
      </w:r>
    </w:p>
    <w:p w:rsidR="00EE17F1" w:rsidRPr="00EE17F1" w:rsidRDefault="00EE17F1" w:rsidP="00745176">
      <w:pPr>
        <w:ind w:left="0" w:firstLine="0"/>
        <w:rPr>
          <w:lang w:val="ru-RU"/>
        </w:rPr>
      </w:pPr>
      <w:r w:rsidRPr="00EE17F1">
        <w:rPr>
          <w:lang w:val="ru-RU"/>
        </w:rPr>
        <w:t>Расширенный поиск информации в сети Интернет. Использование языков построения запр</w:t>
      </w:r>
      <w:r w:rsidRPr="00EE17F1">
        <w:rPr>
          <w:lang w:val="ru-RU"/>
        </w:rPr>
        <w:t>о</w:t>
      </w:r>
      <w:r w:rsidRPr="00EE17F1">
        <w:rPr>
          <w:lang w:val="ru-RU"/>
        </w:rPr>
        <w:t xml:space="preserve">сов. </w:t>
      </w:r>
    </w:p>
    <w:p w:rsidR="00EE17F1" w:rsidRPr="00EE17F1" w:rsidRDefault="00EE17F1" w:rsidP="00745176">
      <w:pPr>
        <w:ind w:left="0" w:firstLine="0"/>
        <w:rPr>
          <w:lang w:val="ru-RU"/>
        </w:rPr>
      </w:pPr>
      <w:r w:rsidRPr="00EE17F1">
        <w:rPr>
          <w:lang w:val="ru-RU"/>
        </w:rPr>
        <w:t xml:space="preserve">Другие виды деятельности в сети Интернет. </w:t>
      </w:r>
      <w:proofErr w:type="spellStart"/>
      <w:r w:rsidRPr="00EE17F1">
        <w:rPr>
          <w:lang w:val="ru-RU"/>
        </w:rPr>
        <w:t>Геолокационные</w:t>
      </w:r>
      <w:proofErr w:type="spellEnd"/>
      <w:r w:rsidRPr="00EE17F1">
        <w:rPr>
          <w:lang w:val="ru-RU"/>
        </w:rPr>
        <w:t xml:space="preserve"> сервисы реального времени (л</w:t>
      </w:r>
      <w:r w:rsidRPr="00EE17F1">
        <w:rPr>
          <w:lang w:val="ru-RU"/>
        </w:rPr>
        <w:t>о</w:t>
      </w:r>
      <w:r w:rsidRPr="00EE17F1">
        <w:rPr>
          <w:lang w:val="ru-RU"/>
        </w:rPr>
        <w:t xml:space="preserve">кация мобильных телефонов, определение загруженности автомагистралей и т.п.); </w:t>
      </w:r>
      <w:proofErr w:type="spellStart"/>
      <w:r w:rsidRPr="00EE17F1">
        <w:rPr>
          <w:lang w:val="ru-RU"/>
        </w:rPr>
        <w:t>интернет-торговля</w:t>
      </w:r>
      <w:proofErr w:type="spellEnd"/>
      <w:r w:rsidRPr="00EE17F1">
        <w:rPr>
          <w:lang w:val="ru-RU"/>
        </w:rPr>
        <w:t xml:space="preserve">; бронирование билетов и гостиниц и т.п. </w:t>
      </w:r>
    </w:p>
    <w:p w:rsidR="00EE17F1" w:rsidRPr="00EE17F1" w:rsidRDefault="00EE17F1" w:rsidP="00745176">
      <w:pPr>
        <w:ind w:left="0" w:firstLine="0"/>
        <w:rPr>
          <w:rFonts w:eastAsia="Calibri"/>
          <w:lang w:val="ru-RU"/>
        </w:rPr>
      </w:pPr>
      <w:r w:rsidRPr="00EE17F1">
        <w:rPr>
          <w:rFonts w:eastAsia="Calibri"/>
          <w:lang w:val="ru-RU"/>
        </w:rPr>
        <w:t>Социальная информатика</w:t>
      </w:r>
    </w:p>
    <w:p w:rsidR="00EE17F1" w:rsidRPr="00EE17F1" w:rsidRDefault="00EE17F1" w:rsidP="00745176">
      <w:pPr>
        <w:ind w:left="0" w:firstLine="0"/>
        <w:rPr>
          <w:lang w:val="ru-RU"/>
        </w:rPr>
      </w:pPr>
      <w:r w:rsidRPr="00EE17F1">
        <w:rPr>
          <w:lang w:val="ru-RU"/>
        </w:rPr>
        <w:t xml:space="preserve">Социальные сети – организация коллективного взаимодействия и обмена данными. Сетевой этикет: правила поведения в киберпространстве. </w:t>
      </w:r>
    </w:p>
    <w:p w:rsidR="00EE17F1" w:rsidRPr="00EE17F1" w:rsidRDefault="00EE17F1" w:rsidP="00745176">
      <w:pPr>
        <w:ind w:left="0" w:firstLine="0"/>
        <w:rPr>
          <w:lang w:val="ru-RU"/>
        </w:rPr>
      </w:pPr>
      <w:r w:rsidRPr="00EE17F1">
        <w:rPr>
          <w:lang w:val="ru-RU"/>
        </w:rPr>
        <w:t>Проблема подлинности полученной информации. Информационная культура. Государстве</w:t>
      </w:r>
      <w:r w:rsidRPr="00EE17F1">
        <w:rPr>
          <w:lang w:val="ru-RU"/>
        </w:rPr>
        <w:t>н</w:t>
      </w:r>
      <w:r w:rsidRPr="00EE17F1">
        <w:rPr>
          <w:lang w:val="ru-RU"/>
        </w:rPr>
        <w:t>ные электронные сервисы и услуги. Мобильные приложения. Открытые образовательные р</w:t>
      </w:r>
      <w:r w:rsidRPr="00EE17F1">
        <w:rPr>
          <w:lang w:val="ru-RU"/>
        </w:rPr>
        <w:t>е</w:t>
      </w:r>
      <w:r w:rsidRPr="00EE17F1">
        <w:rPr>
          <w:lang w:val="ru-RU"/>
        </w:rPr>
        <w:t xml:space="preserve">сурсы. </w:t>
      </w:r>
    </w:p>
    <w:p w:rsidR="00EE17F1" w:rsidRPr="00EE17F1" w:rsidRDefault="00EE17F1" w:rsidP="00745176">
      <w:pPr>
        <w:ind w:left="0" w:firstLine="0"/>
        <w:rPr>
          <w:rFonts w:eastAsia="Calibri"/>
          <w:lang w:val="ru-RU"/>
        </w:rPr>
      </w:pPr>
      <w:r w:rsidRPr="00EE17F1">
        <w:rPr>
          <w:rFonts w:eastAsia="Calibri"/>
          <w:lang w:val="ru-RU"/>
        </w:rPr>
        <w:t>Информационная безопасность</w:t>
      </w:r>
    </w:p>
    <w:p w:rsidR="00EE17F1" w:rsidRPr="00EE17F1" w:rsidRDefault="00EE17F1" w:rsidP="00745176">
      <w:pPr>
        <w:ind w:left="0" w:firstLine="0"/>
        <w:rPr>
          <w:lang w:val="ru-RU"/>
        </w:rPr>
      </w:pPr>
      <w:r w:rsidRPr="00EE17F1">
        <w:rPr>
          <w:lang w:val="ru-RU"/>
        </w:rPr>
        <w:t>Средства защиты информации в автоматизированных информационных системах (АИС), ко</w:t>
      </w:r>
      <w:r w:rsidRPr="00EE17F1">
        <w:rPr>
          <w:lang w:val="ru-RU"/>
        </w:rPr>
        <w:t>м</w:t>
      </w:r>
      <w:r w:rsidRPr="00EE17F1">
        <w:rPr>
          <w:lang w:val="ru-RU"/>
        </w:rPr>
        <w:t>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EE17F1" w:rsidRPr="00EE17F1" w:rsidRDefault="00EE17F1" w:rsidP="00745176">
      <w:pPr>
        <w:ind w:left="0" w:firstLine="0"/>
        <w:rPr>
          <w:lang w:val="ru-RU"/>
        </w:rPr>
      </w:pPr>
      <w:r w:rsidRPr="00EE17F1">
        <w:rPr>
          <w:lang w:val="ru-RU"/>
        </w:rPr>
        <w:t>Техногенные и экономические угрозы, связанные с использованием ИКТ. Правовое обеспеч</w:t>
      </w:r>
      <w:r w:rsidRPr="00EE17F1">
        <w:rPr>
          <w:lang w:val="ru-RU"/>
        </w:rPr>
        <w:t>е</w:t>
      </w:r>
      <w:r w:rsidRPr="00EE17F1">
        <w:rPr>
          <w:lang w:val="ru-RU"/>
        </w:rPr>
        <w:t xml:space="preserve">ние информационной безопасности. </w:t>
      </w:r>
    </w:p>
    <w:p w:rsidR="00EE17F1" w:rsidRPr="00EE17F1" w:rsidRDefault="00EE17F1" w:rsidP="00745176">
      <w:pPr>
        <w:ind w:left="0" w:firstLine="0"/>
        <w:rPr>
          <w:rFonts w:eastAsia="Calibri"/>
          <w:lang w:val="ru-RU"/>
        </w:rPr>
      </w:pPr>
    </w:p>
    <w:p w:rsidR="00EE17F1" w:rsidRPr="00EE17F1" w:rsidRDefault="00EE17F1" w:rsidP="00745176">
      <w:pPr>
        <w:ind w:left="0" w:firstLine="0"/>
        <w:rPr>
          <w:lang w:val="ru-RU"/>
        </w:rPr>
      </w:pPr>
      <w:r w:rsidRPr="00EE17F1">
        <w:rPr>
          <w:lang w:val="ru-RU"/>
        </w:rPr>
        <w:t>Углубленный уровень</w:t>
      </w:r>
    </w:p>
    <w:p w:rsidR="00EE17F1" w:rsidRPr="00EE17F1" w:rsidRDefault="00EE17F1" w:rsidP="00745176">
      <w:pPr>
        <w:ind w:left="0" w:firstLine="0"/>
        <w:rPr>
          <w:lang w:val="ru-RU"/>
        </w:rPr>
      </w:pPr>
      <w:r w:rsidRPr="00EE17F1">
        <w:rPr>
          <w:lang w:val="ru-RU"/>
        </w:rPr>
        <w:t>Введение. Информация и информационные процессы. Данные</w:t>
      </w:r>
    </w:p>
    <w:p w:rsidR="00EE17F1" w:rsidRPr="00EE17F1" w:rsidRDefault="00EE17F1" w:rsidP="00745176">
      <w:pPr>
        <w:ind w:left="0" w:firstLine="0"/>
        <w:rPr>
          <w:rFonts w:eastAsia="TimesNewRomanPSMT"/>
          <w:lang w:val="ru-RU"/>
        </w:rPr>
      </w:pPr>
      <w:r w:rsidRPr="00EE17F1">
        <w:rPr>
          <w:rFonts w:eastAsia="Calibri"/>
          <w:lang w:val="ru-RU"/>
        </w:rPr>
        <w:t>Способы представления данных. Различия в п</w:t>
      </w:r>
      <w:r w:rsidRPr="00EE17F1">
        <w:rPr>
          <w:rFonts w:eastAsia="TimesNewRomanPSMT"/>
          <w:lang w:val="ru-RU"/>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EE17F1" w:rsidRPr="00EE17F1" w:rsidRDefault="00EE17F1" w:rsidP="00745176">
      <w:pPr>
        <w:ind w:left="0" w:firstLine="0"/>
        <w:rPr>
          <w:rFonts w:eastAsia="Calibri"/>
          <w:lang w:val="ru-RU"/>
        </w:rPr>
      </w:pPr>
      <w:r w:rsidRPr="00EE17F1">
        <w:rPr>
          <w:rFonts w:eastAsia="Calibri"/>
          <w:lang w:val="ru-RU"/>
        </w:rPr>
        <w:t>Системы. Компоненты системы и их взаимодействие.. Информационное взаимодействие в с</w:t>
      </w:r>
      <w:r w:rsidRPr="00EE17F1">
        <w:rPr>
          <w:rFonts w:eastAsia="Calibri"/>
          <w:lang w:val="ru-RU"/>
        </w:rPr>
        <w:t>и</w:t>
      </w:r>
      <w:r w:rsidRPr="00EE17F1">
        <w:rPr>
          <w:rFonts w:eastAsia="Calibri"/>
          <w:lang w:val="ru-RU"/>
        </w:rPr>
        <w:t>стеме, управление. Разомкнутые и замкнутые системы управления. Математическое и комп</w:t>
      </w:r>
      <w:r w:rsidRPr="00EE17F1">
        <w:rPr>
          <w:rFonts w:eastAsia="Calibri"/>
          <w:lang w:val="ru-RU"/>
        </w:rPr>
        <w:t>ь</w:t>
      </w:r>
      <w:r w:rsidRPr="00EE17F1">
        <w:rPr>
          <w:rFonts w:eastAsia="Calibri"/>
          <w:lang w:val="ru-RU"/>
        </w:rPr>
        <w:t>ютерное моделирование систем управления.</w:t>
      </w:r>
    </w:p>
    <w:p w:rsidR="00EE17F1" w:rsidRPr="00EE17F1" w:rsidRDefault="00EE17F1" w:rsidP="00745176">
      <w:pPr>
        <w:ind w:left="0" w:firstLine="0"/>
        <w:rPr>
          <w:lang w:val="ru-RU"/>
        </w:rPr>
      </w:pPr>
    </w:p>
    <w:p w:rsidR="00EE17F1" w:rsidRPr="00EE17F1" w:rsidRDefault="00EE17F1" w:rsidP="00745176">
      <w:pPr>
        <w:ind w:left="0" w:firstLine="0"/>
        <w:rPr>
          <w:rFonts w:eastAsia="Calibri"/>
          <w:lang w:val="ru-RU"/>
        </w:rPr>
      </w:pPr>
      <w:r w:rsidRPr="00EE17F1">
        <w:rPr>
          <w:rFonts w:eastAsia="Calibri"/>
          <w:lang w:val="ru-RU"/>
        </w:rPr>
        <w:t>Математические основы информатики</w:t>
      </w:r>
    </w:p>
    <w:p w:rsidR="00EE17F1" w:rsidRPr="00EE17F1" w:rsidRDefault="00EE17F1" w:rsidP="00745176">
      <w:pPr>
        <w:ind w:left="0" w:firstLine="0"/>
        <w:rPr>
          <w:rFonts w:eastAsia="Calibri"/>
          <w:lang w:val="ru-RU"/>
        </w:rPr>
      </w:pPr>
      <w:r w:rsidRPr="00EE17F1">
        <w:rPr>
          <w:rFonts w:eastAsia="Calibri"/>
          <w:lang w:val="ru-RU"/>
        </w:rPr>
        <w:t>Тексты и кодирование. Передача данных</w:t>
      </w:r>
    </w:p>
    <w:p w:rsidR="00EE17F1" w:rsidRPr="00EE17F1" w:rsidRDefault="00EE17F1" w:rsidP="00745176">
      <w:pPr>
        <w:ind w:left="0" w:firstLine="0"/>
        <w:rPr>
          <w:rFonts w:eastAsia="TimesNewRomanPSMT"/>
          <w:lang w:val="ru-RU"/>
        </w:rPr>
      </w:pPr>
      <w:r w:rsidRPr="00EE17F1">
        <w:rPr>
          <w:lang w:val="ru-RU"/>
        </w:rPr>
        <w:t>Знаки, сигналы и символы. Знаковые системы.</w:t>
      </w:r>
      <w:r w:rsidRPr="00EE17F1">
        <w:rPr>
          <w:rFonts w:eastAsia="TimesNewRomanPSMT"/>
          <w:lang w:val="ru-RU"/>
        </w:rPr>
        <w:t xml:space="preserve"> </w:t>
      </w:r>
    </w:p>
    <w:p w:rsidR="00EE17F1" w:rsidRPr="00EE17F1" w:rsidRDefault="00EE17F1" w:rsidP="00745176">
      <w:pPr>
        <w:ind w:left="0" w:firstLine="0"/>
        <w:rPr>
          <w:rFonts w:eastAsia="TimesNewRomanPSMT"/>
          <w:lang w:val="ru-RU"/>
        </w:rPr>
      </w:pPr>
      <w:r w:rsidRPr="00EE17F1">
        <w:rPr>
          <w:rFonts w:eastAsia="TimesNewRomanPSMT"/>
          <w:lang w:val="ru-RU"/>
        </w:rPr>
        <w:t xml:space="preserve">Равномерные и неравномерные коды. Префиксные коды. Условие </w:t>
      </w:r>
      <w:proofErr w:type="spellStart"/>
      <w:r w:rsidRPr="00EE17F1">
        <w:rPr>
          <w:rFonts w:eastAsia="TimesNewRomanPSMT"/>
          <w:lang w:val="ru-RU"/>
        </w:rPr>
        <w:t>Фано</w:t>
      </w:r>
      <w:proofErr w:type="spellEnd"/>
      <w:r w:rsidRPr="00EE17F1">
        <w:rPr>
          <w:rFonts w:eastAsia="TimesNewRomanPSMT"/>
          <w:lang w:val="ru-RU"/>
        </w:rPr>
        <w:t xml:space="preserve">. Обратное условие </w:t>
      </w:r>
      <w:proofErr w:type="spellStart"/>
      <w:r w:rsidRPr="00EE17F1">
        <w:rPr>
          <w:rFonts w:eastAsia="TimesNewRomanPSMT"/>
          <w:lang w:val="ru-RU"/>
        </w:rPr>
        <w:t>Фано</w:t>
      </w:r>
      <w:proofErr w:type="spellEnd"/>
      <w:r w:rsidRPr="00EE17F1">
        <w:rPr>
          <w:rFonts w:eastAsia="TimesNewRomanPSMT"/>
          <w:lang w:val="ru-RU"/>
        </w:rPr>
        <w:t xml:space="preserve">. </w:t>
      </w:r>
      <w:r w:rsidRPr="00EE17F1">
        <w:rPr>
          <w:rFonts w:eastAsia="Calibri"/>
          <w:lang w:val="ru-RU"/>
        </w:rPr>
        <w:t>Алгоритмы декодирования при использовании префиксных кодов.</w:t>
      </w:r>
    </w:p>
    <w:p w:rsidR="00EE17F1" w:rsidRPr="00EE17F1" w:rsidRDefault="00EE17F1" w:rsidP="00745176">
      <w:pPr>
        <w:ind w:left="0" w:firstLine="0"/>
        <w:rPr>
          <w:rFonts w:eastAsia="Calibri"/>
          <w:lang w:val="ru-RU"/>
        </w:rPr>
      </w:pPr>
      <w:r w:rsidRPr="00EE17F1">
        <w:rPr>
          <w:rFonts w:eastAsia="Calibri"/>
          <w:lang w:val="ru-RU"/>
        </w:rPr>
        <w:t>Сжатие данных. Учет частотности символов при выборе неравномерного кода. Оптимальное кодирование Хаффмана. Использование программ-архиваторов. Алгоритм LZW.</w:t>
      </w:r>
    </w:p>
    <w:p w:rsidR="00EE17F1" w:rsidRPr="00EE17F1" w:rsidRDefault="00EE17F1" w:rsidP="00745176">
      <w:pPr>
        <w:ind w:left="0" w:firstLine="0"/>
        <w:rPr>
          <w:rFonts w:eastAsia="Calibri"/>
          <w:lang w:val="ru-RU"/>
        </w:rPr>
      </w:pPr>
      <w:r w:rsidRPr="00EE17F1">
        <w:rPr>
          <w:rFonts w:eastAsia="Calibri"/>
          <w:lang w:val="ru-RU"/>
        </w:rPr>
        <w:t xml:space="preserve">Передача данных. Источник, приемник, канал связи, сигнал, кодирующее и декодирующее устройства. </w:t>
      </w:r>
    </w:p>
    <w:p w:rsidR="00EE17F1" w:rsidRPr="00EE17F1" w:rsidRDefault="00EE17F1" w:rsidP="00745176">
      <w:pPr>
        <w:ind w:left="0" w:firstLine="0"/>
        <w:rPr>
          <w:rFonts w:eastAsia="Calibri"/>
          <w:lang w:val="ru-RU"/>
        </w:rPr>
      </w:pPr>
      <w:r w:rsidRPr="00EE17F1">
        <w:rPr>
          <w:rFonts w:eastAsia="Calibri"/>
          <w:lang w:val="ru-RU"/>
        </w:rPr>
        <w:t>Пропускная способность и помехозащищенность канала связи. Кодирование сообщений в с</w:t>
      </w:r>
      <w:r w:rsidRPr="00EE17F1">
        <w:rPr>
          <w:rFonts w:eastAsia="Calibri"/>
          <w:lang w:val="ru-RU"/>
        </w:rPr>
        <w:t>о</w:t>
      </w:r>
      <w:r w:rsidRPr="00EE17F1">
        <w:rPr>
          <w:rFonts w:eastAsia="Calibri"/>
          <w:lang w:val="ru-RU"/>
        </w:rPr>
        <w:t xml:space="preserve">временных средствах передачи данных. </w:t>
      </w:r>
    </w:p>
    <w:p w:rsidR="00EE17F1" w:rsidRPr="00EE17F1" w:rsidRDefault="00EE17F1" w:rsidP="00745176">
      <w:pPr>
        <w:ind w:left="0" w:firstLine="0"/>
        <w:rPr>
          <w:rFonts w:eastAsia="Calibri"/>
          <w:lang w:val="ru-RU"/>
        </w:rPr>
      </w:pPr>
      <w:r w:rsidRPr="00EE17F1">
        <w:rPr>
          <w:rFonts w:eastAsia="Calibri"/>
          <w:lang w:val="ru-RU"/>
        </w:rPr>
        <w:lastRenderedPageBreak/>
        <w:t xml:space="preserve">Искажение информации при передаче по каналам связи. Коды с возможностью обнаружения и исправления ошибок. </w:t>
      </w:r>
    </w:p>
    <w:p w:rsidR="00EE17F1" w:rsidRPr="00EE17F1" w:rsidRDefault="00EE17F1" w:rsidP="00745176">
      <w:pPr>
        <w:ind w:left="0" w:firstLine="0"/>
        <w:rPr>
          <w:rFonts w:eastAsia="Calibri"/>
          <w:lang w:val="ru-RU"/>
        </w:rPr>
      </w:pPr>
      <w:r w:rsidRPr="00EE17F1">
        <w:rPr>
          <w:rFonts w:eastAsia="Calibri"/>
          <w:lang w:val="ru-RU"/>
        </w:rPr>
        <w:t>Способы защиты информации, передаваемой по каналам связи. Криптография (алгоритмы шифрования). Стеганография.</w:t>
      </w:r>
    </w:p>
    <w:p w:rsidR="00EE17F1" w:rsidRPr="00EE17F1" w:rsidRDefault="00EE17F1" w:rsidP="00745176">
      <w:pPr>
        <w:ind w:left="0" w:firstLine="0"/>
        <w:rPr>
          <w:rFonts w:eastAsia="Calibri"/>
          <w:lang w:val="ru-RU"/>
        </w:rPr>
      </w:pPr>
      <w:r w:rsidRPr="00EE17F1">
        <w:rPr>
          <w:rFonts w:eastAsia="Calibri"/>
          <w:lang w:val="ru-RU"/>
        </w:rPr>
        <w:t>Дискретизация</w:t>
      </w:r>
    </w:p>
    <w:p w:rsidR="00EE17F1" w:rsidRPr="00EE17F1" w:rsidRDefault="00EE17F1" w:rsidP="00745176">
      <w:pPr>
        <w:ind w:left="0" w:firstLine="0"/>
        <w:rPr>
          <w:rFonts w:eastAsia="Calibri"/>
          <w:lang w:val="ru-RU"/>
        </w:rPr>
      </w:pPr>
      <w:r w:rsidRPr="00EE17F1">
        <w:rPr>
          <w:rFonts w:eastAsia="Calibri"/>
          <w:lang w:val="ru-RU"/>
        </w:rPr>
        <w:t>Измерения и дискретизация. Частота и разрядность измерений. Универсальность дискретного представления информации.</w:t>
      </w:r>
    </w:p>
    <w:p w:rsidR="00EE17F1" w:rsidRPr="00EE17F1" w:rsidRDefault="00EE17F1" w:rsidP="00745176">
      <w:pPr>
        <w:ind w:left="0" w:firstLine="0"/>
        <w:rPr>
          <w:rFonts w:eastAsia="Calibri"/>
          <w:lang w:val="ru-RU"/>
        </w:rPr>
      </w:pPr>
      <w:r w:rsidRPr="00EE17F1">
        <w:rPr>
          <w:rFonts w:eastAsia="Calibri"/>
          <w:lang w:val="ru-RU"/>
        </w:rPr>
        <w:t>Дискретное представление звуковых данных. Многоканальная запись. Размер файла, получе</w:t>
      </w:r>
      <w:r w:rsidRPr="00EE17F1">
        <w:rPr>
          <w:rFonts w:eastAsia="Calibri"/>
          <w:lang w:val="ru-RU"/>
        </w:rPr>
        <w:t>н</w:t>
      </w:r>
      <w:r w:rsidRPr="00EE17F1">
        <w:rPr>
          <w:rFonts w:eastAsia="Calibri"/>
          <w:lang w:val="ru-RU"/>
        </w:rPr>
        <w:t xml:space="preserve">ного в результате записи звука. </w:t>
      </w:r>
    </w:p>
    <w:p w:rsidR="00EE17F1" w:rsidRPr="00EE17F1" w:rsidRDefault="00EE17F1" w:rsidP="00745176">
      <w:pPr>
        <w:ind w:left="0" w:firstLine="0"/>
        <w:rPr>
          <w:rFonts w:eastAsia="Calibri"/>
          <w:lang w:val="ru-RU"/>
        </w:rPr>
      </w:pPr>
      <w:r w:rsidRPr="00EE17F1">
        <w:rPr>
          <w:rFonts w:eastAsia="Calibri"/>
          <w:lang w:val="ru-RU"/>
        </w:rPr>
        <w:t xml:space="preserve">Дискретное представление статической и динамической графической информации. </w:t>
      </w:r>
    </w:p>
    <w:p w:rsidR="00EE17F1" w:rsidRPr="00EE17F1" w:rsidRDefault="00EE17F1" w:rsidP="00745176">
      <w:pPr>
        <w:ind w:left="0" w:firstLine="0"/>
        <w:rPr>
          <w:rFonts w:eastAsia="Calibri"/>
          <w:lang w:val="ru-RU"/>
        </w:rPr>
      </w:pPr>
      <w:r w:rsidRPr="00EE17F1">
        <w:rPr>
          <w:rFonts w:eastAsia="Calibri"/>
          <w:lang w:val="ru-RU"/>
        </w:rPr>
        <w:t>Сжатие данных при хранении графической и звуковой информации.</w:t>
      </w:r>
    </w:p>
    <w:p w:rsidR="00EE17F1" w:rsidRPr="00EE17F1" w:rsidRDefault="00EE17F1" w:rsidP="00745176">
      <w:pPr>
        <w:ind w:left="0" w:firstLine="0"/>
        <w:rPr>
          <w:rFonts w:eastAsia="Calibri"/>
          <w:lang w:val="ru-RU"/>
        </w:rPr>
      </w:pPr>
      <w:r w:rsidRPr="00EE17F1">
        <w:rPr>
          <w:rFonts w:eastAsia="Calibri"/>
          <w:lang w:val="ru-RU"/>
        </w:rPr>
        <w:t>Системы счисления</w:t>
      </w:r>
    </w:p>
    <w:p w:rsidR="00EE17F1" w:rsidRPr="00EE17F1" w:rsidRDefault="00EE17F1" w:rsidP="00745176">
      <w:pPr>
        <w:ind w:left="0" w:firstLine="0"/>
        <w:rPr>
          <w:rFonts w:eastAsia="Calibri"/>
          <w:lang w:val="ru-RU"/>
        </w:rPr>
      </w:pPr>
      <w:r w:rsidRPr="00EE17F1">
        <w:rPr>
          <w:rFonts w:eastAsia="Calibri"/>
          <w:lang w:val="ru-RU"/>
        </w:rPr>
        <w:t>Свойства позиционной записи числа: количество цифр в записи, признак делимости числа на основание системы счисления.</w:t>
      </w:r>
    </w:p>
    <w:p w:rsidR="00EE17F1" w:rsidRPr="00EE17F1" w:rsidRDefault="00EE17F1" w:rsidP="00745176">
      <w:pPr>
        <w:ind w:left="0" w:firstLine="0"/>
        <w:rPr>
          <w:rFonts w:eastAsia="Calibri"/>
          <w:lang w:val="ru-RU"/>
        </w:rPr>
      </w:pPr>
      <w:r w:rsidRPr="00EE17F1">
        <w:rPr>
          <w:rFonts w:eastAsia="Calibri"/>
          <w:lang w:val="ru-RU"/>
        </w:rPr>
        <w:t>Алгоритм перевода десятичной записи числа в запись в позиционной системе с заданным о</w:t>
      </w:r>
      <w:r w:rsidRPr="00EE17F1">
        <w:rPr>
          <w:rFonts w:eastAsia="Calibri"/>
          <w:lang w:val="ru-RU"/>
        </w:rPr>
        <w:t>с</w:t>
      </w:r>
      <w:r w:rsidRPr="00EE17F1">
        <w:rPr>
          <w:rFonts w:eastAsia="Calibri"/>
          <w:lang w:val="ru-RU"/>
        </w:rPr>
        <w:t>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w:t>
      </w:r>
      <w:r w:rsidRPr="00EE17F1">
        <w:rPr>
          <w:rFonts w:eastAsia="Calibri"/>
          <w:lang w:val="ru-RU"/>
        </w:rPr>
        <w:t>и</w:t>
      </w:r>
      <w:r w:rsidRPr="00EE17F1">
        <w:rPr>
          <w:rFonts w:eastAsia="Calibri"/>
          <w:lang w:val="ru-RU"/>
        </w:rPr>
        <w:t>стеме счисления с заданным основанием.</w:t>
      </w:r>
    </w:p>
    <w:p w:rsidR="00EE17F1" w:rsidRPr="00EE17F1" w:rsidRDefault="00EE17F1" w:rsidP="00745176">
      <w:pPr>
        <w:ind w:left="0" w:firstLine="0"/>
        <w:rPr>
          <w:rFonts w:eastAsia="Calibri"/>
          <w:lang w:val="ru-RU"/>
        </w:rPr>
      </w:pPr>
      <w:r w:rsidRPr="00EE17F1">
        <w:rPr>
          <w:rFonts w:eastAsia="Calibri"/>
          <w:lang w:val="ru-RU"/>
        </w:rPr>
        <w:t xml:space="preserve">Арифметические действия в позиционных системах счисления. </w:t>
      </w:r>
    </w:p>
    <w:p w:rsidR="00EE17F1" w:rsidRPr="00EE17F1" w:rsidRDefault="00EE17F1" w:rsidP="00745176">
      <w:pPr>
        <w:ind w:left="0" w:firstLine="0"/>
        <w:rPr>
          <w:rFonts w:eastAsia="Calibri"/>
          <w:lang w:val="ru-RU"/>
        </w:rPr>
      </w:pPr>
      <w:r w:rsidRPr="00EE17F1">
        <w:rPr>
          <w:rFonts w:eastAsia="Calibri"/>
          <w:lang w:val="ru-RU"/>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EE17F1" w:rsidRPr="00EE17F1" w:rsidRDefault="00EE17F1" w:rsidP="00745176">
      <w:pPr>
        <w:ind w:left="0" w:firstLine="0"/>
        <w:rPr>
          <w:rFonts w:eastAsia="Calibri"/>
          <w:lang w:val="ru-RU"/>
        </w:rPr>
      </w:pPr>
      <w:r w:rsidRPr="00EE17F1">
        <w:rPr>
          <w:rFonts w:eastAsia="Calibri"/>
          <w:lang w:val="ru-RU"/>
        </w:rPr>
        <w:t>Представление целых и вещественных чисел в памяти компьютера. Компьютерная арифмет</w:t>
      </w:r>
      <w:r w:rsidRPr="00EE17F1">
        <w:rPr>
          <w:rFonts w:eastAsia="Calibri"/>
          <w:lang w:val="ru-RU"/>
        </w:rPr>
        <w:t>и</w:t>
      </w:r>
      <w:r w:rsidRPr="00EE17F1">
        <w:rPr>
          <w:rFonts w:eastAsia="Calibri"/>
          <w:lang w:val="ru-RU"/>
        </w:rPr>
        <w:t>ка.</w:t>
      </w:r>
    </w:p>
    <w:p w:rsidR="00EE17F1" w:rsidRPr="00EE17F1" w:rsidRDefault="00EE17F1" w:rsidP="00745176">
      <w:pPr>
        <w:ind w:left="0" w:firstLine="0"/>
        <w:rPr>
          <w:rFonts w:eastAsia="Calibri"/>
          <w:lang w:val="ru-RU"/>
        </w:rPr>
      </w:pPr>
      <w:r w:rsidRPr="00EE17F1">
        <w:rPr>
          <w:rFonts w:eastAsia="Calibri"/>
          <w:lang w:val="ru-RU"/>
        </w:rPr>
        <w:t>Элементы комбинаторики, теории множеств и математической логики</w:t>
      </w:r>
    </w:p>
    <w:p w:rsidR="00EE17F1" w:rsidRPr="00EE17F1" w:rsidRDefault="00EE17F1" w:rsidP="00745176">
      <w:pPr>
        <w:ind w:left="0" w:firstLine="0"/>
        <w:rPr>
          <w:rFonts w:eastAsia="Calibri"/>
          <w:lang w:val="ru-RU"/>
        </w:rPr>
      </w:pPr>
      <w:r w:rsidRPr="00EE17F1">
        <w:rPr>
          <w:rFonts w:eastAsia="TimesNewRomanPS-ItalicMT"/>
          <w:lang w:val="ru-RU"/>
        </w:rPr>
        <w:t>Операции «импликация», «</w:t>
      </w:r>
      <w:proofErr w:type="spellStart"/>
      <w:r w:rsidRPr="00EE17F1">
        <w:rPr>
          <w:rFonts w:eastAsia="TimesNewRomanPS-ItalicMT"/>
          <w:lang w:val="ru-RU"/>
        </w:rPr>
        <w:t>эквиваленция</w:t>
      </w:r>
      <w:proofErr w:type="spellEnd"/>
      <w:r w:rsidRPr="00EE17F1">
        <w:rPr>
          <w:rFonts w:eastAsia="TimesNewRomanPS-ItalicMT"/>
          <w:lang w:val="ru-RU"/>
        </w:rPr>
        <w:t xml:space="preserve">». </w:t>
      </w:r>
      <w:r w:rsidRPr="00EE17F1">
        <w:rPr>
          <w:rFonts w:eastAsia="Calibri"/>
          <w:lang w:val="ru-RU"/>
        </w:rPr>
        <w:t xml:space="preserve">Логические функции. </w:t>
      </w:r>
    </w:p>
    <w:p w:rsidR="00EE17F1" w:rsidRPr="00EE17F1" w:rsidRDefault="00EE17F1" w:rsidP="00745176">
      <w:pPr>
        <w:ind w:left="0" w:firstLine="0"/>
        <w:rPr>
          <w:rFonts w:eastAsia="Calibri"/>
          <w:lang w:val="ru-RU"/>
        </w:rPr>
      </w:pPr>
      <w:r w:rsidRPr="00EE17F1">
        <w:rPr>
          <w:rFonts w:eastAsia="Calibri"/>
          <w:lang w:val="ru-RU"/>
        </w:rPr>
        <w:t xml:space="preserve">Законы алгебры логики. </w:t>
      </w:r>
      <w:r w:rsidRPr="00EE17F1">
        <w:rPr>
          <w:rFonts w:eastAsia="TimesNewRomanPS-ItalicMT"/>
          <w:lang w:val="ru-RU"/>
        </w:rPr>
        <w:t xml:space="preserve">Эквивалентные преобразования логических выражений. </w:t>
      </w:r>
      <w:r w:rsidRPr="00EE17F1">
        <w:rPr>
          <w:rFonts w:eastAsia="Calibri"/>
          <w:lang w:val="ru-RU"/>
        </w:rPr>
        <w:t>Логические уравнения.</w:t>
      </w:r>
    </w:p>
    <w:p w:rsidR="00EE17F1" w:rsidRPr="00EE17F1" w:rsidRDefault="00EE17F1" w:rsidP="00745176">
      <w:pPr>
        <w:ind w:left="0" w:firstLine="0"/>
        <w:rPr>
          <w:rFonts w:eastAsia="TimesNewRomanPS-ItalicMT"/>
          <w:lang w:val="ru-RU"/>
        </w:rPr>
      </w:pPr>
      <w:r w:rsidRPr="00EE17F1">
        <w:rPr>
          <w:rFonts w:eastAsia="TimesNewRomanPS-ItalicMT"/>
          <w:lang w:val="ru-RU"/>
        </w:rPr>
        <w:t>Построение логического выражения с данной таблицей истинности. Дизъюнктивная нормал</w:t>
      </w:r>
      <w:r w:rsidRPr="00EE17F1">
        <w:rPr>
          <w:rFonts w:eastAsia="TimesNewRomanPS-ItalicMT"/>
          <w:lang w:val="ru-RU"/>
        </w:rPr>
        <w:t>ь</w:t>
      </w:r>
      <w:r w:rsidRPr="00EE17F1">
        <w:rPr>
          <w:rFonts w:eastAsia="TimesNewRomanPS-ItalicMT"/>
          <w:lang w:val="ru-RU"/>
        </w:rPr>
        <w:t xml:space="preserve">ная форма. Конъюнктивная нормальная форма. </w:t>
      </w:r>
    </w:p>
    <w:p w:rsidR="00EE17F1" w:rsidRPr="00EE17F1" w:rsidRDefault="00EE17F1" w:rsidP="00745176">
      <w:pPr>
        <w:ind w:left="0" w:firstLine="0"/>
        <w:rPr>
          <w:rFonts w:eastAsia="Calibri"/>
          <w:lang w:val="ru-RU"/>
        </w:rPr>
      </w:pPr>
      <w:r w:rsidRPr="00EE17F1">
        <w:rPr>
          <w:rFonts w:eastAsia="Calibri"/>
          <w:lang w:val="ru-RU"/>
        </w:rPr>
        <w:t xml:space="preserve">Логические элементы компьютеров. Построение схем из базовых логических элементов. </w:t>
      </w:r>
    </w:p>
    <w:p w:rsidR="00EE17F1" w:rsidRPr="00EE17F1" w:rsidRDefault="00EE17F1" w:rsidP="00745176">
      <w:pPr>
        <w:ind w:left="0" w:firstLine="0"/>
        <w:rPr>
          <w:rFonts w:eastAsia="Calibri"/>
          <w:lang w:val="ru-RU"/>
        </w:rPr>
      </w:pPr>
      <w:r w:rsidRPr="00EE17F1">
        <w:rPr>
          <w:rFonts w:eastAsia="Calibri"/>
          <w:lang w:val="ru-RU"/>
        </w:rPr>
        <w:t>Дискретные игры двух игроков с полной информацией. Выигрышные стратегии.</w:t>
      </w:r>
    </w:p>
    <w:p w:rsidR="00EE17F1" w:rsidRPr="00EE17F1" w:rsidRDefault="00EE17F1" w:rsidP="00745176">
      <w:pPr>
        <w:ind w:left="0" w:firstLine="0"/>
        <w:rPr>
          <w:lang w:val="ru-RU"/>
        </w:rPr>
      </w:pPr>
      <w:r w:rsidRPr="00EE17F1">
        <w:rPr>
          <w:lang w:val="ru-RU"/>
        </w:rPr>
        <w:t>Дискретные объекты</w:t>
      </w:r>
    </w:p>
    <w:p w:rsidR="00EE17F1" w:rsidRPr="00EE17F1" w:rsidRDefault="00EE17F1" w:rsidP="00745176">
      <w:pPr>
        <w:ind w:left="0" w:firstLine="0"/>
        <w:rPr>
          <w:lang w:val="ru-RU"/>
        </w:rPr>
      </w:pPr>
      <w:r w:rsidRPr="00EE17F1">
        <w:rPr>
          <w:lang w:val="ru-RU"/>
        </w:rPr>
        <w:t>Решение алгоритмических задач, связанных с анализом графов (примеры: построения опт</w:t>
      </w:r>
      <w:r w:rsidRPr="00EE17F1">
        <w:rPr>
          <w:lang w:val="ru-RU"/>
        </w:rPr>
        <w:t>и</w:t>
      </w:r>
      <w:r w:rsidRPr="00EE17F1">
        <w:rPr>
          <w:lang w:val="ru-RU"/>
        </w:rPr>
        <w:t>мального пути между вершинами ориентированного ациклического графа; определения кол</w:t>
      </w:r>
      <w:r w:rsidRPr="00EE17F1">
        <w:rPr>
          <w:lang w:val="ru-RU"/>
        </w:rPr>
        <w:t>и</w:t>
      </w:r>
      <w:r w:rsidRPr="00EE17F1">
        <w:rPr>
          <w:lang w:val="ru-RU"/>
        </w:rPr>
        <w:t xml:space="preserve">чества различных путей между вершинами). </w:t>
      </w:r>
    </w:p>
    <w:p w:rsidR="00EE17F1" w:rsidRPr="00EE17F1" w:rsidRDefault="00EE17F1" w:rsidP="00745176">
      <w:pPr>
        <w:ind w:left="0" w:firstLine="0"/>
        <w:rPr>
          <w:rFonts w:eastAsia="Calibri"/>
          <w:lang w:val="ru-RU"/>
        </w:rPr>
      </w:pPr>
      <w:r w:rsidRPr="00EE17F1">
        <w:rPr>
          <w:rFonts w:eastAsia="Calibri"/>
          <w:lang w:val="ru-RU"/>
        </w:rPr>
        <w:t>Обход узлов дерева в глубину. Упорядоченные деревья (деревья, в которых упорядочены ре</w:t>
      </w:r>
      <w:r w:rsidRPr="00EE17F1">
        <w:rPr>
          <w:rFonts w:eastAsia="Calibri"/>
          <w:lang w:val="ru-RU"/>
        </w:rPr>
        <w:t>б</w:t>
      </w:r>
      <w:r w:rsidRPr="00EE17F1">
        <w:rPr>
          <w:rFonts w:eastAsia="Calibri"/>
          <w:lang w:val="ru-RU"/>
        </w:rPr>
        <w:t xml:space="preserve">ра, выходящие из одного узла). </w:t>
      </w:r>
    </w:p>
    <w:p w:rsidR="00EE17F1" w:rsidRPr="00EE17F1" w:rsidRDefault="00EE17F1" w:rsidP="00745176">
      <w:pPr>
        <w:ind w:left="0" w:firstLine="0"/>
        <w:rPr>
          <w:rFonts w:eastAsia="Calibri"/>
          <w:lang w:val="ru-RU"/>
        </w:rPr>
      </w:pPr>
      <w:r w:rsidRPr="00EE17F1">
        <w:rPr>
          <w:rFonts w:eastAsia="Calibri"/>
          <w:lang w:val="ru-RU"/>
        </w:rPr>
        <w:t>Использование деревьев при решении алгоритмических задач (примеры: анализ работы реку</w:t>
      </w:r>
      <w:r w:rsidRPr="00EE17F1">
        <w:rPr>
          <w:rFonts w:eastAsia="Calibri"/>
          <w:lang w:val="ru-RU"/>
        </w:rPr>
        <w:t>р</w:t>
      </w:r>
      <w:r w:rsidRPr="00EE17F1">
        <w:rPr>
          <w:rFonts w:eastAsia="Calibri"/>
          <w:lang w:val="ru-RU"/>
        </w:rPr>
        <w:t xml:space="preserve">сивных алгоритмов, разбор арифметических и логических выражений). </w:t>
      </w:r>
      <w:r w:rsidRPr="00EE17F1">
        <w:rPr>
          <w:lang w:val="ru-RU"/>
        </w:rPr>
        <w:t>Бинарное дерево. И</w:t>
      </w:r>
      <w:r w:rsidRPr="00EE17F1">
        <w:rPr>
          <w:lang w:val="ru-RU"/>
        </w:rPr>
        <w:t>с</w:t>
      </w:r>
      <w:r w:rsidRPr="00EE17F1">
        <w:rPr>
          <w:lang w:val="ru-RU"/>
        </w:rPr>
        <w:t>пользование деревьев при хранении данных.</w:t>
      </w:r>
    </w:p>
    <w:p w:rsidR="00EE17F1" w:rsidRPr="00EE17F1" w:rsidRDefault="00EE17F1" w:rsidP="00745176">
      <w:pPr>
        <w:ind w:left="0" w:firstLine="0"/>
        <w:rPr>
          <w:rFonts w:eastAsia="Calibri"/>
          <w:lang w:val="ru-RU"/>
        </w:rPr>
      </w:pPr>
      <w:r w:rsidRPr="00EE17F1">
        <w:rPr>
          <w:rFonts w:eastAsia="Calibri"/>
          <w:lang w:val="ru-RU"/>
        </w:rPr>
        <w:t xml:space="preserve">Использование графов, деревьев, списков при описании объектов и процессов окружающего мира. </w:t>
      </w:r>
    </w:p>
    <w:p w:rsidR="00EE17F1" w:rsidRPr="00EE17F1" w:rsidRDefault="00EE17F1" w:rsidP="00745176">
      <w:pPr>
        <w:ind w:left="0" w:firstLine="0"/>
        <w:rPr>
          <w:rFonts w:eastAsia="Calibri"/>
          <w:lang w:val="ru-RU"/>
        </w:rPr>
      </w:pPr>
    </w:p>
    <w:p w:rsidR="00EE17F1" w:rsidRPr="00EE17F1" w:rsidRDefault="00EE17F1" w:rsidP="00745176">
      <w:pPr>
        <w:ind w:left="0" w:firstLine="0"/>
        <w:rPr>
          <w:rFonts w:eastAsia="Calibri"/>
          <w:lang w:val="ru-RU"/>
        </w:rPr>
      </w:pPr>
      <w:r w:rsidRPr="00EE17F1">
        <w:rPr>
          <w:rFonts w:eastAsia="Calibri"/>
          <w:lang w:val="ru-RU"/>
        </w:rPr>
        <w:t>Алгоритмы и элементы программирования</w:t>
      </w:r>
    </w:p>
    <w:p w:rsidR="00EE17F1" w:rsidRPr="00EE17F1" w:rsidRDefault="00EE17F1" w:rsidP="00745176">
      <w:pPr>
        <w:ind w:left="0" w:firstLine="0"/>
        <w:rPr>
          <w:rFonts w:eastAsia="Calibri"/>
          <w:lang w:val="ru-RU"/>
        </w:rPr>
      </w:pPr>
      <w:r w:rsidRPr="00EE17F1">
        <w:rPr>
          <w:rFonts w:eastAsia="Calibri"/>
          <w:lang w:val="ru-RU"/>
        </w:rPr>
        <w:t>Алгоритмы и структуры данных</w:t>
      </w:r>
    </w:p>
    <w:p w:rsidR="00EE17F1" w:rsidRPr="00EE17F1" w:rsidRDefault="00EE17F1" w:rsidP="00745176">
      <w:pPr>
        <w:ind w:left="0" w:firstLine="0"/>
        <w:rPr>
          <w:rFonts w:eastAsia="Calibri"/>
          <w:lang w:val="ru-RU"/>
        </w:rPr>
      </w:pPr>
      <w:r w:rsidRPr="00EE17F1">
        <w:rPr>
          <w:rFonts w:eastAsia="Calibri"/>
          <w:lang w:val="ru-RU"/>
        </w:rPr>
        <w:lastRenderedPageBreak/>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EE17F1" w:rsidRPr="00EE17F1" w:rsidRDefault="00EE17F1" w:rsidP="00745176">
      <w:pPr>
        <w:ind w:left="0" w:firstLine="0"/>
        <w:rPr>
          <w:rFonts w:eastAsia="TimesNewRomanPSMT"/>
          <w:lang w:val="ru-RU"/>
        </w:rPr>
      </w:pPr>
      <w:r w:rsidRPr="00EE17F1">
        <w:rPr>
          <w:rFonts w:eastAsia="TimesNewRomanPSMT"/>
          <w:lang w:val="ru-RU"/>
        </w:rPr>
        <w:t xml:space="preserve">Алгоритмы анализа и преобразования записей чисел в позиционной системе счисления. </w:t>
      </w:r>
    </w:p>
    <w:p w:rsidR="00EE17F1" w:rsidRPr="00EE17F1" w:rsidRDefault="00EE17F1" w:rsidP="00745176">
      <w:pPr>
        <w:ind w:left="0" w:firstLine="0"/>
        <w:rPr>
          <w:rFonts w:eastAsia="TimesNewRomanPSMT"/>
          <w:lang w:val="ru-RU"/>
        </w:rPr>
      </w:pPr>
      <w:r w:rsidRPr="00EE17F1">
        <w:rPr>
          <w:rFonts w:eastAsia="TimesNewRomanPSMT"/>
          <w:lang w:val="ru-RU"/>
        </w:rPr>
        <w:t xml:space="preserve">Алгоритмы, связанные с делимостью целых чисел. Алгоритм Евклида для определения НОД двух натуральных чисел. </w:t>
      </w:r>
    </w:p>
    <w:p w:rsidR="00EE17F1" w:rsidRPr="00EE17F1" w:rsidRDefault="00EE17F1" w:rsidP="00745176">
      <w:pPr>
        <w:ind w:left="0" w:firstLine="0"/>
        <w:rPr>
          <w:rFonts w:eastAsia="TimesNewRomanPSMT"/>
          <w:lang w:val="ru-RU"/>
        </w:rPr>
      </w:pPr>
      <w:r w:rsidRPr="00EE17F1">
        <w:rPr>
          <w:rFonts w:eastAsia="TimesNewRomanPSMT"/>
          <w:lang w:val="ru-RU"/>
        </w:rPr>
        <w:t>Алгоритмы линейной (однопроходной) обработки последовательности чисел без использов</w:t>
      </w:r>
      <w:r w:rsidRPr="00EE17F1">
        <w:rPr>
          <w:rFonts w:eastAsia="TimesNewRomanPSMT"/>
          <w:lang w:val="ru-RU"/>
        </w:rPr>
        <w:t>а</w:t>
      </w:r>
      <w:r w:rsidRPr="00EE17F1">
        <w:rPr>
          <w:rFonts w:eastAsia="TimesNewRomanPSMT"/>
          <w:lang w:val="ru-RU"/>
        </w:rPr>
        <w:t>ния дополнительной памяти, зависящей от длины последовательности (вычисление максим</w:t>
      </w:r>
      <w:r w:rsidRPr="00EE17F1">
        <w:rPr>
          <w:rFonts w:eastAsia="TimesNewRomanPSMT"/>
          <w:lang w:val="ru-RU"/>
        </w:rPr>
        <w:t>у</w:t>
      </w:r>
      <w:r w:rsidRPr="00EE17F1">
        <w:rPr>
          <w:rFonts w:eastAsia="TimesNewRomanPSMT"/>
          <w:lang w:val="ru-RU"/>
        </w:rPr>
        <w:t>ма, суммы; линейный поиск и т.п.). Обработка элементов последовательности, удовлетворя</w:t>
      </w:r>
      <w:r w:rsidRPr="00EE17F1">
        <w:rPr>
          <w:rFonts w:eastAsia="TimesNewRomanPSMT"/>
          <w:lang w:val="ru-RU"/>
        </w:rPr>
        <w:t>ю</w:t>
      </w:r>
      <w:r w:rsidRPr="00EE17F1">
        <w:rPr>
          <w:rFonts w:eastAsia="TimesNewRomanPSMT"/>
          <w:lang w:val="ru-RU"/>
        </w:rPr>
        <w:t xml:space="preserve">щих определенному условию (вычисление суммы заданных элементов, их максимума и т.п.). </w:t>
      </w:r>
    </w:p>
    <w:p w:rsidR="00EE17F1" w:rsidRPr="00EE17F1" w:rsidRDefault="00EE17F1" w:rsidP="00745176">
      <w:pPr>
        <w:ind w:left="0" w:firstLine="0"/>
        <w:rPr>
          <w:rFonts w:eastAsia="Calibri"/>
          <w:lang w:val="ru-RU"/>
        </w:rPr>
      </w:pPr>
      <w:r w:rsidRPr="00EE17F1">
        <w:rPr>
          <w:rFonts w:eastAsia="TimesNewRomanPSMT"/>
          <w:lang w:val="ru-RU"/>
        </w:rPr>
        <w:t>Алгоритмы обработки массивов. П</w:t>
      </w:r>
      <w:r w:rsidRPr="00EE17F1">
        <w:rPr>
          <w:rFonts w:eastAsia="Calibri"/>
          <w:lang w:val="ru-RU"/>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EE17F1">
        <w:rPr>
          <w:rFonts w:eastAsia="TimesNewRomanPSMT"/>
          <w:lang w:val="ru-RU"/>
        </w:rPr>
        <w:t xml:space="preserve">Вставка и удаление элементов в массиве. </w:t>
      </w:r>
    </w:p>
    <w:p w:rsidR="00EE17F1" w:rsidRPr="00EE17F1" w:rsidRDefault="00EE17F1" w:rsidP="00745176">
      <w:pPr>
        <w:ind w:left="0" w:firstLine="0"/>
        <w:rPr>
          <w:rFonts w:eastAsia="TimesNewRomanPSMT"/>
          <w:lang w:val="ru-RU"/>
        </w:rPr>
      </w:pPr>
      <w:r w:rsidRPr="00EE17F1">
        <w:rPr>
          <w:rFonts w:eastAsia="TimesNewRomanPSMT"/>
          <w:lang w:val="ru-RU"/>
        </w:rPr>
        <w:t xml:space="preserve">Рекурсивные алгоритмы, в частности: </w:t>
      </w:r>
      <w:r w:rsidRPr="00EE17F1">
        <w:rPr>
          <w:rFonts w:eastAsia="Calibri"/>
          <w:lang w:val="ru-RU"/>
        </w:rPr>
        <w:t>нахождение натуральной и целой степени заданного ненулевого вещественного числа; вычисление факториалов; вычисление n-</w:t>
      </w:r>
      <w:proofErr w:type="spellStart"/>
      <w:r w:rsidRPr="00EE17F1">
        <w:rPr>
          <w:rFonts w:eastAsia="Calibri"/>
          <w:lang w:val="ru-RU"/>
        </w:rPr>
        <w:t>го</w:t>
      </w:r>
      <w:proofErr w:type="spellEnd"/>
      <w:r w:rsidRPr="00EE17F1">
        <w:rPr>
          <w:rFonts w:eastAsia="Calibri"/>
          <w:lang w:val="ru-RU"/>
        </w:rPr>
        <w:t xml:space="preserve"> элемента реку</w:t>
      </w:r>
      <w:r w:rsidRPr="00EE17F1">
        <w:rPr>
          <w:rFonts w:eastAsia="Calibri"/>
          <w:lang w:val="ru-RU"/>
        </w:rPr>
        <w:t>р</w:t>
      </w:r>
      <w:r w:rsidRPr="00EE17F1">
        <w:rPr>
          <w:rFonts w:eastAsia="Calibri"/>
          <w:lang w:val="ru-RU"/>
        </w:rPr>
        <w:t>рентной последовательности (например, последовательности Фибоначчи).</w:t>
      </w:r>
      <w:r w:rsidRPr="00EE17F1">
        <w:rPr>
          <w:rFonts w:eastAsia="TimesNewRomanPSMT"/>
          <w:lang w:val="ru-RU"/>
        </w:rPr>
        <w:t xml:space="preserve"> Построение и ан</w:t>
      </w:r>
      <w:r w:rsidRPr="00EE17F1">
        <w:rPr>
          <w:rFonts w:eastAsia="TimesNewRomanPSMT"/>
          <w:lang w:val="ru-RU"/>
        </w:rPr>
        <w:t>а</w:t>
      </w:r>
      <w:r w:rsidRPr="00EE17F1">
        <w:rPr>
          <w:rFonts w:eastAsia="TimesNewRomanPSMT"/>
          <w:lang w:val="ru-RU"/>
        </w:rPr>
        <w:t xml:space="preserve">лиз дерева рекурсивных вызовов. Возможность записи рекурсивных алгоритмов без явного использования рекурсии. </w:t>
      </w:r>
    </w:p>
    <w:p w:rsidR="00EE17F1" w:rsidRPr="00EE17F1" w:rsidRDefault="00EE17F1" w:rsidP="00745176">
      <w:pPr>
        <w:ind w:left="0" w:firstLine="0"/>
        <w:rPr>
          <w:rFonts w:eastAsia="TimesNewRomanPSMT"/>
          <w:lang w:val="ru-RU"/>
        </w:rPr>
      </w:pPr>
      <w:r w:rsidRPr="00EE17F1">
        <w:rPr>
          <w:rFonts w:eastAsia="TimesNewRomanPSMT"/>
          <w:lang w:val="ru-RU"/>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EE17F1" w:rsidRPr="00EE17F1" w:rsidRDefault="00EE17F1" w:rsidP="00745176">
      <w:pPr>
        <w:ind w:left="0" w:firstLine="0"/>
        <w:rPr>
          <w:rFonts w:eastAsia="TimesNewRomanPSMT"/>
          <w:lang w:val="ru-RU"/>
        </w:rPr>
      </w:pPr>
      <w:r w:rsidRPr="00EE17F1">
        <w:rPr>
          <w:rFonts w:eastAsia="TimesNewRomanPSMT"/>
          <w:lang w:val="ru-RU"/>
        </w:rPr>
        <w:t xml:space="preserve">Алгоритмы анализа </w:t>
      </w:r>
      <w:r w:rsidRPr="00EE17F1">
        <w:rPr>
          <w:rFonts w:eastAsia="Calibri"/>
          <w:lang w:val="ru-RU"/>
        </w:rPr>
        <w:t>отсортированных массивов. Р</w:t>
      </w:r>
      <w:r w:rsidRPr="00EE17F1">
        <w:rPr>
          <w:rFonts w:eastAsia="TimesNewRomanPSMT"/>
          <w:lang w:val="ru-RU"/>
        </w:rPr>
        <w:t xml:space="preserve">екурсивная реализация сортировки массива на основе слияния двух его отсортированных фрагментов. </w:t>
      </w:r>
    </w:p>
    <w:p w:rsidR="00EE17F1" w:rsidRPr="00EE17F1" w:rsidRDefault="00EE17F1" w:rsidP="00745176">
      <w:pPr>
        <w:ind w:left="0" w:firstLine="0"/>
        <w:rPr>
          <w:rFonts w:eastAsia="TimesNewRomanPSMT"/>
          <w:lang w:val="ru-RU"/>
        </w:rPr>
      </w:pPr>
      <w:r w:rsidRPr="00EE17F1">
        <w:rPr>
          <w:rFonts w:eastAsia="TimesNewRomanPSMT"/>
          <w:lang w:val="ru-RU"/>
        </w:rPr>
        <w:t xml:space="preserve">Алгоритмы анализа символьных строк, в том числе: </w:t>
      </w:r>
      <w:r w:rsidRPr="00EE17F1">
        <w:rPr>
          <w:rFonts w:eastAsia="Calibri"/>
          <w:lang w:val="ru-RU"/>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EE17F1">
        <w:rPr>
          <w:rFonts w:eastAsia="TimesNewRomanPSMT"/>
          <w:lang w:val="ru-RU"/>
        </w:rPr>
        <w:t xml:space="preserve">. </w:t>
      </w:r>
    </w:p>
    <w:p w:rsidR="00EE17F1" w:rsidRPr="00EE17F1" w:rsidRDefault="00EE17F1" w:rsidP="00745176">
      <w:pPr>
        <w:ind w:left="0" w:firstLine="0"/>
        <w:rPr>
          <w:rFonts w:eastAsia="TimesNewRomanPSMT"/>
          <w:lang w:val="ru-RU"/>
        </w:rPr>
      </w:pPr>
      <w:r w:rsidRPr="00EE17F1">
        <w:rPr>
          <w:rFonts w:eastAsia="TimesNewRomanPSMT"/>
          <w:lang w:val="ru-RU"/>
        </w:rPr>
        <w:t xml:space="preserve">Построение графика функции, заданной формулой, программой или таблицей значений. </w:t>
      </w:r>
    </w:p>
    <w:p w:rsidR="00EE17F1" w:rsidRPr="00EE17F1" w:rsidRDefault="00EE17F1" w:rsidP="00745176">
      <w:pPr>
        <w:ind w:left="0" w:firstLine="0"/>
        <w:rPr>
          <w:rFonts w:eastAsia="TimesNewRomanPSMT"/>
          <w:lang w:val="ru-RU"/>
        </w:rPr>
      </w:pPr>
      <w:r w:rsidRPr="00EE17F1">
        <w:rPr>
          <w:rFonts w:eastAsia="TimesNewRomanPSMT"/>
          <w:lang w:val="ru-RU"/>
        </w:rPr>
        <w:t>Алгоритмы приближенного решения уравнений на данном отрезке, например, методом дел</w:t>
      </w:r>
      <w:r w:rsidRPr="00EE17F1">
        <w:rPr>
          <w:rFonts w:eastAsia="TimesNewRomanPSMT"/>
          <w:lang w:val="ru-RU"/>
        </w:rPr>
        <w:t>е</w:t>
      </w:r>
      <w:r w:rsidRPr="00EE17F1">
        <w:rPr>
          <w:rFonts w:eastAsia="TimesNewRomanPSMT"/>
          <w:lang w:val="ru-RU"/>
        </w:rPr>
        <w:t xml:space="preserve">ния отрезка пополам. Алгоритмы приближенного вычисления длин и площадей, в том числе: </w:t>
      </w:r>
      <w:r w:rsidRPr="00EE17F1">
        <w:rPr>
          <w:rFonts w:eastAsia="Calibri"/>
          <w:lang w:val="ru-RU"/>
        </w:rPr>
        <w:t>приближенное вычисление длины плоской кривой путем аппроксимации ее ломаной; прибл</w:t>
      </w:r>
      <w:r w:rsidRPr="00EE17F1">
        <w:rPr>
          <w:rFonts w:eastAsia="Calibri"/>
          <w:lang w:val="ru-RU"/>
        </w:rPr>
        <w:t>и</w:t>
      </w:r>
      <w:r w:rsidRPr="00EE17F1">
        <w:rPr>
          <w:rFonts w:eastAsia="Calibri"/>
          <w:lang w:val="ru-RU"/>
        </w:rPr>
        <w:t>женный подсчет методом трапеций площади под графиком функции, заданной формулой, программой или таблицей значений</w:t>
      </w:r>
      <w:r w:rsidRPr="00EE17F1">
        <w:rPr>
          <w:rFonts w:eastAsia="TimesNewRomanPSMT"/>
          <w:lang w:val="ru-RU"/>
        </w:rPr>
        <w:t>. Приближенное вычисление площади фигуры методом Монте-Карло. Построение траекторий, заданных разностными схемами. Решение задач опт</w:t>
      </w:r>
      <w:r w:rsidRPr="00EE17F1">
        <w:rPr>
          <w:rFonts w:eastAsia="TimesNewRomanPSMT"/>
          <w:lang w:val="ru-RU"/>
        </w:rPr>
        <w:t>и</w:t>
      </w:r>
      <w:r w:rsidRPr="00EE17F1">
        <w:rPr>
          <w:rFonts w:eastAsia="TimesNewRomanPSMT"/>
          <w:lang w:val="ru-RU"/>
        </w:rPr>
        <w:t xml:space="preserve">мизации. Алгоритмы вычислительной геометрии. Вероятностные алгоритмы. </w:t>
      </w:r>
    </w:p>
    <w:p w:rsidR="00EE17F1" w:rsidRPr="00EE17F1" w:rsidRDefault="00EE17F1" w:rsidP="00745176">
      <w:pPr>
        <w:ind w:left="0" w:firstLine="0"/>
        <w:rPr>
          <w:rFonts w:eastAsia="Calibri"/>
          <w:lang w:val="ru-RU"/>
        </w:rPr>
      </w:pPr>
      <w:r w:rsidRPr="00EE17F1">
        <w:rPr>
          <w:rFonts w:eastAsia="Calibri"/>
          <w:lang w:val="ru-RU"/>
        </w:rPr>
        <w:t>Сохранение и использование промежуточных результатов. Метод динамического программ</w:t>
      </w:r>
      <w:r w:rsidRPr="00EE17F1">
        <w:rPr>
          <w:rFonts w:eastAsia="Calibri"/>
          <w:lang w:val="ru-RU"/>
        </w:rPr>
        <w:t>и</w:t>
      </w:r>
      <w:r w:rsidRPr="00EE17F1">
        <w:rPr>
          <w:rFonts w:eastAsia="Calibri"/>
          <w:lang w:val="ru-RU"/>
        </w:rPr>
        <w:t>рования.</w:t>
      </w:r>
    </w:p>
    <w:p w:rsidR="00EE17F1" w:rsidRPr="00EE17F1" w:rsidRDefault="00EE17F1" w:rsidP="00745176">
      <w:pPr>
        <w:ind w:left="0" w:firstLine="0"/>
        <w:rPr>
          <w:rFonts w:eastAsia="Calibri"/>
          <w:lang w:val="ru-RU"/>
        </w:rPr>
      </w:pPr>
      <w:r w:rsidRPr="00EE17F1">
        <w:rPr>
          <w:rFonts w:eastAsia="Calibri"/>
          <w:lang w:val="ru-RU"/>
        </w:rPr>
        <w:t>Представление о структурах данных. Примеры: списки, словари, деревья, очереди. Хэш-таблицы.</w:t>
      </w:r>
    </w:p>
    <w:p w:rsidR="00EE17F1" w:rsidRPr="00EE17F1" w:rsidRDefault="00EE17F1" w:rsidP="00745176">
      <w:pPr>
        <w:ind w:left="0" w:firstLine="0"/>
        <w:rPr>
          <w:rFonts w:eastAsia="Calibri"/>
          <w:lang w:val="ru-RU"/>
        </w:rPr>
      </w:pPr>
      <w:r w:rsidRPr="00EE17F1">
        <w:rPr>
          <w:rFonts w:eastAsia="Calibri"/>
          <w:lang w:val="ru-RU"/>
        </w:rPr>
        <w:t xml:space="preserve">Языки программирования </w:t>
      </w:r>
    </w:p>
    <w:p w:rsidR="00EE17F1" w:rsidRPr="00EE17F1" w:rsidRDefault="00EE17F1" w:rsidP="00745176">
      <w:pPr>
        <w:ind w:left="0" w:firstLine="0"/>
        <w:rPr>
          <w:rFonts w:eastAsia="Calibri"/>
          <w:lang w:val="ru-RU"/>
        </w:rPr>
      </w:pPr>
      <w:r w:rsidRPr="00EE17F1">
        <w:rPr>
          <w:rFonts w:eastAsia="Calibri"/>
          <w:lang w:val="ru-RU"/>
        </w:rPr>
        <w:t>Подпрограммы (процедуры, функции). Параметры подпрограмм. Рекурсивные процедуры и функции.</w:t>
      </w:r>
    </w:p>
    <w:p w:rsidR="00EE17F1" w:rsidRPr="00EE17F1" w:rsidRDefault="00EE17F1" w:rsidP="00745176">
      <w:pPr>
        <w:ind w:left="0" w:firstLine="0"/>
        <w:rPr>
          <w:rFonts w:eastAsia="TimesNewRomanPSMT"/>
          <w:lang w:val="ru-RU"/>
        </w:rPr>
      </w:pPr>
      <w:r w:rsidRPr="00EE17F1">
        <w:rPr>
          <w:rFonts w:eastAsia="TimesNewRomanPSMT"/>
          <w:lang w:val="ru-RU"/>
        </w:rPr>
        <w:t>Логические переменные. Символьные и строковые переменные. Операции над строками.</w:t>
      </w:r>
    </w:p>
    <w:p w:rsidR="00EE17F1" w:rsidRPr="00EE17F1" w:rsidRDefault="00EE17F1" w:rsidP="00745176">
      <w:pPr>
        <w:ind w:left="0" w:firstLine="0"/>
        <w:rPr>
          <w:rFonts w:eastAsia="TimesNewRomanPSMT"/>
          <w:lang w:val="ru-RU"/>
        </w:rPr>
      </w:pPr>
      <w:r w:rsidRPr="00EE17F1">
        <w:rPr>
          <w:rFonts w:eastAsia="TimesNewRomanPSMT"/>
          <w:lang w:val="ru-RU"/>
        </w:rPr>
        <w:t>Двумерные массивы (матрицы). Многомерные массивы.</w:t>
      </w:r>
    </w:p>
    <w:p w:rsidR="00EE17F1" w:rsidRPr="00EE17F1" w:rsidRDefault="00EE17F1" w:rsidP="00745176">
      <w:pPr>
        <w:ind w:left="0" w:firstLine="0"/>
        <w:rPr>
          <w:rFonts w:eastAsia="TimesNewRomanPSMT"/>
          <w:lang w:val="ru-RU"/>
        </w:rPr>
      </w:pPr>
      <w:r w:rsidRPr="00EE17F1">
        <w:rPr>
          <w:rFonts w:eastAsia="TimesNewRomanPSMT"/>
          <w:lang w:val="ru-RU"/>
        </w:rPr>
        <w:t>Средства работы с данными во внешней памяти. Файлы.</w:t>
      </w:r>
    </w:p>
    <w:p w:rsidR="00EE17F1" w:rsidRPr="00EE17F1" w:rsidRDefault="00EE17F1" w:rsidP="00745176">
      <w:pPr>
        <w:ind w:left="0" w:firstLine="0"/>
        <w:rPr>
          <w:rFonts w:eastAsia="Calibri"/>
          <w:lang w:val="ru-RU"/>
        </w:rPr>
      </w:pPr>
      <w:r w:rsidRPr="00EE17F1">
        <w:rPr>
          <w:rFonts w:eastAsia="TimesNewRomanPSMT"/>
          <w:lang w:val="ru-RU"/>
        </w:rPr>
        <w:t>Подробное знакомство с одним из универсальных процедурных языков программирования. Запись алгоритмических</w:t>
      </w:r>
      <w:r w:rsidRPr="00EE17F1">
        <w:rPr>
          <w:rFonts w:eastAsia="Calibri"/>
          <w:lang w:val="ru-RU"/>
        </w:rPr>
        <w:t xml:space="preserve"> конструкций и структур данных в выбранном языке программиров</w:t>
      </w:r>
      <w:r w:rsidRPr="00EE17F1">
        <w:rPr>
          <w:rFonts w:eastAsia="Calibri"/>
          <w:lang w:val="ru-RU"/>
        </w:rPr>
        <w:t>а</w:t>
      </w:r>
      <w:r w:rsidRPr="00EE17F1">
        <w:rPr>
          <w:rFonts w:eastAsia="Calibri"/>
          <w:lang w:val="ru-RU"/>
        </w:rPr>
        <w:t>ния. Обзор процедурных языков программирования.</w:t>
      </w:r>
    </w:p>
    <w:p w:rsidR="00EE17F1" w:rsidRPr="00EE17F1" w:rsidRDefault="00EE17F1" w:rsidP="00745176">
      <w:pPr>
        <w:ind w:left="0" w:firstLine="0"/>
        <w:rPr>
          <w:rFonts w:eastAsia="Calibri"/>
          <w:lang w:val="ru-RU"/>
        </w:rPr>
      </w:pPr>
      <w:r w:rsidRPr="00EE17F1">
        <w:rPr>
          <w:rFonts w:eastAsia="Calibri"/>
          <w:lang w:val="ru-RU"/>
        </w:rPr>
        <w:lastRenderedPageBreak/>
        <w:t>Представление о синтаксисе и семантике языка программирования.</w:t>
      </w:r>
    </w:p>
    <w:p w:rsidR="00EE17F1" w:rsidRPr="00EE17F1" w:rsidRDefault="00EE17F1" w:rsidP="00745176">
      <w:pPr>
        <w:ind w:left="0" w:firstLine="0"/>
        <w:rPr>
          <w:rFonts w:eastAsia="Calibri"/>
          <w:lang w:val="ru-RU"/>
        </w:rPr>
      </w:pPr>
      <w:r w:rsidRPr="00EE17F1">
        <w:rPr>
          <w:rFonts w:eastAsia="Calibri"/>
          <w:lang w:val="ru-RU"/>
        </w:rPr>
        <w:t>Понятие о непроцедурных языках программирования и парадигмах программирования. Из</w:t>
      </w:r>
      <w:r w:rsidRPr="00EE17F1">
        <w:rPr>
          <w:rFonts w:eastAsia="Calibri"/>
          <w:lang w:val="ru-RU"/>
        </w:rPr>
        <w:t>у</w:t>
      </w:r>
      <w:r w:rsidRPr="00EE17F1">
        <w:rPr>
          <w:rFonts w:eastAsia="Calibri"/>
          <w:lang w:val="ru-RU"/>
        </w:rPr>
        <w:t xml:space="preserve">чение второго языка программирования. </w:t>
      </w:r>
    </w:p>
    <w:p w:rsidR="00EE17F1" w:rsidRPr="00EE17F1" w:rsidRDefault="00EE17F1" w:rsidP="00745176">
      <w:pPr>
        <w:ind w:left="0" w:firstLine="0"/>
        <w:rPr>
          <w:rFonts w:eastAsia="Calibri"/>
          <w:lang w:val="ru-RU"/>
        </w:rPr>
      </w:pPr>
      <w:r w:rsidRPr="00EE17F1">
        <w:rPr>
          <w:rFonts w:eastAsia="Calibri"/>
          <w:lang w:val="ru-RU"/>
        </w:rPr>
        <w:t xml:space="preserve">Разработка программ </w:t>
      </w:r>
    </w:p>
    <w:p w:rsidR="00EE17F1" w:rsidRPr="00EE17F1" w:rsidRDefault="00EE17F1" w:rsidP="00745176">
      <w:pPr>
        <w:ind w:left="0" w:firstLine="0"/>
        <w:rPr>
          <w:rFonts w:eastAsia="Calibri"/>
          <w:lang w:val="ru-RU"/>
        </w:rPr>
      </w:pPr>
      <w:r w:rsidRPr="00EE17F1">
        <w:rPr>
          <w:rFonts w:eastAsia="Calibri"/>
          <w:lang w:val="ru-RU"/>
        </w:rPr>
        <w:t xml:space="preserve">Этапы решения задач на компьютере. </w:t>
      </w:r>
    </w:p>
    <w:p w:rsidR="00EE17F1" w:rsidRPr="00EE17F1" w:rsidRDefault="00EE17F1" w:rsidP="00745176">
      <w:pPr>
        <w:ind w:left="0" w:firstLine="0"/>
        <w:rPr>
          <w:rFonts w:eastAsia="Calibri"/>
          <w:lang w:val="ru-RU"/>
        </w:rPr>
      </w:pPr>
      <w:r w:rsidRPr="00EE17F1">
        <w:rPr>
          <w:rFonts w:eastAsia="Calibri"/>
          <w:lang w:val="ru-RU"/>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w:t>
      </w:r>
      <w:r w:rsidRPr="00EE17F1">
        <w:rPr>
          <w:rFonts w:eastAsia="Calibri"/>
          <w:lang w:val="ru-RU"/>
        </w:rPr>
        <w:t>к</w:t>
      </w:r>
      <w:r w:rsidRPr="00EE17F1">
        <w:rPr>
          <w:rFonts w:eastAsia="Calibri"/>
          <w:lang w:val="ru-RU"/>
        </w:rPr>
        <w:t>ла.</w:t>
      </w:r>
    </w:p>
    <w:p w:rsidR="00EE17F1" w:rsidRPr="00EE17F1" w:rsidRDefault="00EE17F1" w:rsidP="00745176">
      <w:pPr>
        <w:ind w:left="0" w:firstLine="0"/>
        <w:rPr>
          <w:rFonts w:eastAsia="Calibri"/>
          <w:lang w:val="ru-RU"/>
        </w:rPr>
      </w:pPr>
      <w:r w:rsidRPr="00EE17F1">
        <w:rPr>
          <w:rFonts w:eastAsia="Calibri"/>
          <w:lang w:val="ru-RU"/>
        </w:rPr>
        <w:t>Методы проектирования программ «сверху вниз» и «снизу вверх». Разработка программ, и</w:t>
      </w:r>
      <w:r w:rsidRPr="00EE17F1">
        <w:rPr>
          <w:rFonts w:eastAsia="Calibri"/>
          <w:lang w:val="ru-RU"/>
        </w:rPr>
        <w:t>с</w:t>
      </w:r>
      <w:r w:rsidRPr="00EE17F1">
        <w:rPr>
          <w:rFonts w:eastAsia="Calibri"/>
          <w:lang w:val="ru-RU"/>
        </w:rPr>
        <w:t>пользующих подпрограммы.</w:t>
      </w:r>
    </w:p>
    <w:p w:rsidR="00EE17F1" w:rsidRPr="00EE17F1" w:rsidRDefault="00EE17F1" w:rsidP="00745176">
      <w:pPr>
        <w:ind w:left="0" w:firstLine="0"/>
        <w:rPr>
          <w:rFonts w:eastAsia="TimesNewRomanPSMT"/>
          <w:lang w:val="ru-RU"/>
        </w:rPr>
      </w:pPr>
      <w:r w:rsidRPr="00EE17F1">
        <w:rPr>
          <w:rFonts w:eastAsia="TimesNewRomanPSMT"/>
          <w:lang w:val="ru-RU"/>
        </w:rPr>
        <w:t>Библиотеки подпрограмм и их использование.</w:t>
      </w:r>
    </w:p>
    <w:p w:rsidR="00EE17F1" w:rsidRPr="00EE17F1" w:rsidRDefault="00EE17F1" w:rsidP="00745176">
      <w:pPr>
        <w:ind w:left="0" w:firstLine="0"/>
        <w:rPr>
          <w:rFonts w:eastAsia="TimesNewRomanPSMT"/>
          <w:lang w:val="ru-RU"/>
        </w:rPr>
      </w:pPr>
      <w:r w:rsidRPr="00EE17F1">
        <w:rPr>
          <w:lang w:val="ru-RU"/>
        </w:rPr>
        <w:t>Интегрированная среда разработки программы на выбранном языке программирования. Пол</w:t>
      </w:r>
      <w:r w:rsidRPr="00EE17F1">
        <w:rPr>
          <w:lang w:val="ru-RU"/>
        </w:rPr>
        <w:t>ь</w:t>
      </w:r>
      <w:r w:rsidRPr="00EE17F1">
        <w:rPr>
          <w:lang w:val="ru-RU"/>
        </w:rPr>
        <w:t xml:space="preserve">зовательский интерфейс интегрированной среды разработки программ. </w:t>
      </w:r>
    </w:p>
    <w:p w:rsidR="00EE17F1" w:rsidRPr="00EE17F1" w:rsidRDefault="00EE17F1" w:rsidP="00745176">
      <w:pPr>
        <w:ind w:left="0" w:firstLine="0"/>
        <w:rPr>
          <w:rFonts w:eastAsia="Calibri"/>
          <w:lang w:val="ru-RU"/>
        </w:rPr>
      </w:pPr>
      <w:r w:rsidRPr="00EE17F1">
        <w:rPr>
          <w:rFonts w:eastAsia="Calibri"/>
          <w:lang w:val="ru-RU"/>
        </w:rPr>
        <w:t xml:space="preserve">Понятие об объектно-ориентированном программировании. Объекты и классы. Инкапсуляция, наследование, полиморфизм. </w:t>
      </w:r>
    </w:p>
    <w:p w:rsidR="00EE17F1" w:rsidRPr="00EE17F1" w:rsidRDefault="00EE17F1" w:rsidP="00745176">
      <w:pPr>
        <w:ind w:left="0" w:firstLine="0"/>
        <w:rPr>
          <w:rFonts w:eastAsia="Calibri"/>
          <w:lang w:val="ru-RU"/>
        </w:rPr>
      </w:pPr>
      <w:r w:rsidRPr="00EE17F1">
        <w:rPr>
          <w:rFonts w:eastAsia="Calibri"/>
          <w:lang w:val="ru-RU"/>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EE17F1" w:rsidRPr="00EE17F1" w:rsidRDefault="00EE17F1" w:rsidP="00745176">
      <w:pPr>
        <w:ind w:left="0" w:firstLine="0"/>
        <w:rPr>
          <w:rFonts w:eastAsia="Calibri"/>
          <w:lang w:val="ru-RU"/>
        </w:rPr>
      </w:pPr>
      <w:r w:rsidRPr="00EE17F1">
        <w:rPr>
          <w:rFonts w:eastAsia="Calibri"/>
          <w:lang w:val="ru-RU"/>
        </w:rPr>
        <w:t>Элементы теории алгоритмов</w:t>
      </w:r>
    </w:p>
    <w:p w:rsidR="00EE17F1" w:rsidRPr="00EE17F1" w:rsidRDefault="00EE17F1" w:rsidP="00745176">
      <w:pPr>
        <w:ind w:left="0" w:firstLine="0"/>
        <w:rPr>
          <w:rFonts w:eastAsia="Calibri"/>
          <w:lang w:val="ru-RU"/>
        </w:rPr>
      </w:pPr>
      <w:r w:rsidRPr="00EE17F1">
        <w:rPr>
          <w:rFonts w:eastAsia="Calibri"/>
          <w:lang w:val="ru-RU"/>
        </w:rPr>
        <w:t xml:space="preserve">Формализация понятия алгоритма. Машина Тьюринга – пример абстрактной универсальной вычислительной модели. Тезис </w:t>
      </w:r>
      <w:proofErr w:type="spellStart"/>
      <w:r w:rsidRPr="00EE17F1">
        <w:rPr>
          <w:rFonts w:eastAsia="Calibri"/>
          <w:lang w:val="ru-RU"/>
        </w:rPr>
        <w:t>Чёрча</w:t>
      </w:r>
      <w:proofErr w:type="spellEnd"/>
      <w:r w:rsidRPr="00EE17F1">
        <w:rPr>
          <w:rFonts w:eastAsia="Calibri"/>
          <w:lang w:val="ru-RU"/>
        </w:rPr>
        <w:t>–Тьюринга.</w:t>
      </w:r>
    </w:p>
    <w:p w:rsidR="00EE17F1" w:rsidRPr="00EE17F1" w:rsidRDefault="00EE17F1" w:rsidP="00745176">
      <w:pPr>
        <w:ind w:left="0" w:firstLine="0"/>
        <w:rPr>
          <w:rFonts w:eastAsia="Calibri"/>
          <w:lang w:val="ru-RU"/>
        </w:rPr>
      </w:pPr>
      <w:r w:rsidRPr="00EE17F1">
        <w:rPr>
          <w:rFonts w:eastAsia="Calibri"/>
          <w:lang w:val="ru-RU"/>
        </w:rPr>
        <w:t>Другие универсальные вычислительные модели (пример: машина Поста). Универсальный а</w:t>
      </w:r>
      <w:r w:rsidRPr="00EE17F1">
        <w:rPr>
          <w:rFonts w:eastAsia="Calibri"/>
          <w:lang w:val="ru-RU"/>
        </w:rPr>
        <w:t>л</w:t>
      </w:r>
      <w:r w:rsidRPr="00EE17F1">
        <w:rPr>
          <w:rFonts w:eastAsia="Calibri"/>
          <w:lang w:val="ru-RU"/>
        </w:rPr>
        <w:t>горитм. Вычислимые и невычислимые функции. Проблема остановки и ее неразрешимость.</w:t>
      </w:r>
    </w:p>
    <w:p w:rsidR="00EE17F1" w:rsidRPr="00EE17F1" w:rsidRDefault="00EE17F1" w:rsidP="00745176">
      <w:pPr>
        <w:ind w:left="0" w:firstLine="0"/>
        <w:rPr>
          <w:rFonts w:eastAsia="Calibri"/>
          <w:lang w:val="ru-RU"/>
        </w:rPr>
      </w:pPr>
      <w:r w:rsidRPr="00EE17F1">
        <w:rPr>
          <w:rFonts w:eastAsia="Calibri"/>
          <w:lang w:val="ru-RU"/>
        </w:rPr>
        <w:t xml:space="preserve">Абстрактные универсальные порождающие модели (пример: грамматики). </w:t>
      </w:r>
    </w:p>
    <w:p w:rsidR="00EE17F1" w:rsidRPr="00EE17F1" w:rsidRDefault="00EE17F1" w:rsidP="00745176">
      <w:pPr>
        <w:ind w:left="0" w:firstLine="0"/>
        <w:rPr>
          <w:rFonts w:eastAsia="TimesNewRomanPSMT"/>
          <w:lang w:val="ru-RU"/>
        </w:rPr>
      </w:pPr>
      <w:r w:rsidRPr="00EE17F1">
        <w:rPr>
          <w:rFonts w:eastAsia="TimesNewRomanPSMT"/>
          <w:lang w:val="ru-RU"/>
        </w:rPr>
        <w:t>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w:t>
      </w:r>
      <w:proofErr w:type="spellStart"/>
      <w:r w:rsidRPr="00EE17F1">
        <w:rPr>
          <w:rFonts w:eastAsia="TimesNewRomanPSMT"/>
          <w:lang w:val="ru-RU"/>
        </w:rPr>
        <w:t>MergeSort</w:t>
      </w:r>
      <w:proofErr w:type="spellEnd"/>
      <w:r w:rsidRPr="00EE17F1">
        <w:rPr>
          <w:rFonts w:eastAsia="TimesNewRomanPSMT"/>
          <w:lang w:val="ru-RU"/>
        </w:rPr>
        <w:t xml:space="preserve">). </w:t>
      </w:r>
    </w:p>
    <w:p w:rsidR="00EE17F1" w:rsidRPr="00EE17F1" w:rsidRDefault="00EE17F1" w:rsidP="00745176">
      <w:pPr>
        <w:ind w:left="0" w:firstLine="0"/>
        <w:rPr>
          <w:rFonts w:eastAsia="Calibri"/>
          <w:lang w:val="ru-RU"/>
        </w:rPr>
      </w:pPr>
      <w:r w:rsidRPr="00EE17F1">
        <w:rPr>
          <w:rFonts w:eastAsia="Calibri"/>
          <w:lang w:val="ru-RU"/>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w:t>
      </w:r>
      <w:r w:rsidRPr="00EE17F1">
        <w:rPr>
          <w:rFonts w:eastAsia="Calibri"/>
          <w:lang w:val="ru-RU"/>
        </w:rPr>
        <w:t>л</w:t>
      </w:r>
      <w:r w:rsidRPr="00EE17F1">
        <w:rPr>
          <w:rFonts w:eastAsia="Calibri"/>
          <w:lang w:val="ru-RU"/>
        </w:rPr>
        <w:t>нения.</w:t>
      </w:r>
    </w:p>
    <w:p w:rsidR="00EE17F1" w:rsidRPr="00EE17F1" w:rsidRDefault="00EE17F1" w:rsidP="00745176">
      <w:pPr>
        <w:ind w:left="0" w:firstLine="0"/>
        <w:rPr>
          <w:rFonts w:eastAsia="Calibri"/>
          <w:lang w:val="ru-RU"/>
        </w:rPr>
      </w:pPr>
      <w:r w:rsidRPr="00EE17F1">
        <w:rPr>
          <w:rFonts w:eastAsia="Calibri"/>
          <w:lang w:val="ru-RU"/>
        </w:rPr>
        <w:t>Доказательство правильности программ.</w:t>
      </w:r>
    </w:p>
    <w:p w:rsidR="00EE17F1" w:rsidRPr="00EE17F1" w:rsidRDefault="00EE17F1" w:rsidP="00745176">
      <w:pPr>
        <w:ind w:left="0" w:firstLine="0"/>
        <w:rPr>
          <w:rFonts w:eastAsia="Calibri"/>
          <w:lang w:val="ru-RU"/>
        </w:rPr>
      </w:pPr>
      <w:r w:rsidRPr="00EE17F1">
        <w:rPr>
          <w:rFonts w:eastAsia="Calibri"/>
          <w:lang w:val="ru-RU"/>
        </w:rPr>
        <w:t>Математическое моделирование</w:t>
      </w:r>
    </w:p>
    <w:p w:rsidR="00EE17F1" w:rsidRPr="00EE17F1" w:rsidRDefault="00EE17F1" w:rsidP="00745176">
      <w:pPr>
        <w:ind w:left="0" w:firstLine="0"/>
        <w:rPr>
          <w:rFonts w:eastAsia="Calibri"/>
          <w:lang w:val="ru-RU"/>
        </w:rPr>
      </w:pPr>
      <w:r w:rsidRPr="00EE17F1">
        <w:rPr>
          <w:rFonts w:eastAsia="Calibri"/>
          <w:lang w:val="ru-RU"/>
        </w:rPr>
        <w:t>Практическая работа с компьютерной моделью по выбранной теме. Проведение вычислител</w:t>
      </w:r>
      <w:r w:rsidRPr="00EE17F1">
        <w:rPr>
          <w:rFonts w:eastAsia="Calibri"/>
          <w:lang w:val="ru-RU"/>
        </w:rPr>
        <w:t>ь</w:t>
      </w:r>
      <w:r w:rsidRPr="00EE17F1">
        <w:rPr>
          <w:rFonts w:eastAsia="Calibri"/>
          <w:lang w:val="ru-RU"/>
        </w:rPr>
        <w:t>ного эксперимента. Анализ достоверности (правдоподобия) результатов компьютерного эк</w:t>
      </w:r>
      <w:r w:rsidRPr="00EE17F1">
        <w:rPr>
          <w:rFonts w:eastAsia="Calibri"/>
          <w:lang w:val="ru-RU"/>
        </w:rPr>
        <w:t>с</w:t>
      </w:r>
      <w:r w:rsidRPr="00EE17F1">
        <w:rPr>
          <w:rFonts w:eastAsia="Calibri"/>
          <w:lang w:val="ru-RU"/>
        </w:rPr>
        <w:t xml:space="preserve">перимента. </w:t>
      </w:r>
    </w:p>
    <w:p w:rsidR="00EE17F1" w:rsidRPr="00EE17F1" w:rsidRDefault="00EE17F1" w:rsidP="00745176">
      <w:pPr>
        <w:ind w:left="0" w:firstLine="0"/>
        <w:rPr>
          <w:rFonts w:eastAsia="Calibri"/>
          <w:lang w:val="ru-RU"/>
        </w:rPr>
      </w:pPr>
      <w:r w:rsidRPr="00EE17F1">
        <w:rPr>
          <w:rFonts w:eastAsia="TimesNewRomanPSMT"/>
          <w:lang w:val="ru-RU"/>
        </w:rPr>
        <w:t xml:space="preserve">Представление результатов моделирования в виде, удобном для восприятия человеком. </w:t>
      </w:r>
      <w:r w:rsidRPr="00EE17F1">
        <w:rPr>
          <w:rFonts w:eastAsia="Calibri"/>
          <w:lang w:val="ru-RU"/>
        </w:rPr>
        <w:t>Гр</w:t>
      </w:r>
      <w:r w:rsidRPr="00EE17F1">
        <w:rPr>
          <w:rFonts w:eastAsia="Calibri"/>
          <w:lang w:val="ru-RU"/>
        </w:rPr>
        <w:t>а</w:t>
      </w:r>
      <w:r w:rsidRPr="00EE17F1">
        <w:rPr>
          <w:rFonts w:eastAsia="Calibri"/>
          <w:lang w:val="ru-RU"/>
        </w:rPr>
        <w:t xml:space="preserve">фическое представление данных (схемы, таблицы, графики). </w:t>
      </w:r>
    </w:p>
    <w:p w:rsidR="00EE17F1" w:rsidRPr="00EE17F1" w:rsidRDefault="00EE17F1" w:rsidP="00745176">
      <w:pPr>
        <w:ind w:left="0" w:firstLine="0"/>
        <w:rPr>
          <w:rFonts w:eastAsia="Calibri"/>
          <w:lang w:val="ru-RU"/>
        </w:rPr>
      </w:pPr>
      <w:r w:rsidRPr="00EE17F1">
        <w:rPr>
          <w:rFonts w:eastAsia="Calibri"/>
          <w:lang w:val="ru-RU"/>
        </w:rPr>
        <w:t>Построение математических моделей для решения практических задач.</w:t>
      </w:r>
    </w:p>
    <w:p w:rsidR="00EE17F1" w:rsidRPr="00EE17F1" w:rsidRDefault="00EE17F1" w:rsidP="00745176">
      <w:pPr>
        <w:ind w:left="0" w:firstLine="0"/>
        <w:rPr>
          <w:rFonts w:eastAsia="Calibri"/>
          <w:lang w:val="ru-RU"/>
        </w:rPr>
      </w:pPr>
      <w:r w:rsidRPr="00EE17F1">
        <w:rPr>
          <w:rFonts w:eastAsia="Calibri"/>
          <w:lang w:val="ru-RU"/>
        </w:rPr>
        <w:t xml:space="preserve">Имитационное моделирование. Моделирование систем массового обслуживания. </w:t>
      </w:r>
    </w:p>
    <w:p w:rsidR="00EE17F1" w:rsidRPr="00EE17F1" w:rsidRDefault="00EE17F1" w:rsidP="00745176">
      <w:pPr>
        <w:ind w:left="0" w:firstLine="0"/>
        <w:rPr>
          <w:rFonts w:eastAsia="Calibri"/>
          <w:lang w:val="ru-RU"/>
        </w:rPr>
      </w:pPr>
      <w:r w:rsidRPr="00EE17F1">
        <w:rPr>
          <w:rFonts w:eastAsia="Calibri"/>
          <w:lang w:val="ru-RU"/>
        </w:rPr>
        <w:t>Использование дискретизации и численных методов в математическом моделировании непр</w:t>
      </w:r>
      <w:r w:rsidRPr="00EE17F1">
        <w:rPr>
          <w:rFonts w:eastAsia="Calibri"/>
          <w:lang w:val="ru-RU"/>
        </w:rPr>
        <w:t>е</w:t>
      </w:r>
      <w:r w:rsidRPr="00EE17F1">
        <w:rPr>
          <w:rFonts w:eastAsia="Calibri"/>
          <w:lang w:val="ru-RU"/>
        </w:rPr>
        <w:t xml:space="preserve">рывных процессов. </w:t>
      </w:r>
    </w:p>
    <w:p w:rsidR="00EE17F1" w:rsidRPr="00EE17F1" w:rsidRDefault="00EE17F1" w:rsidP="00745176">
      <w:pPr>
        <w:ind w:left="0" w:firstLine="0"/>
        <w:rPr>
          <w:rFonts w:eastAsia="Calibri"/>
          <w:lang w:val="ru-RU"/>
        </w:rPr>
      </w:pPr>
      <w:r w:rsidRPr="00EE17F1">
        <w:rPr>
          <w:rFonts w:eastAsia="Calibri"/>
          <w:lang w:val="ru-RU"/>
        </w:rPr>
        <w:t>Использование сред имитационного моделирования (виртуальных лабораторий) для провед</w:t>
      </w:r>
      <w:r w:rsidRPr="00EE17F1">
        <w:rPr>
          <w:rFonts w:eastAsia="Calibri"/>
          <w:lang w:val="ru-RU"/>
        </w:rPr>
        <w:t>е</w:t>
      </w:r>
      <w:r w:rsidRPr="00EE17F1">
        <w:rPr>
          <w:rFonts w:eastAsia="Calibri"/>
          <w:lang w:val="ru-RU"/>
        </w:rPr>
        <w:t xml:space="preserve">ния компьютерного эксперимента в учебной деятельности. </w:t>
      </w:r>
    </w:p>
    <w:p w:rsidR="00EE17F1" w:rsidRPr="00EE17F1" w:rsidRDefault="00EE17F1" w:rsidP="00745176">
      <w:pPr>
        <w:ind w:left="0" w:firstLine="0"/>
        <w:rPr>
          <w:rFonts w:eastAsia="Calibri"/>
          <w:lang w:val="ru-RU"/>
        </w:rPr>
      </w:pPr>
      <w:r w:rsidRPr="00EE17F1">
        <w:rPr>
          <w:rFonts w:eastAsia="Calibri"/>
          <w:lang w:val="ru-RU"/>
        </w:rPr>
        <w:t xml:space="preserve"> </w:t>
      </w:r>
      <w:r w:rsidRPr="00EE17F1">
        <w:rPr>
          <w:lang w:val="ru-RU"/>
        </w:rPr>
        <w:t>Компьютерный (виртуальный) и материальный прототипы изделия. Использование учебных систем автоматизированного проектирования.</w:t>
      </w:r>
    </w:p>
    <w:p w:rsidR="00EE17F1" w:rsidRPr="00EE17F1" w:rsidRDefault="00EE17F1" w:rsidP="00745176">
      <w:pPr>
        <w:ind w:left="0" w:firstLine="0"/>
        <w:rPr>
          <w:rFonts w:eastAsia="Calibri"/>
          <w:lang w:val="ru-RU"/>
        </w:rPr>
      </w:pPr>
    </w:p>
    <w:p w:rsidR="00EE17F1" w:rsidRPr="00EE17F1" w:rsidRDefault="00EE17F1" w:rsidP="00745176">
      <w:pPr>
        <w:ind w:left="0" w:firstLine="0"/>
        <w:rPr>
          <w:lang w:val="ru-RU"/>
        </w:rPr>
      </w:pPr>
      <w:r w:rsidRPr="00EE17F1">
        <w:rPr>
          <w:lang w:val="ru-RU"/>
        </w:rPr>
        <w:t>Информационно-коммуникационные технологии и их использование для анализа данных</w:t>
      </w:r>
    </w:p>
    <w:p w:rsidR="00EE17F1" w:rsidRPr="00EE17F1" w:rsidRDefault="00EE17F1" w:rsidP="00745176">
      <w:pPr>
        <w:ind w:left="0" w:firstLine="0"/>
        <w:rPr>
          <w:rFonts w:eastAsia="Calibri"/>
          <w:lang w:val="ru-RU"/>
        </w:rPr>
      </w:pPr>
      <w:r w:rsidRPr="00EE17F1">
        <w:rPr>
          <w:lang w:val="ru-RU"/>
        </w:rPr>
        <w:lastRenderedPageBreak/>
        <w:t>Аппаратное и программное обеспечение компьютера</w:t>
      </w:r>
    </w:p>
    <w:p w:rsidR="00EE17F1" w:rsidRPr="00EE17F1" w:rsidRDefault="00EE17F1" w:rsidP="00745176">
      <w:pPr>
        <w:ind w:left="0" w:firstLine="0"/>
        <w:rPr>
          <w:rFonts w:eastAsia="Calibri"/>
          <w:lang w:val="ru-RU"/>
        </w:rPr>
      </w:pPr>
      <w:r w:rsidRPr="00EE17F1">
        <w:rPr>
          <w:rFonts w:eastAsia="Calibri"/>
          <w:lang w:val="ru-RU"/>
        </w:rPr>
        <w:t xml:space="preserve">Аппаратное обеспечение компьютеров. Персональный компьютер. </w:t>
      </w:r>
    </w:p>
    <w:p w:rsidR="00EE17F1" w:rsidRPr="00EE17F1" w:rsidRDefault="00EE17F1" w:rsidP="00745176">
      <w:pPr>
        <w:ind w:left="0" w:firstLine="0"/>
        <w:rPr>
          <w:rFonts w:eastAsia="Calibri"/>
          <w:lang w:val="ru-RU"/>
        </w:rPr>
      </w:pPr>
      <w:r w:rsidRPr="00EE17F1">
        <w:rPr>
          <w:rFonts w:eastAsia="Calibri"/>
          <w:lang w:val="ru-RU"/>
        </w:rPr>
        <w:t xml:space="preserve">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w:t>
      </w:r>
    </w:p>
    <w:p w:rsidR="00EE17F1" w:rsidRPr="00EE17F1" w:rsidRDefault="00EE17F1" w:rsidP="00745176">
      <w:pPr>
        <w:ind w:left="0" w:firstLine="0"/>
        <w:rPr>
          <w:rFonts w:eastAsia="Calibri"/>
          <w:lang w:val="ru-RU"/>
        </w:rPr>
      </w:pPr>
      <w:r w:rsidRPr="00EE17F1">
        <w:rPr>
          <w:rFonts w:eastAsia="Calibri"/>
          <w:lang w:val="ru-RU"/>
        </w:rPr>
        <w:t>Соответствие конфигурации компьютера решаемым задачам. Тенденции развития аппаратного обеспечения компьютеров.</w:t>
      </w:r>
    </w:p>
    <w:p w:rsidR="00EE17F1" w:rsidRPr="00EE17F1" w:rsidRDefault="00EE17F1" w:rsidP="00745176">
      <w:pPr>
        <w:ind w:left="0" w:firstLine="0"/>
        <w:rPr>
          <w:rFonts w:eastAsia="Calibri"/>
          <w:lang w:val="ru-RU"/>
        </w:rPr>
      </w:pPr>
      <w:r w:rsidRPr="00EE17F1">
        <w:rPr>
          <w:rFonts w:eastAsia="Calibri"/>
          <w:lang w:val="ru-RU"/>
        </w:rPr>
        <w:t>Программное обеспечение (ПО) компьютеров и компьютерных систем. Классификация пр</w:t>
      </w:r>
      <w:r w:rsidRPr="00EE17F1">
        <w:rPr>
          <w:rFonts w:eastAsia="Calibri"/>
          <w:lang w:val="ru-RU"/>
        </w:rPr>
        <w:t>о</w:t>
      </w:r>
      <w:r w:rsidRPr="00EE17F1">
        <w:rPr>
          <w:rFonts w:eastAsia="Calibri"/>
          <w:lang w:val="ru-RU"/>
        </w:rPr>
        <w:t>граммного обеспечения. Многообразие операционных систем, их функции.</w:t>
      </w:r>
      <w:r w:rsidRPr="00EE17F1" w:rsidDel="00567BC2">
        <w:rPr>
          <w:rFonts w:eastAsia="Calibri"/>
          <w:lang w:val="ru-RU"/>
        </w:rPr>
        <w:t xml:space="preserve"> </w:t>
      </w:r>
      <w:r w:rsidRPr="00EE17F1">
        <w:rPr>
          <w:rFonts w:eastAsia="Calibri"/>
          <w:lang w:val="ru-RU"/>
        </w:rPr>
        <w:t>Программное обеспечение мобильных устройств.</w:t>
      </w:r>
    </w:p>
    <w:p w:rsidR="00EE17F1" w:rsidRPr="00EE17F1" w:rsidRDefault="00EE17F1" w:rsidP="00745176">
      <w:pPr>
        <w:ind w:left="0" w:firstLine="0"/>
        <w:rPr>
          <w:rFonts w:eastAsia="Calibri"/>
          <w:lang w:val="ru-RU"/>
        </w:rPr>
      </w:pPr>
      <w:r w:rsidRPr="00EE17F1">
        <w:rPr>
          <w:lang w:val="ru-RU"/>
        </w:rPr>
        <w:t>Модель информационной системы «клиент–сервер». Распределенные модели построения и</w:t>
      </w:r>
      <w:r w:rsidRPr="00EE17F1">
        <w:rPr>
          <w:lang w:val="ru-RU"/>
        </w:rPr>
        <w:t>н</w:t>
      </w:r>
      <w:r w:rsidRPr="00EE17F1">
        <w:rPr>
          <w:lang w:val="ru-RU"/>
        </w:rPr>
        <w:t>формационных систем. Использование облачных технологий обработки данных в крупных информационных системах.</w:t>
      </w:r>
    </w:p>
    <w:p w:rsidR="00EE17F1" w:rsidRPr="00EE17F1" w:rsidRDefault="00EE17F1" w:rsidP="00745176">
      <w:pPr>
        <w:ind w:left="0" w:firstLine="0"/>
        <w:rPr>
          <w:rFonts w:eastAsia="Calibri"/>
          <w:lang w:val="ru-RU"/>
        </w:rPr>
      </w:pPr>
      <w:r w:rsidRPr="00EE17F1">
        <w:rPr>
          <w:rFonts w:eastAsia="Calibri"/>
          <w:lang w:val="ru-RU"/>
        </w:rPr>
        <w:t>Инсталляция и деинсталляция программного обеспечения. Системное администрирование.</w:t>
      </w:r>
    </w:p>
    <w:p w:rsidR="00EE17F1" w:rsidRPr="00EE17F1" w:rsidRDefault="00EE17F1" w:rsidP="00745176">
      <w:pPr>
        <w:ind w:left="0" w:firstLine="0"/>
        <w:rPr>
          <w:rFonts w:eastAsia="Calibri"/>
          <w:lang w:val="ru-RU"/>
        </w:rPr>
      </w:pPr>
      <w:r w:rsidRPr="00EE17F1">
        <w:rPr>
          <w:rFonts w:eastAsia="Calibri"/>
          <w:lang w:val="ru-RU"/>
        </w:rPr>
        <w:t xml:space="preserve">Тенденции развития компьютеров. Квантовые вычисления. </w:t>
      </w:r>
    </w:p>
    <w:p w:rsidR="00EE17F1" w:rsidRPr="00EE17F1" w:rsidRDefault="00EE17F1" w:rsidP="00745176">
      <w:pPr>
        <w:ind w:left="0" w:firstLine="0"/>
        <w:rPr>
          <w:rFonts w:eastAsia="Calibri"/>
          <w:lang w:val="ru-RU"/>
        </w:rPr>
      </w:pPr>
      <w:r w:rsidRPr="00EE17F1">
        <w:rPr>
          <w:rFonts w:eastAsia="Calibri"/>
          <w:lang w:val="ru-RU"/>
        </w:rPr>
        <w:t>Техника безопасности и правила работы на компьютере. Гигиена, эргономика, ресурсосбер</w:t>
      </w:r>
      <w:r w:rsidRPr="00EE17F1">
        <w:rPr>
          <w:rFonts w:eastAsia="Calibri"/>
          <w:lang w:val="ru-RU"/>
        </w:rPr>
        <w:t>е</w:t>
      </w:r>
      <w:r w:rsidRPr="00EE17F1">
        <w:rPr>
          <w:rFonts w:eastAsia="Calibri"/>
          <w:lang w:val="ru-RU"/>
        </w:rPr>
        <w:t>жение, технологические требования при эксплуатации компьютерного рабочего места. Прое</w:t>
      </w:r>
      <w:r w:rsidRPr="00EE17F1">
        <w:rPr>
          <w:rFonts w:eastAsia="Calibri"/>
          <w:lang w:val="ru-RU"/>
        </w:rPr>
        <w:t>к</w:t>
      </w:r>
      <w:r w:rsidRPr="00EE17F1">
        <w:rPr>
          <w:rFonts w:eastAsia="Calibri"/>
          <w:lang w:val="ru-RU"/>
        </w:rPr>
        <w:t xml:space="preserve">тирование автоматизированного рабочего места в соответствии с целями его использования. </w:t>
      </w:r>
    </w:p>
    <w:p w:rsidR="00EE17F1" w:rsidRPr="00EE17F1" w:rsidRDefault="00EE17F1" w:rsidP="00745176">
      <w:pPr>
        <w:ind w:left="0" w:firstLine="0"/>
        <w:rPr>
          <w:lang w:val="ru-RU"/>
        </w:rPr>
      </w:pPr>
      <w:r w:rsidRPr="00EE17F1">
        <w:rPr>
          <w:lang w:val="ru-RU"/>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w:t>
      </w:r>
      <w:r w:rsidRPr="00EE17F1">
        <w:rPr>
          <w:lang w:val="ru-RU"/>
        </w:rPr>
        <w:t>е</w:t>
      </w:r>
      <w:r w:rsidRPr="00EE17F1">
        <w:rPr>
          <w:lang w:val="ru-RU"/>
        </w:rPr>
        <w:t>исправностей.</w:t>
      </w:r>
    </w:p>
    <w:p w:rsidR="00EE17F1" w:rsidRPr="00EE17F1" w:rsidRDefault="00EE17F1" w:rsidP="00745176">
      <w:pPr>
        <w:ind w:left="0" w:firstLine="0"/>
        <w:rPr>
          <w:rFonts w:eastAsia="Calibri"/>
          <w:lang w:val="ru-RU"/>
        </w:rPr>
      </w:pPr>
      <w:r w:rsidRPr="00EE17F1">
        <w:rPr>
          <w:rFonts w:eastAsia="Calibri"/>
          <w:lang w:val="ru-RU"/>
        </w:rPr>
        <w:t>Подготовка текстов и демонстрационных материалов</w:t>
      </w:r>
    </w:p>
    <w:p w:rsidR="00EE17F1" w:rsidRPr="00EE17F1" w:rsidRDefault="00EE17F1" w:rsidP="00745176">
      <w:pPr>
        <w:ind w:left="0" w:firstLine="0"/>
        <w:rPr>
          <w:rFonts w:eastAsia="Calibri"/>
          <w:lang w:val="ru-RU"/>
        </w:rPr>
      </w:pPr>
      <w:r w:rsidRPr="00EE17F1">
        <w:rPr>
          <w:rFonts w:eastAsia="Calibri"/>
          <w:lang w:val="ru-RU"/>
        </w:rPr>
        <w:t>Технологии создания текстовых документов. Вставка графических объектов, таблиц. Испол</w:t>
      </w:r>
      <w:r w:rsidRPr="00EE17F1">
        <w:rPr>
          <w:rFonts w:eastAsia="Calibri"/>
          <w:lang w:val="ru-RU"/>
        </w:rPr>
        <w:t>ь</w:t>
      </w:r>
      <w:r w:rsidRPr="00EE17F1">
        <w:rPr>
          <w:rFonts w:eastAsia="Calibri"/>
          <w:lang w:val="ru-RU"/>
        </w:rPr>
        <w:t xml:space="preserve">зование готовых шаблонов и создание собственных. </w:t>
      </w:r>
    </w:p>
    <w:p w:rsidR="00EE17F1" w:rsidRPr="00EE17F1" w:rsidRDefault="00EE17F1" w:rsidP="00745176">
      <w:pPr>
        <w:ind w:left="0" w:firstLine="0"/>
        <w:rPr>
          <w:rFonts w:eastAsia="Calibri"/>
          <w:lang w:val="ru-RU"/>
        </w:rPr>
      </w:pPr>
      <w:r w:rsidRPr="00EE17F1">
        <w:rPr>
          <w:rFonts w:eastAsia="Calibri"/>
          <w:lang w:val="ru-RU"/>
        </w:rPr>
        <w:t xml:space="preserve">Средства поиска и замены. Системы проверки орфографии и грамматики. Нумерация страниц. </w:t>
      </w:r>
      <w:r w:rsidRPr="00EE17F1">
        <w:rPr>
          <w:lang w:val="ru-RU"/>
        </w:rPr>
        <w:t>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w:t>
      </w:r>
      <w:r w:rsidRPr="00EE17F1">
        <w:rPr>
          <w:lang w:val="ru-RU"/>
        </w:rPr>
        <w:t>б</w:t>
      </w:r>
      <w:r w:rsidRPr="00EE17F1">
        <w:rPr>
          <w:lang w:val="ru-RU"/>
        </w:rPr>
        <w:t xml:space="preserve">лиц. </w:t>
      </w:r>
      <w:r w:rsidRPr="00EE17F1">
        <w:rPr>
          <w:rFonts w:eastAsia="Calibri"/>
          <w:lang w:val="ru-RU"/>
        </w:rPr>
        <w:t>Библиографическое описание документов. Коллективная работа с документами. Реценз</w:t>
      </w:r>
      <w:r w:rsidRPr="00EE17F1">
        <w:rPr>
          <w:rFonts w:eastAsia="Calibri"/>
          <w:lang w:val="ru-RU"/>
        </w:rPr>
        <w:t>и</w:t>
      </w:r>
      <w:r w:rsidRPr="00EE17F1">
        <w:rPr>
          <w:rFonts w:eastAsia="Calibri"/>
          <w:lang w:val="ru-RU"/>
        </w:rPr>
        <w:t>рование текста.</w:t>
      </w:r>
    </w:p>
    <w:p w:rsidR="00EE17F1" w:rsidRPr="00EE17F1" w:rsidRDefault="00EE17F1" w:rsidP="00745176">
      <w:pPr>
        <w:ind w:left="0" w:firstLine="0"/>
        <w:rPr>
          <w:rFonts w:eastAsia="Calibri"/>
          <w:lang w:val="ru-RU"/>
        </w:rPr>
      </w:pPr>
      <w:r w:rsidRPr="00EE17F1">
        <w:rPr>
          <w:rFonts w:eastAsia="Calibri"/>
          <w:lang w:val="ru-RU"/>
        </w:rPr>
        <w:t>Средства создания и редактирования математических текстов.</w:t>
      </w:r>
    </w:p>
    <w:p w:rsidR="00EE17F1" w:rsidRPr="00EE17F1" w:rsidRDefault="00EE17F1" w:rsidP="00745176">
      <w:pPr>
        <w:ind w:left="0" w:firstLine="0"/>
        <w:rPr>
          <w:rFonts w:eastAsia="Calibri"/>
          <w:lang w:val="ru-RU"/>
        </w:rPr>
      </w:pPr>
      <w:r w:rsidRPr="00EE17F1">
        <w:rPr>
          <w:rFonts w:eastAsia="Calibri"/>
          <w:lang w:val="ru-RU"/>
        </w:rPr>
        <w:t>Технические средства ввода текста. Распознавание текста. Распознавание устной речи. Ко</w:t>
      </w:r>
      <w:r w:rsidRPr="00EE17F1">
        <w:rPr>
          <w:rFonts w:eastAsia="Calibri"/>
          <w:lang w:val="ru-RU"/>
        </w:rPr>
        <w:t>м</w:t>
      </w:r>
      <w:r w:rsidRPr="00EE17F1">
        <w:rPr>
          <w:rFonts w:eastAsia="Calibri"/>
          <w:lang w:val="ru-RU"/>
        </w:rPr>
        <w:t>пьютерная верстка текста. Настольно-издательские системы.</w:t>
      </w:r>
    </w:p>
    <w:p w:rsidR="00EE17F1" w:rsidRPr="00EE17F1" w:rsidRDefault="00EE17F1" w:rsidP="00745176">
      <w:pPr>
        <w:ind w:left="0" w:firstLine="0"/>
        <w:rPr>
          <w:rFonts w:eastAsia="Calibri"/>
          <w:lang w:val="ru-RU"/>
        </w:rPr>
      </w:pPr>
      <w:r w:rsidRPr="00EE17F1">
        <w:rPr>
          <w:rFonts w:eastAsia="Calibri"/>
          <w:lang w:val="ru-RU"/>
        </w:rPr>
        <w:t>Работа с аудиовизуальными данными</w:t>
      </w:r>
    </w:p>
    <w:p w:rsidR="00EE17F1" w:rsidRPr="00EE17F1" w:rsidRDefault="00EE17F1" w:rsidP="00745176">
      <w:pPr>
        <w:ind w:left="0" w:firstLine="0"/>
        <w:rPr>
          <w:rFonts w:eastAsia="Calibri"/>
          <w:lang w:val="ru-RU"/>
        </w:rPr>
      </w:pPr>
      <w:r w:rsidRPr="00EE17F1">
        <w:rPr>
          <w:rFonts w:eastAsia="Calibri"/>
          <w:lang w:val="ru-RU"/>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EE17F1" w:rsidRPr="00EE17F1" w:rsidRDefault="00EE17F1" w:rsidP="00745176">
      <w:pPr>
        <w:ind w:left="0" w:firstLine="0"/>
        <w:rPr>
          <w:rFonts w:eastAsia="Calibri"/>
          <w:lang w:val="ru-RU"/>
        </w:rPr>
      </w:pPr>
      <w:r w:rsidRPr="00EE17F1">
        <w:rPr>
          <w:rFonts w:eastAsia="Calibri"/>
          <w:lang w:val="ru-RU"/>
        </w:rPr>
        <w:t>Работа с векторными графическими объектами. Группировка и трансформация объектов.</w:t>
      </w:r>
    </w:p>
    <w:p w:rsidR="00EE17F1" w:rsidRPr="00EE17F1" w:rsidRDefault="00EE17F1" w:rsidP="00745176">
      <w:pPr>
        <w:ind w:left="0" w:firstLine="0"/>
        <w:rPr>
          <w:rFonts w:eastAsia="Calibri"/>
          <w:lang w:val="ru-RU"/>
        </w:rPr>
      </w:pPr>
      <w:r w:rsidRPr="00EE17F1">
        <w:rPr>
          <w:rFonts w:eastAsia="Calibri"/>
          <w:lang w:val="ru-RU"/>
        </w:rPr>
        <w:t xml:space="preserve">Технологии ввода и обработки звуковой и видеоинформации. </w:t>
      </w:r>
    </w:p>
    <w:p w:rsidR="00EE17F1" w:rsidRPr="00EE17F1" w:rsidRDefault="00EE17F1" w:rsidP="00745176">
      <w:pPr>
        <w:ind w:left="0" w:firstLine="0"/>
        <w:rPr>
          <w:rFonts w:eastAsia="Calibri"/>
          <w:lang w:val="ru-RU"/>
        </w:rPr>
      </w:pPr>
      <w:r w:rsidRPr="00EE17F1">
        <w:rPr>
          <w:rFonts w:eastAsia="Calibri"/>
          <w:lang w:val="ru-RU"/>
        </w:rPr>
        <w:t>Технологии цифрового моделирования и проектирования новых изделий. Системы автомат</w:t>
      </w:r>
      <w:r w:rsidRPr="00EE17F1">
        <w:rPr>
          <w:rFonts w:eastAsia="Calibri"/>
          <w:lang w:val="ru-RU"/>
        </w:rPr>
        <w:t>и</w:t>
      </w:r>
      <w:r w:rsidRPr="00EE17F1">
        <w:rPr>
          <w:rFonts w:eastAsia="Calibri"/>
          <w:lang w:val="ru-RU"/>
        </w:rPr>
        <w:t>зированного проектирования. Разработка простейших чертежей деталей и узлов с использов</w:t>
      </w:r>
      <w:r w:rsidRPr="00EE17F1">
        <w:rPr>
          <w:rFonts w:eastAsia="Calibri"/>
          <w:lang w:val="ru-RU"/>
        </w:rPr>
        <w:t>а</w:t>
      </w:r>
      <w:r w:rsidRPr="00EE17F1">
        <w:rPr>
          <w:rFonts w:eastAsia="Calibri"/>
          <w:lang w:val="ru-RU"/>
        </w:rPr>
        <w:t>нием примитивов системы автоматизированного проектирования. Аддитивные технологии (3D-печать).</w:t>
      </w:r>
    </w:p>
    <w:p w:rsidR="00EE17F1" w:rsidRPr="00EE17F1" w:rsidRDefault="00EE17F1" w:rsidP="00745176">
      <w:pPr>
        <w:ind w:left="0" w:firstLine="0"/>
        <w:rPr>
          <w:rFonts w:eastAsia="Calibri"/>
          <w:lang w:val="ru-RU"/>
        </w:rPr>
      </w:pPr>
      <w:r w:rsidRPr="00EE17F1">
        <w:rPr>
          <w:rFonts w:eastAsia="Calibri"/>
          <w:lang w:val="ru-RU"/>
        </w:rPr>
        <w:t>Электронные (динамические) таблицы</w:t>
      </w:r>
    </w:p>
    <w:p w:rsidR="00EE17F1" w:rsidRPr="00EE17F1" w:rsidRDefault="00EE17F1" w:rsidP="00745176">
      <w:pPr>
        <w:ind w:left="0" w:firstLine="0"/>
        <w:rPr>
          <w:rFonts w:eastAsia="Calibri"/>
          <w:lang w:val="ru-RU"/>
        </w:rPr>
      </w:pPr>
      <w:r w:rsidRPr="00EE17F1">
        <w:rPr>
          <w:rFonts w:eastAsia="Calibri"/>
          <w:lang w:val="ru-RU"/>
        </w:rPr>
        <w:t xml:space="preserve">Технология обработки числовой информации. Ввод и редактирование данных. </w:t>
      </w:r>
      <w:proofErr w:type="spellStart"/>
      <w:r w:rsidRPr="00EE17F1">
        <w:rPr>
          <w:rFonts w:eastAsia="Calibri"/>
          <w:lang w:val="ru-RU"/>
        </w:rPr>
        <w:t>Автозаполн</w:t>
      </w:r>
      <w:r w:rsidRPr="00EE17F1">
        <w:rPr>
          <w:rFonts w:eastAsia="Calibri"/>
          <w:lang w:val="ru-RU"/>
        </w:rPr>
        <w:t>е</w:t>
      </w:r>
      <w:r w:rsidRPr="00EE17F1">
        <w:rPr>
          <w:rFonts w:eastAsia="Calibri"/>
          <w:lang w:val="ru-RU"/>
        </w:rPr>
        <w:t>ние</w:t>
      </w:r>
      <w:proofErr w:type="spellEnd"/>
      <w:r w:rsidRPr="00EE17F1">
        <w:rPr>
          <w:rFonts w:eastAsia="Calibri"/>
          <w:lang w:val="ru-RU"/>
        </w:rPr>
        <w:t xml:space="preserve">. Форматирование ячеек. Стандартные функции. Виды ссылок в формулах. </w:t>
      </w:r>
      <w:r w:rsidRPr="00EE17F1">
        <w:rPr>
          <w:lang w:val="ru-RU"/>
        </w:rPr>
        <w:t>Фильтрация и сортировка данных в диапазоне или таблице. Коллективная работа с данными. Подключение к внешним данным и их импорт.</w:t>
      </w:r>
    </w:p>
    <w:p w:rsidR="00EE17F1" w:rsidRPr="00EE17F1" w:rsidRDefault="00EE17F1" w:rsidP="00745176">
      <w:pPr>
        <w:ind w:left="0" w:firstLine="0"/>
        <w:rPr>
          <w:rFonts w:eastAsia="Calibri"/>
          <w:lang w:val="ru-RU"/>
        </w:rPr>
      </w:pPr>
      <w:r w:rsidRPr="00EE17F1">
        <w:rPr>
          <w:rFonts w:eastAsia="Calibri"/>
          <w:lang w:val="ru-RU"/>
        </w:rPr>
        <w:t>Решение вычислительных задач из различных предметных областей.</w:t>
      </w:r>
    </w:p>
    <w:p w:rsidR="00EE17F1" w:rsidRPr="00EE17F1" w:rsidRDefault="00EE17F1" w:rsidP="00745176">
      <w:pPr>
        <w:ind w:left="0" w:firstLine="0"/>
        <w:rPr>
          <w:rFonts w:eastAsia="Calibri"/>
          <w:lang w:val="ru-RU"/>
        </w:rPr>
      </w:pPr>
      <w:r w:rsidRPr="00EE17F1">
        <w:rPr>
          <w:rFonts w:eastAsia="Calibri"/>
          <w:lang w:val="ru-RU"/>
        </w:rPr>
        <w:lastRenderedPageBreak/>
        <w:t>Компьютерные средства представления и анализа данных. Визуализация данных.</w:t>
      </w:r>
    </w:p>
    <w:p w:rsidR="00EE17F1" w:rsidRPr="00EE17F1" w:rsidRDefault="00EE17F1" w:rsidP="00745176">
      <w:pPr>
        <w:ind w:left="0" w:firstLine="0"/>
        <w:rPr>
          <w:rFonts w:eastAsia="Calibri"/>
          <w:lang w:val="ru-RU"/>
        </w:rPr>
      </w:pPr>
      <w:r w:rsidRPr="00EE17F1">
        <w:rPr>
          <w:rFonts w:eastAsia="Calibri"/>
          <w:lang w:val="ru-RU"/>
        </w:rPr>
        <w:t>Базы данных</w:t>
      </w:r>
    </w:p>
    <w:p w:rsidR="00EE17F1" w:rsidRPr="00EE17F1" w:rsidRDefault="00EE17F1" w:rsidP="00745176">
      <w:pPr>
        <w:ind w:left="0" w:firstLine="0"/>
        <w:rPr>
          <w:rFonts w:eastAsia="Calibri"/>
          <w:lang w:val="ru-RU"/>
        </w:rPr>
      </w:pPr>
      <w:r w:rsidRPr="00EE17F1">
        <w:rPr>
          <w:rFonts w:eastAsia="Calibri"/>
          <w:lang w:val="ru-RU"/>
        </w:rPr>
        <w:t>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w:t>
      </w:r>
      <w:r w:rsidRPr="00EE17F1">
        <w:rPr>
          <w:rFonts w:eastAsia="Calibri"/>
          <w:lang w:val="ru-RU"/>
        </w:rPr>
        <w:t>а</w:t>
      </w:r>
      <w:r w:rsidRPr="00EE17F1">
        <w:rPr>
          <w:rFonts w:eastAsia="Calibri"/>
          <w:lang w:val="ru-RU"/>
        </w:rPr>
        <w:t xml:space="preserve">просы с параметрами. Сортировка. Фильтрация. Вычисляемые поля. </w:t>
      </w:r>
    </w:p>
    <w:p w:rsidR="00EE17F1" w:rsidRPr="00EE17F1" w:rsidRDefault="00EE17F1" w:rsidP="00745176">
      <w:pPr>
        <w:ind w:left="0" w:firstLine="0"/>
        <w:rPr>
          <w:rFonts w:eastAsia="Calibri"/>
          <w:lang w:val="ru-RU"/>
        </w:rPr>
      </w:pPr>
      <w:r w:rsidRPr="00EE17F1">
        <w:rPr>
          <w:rFonts w:eastAsia="Calibri"/>
          <w:lang w:val="ru-RU"/>
        </w:rPr>
        <w:t>Формы. Отчеты.</w:t>
      </w:r>
    </w:p>
    <w:p w:rsidR="00EE17F1" w:rsidRPr="00EE17F1" w:rsidRDefault="00EE17F1" w:rsidP="00745176">
      <w:pPr>
        <w:ind w:left="0" w:firstLine="0"/>
        <w:rPr>
          <w:rFonts w:eastAsia="Calibri"/>
          <w:lang w:val="ru-RU"/>
        </w:rPr>
      </w:pPr>
      <w:r w:rsidRPr="00EE17F1">
        <w:rPr>
          <w:rFonts w:eastAsia="Calibri"/>
          <w:lang w:val="ru-RU"/>
        </w:rPr>
        <w:t>Многотабличные БД. Связи между таблицами. Нормализация.</w:t>
      </w:r>
    </w:p>
    <w:p w:rsidR="00EE17F1" w:rsidRPr="00EE17F1" w:rsidRDefault="00EE17F1" w:rsidP="00745176">
      <w:pPr>
        <w:ind w:left="0" w:firstLine="0"/>
        <w:rPr>
          <w:rFonts w:eastAsia="Calibri"/>
          <w:lang w:val="ru-RU"/>
        </w:rPr>
      </w:pPr>
      <w:r w:rsidRPr="00EE17F1">
        <w:rPr>
          <w:rFonts w:eastAsia="Calibri"/>
          <w:lang w:val="ru-RU"/>
        </w:rPr>
        <w:t>Подготовка и выполнение исследовательского проекта</w:t>
      </w:r>
    </w:p>
    <w:p w:rsidR="00EE17F1" w:rsidRPr="00EE17F1" w:rsidRDefault="00EE17F1" w:rsidP="00745176">
      <w:pPr>
        <w:ind w:left="0" w:firstLine="0"/>
        <w:rPr>
          <w:rFonts w:eastAsia="Calibri"/>
          <w:lang w:val="ru-RU"/>
        </w:rPr>
      </w:pPr>
      <w:r w:rsidRPr="00EE17F1">
        <w:rPr>
          <w:rFonts w:eastAsia="Calibri"/>
          <w:lang w:val="ru-RU"/>
        </w:rPr>
        <w:t>Технология выполнения исследовательского проекта: постановка задачи, выбор методов и</w:t>
      </w:r>
      <w:r w:rsidRPr="00EE17F1">
        <w:rPr>
          <w:rFonts w:eastAsia="Calibri"/>
          <w:lang w:val="ru-RU"/>
        </w:rPr>
        <w:t>с</w:t>
      </w:r>
      <w:r w:rsidRPr="00EE17F1">
        <w:rPr>
          <w:rFonts w:eastAsia="Calibri"/>
          <w:lang w:val="ru-RU"/>
        </w:rPr>
        <w:t>следования, составление проекта и плана работ, подготовка исходных данных, проведение и</w:t>
      </w:r>
      <w:r w:rsidRPr="00EE17F1">
        <w:rPr>
          <w:rFonts w:eastAsia="Calibri"/>
          <w:lang w:val="ru-RU"/>
        </w:rPr>
        <w:t>с</w:t>
      </w:r>
      <w:r w:rsidRPr="00EE17F1">
        <w:rPr>
          <w:rFonts w:eastAsia="Calibri"/>
          <w:lang w:val="ru-RU"/>
        </w:rPr>
        <w:t xml:space="preserve">следования, формулировка выводов, подготовка отчета. Верификация (проверка надежности и согласованности) исходных данных и </w:t>
      </w:r>
      <w:proofErr w:type="spellStart"/>
      <w:r w:rsidRPr="00EE17F1">
        <w:rPr>
          <w:rFonts w:eastAsia="Calibri"/>
          <w:lang w:val="ru-RU"/>
        </w:rPr>
        <w:t>валидация</w:t>
      </w:r>
      <w:proofErr w:type="spellEnd"/>
      <w:r w:rsidRPr="00EE17F1">
        <w:rPr>
          <w:rFonts w:eastAsia="Calibri"/>
          <w:lang w:val="ru-RU"/>
        </w:rPr>
        <w:t xml:space="preserve"> (проверка достоверности) результатов иссл</w:t>
      </w:r>
      <w:r w:rsidRPr="00EE17F1">
        <w:rPr>
          <w:rFonts w:eastAsia="Calibri"/>
          <w:lang w:val="ru-RU"/>
        </w:rPr>
        <w:t>е</w:t>
      </w:r>
      <w:r w:rsidRPr="00EE17F1">
        <w:rPr>
          <w:rFonts w:eastAsia="Calibri"/>
          <w:lang w:val="ru-RU"/>
        </w:rPr>
        <w:t>дования.</w:t>
      </w:r>
    </w:p>
    <w:p w:rsidR="00EE17F1" w:rsidRPr="00EE17F1" w:rsidRDefault="00EE17F1" w:rsidP="00745176">
      <w:pPr>
        <w:ind w:left="0" w:firstLine="0"/>
        <w:rPr>
          <w:rFonts w:eastAsia="Calibri"/>
          <w:lang w:val="ru-RU"/>
        </w:rPr>
      </w:pPr>
      <w:r w:rsidRPr="00EE17F1">
        <w:rPr>
          <w:rFonts w:eastAsia="Calibri"/>
          <w:lang w:val="ru-RU"/>
        </w:rPr>
        <w:t>Статистическая обработка данных. Обработка результатов эксперимента.</w:t>
      </w:r>
    </w:p>
    <w:p w:rsidR="00EE17F1" w:rsidRPr="00EE17F1" w:rsidRDefault="00EE17F1" w:rsidP="00745176">
      <w:pPr>
        <w:ind w:left="0" w:firstLine="0"/>
        <w:rPr>
          <w:lang w:val="ru-RU"/>
        </w:rPr>
      </w:pPr>
      <w:r w:rsidRPr="00EE17F1">
        <w:rPr>
          <w:lang w:val="ru-RU"/>
        </w:rPr>
        <w:t>Системы искусственного интеллекта и машинное обучение</w:t>
      </w:r>
    </w:p>
    <w:p w:rsidR="00EE17F1" w:rsidRPr="00EE17F1" w:rsidRDefault="00EE17F1" w:rsidP="00745176">
      <w:pPr>
        <w:ind w:left="0" w:firstLine="0"/>
        <w:rPr>
          <w:rFonts w:eastAsia="Calibri"/>
          <w:lang w:val="ru-RU"/>
        </w:rPr>
      </w:pPr>
      <w:r w:rsidRPr="00EE17F1">
        <w:rPr>
          <w:lang w:val="ru-RU"/>
        </w:rPr>
        <w:t>Машинное обучение – решение задач распознавания, классификации и предсказания. Иску</w:t>
      </w:r>
      <w:r w:rsidRPr="00EE17F1">
        <w:rPr>
          <w:lang w:val="ru-RU"/>
        </w:rPr>
        <w:t>с</w:t>
      </w:r>
      <w:r w:rsidRPr="00EE17F1">
        <w:rPr>
          <w:lang w:val="ru-RU"/>
        </w:rPr>
        <w:t xml:space="preserve">ственный интеллект. </w:t>
      </w:r>
      <w:r w:rsidRPr="00EE17F1">
        <w:rPr>
          <w:rFonts w:eastAsia="Calibri"/>
          <w:lang w:val="ru-RU"/>
        </w:rPr>
        <w:t xml:space="preserve">Анализ данных с применением методов машинного обучения. </w:t>
      </w:r>
      <w:r w:rsidRPr="00EE17F1">
        <w:rPr>
          <w:lang w:val="ru-RU"/>
        </w:rPr>
        <w:t>Экспер</w:t>
      </w:r>
      <w:r w:rsidRPr="00EE17F1">
        <w:rPr>
          <w:lang w:val="ru-RU"/>
        </w:rPr>
        <w:t>т</w:t>
      </w:r>
      <w:r w:rsidRPr="00EE17F1">
        <w:rPr>
          <w:lang w:val="ru-RU"/>
        </w:rPr>
        <w:t>ные и рекомендательные системы.</w:t>
      </w:r>
    </w:p>
    <w:p w:rsidR="00EE17F1" w:rsidRPr="00EE17F1" w:rsidRDefault="00EE17F1" w:rsidP="00745176">
      <w:pPr>
        <w:ind w:left="0" w:firstLine="0"/>
        <w:rPr>
          <w:lang w:val="ru-RU"/>
        </w:rPr>
      </w:pPr>
      <w:r w:rsidRPr="00EE17F1">
        <w:rPr>
          <w:lang w:val="ru-RU"/>
        </w:rPr>
        <w:t>Большие данные в природе и технике (геномные данные, результаты физических экспериме</w:t>
      </w:r>
      <w:r w:rsidRPr="00EE17F1">
        <w:rPr>
          <w:lang w:val="ru-RU"/>
        </w:rPr>
        <w:t>н</w:t>
      </w:r>
      <w:r w:rsidRPr="00EE17F1">
        <w:rPr>
          <w:lang w:val="ru-RU"/>
        </w:rPr>
        <w:t xml:space="preserve">тов, интернет-данные, в частности данные социальных сетей). Технологии их обработки и хранения. </w:t>
      </w:r>
    </w:p>
    <w:p w:rsidR="00EE17F1" w:rsidRPr="00EE17F1" w:rsidRDefault="00EE17F1" w:rsidP="00745176">
      <w:pPr>
        <w:ind w:left="0" w:firstLine="0"/>
        <w:rPr>
          <w:rFonts w:eastAsia="Calibri"/>
          <w:lang w:val="ru-RU"/>
        </w:rPr>
      </w:pPr>
    </w:p>
    <w:p w:rsidR="00EE17F1" w:rsidRPr="00EE17F1" w:rsidRDefault="00EE17F1" w:rsidP="00745176">
      <w:pPr>
        <w:ind w:left="0" w:firstLine="0"/>
        <w:rPr>
          <w:rFonts w:eastAsia="Calibri"/>
          <w:lang w:val="ru-RU"/>
        </w:rPr>
      </w:pPr>
      <w:r w:rsidRPr="00EE17F1">
        <w:rPr>
          <w:rFonts w:eastAsia="Calibri"/>
          <w:lang w:val="ru-RU"/>
        </w:rPr>
        <w:t>Работа в информационном пространстве</w:t>
      </w:r>
    </w:p>
    <w:p w:rsidR="00EE17F1" w:rsidRPr="00EE17F1" w:rsidRDefault="00EE17F1" w:rsidP="00745176">
      <w:pPr>
        <w:ind w:left="0" w:firstLine="0"/>
        <w:rPr>
          <w:rFonts w:eastAsia="Calibri"/>
          <w:lang w:val="ru-RU"/>
        </w:rPr>
      </w:pPr>
      <w:r w:rsidRPr="00EE17F1">
        <w:rPr>
          <w:rFonts w:eastAsia="Calibri"/>
          <w:lang w:val="ru-RU"/>
        </w:rPr>
        <w:t>Компьютерные сети</w:t>
      </w:r>
    </w:p>
    <w:p w:rsidR="00EE17F1" w:rsidRPr="00EE17F1" w:rsidRDefault="00EE17F1" w:rsidP="00745176">
      <w:pPr>
        <w:ind w:left="0" w:firstLine="0"/>
        <w:rPr>
          <w:lang w:val="ru-RU"/>
        </w:rPr>
      </w:pPr>
      <w:r w:rsidRPr="00EE17F1">
        <w:rPr>
          <w:lang w:val="ru-RU"/>
        </w:rPr>
        <w:t>Принципы построения компьютерных сетей. Аппаратные компоненты компьютерных сетей. Проводные и беспроводные телекоммуникационные каналы. Сетевые протоколы. Принципы межсетевого взаимодействия. Сетевые операционные системы. Задачи системного админ</w:t>
      </w:r>
      <w:r w:rsidRPr="00EE17F1">
        <w:rPr>
          <w:lang w:val="ru-RU"/>
        </w:rPr>
        <w:t>и</w:t>
      </w:r>
      <w:r w:rsidRPr="00EE17F1">
        <w:rPr>
          <w:lang w:val="ru-RU"/>
        </w:rPr>
        <w:t>стрирования компьютеров и компьютерных сетей.</w:t>
      </w:r>
    </w:p>
    <w:p w:rsidR="00EE17F1" w:rsidRPr="00EE17F1" w:rsidRDefault="00EE17F1" w:rsidP="00745176">
      <w:pPr>
        <w:ind w:left="0" w:firstLine="0"/>
        <w:rPr>
          <w:rFonts w:eastAsia="Calibri"/>
          <w:lang w:val="ru-RU"/>
        </w:rPr>
      </w:pPr>
      <w:r w:rsidRPr="00EE17F1">
        <w:rPr>
          <w:lang w:val="ru-RU"/>
        </w:rPr>
        <w:t>Интернет. Адресация в сети Интернет (</w:t>
      </w:r>
      <w:r w:rsidRPr="00EE17F1">
        <w:rPr>
          <w:rFonts w:eastAsia="Calibri"/>
          <w:lang w:val="ru-RU"/>
        </w:rPr>
        <w:t>IP-адреса, маски подсети</w:t>
      </w:r>
      <w:r w:rsidRPr="00EE17F1">
        <w:rPr>
          <w:lang w:val="ru-RU"/>
        </w:rPr>
        <w:t xml:space="preserve">). Система доменных имен. </w:t>
      </w:r>
    </w:p>
    <w:p w:rsidR="00EE17F1" w:rsidRPr="00EE17F1" w:rsidRDefault="00EE17F1" w:rsidP="00745176">
      <w:pPr>
        <w:ind w:left="0" w:firstLine="0"/>
        <w:rPr>
          <w:rFonts w:eastAsia="Calibri"/>
          <w:lang w:val="ru-RU"/>
        </w:rPr>
      </w:pPr>
      <w:r w:rsidRPr="00EE17F1">
        <w:rPr>
          <w:rFonts w:eastAsia="Calibri"/>
          <w:lang w:val="ru-RU"/>
        </w:rPr>
        <w:t xml:space="preserve">Технология WWW. </w:t>
      </w:r>
      <w:r w:rsidRPr="00EE17F1">
        <w:rPr>
          <w:lang w:val="ru-RU"/>
        </w:rPr>
        <w:t>Браузеры.</w:t>
      </w:r>
    </w:p>
    <w:p w:rsidR="00EE17F1" w:rsidRPr="00EE17F1" w:rsidRDefault="00EE17F1" w:rsidP="00745176">
      <w:pPr>
        <w:ind w:left="0" w:firstLine="0"/>
        <w:rPr>
          <w:lang w:val="ru-RU"/>
        </w:rPr>
      </w:pPr>
      <w:r w:rsidRPr="00EE17F1">
        <w:rPr>
          <w:lang w:val="ru-RU"/>
        </w:rPr>
        <w:t>Веб-сайт. Страница. Взаимодействие веб-страницы с сервером. Язык HTML. Динамические страницы.</w:t>
      </w:r>
    </w:p>
    <w:p w:rsidR="00EE17F1" w:rsidRPr="00EE17F1" w:rsidRDefault="00EE17F1" w:rsidP="00745176">
      <w:pPr>
        <w:ind w:left="0" w:firstLine="0"/>
        <w:rPr>
          <w:rFonts w:eastAsia="Calibri"/>
          <w:lang w:val="ru-RU"/>
        </w:rPr>
      </w:pPr>
      <w:r w:rsidRPr="00EE17F1">
        <w:rPr>
          <w:rFonts w:eastAsia="Calibri"/>
          <w:lang w:val="ru-RU"/>
        </w:rPr>
        <w:t>Разработка веб-сайтов. Язык HTML, каскадные таблицы стилей (CSS). Динамический HTML. Размещение веб-сайтов.</w:t>
      </w:r>
    </w:p>
    <w:p w:rsidR="00EE17F1" w:rsidRPr="00EE17F1" w:rsidRDefault="00EE17F1" w:rsidP="00745176">
      <w:pPr>
        <w:ind w:left="0" w:firstLine="0"/>
        <w:rPr>
          <w:lang w:val="ru-RU"/>
        </w:rPr>
      </w:pPr>
      <w:r w:rsidRPr="00EE17F1">
        <w:rPr>
          <w:lang w:val="ru-RU"/>
        </w:rPr>
        <w:t xml:space="preserve">Использование сценариев на языке </w:t>
      </w:r>
      <w:proofErr w:type="spellStart"/>
      <w:r w:rsidRPr="00EE17F1">
        <w:rPr>
          <w:lang w:val="ru-RU"/>
        </w:rPr>
        <w:t>Javascript</w:t>
      </w:r>
      <w:proofErr w:type="spellEnd"/>
      <w:r w:rsidRPr="00EE17F1">
        <w:rPr>
          <w:lang w:val="ru-RU"/>
        </w:rPr>
        <w:t>. Формы. Понятие о серверных языках програ</w:t>
      </w:r>
      <w:r w:rsidRPr="00EE17F1">
        <w:rPr>
          <w:lang w:val="ru-RU"/>
        </w:rPr>
        <w:t>м</w:t>
      </w:r>
      <w:r w:rsidRPr="00EE17F1">
        <w:rPr>
          <w:lang w:val="ru-RU"/>
        </w:rPr>
        <w:t xml:space="preserve">мирования. </w:t>
      </w:r>
    </w:p>
    <w:p w:rsidR="00EE17F1" w:rsidRPr="00EE17F1" w:rsidRDefault="00EE17F1" w:rsidP="00745176">
      <w:pPr>
        <w:ind w:left="0" w:firstLine="0"/>
        <w:rPr>
          <w:lang w:val="ru-RU"/>
        </w:rPr>
      </w:pPr>
      <w:r w:rsidRPr="00EE17F1">
        <w:rPr>
          <w:lang w:val="ru-RU"/>
        </w:rPr>
        <w:t>Сетевое хранение данных. Облачные сервисы.</w:t>
      </w:r>
    </w:p>
    <w:p w:rsidR="00EE17F1" w:rsidRPr="00EE17F1" w:rsidRDefault="00EE17F1" w:rsidP="00745176">
      <w:pPr>
        <w:ind w:left="0" w:firstLine="0"/>
        <w:rPr>
          <w:rFonts w:eastAsia="Calibri"/>
          <w:lang w:val="ru-RU"/>
        </w:rPr>
      </w:pPr>
      <w:r w:rsidRPr="00EE17F1">
        <w:rPr>
          <w:rFonts w:eastAsia="Calibri"/>
          <w:lang w:val="ru-RU"/>
        </w:rPr>
        <w:t>Деятельность в сети Интернет</w:t>
      </w:r>
    </w:p>
    <w:p w:rsidR="00EE17F1" w:rsidRPr="00EE17F1" w:rsidRDefault="00EE17F1" w:rsidP="00745176">
      <w:pPr>
        <w:ind w:left="0" w:firstLine="0"/>
        <w:rPr>
          <w:lang w:val="ru-RU"/>
        </w:rPr>
      </w:pPr>
      <w:r w:rsidRPr="00EE17F1">
        <w:rPr>
          <w:lang w:val="ru-RU"/>
        </w:rPr>
        <w:t>Расширенный поиск информации в сети Интернет. Использование языков построения запр</w:t>
      </w:r>
      <w:r w:rsidRPr="00EE17F1">
        <w:rPr>
          <w:lang w:val="ru-RU"/>
        </w:rPr>
        <w:t>о</w:t>
      </w:r>
      <w:r w:rsidRPr="00EE17F1">
        <w:rPr>
          <w:lang w:val="ru-RU"/>
        </w:rPr>
        <w:t>сов.</w:t>
      </w:r>
    </w:p>
    <w:p w:rsidR="00EE17F1" w:rsidRPr="00EE17F1" w:rsidRDefault="00EE17F1" w:rsidP="00745176">
      <w:pPr>
        <w:ind w:left="0" w:firstLine="0"/>
        <w:rPr>
          <w:lang w:val="ru-RU"/>
        </w:rPr>
      </w:pPr>
      <w:r w:rsidRPr="00EE17F1">
        <w:rPr>
          <w:lang w:val="ru-RU"/>
        </w:rPr>
        <w:t xml:space="preserve">Другие виды деятельности в сети Интернет. Сервисы Интернета. </w:t>
      </w:r>
      <w:proofErr w:type="spellStart"/>
      <w:r w:rsidRPr="00EE17F1">
        <w:rPr>
          <w:lang w:val="ru-RU"/>
        </w:rPr>
        <w:t>Геолокационные</w:t>
      </w:r>
      <w:proofErr w:type="spellEnd"/>
      <w:r w:rsidRPr="00EE17F1">
        <w:rPr>
          <w:lang w:val="ru-RU"/>
        </w:rPr>
        <w:t xml:space="preserve"> сервисы р</w:t>
      </w:r>
      <w:r w:rsidRPr="00EE17F1">
        <w:rPr>
          <w:lang w:val="ru-RU"/>
        </w:rPr>
        <w:t>е</w:t>
      </w:r>
      <w:r w:rsidRPr="00EE17F1">
        <w:rPr>
          <w:lang w:val="ru-RU"/>
        </w:rPr>
        <w:t>ального времени (локация мобильных телефонов, определение загруженности автомагистр</w:t>
      </w:r>
      <w:r w:rsidRPr="00EE17F1">
        <w:rPr>
          <w:lang w:val="ru-RU"/>
        </w:rPr>
        <w:t>а</w:t>
      </w:r>
      <w:r w:rsidRPr="00EE17F1">
        <w:rPr>
          <w:lang w:val="ru-RU"/>
        </w:rPr>
        <w:t xml:space="preserve">лей и т.п.); </w:t>
      </w:r>
      <w:proofErr w:type="spellStart"/>
      <w:r w:rsidRPr="00EE17F1">
        <w:rPr>
          <w:lang w:val="ru-RU"/>
        </w:rPr>
        <w:t>интернет-торговля</w:t>
      </w:r>
      <w:proofErr w:type="spellEnd"/>
      <w:r w:rsidRPr="00EE17F1">
        <w:rPr>
          <w:lang w:val="ru-RU"/>
        </w:rPr>
        <w:t>; бронирование билетов и гостиниц и т.п. Облачные версии пр</w:t>
      </w:r>
      <w:r w:rsidRPr="00EE17F1">
        <w:rPr>
          <w:lang w:val="ru-RU"/>
        </w:rPr>
        <w:t>и</w:t>
      </w:r>
      <w:r w:rsidRPr="00EE17F1">
        <w:rPr>
          <w:lang w:val="ru-RU"/>
        </w:rPr>
        <w:t>кладных программных систем.</w:t>
      </w:r>
    </w:p>
    <w:p w:rsidR="00EE17F1" w:rsidRPr="00EE17F1" w:rsidRDefault="00EE17F1" w:rsidP="00745176">
      <w:pPr>
        <w:ind w:left="0" w:firstLine="0"/>
        <w:rPr>
          <w:lang w:val="ru-RU"/>
        </w:rPr>
      </w:pPr>
      <w:r w:rsidRPr="00EE17F1">
        <w:rPr>
          <w:lang w:val="ru-RU"/>
        </w:rPr>
        <w:lastRenderedPageBreak/>
        <w:t>Новые возможности и перспективы развития Интернета: мобильность, облачные технологии, виртуализация, социальные сервисы, доступность. Технологии «Интернета вещей». Развитие технологий распределенных вычислений.</w:t>
      </w:r>
    </w:p>
    <w:p w:rsidR="00EE17F1" w:rsidRPr="00EE17F1" w:rsidRDefault="00EE17F1" w:rsidP="00745176">
      <w:pPr>
        <w:ind w:left="0" w:firstLine="0"/>
        <w:rPr>
          <w:rFonts w:eastAsia="Calibri"/>
          <w:lang w:val="ru-RU"/>
        </w:rPr>
      </w:pPr>
      <w:r w:rsidRPr="00EE17F1">
        <w:rPr>
          <w:rFonts w:eastAsia="Calibri"/>
          <w:lang w:val="ru-RU"/>
        </w:rPr>
        <w:t>Социальная информатика</w:t>
      </w:r>
    </w:p>
    <w:p w:rsidR="00EE17F1" w:rsidRPr="00EE17F1" w:rsidRDefault="00EE17F1" w:rsidP="00745176">
      <w:pPr>
        <w:ind w:left="0" w:firstLine="0"/>
        <w:rPr>
          <w:rFonts w:eastAsia="Calibri"/>
          <w:lang w:val="ru-RU"/>
        </w:rPr>
      </w:pPr>
      <w:r w:rsidRPr="00EE17F1">
        <w:rPr>
          <w:lang w:val="ru-RU"/>
        </w:rPr>
        <w:t>Социальные сети – организация коллективного взаимодействия и обмена данными. Проблема подлинности полученной информации. Государственные электронные сервисы и услуги. М</w:t>
      </w:r>
      <w:r w:rsidRPr="00EE17F1">
        <w:rPr>
          <w:lang w:val="ru-RU"/>
        </w:rPr>
        <w:t>о</w:t>
      </w:r>
      <w:r w:rsidRPr="00EE17F1">
        <w:rPr>
          <w:lang w:val="ru-RU"/>
        </w:rPr>
        <w:t>бильные приложения. Открытые образовательные ресурсы. Информационная культура. И</w:t>
      </w:r>
      <w:r w:rsidRPr="00EE17F1">
        <w:rPr>
          <w:lang w:val="ru-RU"/>
        </w:rPr>
        <w:t>н</w:t>
      </w:r>
      <w:r w:rsidRPr="00EE17F1">
        <w:rPr>
          <w:lang w:val="ru-RU"/>
        </w:rPr>
        <w:t>формационные пространства коллективного взаимодействия. Сетевой этикет: правила повед</w:t>
      </w:r>
      <w:r w:rsidRPr="00EE17F1">
        <w:rPr>
          <w:lang w:val="ru-RU"/>
        </w:rPr>
        <w:t>е</w:t>
      </w:r>
      <w:r w:rsidRPr="00EE17F1">
        <w:rPr>
          <w:lang w:val="ru-RU"/>
        </w:rPr>
        <w:t xml:space="preserve">ния в киберпространстве. </w:t>
      </w:r>
    </w:p>
    <w:p w:rsidR="00EE17F1" w:rsidRPr="00EE17F1" w:rsidRDefault="00EE17F1" w:rsidP="00745176">
      <w:pPr>
        <w:ind w:left="0" w:firstLine="0"/>
        <w:rPr>
          <w:lang w:val="ru-RU"/>
        </w:rPr>
      </w:pPr>
      <w:r w:rsidRPr="00EE17F1">
        <w:rPr>
          <w:lang w:val="ru-RU"/>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EE17F1" w:rsidRPr="00EE17F1" w:rsidRDefault="00EE17F1" w:rsidP="00745176">
      <w:pPr>
        <w:ind w:left="0" w:firstLine="0"/>
        <w:rPr>
          <w:rFonts w:eastAsia="Calibri"/>
          <w:lang w:val="ru-RU"/>
        </w:rPr>
      </w:pPr>
      <w:r w:rsidRPr="00EE17F1">
        <w:rPr>
          <w:lang w:val="ru-RU"/>
        </w:rPr>
        <w:t>Информационная</w:t>
      </w:r>
      <w:r w:rsidRPr="00EE17F1">
        <w:rPr>
          <w:rFonts w:eastAsia="Calibri"/>
          <w:lang w:val="ru-RU"/>
        </w:rPr>
        <w:t xml:space="preserve"> безопасность</w:t>
      </w:r>
    </w:p>
    <w:p w:rsidR="00EE17F1" w:rsidRPr="00EE17F1" w:rsidRDefault="00EE17F1" w:rsidP="00745176">
      <w:pPr>
        <w:ind w:left="0" w:firstLine="0"/>
        <w:rPr>
          <w:lang w:val="ru-RU"/>
        </w:rPr>
      </w:pPr>
      <w:r w:rsidRPr="00EE17F1">
        <w:rPr>
          <w:lang w:val="ru-RU"/>
        </w:rPr>
        <w:t>Средства защиты информации в автоматизированных информационных системах (АИС), ко</w:t>
      </w:r>
      <w:r w:rsidRPr="00EE17F1">
        <w:rPr>
          <w:lang w:val="ru-RU"/>
        </w:rPr>
        <w:t>м</w:t>
      </w:r>
      <w:r w:rsidRPr="00EE17F1">
        <w:rPr>
          <w:lang w:val="ru-RU"/>
        </w:rPr>
        <w:t xml:space="preserve">пьютерных сетях и компьютерах. Общие проблемы защиты информации и информационной безопасности АИС. </w:t>
      </w:r>
      <w:r w:rsidRPr="00EE17F1">
        <w:rPr>
          <w:rFonts w:eastAsia="Calibri"/>
          <w:lang w:val="ru-RU"/>
        </w:rPr>
        <w:t>Компьютерные вирусы и вредоносные программы. Использование ант</w:t>
      </w:r>
      <w:r w:rsidRPr="00EE17F1">
        <w:rPr>
          <w:rFonts w:eastAsia="Calibri"/>
          <w:lang w:val="ru-RU"/>
        </w:rPr>
        <w:t>и</w:t>
      </w:r>
      <w:r w:rsidRPr="00EE17F1">
        <w:rPr>
          <w:rFonts w:eastAsia="Calibri"/>
          <w:lang w:val="ru-RU"/>
        </w:rPr>
        <w:t>вирусных средств.</w:t>
      </w:r>
    </w:p>
    <w:p w:rsidR="00EE17F1" w:rsidRPr="00EE17F1" w:rsidRDefault="00EE17F1" w:rsidP="00745176">
      <w:pPr>
        <w:ind w:left="0" w:firstLine="0"/>
        <w:rPr>
          <w:rFonts w:eastAsia="Calibri"/>
          <w:lang w:val="ru-RU"/>
        </w:rPr>
      </w:pPr>
      <w:r w:rsidRPr="00EE17F1">
        <w:rPr>
          <w:lang w:val="ru-RU"/>
        </w:rPr>
        <w:t xml:space="preserve">Электронная подпись, сертифицированные сайты и документы. </w:t>
      </w:r>
      <w:r w:rsidRPr="00EE17F1">
        <w:rPr>
          <w:rFonts w:eastAsia="Calibri"/>
          <w:lang w:val="ru-RU"/>
        </w:rPr>
        <w:t>Правовые нормы использов</w:t>
      </w:r>
      <w:r w:rsidRPr="00EE17F1">
        <w:rPr>
          <w:rFonts w:eastAsia="Calibri"/>
          <w:lang w:val="ru-RU"/>
        </w:rPr>
        <w:t>а</w:t>
      </w:r>
      <w:r w:rsidRPr="00EE17F1">
        <w:rPr>
          <w:rFonts w:eastAsia="Calibri"/>
          <w:lang w:val="ru-RU"/>
        </w:rPr>
        <w:t>ния компьютерных программ и работы в Интернете. Законодательство РФ в области пр</w:t>
      </w:r>
      <w:r w:rsidRPr="00EE17F1">
        <w:rPr>
          <w:rFonts w:eastAsia="Calibri"/>
          <w:lang w:val="ru-RU"/>
        </w:rPr>
        <w:t>о</w:t>
      </w:r>
      <w:r w:rsidRPr="00EE17F1">
        <w:rPr>
          <w:rFonts w:eastAsia="Calibri"/>
          <w:lang w:val="ru-RU"/>
        </w:rPr>
        <w:t>граммного обеспечения.</w:t>
      </w:r>
    </w:p>
    <w:p w:rsidR="00EE17F1" w:rsidRPr="00EE17F1" w:rsidRDefault="00EE17F1" w:rsidP="00745176">
      <w:pPr>
        <w:ind w:left="0" w:firstLine="0"/>
        <w:rPr>
          <w:lang w:val="ru-RU"/>
        </w:rPr>
      </w:pPr>
      <w:r w:rsidRPr="00EE17F1">
        <w:rPr>
          <w:lang w:val="ru-RU"/>
        </w:rPr>
        <w:t>Техногенные и экономические угрозы, связанные с использованием ИКТ. Правовое обеспеч</w:t>
      </w:r>
      <w:r w:rsidRPr="00EE17F1">
        <w:rPr>
          <w:lang w:val="ru-RU"/>
        </w:rPr>
        <w:t>е</w:t>
      </w:r>
      <w:r w:rsidRPr="00EE17F1">
        <w:rPr>
          <w:lang w:val="ru-RU"/>
        </w:rPr>
        <w:t>ние информационной безопасности.</w:t>
      </w:r>
    </w:p>
    <w:p w:rsidR="00EE17F1" w:rsidRPr="00EE17F1" w:rsidRDefault="00EE17F1" w:rsidP="00745176">
      <w:pPr>
        <w:ind w:left="0" w:firstLine="0"/>
        <w:rPr>
          <w:rFonts w:eastAsia="Calibri"/>
          <w:lang w:val="ru-RU"/>
        </w:rPr>
      </w:pPr>
    </w:p>
    <w:p w:rsidR="00EE17F1" w:rsidRPr="00EE17F1" w:rsidRDefault="00EE17F1" w:rsidP="00745176">
      <w:pPr>
        <w:ind w:left="0" w:firstLine="0"/>
        <w:rPr>
          <w:lang w:val="ru-RU"/>
        </w:rPr>
      </w:pPr>
    </w:p>
    <w:p w:rsidR="00745176" w:rsidRPr="009F719C" w:rsidRDefault="009F719C" w:rsidP="009F719C">
      <w:pPr>
        <w:pStyle w:val="aa"/>
        <w:numPr>
          <w:ilvl w:val="0"/>
          <w:numId w:val="34"/>
        </w:numPr>
        <w:spacing w:after="0" w:line="240" w:lineRule="auto"/>
        <w:ind w:right="0"/>
        <w:jc w:val="center"/>
        <w:rPr>
          <w:b/>
          <w:color w:val="7030A0"/>
          <w:szCs w:val="24"/>
          <w:lang w:val="ru-RU"/>
        </w:rPr>
      </w:pPr>
      <w:r w:rsidRPr="009F719C">
        <w:rPr>
          <w:b/>
          <w:color w:val="7030A0"/>
          <w:szCs w:val="24"/>
          <w:lang w:val="ru-RU"/>
        </w:rPr>
        <w:t>Организационный раздел основной образовательной программы среднего общего о</w:t>
      </w:r>
      <w:r w:rsidRPr="009F719C">
        <w:rPr>
          <w:b/>
          <w:color w:val="7030A0"/>
          <w:szCs w:val="24"/>
          <w:lang w:val="ru-RU"/>
        </w:rPr>
        <w:t>б</w:t>
      </w:r>
      <w:r w:rsidRPr="009F719C">
        <w:rPr>
          <w:b/>
          <w:color w:val="7030A0"/>
          <w:szCs w:val="24"/>
          <w:lang w:val="ru-RU"/>
        </w:rPr>
        <w:t>разования</w:t>
      </w:r>
    </w:p>
    <w:p w:rsidR="00E74AE9" w:rsidRPr="009F719C" w:rsidRDefault="00E74AE9" w:rsidP="001B573A">
      <w:pPr>
        <w:spacing w:after="0" w:line="240" w:lineRule="auto"/>
        <w:ind w:left="0" w:right="0" w:firstLine="0"/>
        <w:jc w:val="center"/>
        <w:rPr>
          <w:b/>
          <w:szCs w:val="24"/>
          <w:lang w:val="ru-RU"/>
        </w:rPr>
      </w:pPr>
      <w:r w:rsidRPr="009F719C">
        <w:rPr>
          <w:b/>
          <w:szCs w:val="24"/>
          <w:lang w:val="ru-RU"/>
        </w:rPr>
        <w:t xml:space="preserve"> </w:t>
      </w:r>
    </w:p>
    <w:p w:rsidR="001B573A" w:rsidRPr="009F719C" w:rsidRDefault="009F719C" w:rsidP="001B573A">
      <w:pPr>
        <w:spacing w:after="0" w:line="240" w:lineRule="auto"/>
        <w:ind w:left="0" w:right="0" w:firstLine="0"/>
        <w:jc w:val="left"/>
        <w:rPr>
          <w:rFonts w:eastAsiaTheme="minorEastAsia"/>
          <w:color w:val="7030A0"/>
          <w:szCs w:val="24"/>
          <w:lang w:val="ru-RU" w:eastAsia="ru-RU"/>
        </w:rPr>
      </w:pPr>
      <w:r w:rsidRPr="009F719C">
        <w:rPr>
          <w:b/>
          <w:bCs/>
          <w:color w:val="7030A0"/>
          <w:szCs w:val="24"/>
          <w:lang w:val="ru-RU" w:eastAsia="ru-RU"/>
        </w:rPr>
        <w:t>3.1. Учебный план</w:t>
      </w:r>
    </w:p>
    <w:p w:rsidR="009F719C" w:rsidRDefault="009F719C" w:rsidP="00B92520">
      <w:pPr>
        <w:autoSpaceDE w:val="0"/>
        <w:autoSpaceDN w:val="0"/>
        <w:adjustRightInd w:val="0"/>
        <w:spacing w:after="0" w:line="240" w:lineRule="auto"/>
        <w:ind w:left="0" w:right="0" w:firstLine="708"/>
        <w:rPr>
          <w:rFonts w:eastAsiaTheme="minorHAnsi"/>
          <w:color w:val="auto"/>
          <w:sz w:val="22"/>
          <w:lang w:val="ru-RU"/>
        </w:rPr>
      </w:pPr>
      <w:r>
        <w:rPr>
          <w:rFonts w:eastAsiaTheme="minorHAnsi"/>
          <w:color w:val="auto"/>
          <w:sz w:val="22"/>
          <w:lang w:val="ru-RU"/>
        </w:rPr>
        <w:t>Организация образовательной деятельности по основной образовательной программе СОО</w:t>
      </w:r>
    </w:p>
    <w:p w:rsidR="001B573A" w:rsidRDefault="009F719C" w:rsidP="00B92520">
      <w:pPr>
        <w:autoSpaceDE w:val="0"/>
        <w:autoSpaceDN w:val="0"/>
        <w:adjustRightInd w:val="0"/>
        <w:spacing w:after="0" w:line="240" w:lineRule="auto"/>
        <w:ind w:left="0" w:right="0" w:firstLine="0"/>
        <w:rPr>
          <w:b/>
          <w:bCs/>
          <w:color w:val="auto"/>
          <w:szCs w:val="24"/>
          <w:lang w:val="ru-RU" w:eastAsia="ru-RU"/>
        </w:rPr>
      </w:pPr>
      <w:r>
        <w:rPr>
          <w:rFonts w:eastAsiaTheme="minorHAnsi"/>
          <w:color w:val="auto"/>
          <w:sz w:val="22"/>
          <w:lang w:val="ru-RU"/>
        </w:rPr>
        <w:t>МОУ СОШ №37 основана на дифференциации содержания с учетом образовательных потребностей и интересов обучающихся, обеспечивающих профильное образование, углубленное изучение профил</w:t>
      </w:r>
      <w:r>
        <w:rPr>
          <w:rFonts w:eastAsiaTheme="minorHAnsi"/>
          <w:color w:val="auto"/>
          <w:sz w:val="22"/>
          <w:lang w:val="ru-RU"/>
        </w:rPr>
        <w:t>ь</w:t>
      </w:r>
      <w:r>
        <w:rPr>
          <w:rFonts w:eastAsiaTheme="minorHAnsi"/>
          <w:color w:val="auto"/>
          <w:sz w:val="22"/>
          <w:lang w:val="ru-RU"/>
        </w:rPr>
        <w:t>ных учебных предметов основной образовательной программы СОО МОУ СОШ №37.</w:t>
      </w:r>
    </w:p>
    <w:p w:rsidR="009F719C" w:rsidRDefault="009F719C" w:rsidP="00B92520">
      <w:pPr>
        <w:autoSpaceDE w:val="0"/>
        <w:autoSpaceDN w:val="0"/>
        <w:adjustRightInd w:val="0"/>
        <w:spacing w:after="0" w:line="240" w:lineRule="auto"/>
        <w:ind w:left="0" w:right="0" w:firstLine="708"/>
        <w:rPr>
          <w:rFonts w:eastAsiaTheme="minorHAnsi"/>
          <w:color w:val="auto"/>
          <w:sz w:val="22"/>
          <w:lang w:val="ru-RU"/>
        </w:rPr>
      </w:pPr>
      <w:r>
        <w:rPr>
          <w:rFonts w:eastAsiaTheme="minorHAnsi"/>
          <w:color w:val="auto"/>
          <w:sz w:val="22"/>
          <w:lang w:val="ru-RU"/>
        </w:rPr>
        <w:t xml:space="preserve">Учебные планы 10-11-х профильных классов ориентированы на реализацию ФГОС СОО </w:t>
      </w:r>
      <w:r w:rsidR="00B92520">
        <w:rPr>
          <w:rFonts w:eastAsiaTheme="minorHAnsi"/>
          <w:color w:val="auto"/>
          <w:sz w:val="22"/>
          <w:lang w:val="ru-RU"/>
        </w:rPr>
        <w:t xml:space="preserve"> </w:t>
      </w:r>
      <w:r>
        <w:rPr>
          <w:rFonts w:eastAsiaTheme="minorHAnsi"/>
          <w:color w:val="auto"/>
          <w:sz w:val="22"/>
          <w:lang w:val="ru-RU"/>
        </w:rPr>
        <w:t>и</w:t>
      </w:r>
      <w:r w:rsidR="00B92520">
        <w:rPr>
          <w:rFonts w:eastAsiaTheme="minorHAnsi"/>
          <w:color w:val="auto"/>
          <w:sz w:val="22"/>
          <w:lang w:val="ru-RU"/>
        </w:rPr>
        <w:t xml:space="preserve"> </w:t>
      </w:r>
      <w:r>
        <w:rPr>
          <w:rFonts w:eastAsiaTheme="minorHAnsi"/>
          <w:color w:val="auto"/>
          <w:sz w:val="22"/>
          <w:lang w:val="ru-RU"/>
        </w:rPr>
        <w:t>д</w:t>
      </w:r>
      <w:r>
        <w:rPr>
          <w:rFonts w:eastAsiaTheme="minorHAnsi"/>
          <w:color w:val="auto"/>
          <w:sz w:val="22"/>
          <w:lang w:val="ru-RU"/>
        </w:rPr>
        <w:t>о</w:t>
      </w:r>
      <w:r>
        <w:rPr>
          <w:rFonts w:eastAsiaTheme="minorHAnsi"/>
          <w:color w:val="auto"/>
          <w:sz w:val="22"/>
          <w:lang w:val="ru-RU"/>
        </w:rPr>
        <w:t>стижение запланированных результаты обучения по ФГОС СОО.</w:t>
      </w:r>
    </w:p>
    <w:p w:rsidR="009F719C" w:rsidRDefault="009F719C" w:rsidP="00B92520">
      <w:pPr>
        <w:autoSpaceDE w:val="0"/>
        <w:autoSpaceDN w:val="0"/>
        <w:adjustRightInd w:val="0"/>
        <w:spacing w:after="0" w:line="240" w:lineRule="auto"/>
        <w:ind w:left="0" w:right="0" w:firstLine="0"/>
        <w:rPr>
          <w:rFonts w:eastAsiaTheme="minorHAnsi"/>
          <w:color w:val="auto"/>
          <w:sz w:val="22"/>
          <w:lang w:val="ru-RU"/>
        </w:rPr>
      </w:pPr>
      <w:r>
        <w:rPr>
          <w:rFonts w:eastAsiaTheme="minorHAnsi"/>
          <w:color w:val="auto"/>
          <w:sz w:val="22"/>
          <w:lang w:val="ru-RU"/>
        </w:rPr>
        <w:t xml:space="preserve">Обучение по ООП в </w:t>
      </w:r>
      <w:r w:rsidR="00B92520">
        <w:rPr>
          <w:rFonts w:eastAsiaTheme="minorHAnsi"/>
          <w:color w:val="auto"/>
          <w:sz w:val="22"/>
          <w:lang w:val="ru-RU"/>
        </w:rPr>
        <w:t xml:space="preserve">МОУ СОШ №37 </w:t>
      </w:r>
      <w:r>
        <w:rPr>
          <w:rFonts w:eastAsiaTheme="minorHAnsi"/>
          <w:color w:val="auto"/>
          <w:sz w:val="22"/>
          <w:lang w:val="ru-RU"/>
        </w:rPr>
        <w:t xml:space="preserve"> является профильным, ведется по программам повышенной</w:t>
      </w:r>
    </w:p>
    <w:p w:rsidR="009F719C" w:rsidRDefault="009F719C" w:rsidP="00B92520">
      <w:pPr>
        <w:autoSpaceDE w:val="0"/>
        <w:autoSpaceDN w:val="0"/>
        <w:adjustRightInd w:val="0"/>
        <w:spacing w:after="0" w:line="240" w:lineRule="auto"/>
        <w:ind w:left="0" w:right="0" w:firstLine="0"/>
        <w:rPr>
          <w:rFonts w:eastAsiaTheme="minorHAnsi"/>
          <w:color w:val="auto"/>
          <w:sz w:val="22"/>
          <w:lang w:val="ru-RU"/>
        </w:rPr>
      </w:pPr>
      <w:r>
        <w:rPr>
          <w:rFonts w:eastAsiaTheme="minorHAnsi"/>
          <w:color w:val="auto"/>
          <w:sz w:val="22"/>
          <w:lang w:val="ru-RU"/>
        </w:rPr>
        <w:t>сложности, предусматривает организацию активных форм творческой, самостоятельной</w:t>
      </w:r>
      <w:r w:rsidR="00B92520">
        <w:rPr>
          <w:rFonts w:eastAsiaTheme="minorHAnsi"/>
          <w:color w:val="auto"/>
          <w:sz w:val="22"/>
          <w:lang w:val="ru-RU"/>
        </w:rPr>
        <w:t xml:space="preserve"> </w:t>
      </w:r>
      <w:r>
        <w:rPr>
          <w:rFonts w:eastAsiaTheme="minorHAnsi"/>
          <w:color w:val="auto"/>
          <w:sz w:val="22"/>
          <w:lang w:val="ru-RU"/>
        </w:rPr>
        <w:t>деятельности учащихся, выполнение ими работ исследовательского характера. Учебные</w:t>
      </w:r>
      <w:r w:rsidR="00B92520">
        <w:rPr>
          <w:rFonts w:eastAsiaTheme="minorHAnsi"/>
          <w:color w:val="auto"/>
          <w:sz w:val="22"/>
          <w:lang w:val="ru-RU"/>
        </w:rPr>
        <w:t xml:space="preserve"> </w:t>
      </w:r>
      <w:r>
        <w:rPr>
          <w:rFonts w:eastAsiaTheme="minorHAnsi"/>
          <w:color w:val="auto"/>
          <w:sz w:val="22"/>
          <w:lang w:val="ru-RU"/>
        </w:rPr>
        <w:t xml:space="preserve">программы </w:t>
      </w:r>
      <w:r w:rsidR="00B92520">
        <w:rPr>
          <w:rFonts w:eastAsiaTheme="minorHAnsi"/>
          <w:color w:val="auto"/>
          <w:sz w:val="22"/>
          <w:lang w:val="ru-RU"/>
        </w:rPr>
        <w:t xml:space="preserve">среднего общего </w:t>
      </w:r>
      <w:r>
        <w:rPr>
          <w:rFonts w:eastAsiaTheme="minorHAnsi"/>
          <w:color w:val="auto"/>
          <w:sz w:val="22"/>
          <w:lang w:val="ru-RU"/>
        </w:rPr>
        <w:t xml:space="preserve">образования имеют логическое продолжение в программах </w:t>
      </w:r>
      <w:r w:rsidR="00B92520">
        <w:rPr>
          <w:rFonts w:eastAsiaTheme="minorHAnsi"/>
          <w:color w:val="auto"/>
          <w:sz w:val="22"/>
          <w:lang w:val="ru-RU"/>
        </w:rPr>
        <w:t>элективных курсов.</w:t>
      </w:r>
    </w:p>
    <w:p w:rsidR="009F719C" w:rsidRDefault="009F719C" w:rsidP="00B92520">
      <w:pPr>
        <w:autoSpaceDE w:val="0"/>
        <w:autoSpaceDN w:val="0"/>
        <w:adjustRightInd w:val="0"/>
        <w:spacing w:after="0" w:line="240" w:lineRule="auto"/>
        <w:ind w:left="0" w:right="0" w:firstLine="708"/>
        <w:rPr>
          <w:rFonts w:eastAsiaTheme="minorHAnsi"/>
          <w:color w:val="auto"/>
          <w:sz w:val="22"/>
          <w:lang w:val="ru-RU"/>
        </w:rPr>
      </w:pPr>
      <w:r>
        <w:rPr>
          <w:rFonts w:eastAsiaTheme="minorHAnsi"/>
          <w:color w:val="auto"/>
          <w:sz w:val="22"/>
          <w:lang w:val="ru-RU"/>
        </w:rPr>
        <w:t>Учебный план определяет количество учебных</w:t>
      </w:r>
      <w:r w:rsidR="00B92520">
        <w:rPr>
          <w:rFonts w:eastAsiaTheme="minorHAnsi"/>
          <w:color w:val="auto"/>
          <w:sz w:val="22"/>
          <w:lang w:val="ru-RU"/>
        </w:rPr>
        <w:t xml:space="preserve"> з</w:t>
      </w:r>
      <w:r>
        <w:rPr>
          <w:rFonts w:eastAsiaTheme="minorHAnsi"/>
          <w:color w:val="auto"/>
          <w:sz w:val="22"/>
          <w:lang w:val="ru-RU"/>
        </w:rPr>
        <w:t>анятий за 2 года на одного обучающегося – не менее 2170 часов и не более 2590 часов (не более</w:t>
      </w:r>
      <w:r w:rsidR="00B92520">
        <w:rPr>
          <w:rFonts w:eastAsiaTheme="minorHAnsi"/>
          <w:color w:val="auto"/>
          <w:sz w:val="22"/>
          <w:lang w:val="ru-RU"/>
        </w:rPr>
        <w:t xml:space="preserve"> </w:t>
      </w:r>
      <w:r>
        <w:rPr>
          <w:rFonts w:eastAsiaTheme="minorHAnsi"/>
          <w:color w:val="auto"/>
          <w:sz w:val="22"/>
          <w:lang w:val="ru-RU"/>
        </w:rPr>
        <w:t>37 часов в неделю).</w:t>
      </w:r>
    </w:p>
    <w:p w:rsidR="009F719C" w:rsidRDefault="009F719C" w:rsidP="00B92520">
      <w:pPr>
        <w:autoSpaceDE w:val="0"/>
        <w:autoSpaceDN w:val="0"/>
        <w:adjustRightInd w:val="0"/>
        <w:spacing w:after="0" w:line="240" w:lineRule="auto"/>
        <w:ind w:left="0" w:right="0" w:firstLine="0"/>
        <w:rPr>
          <w:rFonts w:eastAsiaTheme="minorHAnsi"/>
          <w:color w:val="auto"/>
          <w:sz w:val="22"/>
          <w:lang w:val="ru-RU"/>
        </w:rPr>
      </w:pPr>
      <w:r>
        <w:rPr>
          <w:rFonts w:eastAsiaTheme="minorHAnsi"/>
          <w:color w:val="auto"/>
          <w:sz w:val="22"/>
          <w:lang w:val="ru-RU"/>
        </w:rPr>
        <w:t>Концепция универсального</w:t>
      </w:r>
      <w:r w:rsidR="00B92520">
        <w:rPr>
          <w:rFonts w:eastAsiaTheme="minorHAnsi"/>
          <w:color w:val="auto"/>
          <w:sz w:val="22"/>
          <w:lang w:val="ru-RU"/>
        </w:rPr>
        <w:t xml:space="preserve"> школьного</w:t>
      </w:r>
      <w:r>
        <w:rPr>
          <w:rFonts w:eastAsiaTheme="minorHAnsi"/>
          <w:color w:val="auto"/>
          <w:sz w:val="22"/>
          <w:lang w:val="ru-RU"/>
        </w:rPr>
        <w:t xml:space="preserve"> образования подразумевает обучение по</w:t>
      </w:r>
      <w:r w:rsidR="00B92520">
        <w:rPr>
          <w:rFonts w:eastAsiaTheme="minorHAnsi"/>
          <w:color w:val="auto"/>
          <w:sz w:val="22"/>
          <w:lang w:val="ru-RU"/>
        </w:rPr>
        <w:t xml:space="preserve"> </w:t>
      </w:r>
      <w:r>
        <w:rPr>
          <w:rFonts w:eastAsiaTheme="minorHAnsi"/>
          <w:color w:val="auto"/>
          <w:sz w:val="22"/>
          <w:lang w:val="ru-RU"/>
        </w:rPr>
        <w:t>программам повыше</w:t>
      </w:r>
      <w:r>
        <w:rPr>
          <w:rFonts w:eastAsiaTheme="minorHAnsi"/>
          <w:color w:val="auto"/>
          <w:sz w:val="22"/>
          <w:lang w:val="ru-RU"/>
        </w:rPr>
        <w:t>н</w:t>
      </w:r>
      <w:r>
        <w:rPr>
          <w:rFonts w:eastAsiaTheme="minorHAnsi"/>
          <w:color w:val="auto"/>
          <w:sz w:val="22"/>
          <w:lang w:val="ru-RU"/>
        </w:rPr>
        <w:t>ного уровня содержания, как за счет увеличения количества часов, так и за</w:t>
      </w:r>
      <w:r w:rsidR="00B92520">
        <w:rPr>
          <w:rFonts w:eastAsiaTheme="minorHAnsi"/>
          <w:color w:val="auto"/>
          <w:sz w:val="22"/>
          <w:lang w:val="ru-RU"/>
        </w:rPr>
        <w:t xml:space="preserve"> </w:t>
      </w:r>
      <w:r>
        <w:rPr>
          <w:rFonts w:eastAsiaTheme="minorHAnsi"/>
          <w:color w:val="auto"/>
          <w:sz w:val="22"/>
          <w:lang w:val="ru-RU"/>
        </w:rPr>
        <w:t>счет инновационных техн</w:t>
      </w:r>
      <w:r>
        <w:rPr>
          <w:rFonts w:eastAsiaTheme="minorHAnsi"/>
          <w:color w:val="auto"/>
          <w:sz w:val="22"/>
          <w:lang w:val="ru-RU"/>
        </w:rPr>
        <w:t>о</w:t>
      </w:r>
      <w:r>
        <w:rPr>
          <w:rFonts w:eastAsiaTheme="minorHAnsi"/>
          <w:color w:val="auto"/>
          <w:sz w:val="22"/>
          <w:lang w:val="ru-RU"/>
        </w:rPr>
        <w:t xml:space="preserve">логий и </w:t>
      </w:r>
      <w:proofErr w:type="spellStart"/>
      <w:r>
        <w:rPr>
          <w:rFonts w:eastAsiaTheme="minorHAnsi"/>
          <w:color w:val="auto"/>
          <w:sz w:val="22"/>
          <w:lang w:val="ru-RU"/>
        </w:rPr>
        <w:t>блочно</w:t>
      </w:r>
      <w:proofErr w:type="spellEnd"/>
      <w:r>
        <w:rPr>
          <w:rFonts w:eastAsiaTheme="minorHAnsi"/>
          <w:color w:val="auto"/>
          <w:sz w:val="22"/>
          <w:lang w:val="ru-RU"/>
        </w:rPr>
        <w:t>-модульной подачи материала. Универсальное</w:t>
      </w:r>
      <w:r w:rsidR="00B92520">
        <w:rPr>
          <w:rFonts w:eastAsiaTheme="minorHAnsi"/>
          <w:color w:val="auto"/>
          <w:sz w:val="22"/>
          <w:lang w:val="ru-RU"/>
        </w:rPr>
        <w:t xml:space="preserve"> школьное </w:t>
      </w:r>
      <w:r>
        <w:rPr>
          <w:rFonts w:eastAsiaTheme="minorHAnsi"/>
          <w:color w:val="auto"/>
          <w:sz w:val="22"/>
          <w:lang w:val="ru-RU"/>
        </w:rPr>
        <w:t xml:space="preserve"> образование </w:t>
      </w:r>
      <w:proofErr w:type="spellStart"/>
      <w:r>
        <w:rPr>
          <w:rFonts w:eastAsiaTheme="minorHAnsi"/>
          <w:color w:val="auto"/>
          <w:sz w:val="22"/>
          <w:lang w:val="ru-RU"/>
        </w:rPr>
        <w:t>подразу</w:t>
      </w:r>
      <w:proofErr w:type="spellEnd"/>
      <w:r w:rsidR="00B92520">
        <w:rPr>
          <w:rFonts w:eastAsiaTheme="minorHAnsi"/>
          <w:color w:val="auto"/>
          <w:sz w:val="22"/>
          <w:lang w:val="ru-RU"/>
        </w:rPr>
        <w:t xml:space="preserve"> </w:t>
      </w:r>
      <w:proofErr w:type="spellStart"/>
      <w:r>
        <w:rPr>
          <w:rFonts w:eastAsiaTheme="minorHAnsi"/>
          <w:color w:val="auto"/>
          <w:sz w:val="22"/>
          <w:lang w:val="ru-RU"/>
        </w:rPr>
        <w:t>мевает</w:t>
      </w:r>
      <w:proofErr w:type="spellEnd"/>
      <w:r>
        <w:rPr>
          <w:rFonts w:eastAsiaTheme="minorHAnsi"/>
          <w:color w:val="auto"/>
          <w:sz w:val="22"/>
          <w:lang w:val="ru-RU"/>
        </w:rPr>
        <w:t xml:space="preserve"> формирование глубоких знаний в области как</w:t>
      </w:r>
      <w:r w:rsidR="00B92520">
        <w:rPr>
          <w:rFonts w:eastAsiaTheme="minorHAnsi"/>
          <w:color w:val="auto"/>
          <w:sz w:val="22"/>
          <w:lang w:val="ru-RU"/>
        </w:rPr>
        <w:t xml:space="preserve"> </w:t>
      </w:r>
      <w:r>
        <w:rPr>
          <w:rFonts w:eastAsiaTheme="minorHAnsi"/>
          <w:color w:val="auto"/>
          <w:sz w:val="22"/>
          <w:lang w:val="ru-RU"/>
        </w:rPr>
        <w:t>гуманитарных, так и естественно-</w:t>
      </w:r>
      <w:r w:rsidR="00B92520">
        <w:rPr>
          <w:rFonts w:eastAsiaTheme="minorHAnsi"/>
          <w:color w:val="auto"/>
          <w:sz w:val="22"/>
          <w:lang w:val="ru-RU"/>
        </w:rPr>
        <w:t xml:space="preserve"> </w:t>
      </w:r>
      <w:r>
        <w:rPr>
          <w:rFonts w:eastAsiaTheme="minorHAnsi"/>
          <w:color w:val="auto"/>
          <w:sz w:val="22"/>
          <w:lang w:val="ru-RU"/>
        </w:rPr>
        <w:t>математических ди</w:t>
      </w:r>
      <w:r>
        <w:rPr>
          <w:rFonts w:eastAsiaTheme="minorHAnsi"/>
          <w:color w:val="auto"/>
          <w:sz w:val="22"/>
          <w:lang w:val="ru-RU"/>
        </w:rPr>
        <w:t>с</w:t>
      </w:r>
      <w:r>
        <w:rPr>
          <w:rFonts w:eastAsiaTheme="minorHAnsi"/>
          <w:color w:val="auto"/>
          <w:sz w:val="22"/>
          <w:lang w:val="ru-RU"/>
        </w:rPr>
        <w:t>циплин, обеспечивает всестороннее развитие</w:t>
      </w:r>
      <w:r w:rsidR="00B92520">
        <w:rPr>
          <w:rFonts w:eastAsiaTheme="minorHAnsi"/>
          <w:color w:val="auto"/>
          <w:sz w:val="22"/>
          <w:lang w:val="ru-RU"/>
        </w:rPr>
        <w:t xml:space="preserve"> </w:t>
      </w:r>
      <w:r>
        <w:rPr>
          <w:rFonts w:eastAsiaTheme="minorHAnsi"/>
          <w:color w:val="auto"/>
          <w:sz w:val="22"/>
          <w:lang w:val="ru-RU"/>
        </w:rPr>
        <w:t xml:space="preserve">когнитивных функций и компетентностей выпускников </w:t>
      </w:r>
      <w:r w:rsidR="00B92520">
        <w:rPr>
          <w:rFonts w:eastAsiaTheme="minorHAnsi"/>
          <w:color w:val="auto"/>
          <w:sz w:val="22"/>
          <w:lang w:val="ru-RU"/>
        </w:rPr>
        <w:t>школы.</w:t>
      </w:r>
    </w:p>
    <w:p w:rsidR="009F719C" w:rsidRDefault="009F719C" w:rsidP="00B92520">
      <w:pPr>
        <w:autoSpaceDE w:val="0"/>
        <w:autoSpaceDN w:val="0"/>
        <w:adjustRightInd w:val="0"/>
        <w:spacing w:after="0" w:line="240" w:lineRule="auto"/>
        <w:ind w:left="0" w:right="0" w:firstLine="708"/>
        <w:rPr>
          <w:rFonts w:eastAsiaTheme="minorHAnsi"/>
          <w:color w:val="auto"/>
          <w:sz w:val="22"/>
          <w:lang w:val="ru-RU"/>
        </w:rPr>
      </w:pPr>
      <w:r>
        <w:rPr>
          <w:rFonts w:eastAsiaTheme="minorHAnsi"/>
          <w:color w:val="auto"/>
          <w:sz w:val="22"/>
          <w:lang w:val="ru-RU"/>
        </w:rPr>
        <w:t>Показателем успешности профильного обучения является успешная сдача</w:t>
      </w:r>
      <w:r w:rsidR="00B92520">
        <w:rPr>
          <w:rFonts w:eastAsiaTheme="minorHAnsi"/>
          <w:color w:val="auto"/>
          <w:sz w:val="22"/>
          <w:lang w:val="ru-RU"/>
        </w:rPr>
        <w:t xml:space="preserve"> </w:t>
      </w:r>
      <w:r>
        <w:rPr>
          <w:rFonts w:eastAsiaTheme="minorHAnsi"/>
          <w:color w:val="auto"/>
          <w:sz w:val="22"/>
          <w:lang w:val="ru-RU"/>
        </w:rPr>
        <w:t>ЕГЭ выпускниками</w:t>
      </w:r>
      <w:r w:rsidR="00B92520">
        <w:rPr>
          <w:rFonts w:eastAsiaTheme="minorHAnsi"/>
          <w:color w:val="auto"/>
          <w:sz w:val="22"/>
          <w:lang w:val="ru-RU"/>
        </w:rPr>
        <w:t xml:space="preserve"> школы</w:t>
      </w:r>
      <w:r>
        <w:rPr>
          <w:rFonts w:eastAsiaTheme="minorHAnsi"/>
          <w:color w:val="auto"/>
          <w:sz w:val="22"/>
          <w:lang w:val="ru-RU"/>
        </w:rPr>
        <w:t xml:space="preserve"> и стабильно высокий процент поступления в вуз по выбранному</w:t>
      </w:r>
      <w:r w:rsidR="00B92520">
        <w:rPr>
          <w:rFonts w:eastAsiaTheme="minorHAnsi"/>
          <w:color w:val="auto"/>
          <w:sz w:val="22"/>
          <w:lang w:val="ru-RU"/>
        </w:rPr>
        <w:t xml:space="preserve"> </w:t>
      </w:r>
      <w:r>
        <w:rPr>
          <w:rFonts w:eastAsiaTheme="minorHAnsi"/>
          <w:color w:val="auto"/>
          <w:sz w:val="22"/>
          <w:lang w:val="ru-RU"/>
        </w:rPr>
        <w:t>профилю.</w:t>
      </w:r>
    </w:p>
    <w:p w:rsidR="00B92520" w:rsidRDefault="00B92520" w:rsidP="00E229C1">
      <w:pPr>
        <w:autoSpaceDE w:val="0"/>
        <w:autoSpaceDN w:val="0"/>
        <w:adjustRightInd w:val="0"/>
        <w:spacing w:after="0" w:line="240" w:lineRule="auto"/>
        <w:ind w:left="0" w:right="0" w:firstLine="708"/>
        <w:rPr>
          <w:rFonts w:eastAsiaTheme="minorHAnsi"/>
          <w:color w:val="auto"/>
          <w:sz w:val="22"/>
          <w:lang w:val="ru-RU"/>
        </w:rPr>
      </w:pPr>
      <w:r>
        <w:rPr>
          <w:rFonts w:eastAsiaTheme="minorHAnsi"/>
          <w:color w:val="auto"/>
          <w:sz w:val="22"/>
          <w:lang w:val="ru-RU"/>
        </w:rPr>
        <w:t xml:space="preserve">Формирование учебного плана </w:t>
      </w:r>
      <w:r w:rsidR="00E229C1">
        <w:rPr>
          <w:rFonts w:eastAsiaTheme="minorHAnsi"/>
          <w:color w:val="auto"/>
          <w:sz w:val="22"/>
          <w:lang w:val="ru-RU"/>
        </w:rPr>
        <w:t>МОУ СОШ №37, в том числе профиля</w:t>
      </w:r>
      <w:r>
        <w:rPr>
          <w:rFonts w:eastAsiaTheme="minorHAnsi"/>
          <w:color w:val="auto"/>
          <w:sz w:val="22"/>
          <w:lang w:val="ru-RU"/>
        </w:rPr>
        <w:t xml:space="preserve"> обучения осуществляетс</w:t>
      </w:r>
      <w:r w:rsidR="00E229C1">
        <w:rPr>
          <w:rFonts w:eastAsiaTheme="minorHAnsi"/>
          <w:color w:val="auto"/>
          <w:sz w:val="22"/>
          <w:lang w:val="ru-RU"/>
        </w:rPr>
        <w:t xml:space="preserve">я из числа учебных предметов из </w:t>
      </w:r>
      <w:r>
        <w:rPr>
          <w:rFonts w:eastAsiaTheme="minorHAnsi"/>
          <w:color w:val="auto"/>
          <w:sz w:val="22"/>
          <w:lang w:val="ru-RU"/>
        </w:rPr>
        <w:t>следующих обязательных предметных областей:</w:t>
      </w:r>
    </w:p>
    <w:p w:rsidR="00B92520" w:rsidRDefault="00B92520" w:rsidP="00807BBE">
      <w:pPr>
        <w:autoSpaceDE w:val="0"/>
        <w:autoSpaceDN w:val="0"/>
        <w:adjustRightInd w:val="0"/>
        <w:spacing w:after="0" w:line="240" w:lineRule="auto"/>
        <w:ind w:left="0" w:right="0" w:firstLine="708"/>
        <w:rPr>
          <w:rFonts w:eastAsiaTheme="minorHAnsi"/>
          <w:color w:val="auto"/>
          <w:sz w:val="22"/>
          <w:lang w:val="ru-RU"/>
        </w:rPr>
      </w:pPr>
      <w:r>
        <w:rPr>
          <w:rFonts w:eastAsiaTheme="minorHAnsi"/>
          <w:color w:val="auto"/>
          <w:sz w:val="22"/>
          <w:lang w:val="ru-RU"/>
        </w:rPr>
        <w:t>Предметная область «Русский язык и литература», включающая учебные предметы:</w:t>
      </w:r>
    </w:p>
    <w:p w:rsidR="00B92520" w:rsidRDefault="00B92520" w:rsidP="00B92520">
      <w:pPr>
        <w:autoSpaceDE w:val="0"/>
        <w:autoSpaceDN w:val="0"/>
        <w:adjustRightInd w:val="0"/>
        <w:spacing w:after="0" w:line="240" w:lineRule="auto"/>
        <w:ind w:left="0" w:right="0" w:firstLine="0"/>
        <w:rPr>
          <w:rFonts w:eastAsiaTheme="minorHAnsi"/>
          <w:color w:val="auto"/>
          <w:sz w:val="22"/>
          <w:lang w:val="ru-RU"/>
        </w:rPr>
      </w:pPr>
      <w:r>
        <w:rPr>
          <w:rFonts w:eastAsiaTheme="minorHAnsi"/>
          <w:color w:val="auto"/>
          <w:sz w:val="22"/>
          <w:lang w:val="ru-RU"/>
        </w:rPr>
        <w:lastRenderedPageBreak/>
        <w:t xml:space="preserve">«Русский язык» (базовый </w:t>
      </w:r>
      <w:r w:rsidR="00E229C1">
        <w:rPr>
          <w:rFonts w:eastAsiaTheme="minorHAnsi"/>
          <w:color w:val="auto"/>
          <w:sz w:val="22"/>
          <w:lang w:val="ru-RU"/>
        </w:rPr>
        <w:t>уровень</w:t>
      </w:r>
      <w:r>
        <w:rPr>
          <w:rFonts w:eastAsiaTheme="minorHAnsi"/>
          <w:color w:val="auto"/>
          <w:sz w:val="22"/>
          <w:lang w:val="ru-RU"/>
        </w:rPr>
        <w:t>), «Литература» (базовый уровень);</w:t>
      </w:r>
    </w:p>
    <w:p w:rsidR="00B92520" w:rsidRDefault="00B92520" w:rsidP="00807BBE">
      <w:pPr>
        <w:autoSpaceDE w:val="0"/>
        <w:autoSpaceDN w:val="0"/>
        <w:adjustRightInd w:val="0"/>
        <w:spacing w:after="0" w:line="240" w:lineRule="auto"/>
        <w:ind w:left="0" w:right="0" w:firstLine="708"/>
        <w:rPr>
          <w:rFonts w:eastAsiaTheme="minorHAnsi"/>
          <w:color w:val="auto"/>
          <w:sz w:val="22"/>
          <w:lang w:val="ru-RU"/>
        </w:rPr>
      </w:pPr>
      <w:r>
        <w:rPr>
          <w:rFonts w:eastAsiaTheme="minorHAnsi"/>
          <w:color w:val="auto"/>
          <w:sz w:val="22"/>
          <w:lang w:val="ru-RU"/>
        </w:rPr>
        <w:t>Предметная область «Иностр</w:t>
      </w:r>
      <w:r w:rsidR="00E229C1">
        <w:rPr>
          <w:rFonts w:eastAsiaTheme="minorHAnsi"/>
          <w:color w:val="auto"/>
          <w:sz w:val="22"/>
          <w:lang w:val="ru-RU"/>
        </w:rPr>
        <w:t xml:space="preserve">анные языки», включающая учебный предмет: </w:t>
      </w:r>
      <w:r>
        <w:rPr>
          <w:rFonts w:eastAsiaTheme="minorHAnsi"/>
          <w:color w:val="auto"/>
          <w:sz w:val="22"/>
          <w:lang w:val="ru-RU"/>
        </w:rPr>
        <w:t xml:space="preserve">«Иностранный язык» (базовый </w:t>
      </w:r>
      <w:r w:rsidR="00E229C1">
        <w:rPr>
          <w:rFonts w:eastAsiaTheme="minorHAnsi"/>
          <w:color w:val="auto"/>
          <w:sz w:val="22"/>
          <w:lang w:val="ru-RU"/>
        </w:rPr>
        <w:t>уровень</w:t>
      </w:r>
      <w:r>
        <w:rPr>
          <w:rFonts w:eastAsiaTheme="minorHAnsi"/>
          <w:color w:val="auto"/>
          <w:sz w:val="22"/>
          <w:lang w:val="ru-RU"/>
        </w:rPr>
        <w:t xml:space="preserve">); </w:t>
      </w:r>
    </w:p>
    <w:p w:rsidR="00B92520" w:rsidRDefault="00B92520" w:rsidP="00807BBE">
      <w:pPr>
        <w:autoSpaceDE w:val="0"/>
        <w:autoSpaceDN w:val="0"/>
        <w:adjustRightInd w:val="0"/>
        <w:spacing w:after="0" w:line="240" w:lineRule="auto"/>
        <w:ind w:left="0" w:right="0" w:firstLine="708"/>
        <w:rPr>
          <w:rFonts w:eastAsiaTheme="minorHAnsi"/>
          <w:color w:val="auto"/>
          <w:sz w:val="22"/>
          <w:lang w:val="ru-RU"/>
        </w:rPr>
      </w:pPr>
      <w:r>
        <w:rPr>
          <w:rFonts w:eastAsiaTheme="minorHAnsi"/>
          <w:color w:val="auto"/>
          <w:sz w:val="22"/>
          <w:lang w:val="ru-RU"/>
        </w:rPr>
        <w:t>Предметная область «Общественные науки», включающая учебные предметы:</w:t>
      </w:r>
    </w:p>
    <w:p w:rsidR="00B92520" w:rsidRDefault="00B92520" w:rsidP="00B92520">
      <w:pPr>
        <w:autoSpaceDE w:val="0"/>
        <w:autoSpaceDN w:val="0"/>
        <w:adjustRightInd w:val="0"/>
        <w:spacing w:after="0" w:line="240" w:lineRule="auto"/>
        <w:ind w:left="0" w:right="0" w:firstLine="0"/>
        <w:rPr>
          <w:rFonts w:eastAsiaTheme="minorHAnsi"/>
          <w:color w:val="auto"/>
          <w:sz w:val="22"/>
          <w:lang w:val="ru-RU"/>
        </w:rPr>
      </w:pPr>
      <w:r>
        <w:rPr>
          <w:rFonts w:eastAsiaTheme="minorHAnsi"/>
          <w:color w:val="auto"/>
          <w:sz w:val="22"/>
          <w:lang w:val="ru-RU"/>
        </w:rPr>
        <w:t>«История» (</w:t>
      </w:r>
      <w:r w:rsidR="00E229C1">
        <w:rPr>
          <w:rFonts w:eastAsiaTheme="minorHAnsi"/>
          <w:color w:val="auto"/>
          <w:sz w:val="22"/>
          <w:lang w:val="ru-RU"/>
        </w:rPr>
        <w:t>базовый</w:t>
      </w:r>
      <w:r>
        <w:rPr>
          <w:rFonts w:eastAsiaTheme="minorHAnsi"/>
          <w:color w:val="auto"/>
          <w:sz w:val="22"/>
          <w:lang w:val="ru-RU"/>
        </w:rPr>
        <w:t xml:space="preserve"> уровень); «География» (</w:t>
      </w:r>
      <w:r w:rsidR="00E229C1">
        <w:rPr>
          <w:rFonts w:eastAsiaTheme="minorHAnsi"/>
          <w:color w:val="auto"/>
          <w:sz w:val="22"/>
          <w:lang w:val="ru-RU"/>
        </w:rPr>
        <w:t xml:space="preserve">углубленный уровень); </w:t>
      </w:r>
      <w:r>
        <w:rPr>
          <w:rFonts w:eastAsiaTheme="minorHAnsi"/>
          <w:color w:val="auto"/>
          <w:sz w:val="22"/>
          <w:lang w:val="ru-RU"/>
        </w:rPr>
        <w:t>«Право» (</w:t>
      </w:r>
      <w:r w:rsidR="00E229C1">
        <w:rPr>
          <w:rFonts w:eastAsiaTheme="minorHAnsi"/>
          <w:color w:val="auto"/>
          <w:sz w:val="22"/>
          <w:lang w:val="ru-RU"/>
        </w:rPr>
        <w:t>базовый</w:t>
      </w:r>
      <w:r>
        <w:rPr>
          <w:rFonts w:eastAsiaTheme="minorHAnsi"/>
          <w:color w:val="auto"/>
          <w:sz w:val="22"/>
          <w:lang w:val="ru-RU"/>
        </w:rPr>
        <w:t xml:space="preserve"> уровень); «О</w:t>
      </w:r>
      <w:r>
        <w:rPr>
          <w:rFonts w:eastAsiaTheme="minorHAnsi"/>
          <w:color w:val="auto"/>
          <w:sz w:val="22"/>
          <w:lang w:val="ru-RU"/>
        </w:rPr>
        <w:t>б</w:t>
      </w:r>
      <w:r>
        <w:rPr>
          <w:rFonts w:eastAsiaTheme="minorHAnsi"/>
          <w:color w:val="auto"/>
          <w:sz w:val="22"/>
          <w:lang w:val="ru-RU"/>
        </w:rPr>
        <w:t>ществознание» (</w:t>
      </w:r>
      <w:r w:rsidR="00E229C1">
        <w:rPr>
          <w:rFonts w:eastAsiaTheme="minorHAnsi"/>
          <w:color w:val="auto"/>
          <w:sz w:val="22"/>
          <w:lang w:val="ru-RU"/>
        </w:rPr>
        <w:t>углубленный уровень): «Экономика» (</w:t>
      </w:r>
      <w:r w:rsidR="00E229C1" w:rsidRPr="00E229C1">
        <w:rPr>
          <w:rFonts w:eastAsiaTheme="minorHAnsi"/>
          <w:color w:val="auto"/>
          <w:sz w:val="22"/>
          <w:lang w:val="ru-RU"/>
        </w:rPr>
        <w:t>углубленный уровень</w:t>
      </w:r>
      <w:r w:rsidR="00E229C1">
        <w:rPr>
          <w:rFonts w:eastAsiaTheme="minorHAnsi"/>
          <w:color w:val="auto"/>
          <w:sz w:val="22"/>
          <w:lang w:val="ru-RU"/>
        </w:rPr>
        <w:t>).</w:t>
      </w:r>
    </w:p>
    <w:p w:rsidR="00B92520" w:rsidRDefault="00B92520" w:rsidP="00807BBE">
      <w:pPr>
        <w:autoSpaceDE w:val="0"/>
        <w:autoSpaceDN w:val="0"/>
        <w:adjustRightInd w:val="0"/>
        <w:spacing w:after="0" w:line="240" w:lineRule="auto"/>
        <w:ind w:left="0" w:right="0" w:firstLine="708"/>
        <w:rPr>
          <w:rFonts w:eastAsiaTheme="minorHAnsi"/>
          <w:color w:val="auto"/>
          <w:sz w:val="22"/>
          <w:lang w:val="ru-RU"/>
        </w:rPr>
      </w:pPr>
      <w:r>
        <w:rPr>
          <w:rFonts w:eastAsiaTheme="minorHAnsi"/>
          <w:color w:val="auto"/>
          <w:sz w:val="22"/>
          <w:lang w:val="ru-RU"/>
        </w:rPr>
        <w:t>Предметная область «Математика и информатика», включающая учебные предметы:</w:t>
      </w:r>
    </w:p>
    <w:p w:rsidR="00B92520" w:rsidRDefault="00B92520" w:rsidP="00B92520">
      <w:pPr>
        <w:autoSpaceDE w:val="0"/>
        <w:autoSpaceDN w:val="0"/>
        <w:adjustRightInd w:val="0"/>
        <w:spacing w:after="0" w:line="240" w:lineRule="auto"/>
        <w:ind w:left="0" w:right="0" w:firstLine="0"/>
        <w:rPr>
          <w:rFonts w:eastAsiaTheme="minorHAnsi"/>
          <w:color w:val="auto"/>
          <w:sz w:val="22"/>
          <w:lang w:val="ru-RU"/>
        </w:rPr>
      </w:pPr>
      <w:r>
        <w:rPr>
          <w:rFonts w:eastAsiaTheme="minorHAnsi"/>
          <w:color w:val="auto"/>
          <w:sz w:val="22"/>
          <w:lang w:val="ru-RU"/>
        </w:rPr>
        <w:t>«Математика» (</w:t>
      </w:r>
      <w:r w:rsidR="00807BBE">
        <w:rPr>
          <w:rFonts w:eastAsiaTheme="minorHAnsi"/>
          <w:color w:val="auto"/>
          <w:sz w:val="22"/>
          <w:lang w:val="ru-RU"/>
        </w:rPr>
        <w:t>углубленный уровень</w:t>
      </w:r>
      <w:r>
        <w:rPr>
          <w:rFonts w:eastAsiaTheme="minorHAnsi"/>
          <w:color w:val="auto"/>
          <w:sz w:val="22"/>
          <w:lang w:val="ru-RU"/>
        </w:rPr>
        <w:t xml:space="preserve">); «Информатика» (базовый </w:t>
      </w:r>
      <w:r w:rsidR="00807BBE">
        <w:rPr>
          <w:rFonts w:eastAsiaTheme="minorHAnsi"/>
          <w:color w:val="auto"/>
          <w:sz w:val="22"/>
          <w:lang w:val="ru-RU"/>
        </w:rPr>
        <w:t>уровень).</w:t>
      </w:r>
    </w:p>
    <w:p w:rsidR="00807BBE" w:rsidRDefault="00807BBE" w:rsidP="00807BBE">
      <w:pPr>
        <w:autoSpaceDE w:val="0"/>
        <w:autoSpaceDN w:val="0"/>
        <w:adjustRightInd w:val="0"/>
        <w:spacing w:after="0" w:line="240" w:lineRule="auto"/>
        <w:ind w:left="0" w:right="0" w:firstLine="708"/>
        <w:jc w:val="left"/>
        <w:rPr>
          <w:rFonts w:eastAsiaTheme="minorHAnsi"/>
          <w:color w:val="auto"/>
          <w:sz w:val="22"/>
          <w:lang w:val="ru-RU"/>
        </w:rPr>
      </w:pPr>
      <w:r>
        <w:rPr>
          <w:rFonts w:eastAsiaTheme="minorHAnsi"/>
          <w:color w:val="auto"/>
          <w:sz w:val="22"/>
          <w:lang w:val="ru-RU"/>
        </w:rPr>
        <w:t>Предметная область «Естественные науки», включающая учебные предметы:</w:t>
      </w:r>
    </w:p>
    <w:p w:rsidR="00807BBE" w:rsidRDefault="00807BBE" w:rsidP="00807BBE">
      <w:pPr>
        <w:autoSpaceDE w:val="0"/>
        <w:autoSpaceDN w:val="0"/>
        <w:adjustRightInd w:val="0"/>
        <w:spacing w:after="0" w:line="240" w:lineRule="auto"/>
        <w:ind w:left="0" w:right="0" w:firstLine="0"/>
        <w:rPr>
          <w:rFonts w:eastAsiaTheme="minorHAnsi"/>
          <w:color w:val="auto"/>
          <w:sz w:val="22"/>
          <w:lang w:val="ru-RU"/>
        </w:rPr>
      </w:pPr>
      <w:r>
        <w:rPr>
          <w:rFonts w:eastAsiaTheme="minorHAnsi"/>
          <w:color w:val="auto"/>
          <w:sz w:val="22"/>
          <w:lang w:val="ru-RU"/>
        </w:rPr>
        <w:t>«Физика» (базовый уровень); «Химия» (базовый уровень); «Биология» (базовый уровень).</w:t>
      </w:r>
    </w:p>
    <w:p w:rsidR="009F719C" w:rsidRPr="00807BBE" w:rsidRDefault="00807BBE" w:rsidP="00807BBE">
      <w:pPr>
        <w:autoSpaceDE w:val="0"/>
        <w:autoSpaceDN w:val="0"/>
        <w:adjustRightInd w:val="0"/>
        <w:spacing w:after="0" w:line="240" w:lineRule="auto"/>
        <w:ind w:left="0" w:right="0" w:firstLine="708"/>
        <w:rPr>
          <w:rFonts w:eastAsiaTheme="minorHAnsi"/>
          <w:color w:val="auto"/>
          <w:sz w:val="22"/>
          <w:lang w:val="ru-RU"/>
        </w:rPr>
      </w:pPr>
      <w:r>
        <w:rPr>
          <w:rFonts w:eastAsiaTheme="minorHAnsi"/>
          <w:color w:val="auto"/>
          <w:sz w:val="22"/>
          <w:lang w:val="ru-RU"/>
        </w:rPr>
        <w:t>Предметная область «Физическая культура, экология и основы безопасности жизнедеятельн</w:t>
      </w:r>
      <w:r>
        <w:rPr>
          <w:rFonts w:eastAsiaTheme="minorHAnsi"/>
          <w:color w:val="auto"/>
          <w:sz w:val="22"/>
          <w:lang w:val="ru-RU"/>
        </w:rPr>
        <w:t>о</w:t>
      </w:r>
      <w:r>
        <w:rPr>
          <w:rFonts w:eastAsiaTheme="minorHAnsi"/>
          <w:color w:val="auto"/>
          <w:sz w:val="22"/>
          <w:lang w:val="ru-RU"/>
        </w:rPr>
        <w:t>сти», включающая учебные предметы: «Физическая культура» (базовый уровень); «Основы безопасн</w:t>
      </w:r>
      <w:r>
        <w:rPr>
          <w:rFonts w:eastAsiaTheme="minorHAnsi"/>
          <w:color w:val="auto"/>
          <w:sz w:val="22"/>
          <w:lang w:val="ru-RU"/>
        </w:rPr>
        <w:t>о</w:t>
      </w:r>
      <w:r>
        <w:rPr>
          <w:rFonts w:eastAsiaTheme="minorHAnsi"/>
          <w:color w:val="auto"/>
          <w:sz w:val="22"/>
          <w:lang w:val="ru-RU"/>
        </w:rPr>
        <w:t>сти жизнедеятельности» (базовый уровень).</w:t>
      </w:r>
    </w:p>
    <w:p w:rsidR="009F719C" w:rsidRPr="00807BBE" w:rsidRDefault="00807BBE" w:rsidP="00807BBE">
      <w:pPr>
        <w:autoSpaceDE w:val="0"/>
        <w:autoSpaceDN w:val="0"/>
        <w:adjustRightInd w:val="0"/>
        <w:spacing w:after="0" w:line="240" w:lineRule="auto"/>
        <w:ind w:left="0" w:right="0" w:firstLine="0"/>
        <w:rPr>
          <w:rFonts w:eastAsiaTheme="minorHAnsi"/>
          <w:color w:val="auto"/>
          <w:sz w:val="22"/>
          <w:lang w:val="ru-RU"/>
        </w:rPr>
      </w:pPr>
      <w:r>
        <w:rPr>
          <w:rFonts w:eastAsiaTheme="minorHAnsi"/>
          <w:color w:val="auto"/>
          <w:sz w:val="22"/>
          <w:lang w:val="ru-RU"/>
        </w:rPr>
        <w:t>В учебные планы включены дополнительные учебные предметы, курсы по выбору обучающихся, предлагаемые образовательным учреждением в соответствии со спецификой и возможностями школы  в соответствии со спецификой выбранного профиля.</w:t>
      </w:r>
    </w:p>
    <w:p w:rsidR="002D54DD" w:rsidRPr="003400EE" w:rsidRDefault="002D54DD" w:rsidP="003400EE">
      <w:pPr>
        <w:autoSpaceDE w:val="0"/>
        <w:autoSpaceDN w:val="0"/>
        <w:adjustRightInd w:val="0"/>
        <w:spacing w:after="0" w:line="240" w:lineRule="auto"/>
        <w:ind w:left="0" w:right="0" w:firstLine="708"/>
        <w:rPr>
          <w:rFonts w:eastAsiaTheme="minorHAnsi"/>
          <w:color w:val="auto"/>
          <w:sz w:val="22"/>
          <w:lang w:val="ru-RU"/>
        </w:rPr>
      </w:pPr>
      <w:r>
        <w:rPr>
          <w:rFonts w:eastAsiaTheme="minorHAnsi"/>
          <w:color w:val="auto"/>
          <w:sz w:val="22"/>
          <w:lang w:val="ru-RU"/>
        </w:rPr>
        <w:t>Учебный план профиля обучения содержит 10  учебных предметов и предусматривает изучение не менее одного учебного предмета из каждой предметной области, определенной ФГОС. Общими для включения являются учебные предметы: «Русский язык», «Литература», «Иностранный</w:t>
      </w:r>
      <w:r w:rsidR="00247561">
        <w:rPr>
          <w:rFonts w:eastAsiaTheme="minorHAnsi"/>
          <w:color w:val="auto"/>
          <w:sz w:val="22"/>
          <w:lang w:val="ru-RU"/>
        </w:rPr>
        <w:t xml:space="preserve"> </w:t>
      </w:r>
      <w:r>
        <w:rPr>
          <w:rFonts w:eastAsiaTheme="minorHAnsi"/>
          <w:color w:val="auto"/>
          <w:sz w:val="22"/>
          <w:lang w:val="ru-RU"/>
        </w:rPr>
        <w:t>язык»</w:t>
      </w:r>
      <w:r w:rsidR="00247561">
        <w:rPr>
          <w:rFonts w:eastAsiaTheme="minorHAnsi"/>
          <w:color w:val="auto"/>
          <w:sz w:val="22"/>
          <w:lang w:val="ru-RU"/>
        </w:rPr>
        <w:t xml:space="preserve">, </w:t>
      </w:r>
      <w:r>
        <w:rPr>
          <w:rFonts w:eastAsiaTheme="minorHAnsi"/>
          <w:color w:val="auto"/>
          <w:sz w:val="22"/>
          <w:lang w:val="ru-RU"/>
        </w:rPr>
        <w:t>«Мат</w:t>
      </w:r>
      <w:r>
        <w:rPr>
          <w:rFonts w:eastAsiaTheme="minorHAnsi"/>
          <w:color w:val="auto"/>
          <w:sz w:val="22"/>
          <w:lang w:val="ru-RU"/>
        </w:rPr>
        <w:t>е</w:t>
      </w:r>
      <w:r>
        <w:rPr>
          <w:rFonts w:eastAsiaTheme="minorHAnsi"/>
          <w:color w:val="auto"/>
          <w:sz w:val="22"/>
          <w:lang w:val="ru-RU"/>
        </w:rPr>
        <w:t>матика: алгебра и начала математического анализа, геометрия»,</w:t>
      </w:r>
      <w:r w:rsidR="00247561">
        <w:rPr>
          <w:rFonts w:eastAsiaTheme="minorHAnsi"/>
          <w:color w:val="auto"/>
          <w:sz w:val="22"/>
          <w:lang w:val="ru-RU"/>
        </w:rPr>
        <w:t xml:space="preserve"> «Информатика», </w:t>
      </w:r>
      <w:r>
        <w:rPr>
          <w:rFonts w:eastAsiaTheme="minorHAnsi"/>
          <w:color w:val="auto"/>
          <w:sz w:val="22"/>
          <w:lang w:val="ru-RU"/>
        </w:rPr>
        <w:t xml:space="preserve"> «История» (или</w:t>
      </w:r>
      <w:r w:rsidR="00247561">
        <w:rPr>
          <w:rFonts w:eastAsiaTheme="minorHAnsi"/>
          <w:color w:val="auto"/>
          <w:sz w:val="22"/>
          <w:lang w:val="ru-RU"/>
        </w:rPr>
        <w:t xml:space="preserve"> </w:t>
      </w:r>
      <w:r>
        <w:rPr>
          <w:rFonts w:eastAsiaTheme="minorHAnsi"/>
          <w:color w:val="auto"/>
          <w:sz w:val="22"/>
          <w:lang w:val="ru-RU"/>
        </w:rPr>
        <w:t>«Россия в мире»),</w:t>
      </w:r>
      <w:r w:rsidR="00247561">
        <w:rPr>
          <w:rFonts w:eastAsiaTheme="minorHAnsi"/>
          <w:color w:val="auto"/>
          <w:sz w:val="22"/>
          <w:lang w:val="ru-RU"/>
        </w:rPr>
        <w:t xml:space="preserve"> «Биология», «Химия», «Физика», </w:t>
      </w:r>
      <w:r>
        <w:rPr>
          <w:rFonts w:eastAsiaTheme="minorHAnsi"/>
          <w:color w:val="auto"/>
          <w:sz w:val="22"/>
          <w:lang w:val="ru-RU"/>
        </w:rPr>
        <w:t xml:space="preserve"> «Физическая культура», «Основы безопасности жизнедеятельности»</w:t>
      </w:r>
      <w:r w:rsidR="003400EE">
        <w:rPr>
          <w:rFonts w:eastAsiaTheme="minorHAnsi"/>
          <w:color w:val="auto"/>
          <w:sz w:val="22"/>
          <w:lang w:val="ru-RU"/>
        </w:rPr>
        <w:t>.</w:t>
      </w:r>
    </w:p>
    <w:p w:rsidR="00247561" w:rsidRDefault="00247561" w:rsidP="003400EE">
      <w:pPr>
        <w:autoSpaceDE w:val="0"/>
        <w:autoSpaceDN w:val="0"/>
        <w:adjustRightInd w:val="0"/>
        <w:spacing w:after="0" w:line="240" w:lineRule="auto"/>
        <w:ind w:left="0" w:right="0" w:firstLine="708"/>
        <w:rPr>
          <w:rFonts w:eastAsiaTheme="minorHAnsi"/>
          <w:color w:val="auto"/>
          <w:sz w:val="22"/>
          <w:lang w:val="ru-RU"/>
        </w:rPr>
      </w:pPr>
      <w:r>
        <w:rPr>
          <w:rFonts w:eastAsiaTheme="minorHAnsi"/>
          <w:color w:val="auto"/>
          <w:sz w:val="22"/>
          <w:lang w:val="ru-RU"/>
        </w:rPr>
        <w:t>Учебный план профиля строится с ориентацией на будущую сферу</w:t>
      </w:r>
      <w:r w:rsidR="003400EE">
        <w:rPr>
          <w:rFonts w:eastAsiaTheme="minorHAnsi"/>
          <w:color w:val="auto"/>
          <w:sz w:val="22"/>
          <w:lang w:val="ru-RU"/>
        </w:rPr>
        <w:t xml:space="preserve"> </w:t>
      </w:r>
      <w:r>
        <w:rPr>
          <w:rFonts w:eastAsiaTheme="minorHAnsi"/>
          <w:color w:val="auto"/>
          <w:sz w:val="22"/>
          <w:lang w:val="ru-RU"/>
        </w:rPr>
        <w:t>профессиональной деятел</w:t>
      </w:r>
      <w:r>
        <w:rPr>
          <w:rFonts w:eastAsiaTheme="minorHAnsi"/>
          <w:color w:val="auto"/>
          <w:sz w:val="22"/>
          <w:lang w:val="ru-RU"/>
        </w:rPr>
        <w:t>ь</w:t>
      </w:r>
      <w:r>
        <w:rPr>
          <w:rFonts w:eastAsiaTheme="minorHAnsi"/>
          <w:color w:val="auto"/>
          <w:sz w:val="22"/>
          <w:lang w:val="ru-RU"/>
        </w:rPr>
        <w:t>ности, с учетом предполагаемого продолжения образования</w:t>
      </w:r>
      <w:r w:rsidR="003400EE">
        <w:rPr>
          <w:rFonts w:eastAsiaTheme="minorHAnsi"/>
          <w:color w:val="auto"/>
          <w:sz w:val="22"/>
          <w:lang w:val="ru-RU"/>
        </w:rPr>
        <w:t xml:space="preserve"> </w:t>
      </w:r>
      <w:r>
        <w:rPr>
          <w:rFonts w:eastAsiaTheme="minorHAnsi"/>
          <w:color w:val="auto"/>
          <w:sz w:val="22"/>
          <w:lang w:val="ru-RU"/>
        </w:rPr>
        <w:t>обучающихся, для чего необходимо из</w:t>
      </w:r>
      <w:r>
        <w:rPr>
          <w:rFonts w:eastAsiaTheme="minorHAnsi"/>
          <w:color w:val="auto"/>
          <w:sz w:val="22"/>
          <w:lang w:val="ru-RU"/>
        </w:rPr>
        <w:t>у</w:t>
      </w:r>
      <w:r>
        <w:rPr>
          <w:rFonts w:eastAsiaTheme="minorHAnsi"/>
          <w:color w:val="auto"/>
          <w:sz w:val="22"/>
          <w:lang w:val="ru-RU"/>
        </w:rPr>
        <w:t>чить намерения и предпочтения обучающихся и их</w:t>
      </w:r>
      <w:r w:rsidR="003400EE">
        <w:rPr>
          <w:rFonts w:eastAsiaTheme="minorHAnsi"/>
          <w:color w:val="auto"/>
          <w:sz w:val="22"/>
          <w:lang w:val="ru-RU"/>
        </w:rPr>
        <w:t xml:space="preserve"> </w:t>
      </w:r>
      <w:r>
        <w:rPr>
          <w:rFonts w:eastAsiaTheme="minorHAnsi"/>
          <w:color w:val="auto"/>
          <w:sz w:val="22"/>
          <w:lang w:val="ru-RU"/>
        </w:rPr>
        <w:t>родителей (законных представителей).</w:t>
      </w:r>
    </w:p>
    <w:p w:rsidR="002D54DD" w:rsidRDefault="00247561" w:rsidP="003400EE">
      <w:pPr>
        <w:autoSpaceDE w:val="0"/>
        <w:autoSpaceDN w:val="0"/>
        <w:adjustRightInd w:val="0"/>
        <w:spacing w:after="0" w:line="240" w:lineRule="auto"/>
        <w:ind w:left="0" w:right="0" w:firstLine="0"/>
        <w:jc w:val="left"/>
        <w:rPr>
          <w:rFonts w:eastAsiaTheme="minorHAnsi"/>
          <w:color w:val="auto"/>
          <w:sz w:val="22"/>
          <w:lang w:val="ru-RU"/>
        </w:rPr>
      </w:pPr>
      <w:r>
        <w:rPr>
          <w:rFonts w:eastAsiaTheme="minorHAnsi"/>
          <w:color w:val="auto"/>
          <w:sz w:val="22"/>
          <w:lang w:val="ru-RU"/>
        </w:rPr>
        <w:t>Учебный план каждого профиля состоит из двух частей: обязательной части и части</w:t>
      </w:r>
      <w:r w:rsidR="003400EE">
        <w:rPr>
          <w:rFonts w:eastAsiaTheme="minorHAnsi"/>
          <w:color w:val="auto"/>
          <w:sz w:val="22"/>
          <w:lang w:val="ru-RU"/>
        </w:rPr>
        <w:t xml:space="preserve">, </w:t>
      </w:r>
      <w:r>
        <w:rPr>
          <w:rFonts w:eastAsiaTheme="minorHAnsi"/>
          <w:color w:val="auto"/>
          <w:sz w:val="22"/>
          <w:lang w:val="ru-RU"/>
        </w:rPr>
        <w:t>формируемой участниками образовательных отношений</w:t>
      </w:r>
      <w:r w:rsidR="003400EE">
        <w:rPr>
          <w:rFonts w:eastAsiaTheme="minorHAnsi"/>
          <w:color w:val="auto"/>
          <w:sz w:val="22"/>
          <w:lang w:val="ru-RU"/>
        </w:rPr>
        <w:t>.</w:t>
      </w:r>
    </w:p>
    <w:p w:rsidR="003400EE" w:rsidRDefault="003400EE" w:rsidP="003400EE">
      <w:pPr>
        <w:autoSpaceDE w:val="0"/>
        <w:autoSpaceDN w:val="0"/>
        <w:adjustRightInd w:val="0"/>
        <w:spacing w:after="0" w:line="240" w:lineRule="auto"/>
        <w:ind w:left="0" w:right="0" w:firstLine="0"/>
        <w:rPr>
          <w:rFonts w:eastAsiaTheme="minorHAnsi"/>
          <w:color w:val="auto"/>
          <w:sz w:val="22"/>
          <w:lang w:val="ru-RU"/>
        </w:rPr>
      </w:pPr>
      <w:r>
        <w:rPr>
          <w:rFonts w:eastAsiaTheme="minorHAnsi"/>
          <w:color w:val="auto"/>
          <w:sz w:val="22"/>
          <w:lang w:val="ru-RU"/>
        </w:rPr>
        <w:tab/>
        <w:t>Обязательная часть учебного плана определяет состав учебных предметов обязательных</w:t>
      </w:r>
    </w:p>
    <w:p w:rsidR="003400EE" w:rsidRPr="003400EE" w:rsidRDefault="003400EE" w:rsidP="003400EE">
      <w:pPr>
        <w:autoSpaceDE w:val="0"/>
        <w:autoSpaceDN w:val="0"/>
        <w:adjustRightInd w:val="0"/>
        <w:spacing w:after="0" w:line="240" w:lineRule="auto"/>
        <w:ind w:left="0" w:right="0" w:firstLine="0"/>
        <w:rPr>
          <w:rFonts w:eastAsiaTheme="minorHAnsi"/>
          <w:color w:val="auto"/>
          <w:sz w:val="22"/>
          <w:lang w:val="ru-RU"/>
        </w:rPr>
      </w:pPr>
      <w:r>
        <w:rPr>
          <w:rFonts w:eastAsiaTheme="minorHAnsi"/>
          <w:color w:val="auto"/>
          <w:sz w:val="22"/>
          <w:lang w:val="ru-RU"/>
        </w:rPr>
        <w:t>предметных областей и учебное время, отводимое на их изучение по классам (годам) обучения.</w:t>
      </w:r>
    </w:p>
    <w:p w:rsidR="003400EE" w:rsidRDefault="003400EE" w:rsidP="003400EE">
      <w:pPr>
        <w:autoSpaceDE w:val="0"/>
        <w:autoSpaceDN w:val="0"/>
        <w:adjustRightInd w:val="0"/>
        <w:spacing w:after="0" w:line="240" w:lineRule="auto"/>
        <w:ind w:left="0" w:right="0" w:firstLine="708"/>
        <w:rPr>
          <w:rFonts w:eastAsiaTheme="minorHAnsi"/>
          <w:color w:val="auto"/>
          <w:sz w:val="22"/>
          <w:lang w:val="ru-RU"/>
        </w:rPr>
      </w:pPr>
      <w:r>
        <w:rPr>
          <w:rFonts w:eastAsiaTheme="minorHAnsi"/>
          <w:color w:val="auto"/>
          <w:sz w:val="22"/>
          <w:lang w:val="ru-RU"/>
        </w:rPr>
        <w:t>Часть учебного плана, формируемая участниками образовательных отношений, включает</w:t>
      </w:r>
    </w:p>
    <w:p w:rsidR="003400EE" w:rsidRDefault="003400EE" w:rsidP="003400EE">
      <w:pPr>
        <w:autoSpaceDE w:val="0"/>
        <w:autoSpaceDN w:val="0"/>
        <w:adjustRightInd w:val="0"/>
        <w:spacing w:after="0" w:line="240" w:lineRule="auto"/>
        <w:ind w:left="0" w:right="0" w:firstLine="0"/>
        <w:rPr>
          <w:rFonts w:eastAsiaTheme="minorHAnsi"/>
          <w:color w:val="auto"/>
          <w:sz w:val="22"/>
          <w:lang w:val="ru-RU"/>
        </w:rPr>
      </w:pPr>
      <w:r>
        <w:rPr>
          <w:rFonts w:eastAsiaTheme="minorHAnsi"/>
          <w:color w:val="auto"/>
          <w:sz w:val="22"/>
          <w:lang w:val="ru-RU"/>
        </w:rPr>
        <w:t>элективные курсы, предметы и курсы по выбору и определяет время, отводимое на изучение содерж</w:t>
      </w:r>
      <w:r>
        <w:rPr>
          <w:rFonts w:eastAsiaTheme="minorHAnsi"/>
          <w:color w:val="auto"/>
          <w:sz w:val="22"/>
          <w:lang w:val="ru-RU"/>
        </w:rPr>
        <w:t>а</w:t>
      </w:r>
      <w:r>
        <w:rPr>
          <w:rFonts w:eastAsiaTheme="minorHAnsi"/>
          <w:color w:val="auto"/>
          <w:sz w:val="22"/>
          <w:lang w:val="ru-RU"/>
        </w:rPr>
        <w:t>ния образования, обеспечивающего реализацию интересов и потребностей обучающихся, их родителей (законных представителей), педагогического коллектива, обеспечивает реализацию социального обр</w:t>
      </w:r>
      <w:r>
        <w:rPr>
          <w:rFonts w:eastAsiaTheme="minorHAnsi"/>
          <w:color w:val="auto"/>
          <w:sz w:val="22"/>
          <w:lang w:val="ru-RU"/>
        </w:rPr>
        <w:t>а</w:t>
      </w:r>
      <w:r>
        <w:rPr>
          <w:rFonts w:eastAsiaTheme="minorHAnsi"/>
          <w:color w:val="auto"/>
          <w:sz w:val="22"/>
          <w:lang w:val="ru-RU"/>
        </w:rPr>
        <w:t>зовательного заказа и индивидуальное развитие обучающихся.</w:t>
      </w:r>
    </w:p>
    <w:p w:rsidR="002D54DD" w:rsidRPr="00221D26" w:rsidRDefault="003400EE" w:rsidP="00221D26">
      <w:pPr>
        <w:spacing w:after="0" w:line="240" w:lineRule="auto"/>
        <w:ind w:left="0" w:right="0" w:firstLine="454"/>
        <w:rPr>
          <w:b/>
          <w:color w:val="auto"/>
          <w:szCs w:val="24"/>
          <w:lang w:val="ru-RU" w:eastAsia="ru-RU"/>
        </w:rPr>
      </w:pPr>
      <w:r w:rsidRPr="003400EE">
        <w:rPr>
          <w:b/>
          <w:color w:val="auto"/>
          <w:szCs w:val="24"/>
          <w:lang w:val="ru-RU" w:eastAsia="ru-RU"/>
        </w:rPr>
        <w:t>Социально-экономический профиль</w:t>
      </w:r>
      <w:r>
        <w:rPr>
          <w:b/>
          <w:color w:val="auto"/>
          <w:szCs w:val="24"/>
          <w:lang w:val="ru-RU" w:eastAsia="ru-RU"/>
        </w:rPr>
        <w:t>-</w:t>
      </w:r>
      <w:r w:rsidR="00221D26">
        <w:rPr>
          <w:b/>
          <w:color w:val="auto"/>
          <w:szCs w:val="24"/>
          <w:lang w:val="ru-RU" w:eastAsia="ru-RU"/>
        </w:rPr>
        <w:t xml:space="preserve"> </w:t>
      </w:r>
      <w:r w:rsidR="00221D26" w:rsidRPr="00221D26">
        <w:rPr>
          <w:color w:val="auto"/>
          <w:shd w:val="clear" w:color="auto" w:fill="FFFFFF"/>
          <w:lang w:val="ru-RU"/>
        </w:rPr>
        <w:t>о</w:t>
      </w:r>
      <w:r w:rsidRPr="00221D26">
        <w:rPr>
          <w:color w:val="auto"/>
          <w:shd w:val="clear" w:color="auto" w:fill="FFFFFF"/>
          <w:lang w:val="ru-RU"/>
        </w:rPr>
        <w:t>бучение наукам социально-экономического пр</w:t>
      </w:r>
      <w:r w:rsidRPr="00221D26">
        <w:rPr>
          <w:color w:val="auto"/>
          <w:shd w:val="clear" w:color="auto" w:fill="FFFFFF"/>
          <w:lang w:val="ru-RU"/>
        </w:rPr>
        <w:t>о</w:t>
      </w:r>
      <w:r w:rsidRPr="00221D26">
        <w:rPr>
          <w:color w:val="auto"/>
          <w:shd w:val="clear" w:color="auto" w:fill="FFFFFF"/>
          <w:lang w:val="ru-RU"/>
        </w:rPr>
        <w:t>филя предполагает не только получение теоретических знаний, но и работу с практико-ориентированными заданиями.</w:t>
      </w:r>
      <w:r w:rsidR="00221D26">
        <w:rPr>
          <w:color w:val="auto"/>
          <w:shd w:val="clear" w:color="auto" w:fill="FFFFFF"/>
          <w:lang w:val="ru-RU"/>
        </w:rPr>
        <w:t xml:space="preserve"> </w:t>
      </w:r>
      <w:r w:rsidR="00221D26" w:rsidRPr="00221D26">
        <w:rPr>
          <w:color w:val="auto"/>
          <w:shd w:val="clear" w:color="auto" w:fill="FFFFFF"/>
          <w:lang w:val="ru-RU"/>
        </w:rPr>
        <w:t>На уроках обществознания, экономики, географии и права учащиеся получают первые навыки жизнедеятельности в современном обществе, учатся быть активными гражданами, знающими и умеющими осуществлять свои права и обязанности.</w:t>
      </w:r>
    </w:p>
    <w:p w:rsidR="00221D26" w:rsidRPr="00221D26" w:rsidRDefault="00221D26" w:rsidP="00221D26">
      <w:pPr>
        <w:shd w:val="clear" w:color="auto" w:fill="FFFFFF"/>
        <w:spacing w:after="0" w:line="240" w:lineRule="auto"/>
        <w:ind w:left="0" w:right="0" w:firstLine="0"/>
        <w:jc w:val="left"/>
        <w:rPr>
          <w:color w:val="auto"/>
          <w:sz w:val="20"/>
          <w:szCs w:val="20"/>
          <w:lang w:val="ru-RU" w:eastAsia="ru-RU"/>
        </w:rPr>
      </w:pPr>
      <w:r w:rsidRPr="00221D26">
        <w:rPr>
          <w:color w:val="auto"/>
          <w:szCs w:val="24"/>
          <w:lang w:val="ru-RU" w:eastAsia="ru-RU"/>
        </w:rPr>
        <w:t>Основные задачи школы в классах данного направления:</w:t>
      </w:r>
    </w:p>
    <w:p w:rsidR="00221D26" w:rsidRPr="00221D26" w:rsidRDefault="00221D26" w:rsidP="00221D26">
      <w:pPr>
        <w:numPr>
          <w:ilvl w:val="0"/>
          <w:numId w:val="54"/>
        </w:numPr>
        <w:shd w:val="clear" w:color="auto" w:fill="FFFFFF"/>
        <w:spacing w:before="100" w:beforeAutospacing="1" w:after="0" w:line="240" w:lineRule="auto"/>
        <w:ind w:left="0" w:right="0" w:firstLine="0"/>
        <w:jc w:val="left"/>
        <w:rPr>
          <w:color w:val="auto"/>
          <w:sz w:val="20"/>
          <w:szCs w:val="20"/>
          <w:lang w:val="ru-RU" w:eastAsia="ru-RU"/>
        </w:rPr>
      </w:pPr>
      <w:r w:rsidRPr="00221D26">
        <w:rPr>
          <w:color w:val="auto"/>
          <w:szCs w:val="24"/>
          <w:lang w:val="ru-RU" w:eastAsia="ru-RU"/>
        </w:rPr>
        <w:t>Воспитание социально-активной личности, обладающей не только знаниями в рамках школьных дисциплин, но и социально-значимыми знаниями, навыками и умениями.</w:t>
      </w:r>
    </w:p>
    <w:p w:rsidR="00221D26" w:rsidRPr="00221D26" w:rsidRDefault="00221D26" w:rsidP="00221D26">
      <w:pPr>
        <w:numPr>
          <w:ilvl w:val="0"/>
          <w:numId w:val="54"/>
        </w:numPr>
        <w:shd w:val="clear" w:color="auto" w:fill="FFFFFF"/>
        <w:spacing w:before="100" w:beforeAutospacing="1" w:after="0" w:line="240" w:lineRule="auto"/>
        <w:ind w:left="0" w:right="0" w:firstLine="0"/>
        <w:jc w:val="left"/>
        <w:rPr>
          <w:color w:val="auto"/>
          <w:sz w:val="20"/>
          <w:szCs w:val="20"/>
          <w:lang w:val="ru-RU" w:eastAsia="ru-RU"/>
        </w:rPr>
      </w:pPr>
      <w:r w:rsidRPr="00221D26">
        <w:rPr>
          <w:color w:val="auto"/>
          <w:szCs w:val="24"/>
          <w:lang w:val="ru-RU" w:eastAsia="ru-RU"/>
        </w:rPr>
        <w:t>Высокий уровень преподавания и углубленное преподавание наук, необходимых для п</w:t>
      </w:r>
      <w:r w:rsidRPr="00221D26">
        <w:rPr>
          <w:color w:val="auto"/>
          <w:szCs w:val="24"/>
          <w:lang w:val="ru-RU" w:eastAsia="ru-RU"/>
        </w:rPr>
        <w:t>о</w:t>
      </w:r>
      <w:r w:rsidRPr="00221D26">
        <w:rPr>
          <w:color w:val="auto"/>
          <w:szCs w:val="24"/>
          <w:lang w:val="ru-RU" w:eastAsia="ru-RU"/>
        </w:rPr>
        <w:t>ступления на социально-экономические и социально-гуманитарные специальности</w:t>
      </w:r>
      <w:r>
        <w:rPr>
          <w:color w:val="auto"/>
          <w:szCs w:val="24"/>
          <w:lang w:val="ru-RU" w:eastAsia="ru-RU"/>
        </w:rPr>
        <w:t>.</w:t>
      </w:r>
    </w:p>
    <w:p w:rsidR="002D54DD" w:rsidRDefault="00221D26" w:rsidP="001B573A">
      <w:pPr>
        <w:spacing w:after="0" w:line="240" w:lineRule="auto"/>
        <w:ind w:left="0" w:right="0" w:firstLine="454"/>
        <w:rPr>
          <w:color w:val="auto"/>
          <w:szCs w:val="24"/>
          <w:lang w:val="ru-RU" w:eastAsia="ru-RU"/>
        </w:rPr>
      </w:pPr>
      <w:r>
        <w:rPr>
          <w:color w:val="auto"/>
          <w:szCs w:val="24"/>
          <w:lang w:val="ru-RU" w:eastAsia="ru-RU"/>
        </w:rPr>
        <w:t>В</w:t>
      </w:r>
      <w:r w:rsidRPr="00221D26">
        <w:rPr>
          <w:color w:val="auto"/>
          <w:szCs w:val="24"/>
          <w:lang w:val="ru-RU" w:eastAsia="ru-RU"/>
        </w:rPr>
        <w:t>ыпускник социально-экономического класса – современная личность, готовая к жизн</w:t>
      </w:r>
      <w:r w:rsidRPr="00221D26">
        <w:rPr>
          <w:color w:val="auto"/>
          <w:szCs w:val="24"/>
          <w:lang w:val="ru-RU" w:eastAsia="ru-RU"/>
        </w:rPr>
        <w:t>е</w:t>
      </w:r>
      <w:r w:rsidRPr="00221D26">
        <w:rPr>
          <w:color w:val="auto"/>
          <w:szCs w:val="24"/>
          <w:lang w:val="ru-RU" w:eastAsia="ru-RU"/>
        </w:rPr>
        <w:t>деятельности в обществе на основе знаний и умений, заложенных в процессе обучения в шк</w:t>
      </w:r>
      <w:r w:rsidRPr="00221D26">
        <w:rPr>
          <w:color w:val="auto"/>
          <w:szCs w:val="24"/>
          <w:lang w:val="ru-RU" w:eastAsia="ru-RU"/>
        </w:rPr>
        <w:t>о</w:t>
      </w:r>
      <w:r w:rsidRPr="00221D26">
        <w:rPr>
          <w:color w:val="auto"/>
          <w:szCs w:val="24"/>
          <w:lang w:val="ru-RU" w:eastAsia="ru-RU"/>
        </w:rPr>
        <w:t>ле; ЧЕЛОВЕК-ПРАКТИК.</w:t>
      </w:r>
    </w:p>
    <w:p w:rsidR="00221D26" w:rsidRDefault="00221D26" w:rsidP="001B573A">
      <w:pPr>
        <w:shd w:val="clear" w:color="auto" w:fill="FEFDFB"/>
        <w:spacing w:after="0" w:line="240" w:lineRule="auto"/>
        <w:ind w:left="0" w:right="0" w:firstLine="0"/>
        <w:jc w:val="center"/>
        <w:rPr>
          <w:b/>
          <w:bCs/>
          <w:sz w:val="21"/>
          <w:szCs w:val="21"/>
          <w:lang w:val="ru-RU" w:eastAsia="ru-RU"/>
        </w:rPr>
      </w:pPr>
    </w:p>
    <w:p w:rsidR="00221D26" w:rsidRDefault="00221D26" w:rsidP="001B573A">
      <w:pPr>
        <w:shd w:val="clear" w:color="auto" w:fill="FEFDFB"/>
        <w:spacing w:after="0" w:line="240" w:lineRule="auto"/>
        <w:ind w:left="0" w:right="0" w:firstLine="0"/>
        <w:jc w:val="center"/>
        <w:rPr>
          <w:b/>
          <w:bCs/>
          <w:sz w:val="21"/>
          <w:szCs w:val="21"/>
          <w:lang w:val="ru-RU" w:eastAsia="ru-RU"/>
        </w:rPr>
      </w:pPr>
    </w:p>
    <w:p w:rsidR="00E11889" w:rsidRDefault="00E11889" w:rsidP="001B573A">
      <w:pPr>
        <w:shd w:val="clear" w:color="auto" w:fill="FEFDFB"/>
        <w:spacing w:after="0" w:line="240" w:lineRule="auto"/>
        <w:ind w:left="0" w:right="0" w:firstLine="0"/>
        <w:jc w:val="center"/>
        <w:rPr>
          <w:b/>
          <w:bCs/>
          <w:sz w:val="21"/>
          <w:szCs w:val="21"/>
          <w:lang w:val="ru-RU" w:eastAsia="ru-RU"/>
        </w:rPr>
      </w:pPr>
    </w:p>
    <w:p w:rsidR="00E11889" w:rsidRDefault="00E11889" w:rsidP="001B573A">
      <w:pPr>
        <w:shd w:val="clear" w:color="auto" w:fill="FEFDFB"/>
        <w:spacing w:after="0" w:line="240" w:lineRule="auto"/>
        <w:ind w:left="0" w:right="0" w:firstLine="0"/>
        <w:jc w:val="center"/>
        <w:rPr>
          <w:b/>
          <w:bCs/>
          <w:sz w:val="21"/>
          <w:szCs w:val="21"/>
          <w:lang w:val="ru-RU" w:eastAsia="ru-RU"/>
        </w:rPr>
      </w:pPr>
    </w:p>
    <w:p w:rsidR="00E11889" w:rsidRDefault="00E11889" w:rsidP="001B573A">
      <w:pPr>
        <w:shd w:val="clear" w:color="auto" w:fill="FEFDFB"/>
        <w:spacing w:after="0" w:line="240" w:lineRule="auto"/>
        <w:ind w:left="0" w:right="0" w:firstLine="0"/>
        <w:jc w:val="center"/>
        <w:rPr>
          <w:b/>
          <w:bCs/>
          <w:sz w:val="21"/>
          <w:szCs w:val="21"/>
          <w:lang w:val="ru-RU" w:eastAsia="ru-RU"/>
        </w:rPr>
      </w:pPr>
    </w:p>
    <w:p w:rsidR="00221D26" w:rsidRDefault="00221D26" w:rsidP="001B573A">
      <w:pPr>
        <w:shd w:val="clear" w:color="auto" w:fill="FEFDFB"/>
        <w:spacing w:after="0" w:line="240" w:lineRule="auto"/>
        <w:ind w:left="0" w:right="0" w:firstLine="0"/>
        <w:jc w:val="center"/>
        <w:rPr>
          <w:b/>
          <w:bCs/>
          <w:sz w:val="21"/>
          <w:szCs w:val="21"/>
          <w:lang w:val="ru-RU" w:eastAsia="ru-RU"/>
        </w:rPr>
      </w:pPr>
    </w:p>
    <w:p w:rsidR="00E11889" w:rsidRDefault="00E11889" w:rsidP="001B573A">
      <w:pPr>
        <w:shd w:val="clear" w:color="auto" w:fill="FEFDFB"/>
        <w:spacing w:after="0" w:line="240" w:lineRule="auto"/>
        <w:ind w:left="0" w:right="0" w:firstLine="0"/>
        <w:jc w:val="center"/>
        <w:rPr>
          <w:b/>
          <w:bCs/>
          <w:sz w:val="21"/>
          <w:szCs w:val="21"/>
          <w:lang w:val="ru-RU" w:eastAsia="ru-RU"/>
        </w:rPr>
      </w:pPr>
    </w:p>
    <w:p w:rsidR="00E11889" w:rsidRDefault="00E11889" w:rsidP="001B573A">
      <w:pPr>
        <w:shd w:val="clear" w:color="auto" w:fill="FEFDFB"/>
        <w:spacing w:after="0" w:line="240" w:lineRule="auto"/>
        <w:ind w:left="0" w:right="0" w:firstLine="0"/>
        <w:jc w:val="center"/>
        <w:rPr>
          <w:b/>
          <w:bCs/>
          <w:sz w:val="21"/>
          <w:szCs w:val="21"/>
          <w:lang w:val="ru-RU" w:eastAsia="ru-RU"/>
        </w:rPr>
      </w:pPr>
    </w:p>
    <w:p w:rsidR="001B573A" w:rsidRPr="001B573A" w:rsidRDefault="001B573A" w:rsidP="001B573A">
      <w:pPr>
        <w:shd w:val="clear" w:color="auto" w:fill="FEFDFB"/>
        <w:spacing w:after="0" w:line="240" w:lineRule="auto"/>
        <w:ind w:left="0" w:right="0" w:firstLine="0"/>
        <w:jc w:val="center"/>
        <w:rPr>
          <w:b/>
          <w:bCs/>
          <w:sz w:val="21"/>
          <w:szCs w:val="21"/>
          <w:lang w:val="ru-RU" w:eastAsia="ru-RU"/>
        </w:rPr>
      </w:pPr>
      <w:r w:rsidRPr="001B573A">
        <w:rPr>
          <w:b/>
          <w:bCs/>
          <w:sz w:val="21"/>
          <w:szCs w:val="21"/>
          <w:lang w:val="ru-RU" w:eastAsia="ru-RU"/>
        </w:rPr>
        <w:lastRenderedPageBreak/>
        <w:t>Учебный план социально-экономического направления</w:t>
      </w:r>
    </w:p>
    <w:p w:rsidR="001B573A" w:rsidRPr="001B573A" w:rsidRDefault="00221D26" w:rsidP="001B573A">
      <w:pPr>
        <w:shd w:val="clear" w:color="auto" w:fill="FEFDFB"/>
        <w:spacing w:after="0" w:line="240" w:lineRule="auto"/>
        <w:ind w:left="0" w:right="0" w:firstLine="0"/>
        <w:jc w:val="center"/>
        <w:rPr>
          <w:b/>
          <w:bCs/>
          <w:sz w:val="21"/>
          <w:szCs w:val="21"/>
          <w:lang w:val="ru-RU" w:eastAsia="ru-RU"/>
        </w:rPr>
      </w:pPr>
      <w:r>
        <w:rPr>
          <w:b/>
          <w:bCs/>
          <w:sz w:val="21"/>
          <w:szCs w:val="21"/>
          <w:lang w:val="ru-RU" w:eastAsia="ru-RU"/>
        </w:rPr>
        <w:t>на  2017</w:t>
      </w:r>
      <w:r w:rsidR="001B573A" w:rsidRPr="001B573A">
        <w:rPr>
          <w:b/>
          <w:bCs/>
          <w:sz w:val="21"/>
          <w:szCs w:val="21"/>
          <w:lang w:val="ru-RU" w:eastAsia="ru-RU"/>
        </w:rPr>
        <w:t xml:space="preserve"> - 2019 учебный год</w:t>
      </w:r>
    </w:p>
    <w:p w:rsidR="001B573A" w:rsidRPr="001B573A" w:rsidRDefault="001B573A" w:rsidP="001B573A">
      <w:pPr>
        <w:spacing w:after="0" w:line="240" w:lineRule="auto"/>
        <w:ind w:left="0" w:right="140" w:firstLine="0"/>
        <w:jc w:val="center"/>
        <w:rPr>
          <w:rFonts w:eastAsiaTheme="minorEastAsia"/>
          <w:color w:val="auto"/>
          <w:sz w:val="20"/>
          <w:szCs w:val="20"/>
          <w:lang w:val="ru-RU" w:eastAsia="ru-RU"/>
        </w:rPr>
      </w:pPr>
    </w:p>
    <w:tbl>
      <w:tblPr>
        <w:tblW w:w="9922" w:type="dxa"/>
        <w:tblInd w:w="5" w:type="dxa"/>
        <w:tblLayout w:type="fixed"/>
        <w:tblCellMar>
          <w:left w:w="0" w:type="dxa"/>
          <w:right w:w="0" w:type="dxa"/>
        </w:tblCellMar>
        <w:tblLook w:val="04A0" w:firstRow="1" w:lastRow="0" w:firstColumn="1" w:lastColumn="0" w:noHBand="0" w:noVBand="1"/>
      </w:tblPr>
      <w:tblGrid>
        <w:gridCol w:w="2102"/>
        <w:gridCol w:w="3001"/>
        <w:gridCol w:w="1134"/>
        <w:gridCol w:w="851"/>
        <w:gridCol w:w="1134"/>
        <w:gridCol w:w="850"/>
        <w:gridCol w:w="850"/>
      </w:tblGrid>
      <w:tr w:rsidR="00343EA5" w:rsidRPr="00CD576A" w:rsidTr="00343EA5">
        <w:trPr>
          <w:trHeight w:val="567"/>
        </w:trPr>
        <w:tc>
          <w:tcPr>
            <w:tcW w:w="2102" w:type="dxa"/>
            <w:vMerge w:val="restart"/>
            <w:tcBorders>
              <w:top w:val="single" w:sz="4" w:space="0" w:color="auto"/>
              <w:left w:val="single" w:sz="4" w:space="0" w:color="auto"/>
              <w:right w:val="single" w:sz="4" w:space="0" w:color="auto"/>
            </w:tcBorders>
            <w:vAlign w:val="bottom"/>
          </w:tcPr>
          <w:p w:rsidR="00343EA5" w:rsidRPr="00343EA5" w:rsidRDefault="00343EA5" w:rsidP="001B573A">
            <w:pPr>
              <w:spacing w:after="0" w:line="240" w:lineRule="auto"/>
              <w:ind w:left="0" w:right="0" w:firstLine="0"/>
              <w:jc w:val="center"/>
              <w:rPr>
                <w:rFonts w:eastAsiaTheme="minorEastAsia"/>
                <w:b/>
                <w:color w:val="auto"/>
                <w:sz w:val="22"/>
                <w:lang w:val="ru-RU" w:eastAsia="ru-RU"/>
              </w:rPr>
            </w:pPr>
            <w:r w:rsidRPr="00343EA5">
              <w:rPr>
                <w:rFonts w:eastAsiaTheme="minorEastAsia"/>
                <w:b/>
                <w:color w:val="auto"/>
                <w:sz w:val="22"/>
                <w:lang w:val="ru-RU" w:eastAsia="ru-RU"/>
              </w:rPr>
              <w:t>Предметные об-</w:t>
            </w:r>
          </w:p>
          <w:p w:rsidR="00343EA5" w:rsidRPr="001B573A" w:rsidRDefault="00343EA5" w:rsidP="001B573A">
            <w:pPr>
              <w:spacing w:after="0" w:line="240" w:lineRule="auto"/>
              <w:ind w:left="0" w:right="0" w:firstLine="0"/>
              <w:jc w:val="center"/>
              <w:rPr>
                <w:rFonts w:eastAsiaTheme="minorEastAsia"/>
                <w:color w:val="auto"/>
                <w:sz w:val="22"/>
                <w:lang w:val="ru-RU" w:eastAsia="ru-RU"/>
              </w:rPr>
            </w:pPr>
            <w:proofErr w:type="spellStart"/>
            <w:r w:rsidRPr="00343EA5">
              <w:rPr>
                <w:rFonts w:eastAsiaTheme="minorEastAsia"/>
                <w:b/>
                <w:color w:val="auto"/>
                <w:sz w:val="22"/>
                <w:lang w:val="ru-RU" w:eastAsia="ru-RU"/>
              </w:rPr>
              <w:t>ласти</w:t>
            </w:r>
            <w:proofErr w:type="spellEnd"/>
          </w:p>
        </w:tc>
        <w:tc>
          <w:tcPr>
            <w:tcW w:w="3001" w:type="dxa"/>
            <w:vMerge w:val="restart"/>
            <w:tcBorders>
              <w:top w:val="single" w:sz="4" w:space="0" w:color="auto"/>
              <w:left w:val="single" w:sz="4" w:space="0" w:color="auto"/>
              <w:right w:val="single" w:sz="4" w:space="0" w:color="auto"/>
            </w:tcBorders>
            <w:vAlign w:val="bottom"/>
          </w:tcPr>
          <w:p w:rsidR="00343EA5" w:rsidRPr="001B573A" w:rsidRDefault="00343EA5" w:rsidP="001B573A">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Учебные предметы</w:t>
            </w:r>
          </w:p>
        </w:tc>
        <w:tc>
          <w:tcPr>
            <w:tcW w:w="1134" w:type="dxa"/>
            <w:vMerge w:val="restart"/>
            <w:tcBorders>
              <w:top w:val="single" w:sz="4" w:space="0" w:color="auto"/>
              <w:left w:val="single" w:sz="4" w:space="0" w:color="auto"/>
              <w:right w:val="single" w:sz="4" w:space="0" w:color="auto"/>
            </w:tcBorders>
          </w:tcPr>
          <w:p w:rsidR="00343EA5" w:rsidRPr="001B573A" w:rsidRDefault="00343EA5" w:rsidP="001B573A">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Уровень</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343EA5" w:rsidRDefault="00343EA5" w:rsidP="001B573A">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Количество часов в неделю</w:t>
            </w:r>
          </w:p>
          <w:p w:rsidR="00343EA5" w:rsidRPr="001B573A" w:rsidRDefault="00343EA5" w:rsidP="001B573A">
            <w:pPr>
              <w:spacing w:after="0" w:line="240" w:lineRule="auto"/>
              <w:ind w:left="0" w:right="0" w:firstLine="0"/>
              <w:jc w:val="center"/>
              <w:rPr>
                <w:rFonts w:eastAsiaTheme="minorEastAsia"/>
                <w:color w:val="auto"/>
                <w:sz w:val="22"/>
                <w:lang w:val="ru-RU" w:eastAsia="ru-RU"/>
              </w:rPr>
            </w:pPr>
          </w:p>
        </w:tc>
        <w:tc>
          <w:tcPr>
            <w:tcW w:w="850" w:type="dxa"/>
            <w:vMerge w:val="restart"/>
            <w:tcBorders>
              <w:top w:val="single" w:sz="4" w:space="0" w:color="auto"/>
              <w:left w:val="single" w:sz="4" w:space="0" w:color="auto"/>
              <w:right w:val="single" w:sz="4" w:space="0" w:color="auto"/>
            </w:tcBorders>
            <w:vAlign w:val="bottom"/>
          </w:tcPr>
          <w:p w:rsidR="00343EA5" w:rsidRPr="001B573A" w:rsidRDefault="00343EA5" w:rsidP="001472E6">
            <w:pPr>
              <w:spacing w:after="0" w:line="240" w:lineRule="auto"/>
              <w:ind w:left="0" w:right="0" w:firstLine="0"/>
              <w:rPr>
                <w:rFonts w:eastAsiaTheme="minorEastAsia"/>
                <w:color w:val="auto"/>
                <w:sz w:val="22"/>
                <w:lang w:val="ru-RU" w:eastAsia="ru-RU"/>
              </w:rPr>
            </w:pPr>
            <w:r w:rsidRPr="001B573A">
              <w:rPr>
                <w:rFonts w:eastAsiaTheme="minorEastAsia"/>
                <w:color w:val="auto"/>
                <w:sz w:val="22"/>
                <w:lang w:val="ru-RU" w:eastAsia="ru-RU"/>
              </w:rPr>
              <w:t>Колич</w:t>
            </w:r>
            <w:r w:rsidRPr="001B573A">
              <w:rPr>
                <w:rFonts w:eastAsiaTheme="minorEastAsia"/>
                <w:color w:val="auto"/>
                <w:sz w:val="22"/>
                <w:lang w:val="ru-RU" w:eastAsia="ru-RU"/>
              </w:rPr>
              <w:t>е</w:t>
            </w:r>
            <w:r w:rsidRPr="001B573A">
              <w:rPr>
                <w:rFonts w:eastAsiaTheme="minorEastAsia"/>
                <w:color w:val="auto"/>
                <w:sz w:val="22"/>
                <w:lang w:val="ru-RU" w:eastAsia="ru-RU"/>
              </w:rPr>
              <w:t>ство ч</w:t>
            </w:r>
            <w:r w:rsidRPr="001B573A">
              <w:rPr>
                <w:rFonts w:eastAsiaTheme="minorEastAsia"/>
                <w:color w:val="auto"/>
                <w:sz w:val="22"/>
                <w:lang w:val="ru-RU" w:eastAsia="ru-RU"/>
              </w:rPr>
              <w:t>а</w:t>
            </w:r>
            <w:r w:rsidRPr="001B573A">
              <w:rPr>
                <w:rFonts w:eastAsiaTheme="minorEastAsia"/>
                <w:color w:val="auto"/>
                <w:sz w:val="22"/>
                <w:lang w:val="ru-RU" w:eastAsia="ru-RU"/>
              </w:rPr>
              <w:t>сов в год</w:t>
            </w:r>
          </w:p>
        </w:tc>
        <w:tc>
          <w:tcPr>
            <w:tcW w:w="850" w:type="dxa"/>
            <w:vMerge w:val="restart"/>
            <w:tcBorders>
              <w:top w:val="single" w:sz="4" w:space="0" w:color="auto"/>
              <w:left w:val="single" w:sz="4" w:space="0" w:color="auto"/>
              <w:right w:val="single" w:sz="4" w:space="0" w:color="auto"/>
            </w:tcBorders>
          </w:tcPr>
          <w:p w:rsidR="00343EA5" w:rsidRPr="001B573A" w:rsidRDefault="000E0184" w:rsidP="001B573A">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Колич</w:t>
            </w:r>
            <w:r w:rsidRPr="001B573A">
              <w:rPr>
                <w:rFonts w:eastAsiaTheme="minorEastAsia"/>
                <w:color w:val="auto"/>
                <w:sz w:val="22"/>
                <w:lang w:val="ru-RU" w:eastAsia="ru-RU"/>
              </w:rPr>
              <w:t>е</w:t>
            </w:r>
            <w:r w:rsidRPr="001B573A">
              <w:rPr>
                <w:rFonts w:eastAsiaTheme="minorEastAsia"/>
                <w:color w:val="auto"/>
                <w:sz w:val="22"/>
                <w:lang w:val="ru-RU" w:eastAsia="ru-RU"/>
              </w:rPr>
              <w:t>ство ч</w:t>
            </w:r>
            <w:r w:rsidRPr="001B573A">
              <w:rPr>
                <w:rFonts w:eastAsiaTheme="minorEastAsia"/>
                <w:color w:val="auto"/>
                <w:sz w:val="22"/>
                <w:lang w:val="ru-RU" w:eastAsia="ru-RU"/>
              </w:rPr>
              <w:t>а</w:t>
            </w:r>
            <w:r w:rsidRPr="001B573A">
              <w:rPr>
                <w:rFonts w:eastAsiaTheme="minorEastAsia"/>
                <w:color w:val="auto"/>
                <w:sz w:val="22"/>
                <w:lang w:val="ru-RU" w:eastAsia="ru-RU"/>
              </w:rPr>
              <w:t>сов</w:t>
            </w:r>
            <w:r>
              <w:rPr>
                <w:rFonts w:eastAsiaTheme="minorEastAsia"/>
                <w:color w:val="auto"/>
                <w:sz w:val="22"/>
                <w:lang w:val="ru-RU" w:eastAsia="ru-RU"/>
              </w:rPr>
              <w:t xml:space="preserve"> за два года</w:t>
            </w:r>
          </w:p>
        </w:tc>
      </w:tr>
      <w:tr w:rsidR="00343EA5" w:rsidRPr="001B573A" w:rsidTr="00343EA5">
        <w:trPr>
          <w:trHeight w:val="209"/>
        </w:trPr>
        <w:tc>
          <w:tcPr>
            <w:tcW w:w="2102" w:type="dxa"/>
            <w:vMerge/>
            <w:tcBorders>
              <w:left w:val="single" w:sz="4" w:space="0" w:color="auto"/>
              <w:bottom w:val="single" w:sz="4" w:space="0" w:color="auto"/>
              <w:right w:val="single" w:sz="4" w:space="0" w:color="auto"/>
            </w:tcBorders>
            <w:vAlign w:val="bottom"/>
          </w:tcPr>
          <w:p w:rsidR="00343EA5" w:rsidRPr="00343EA5" w:rsidRDefault="00343EA5" w:rsidP="001B573A">
            <w:pPr>
              <w:spacing w:after="0" w:line="240" w:lineRule="auto"/>
              <w:ind w:left="0" w:right="0" w:firstLine="0"/>
              <w:jc w:val="center"/>
              <w:rPr>
                <w:rFonts w:eastAsiaTheme="minorEastAsia"/>
                <w:b/>
                <w:color w:val="auto"/>
                <w:sz w:val="22"/>
                <w:lang w:val="ru-RU" w:eastAsia="ru-RU"/>
              </w:rPr>
            </w:pPr>
          </w:p>
        </w:tc>
        <w:tc>
          <w:tcPr>
            <w:tcW w:w="3001" w:type="dxa"/>
            <w:vMerge/>
            <w:tcBorders>
              <w:left w:val="single" w:sz="4" w:space="0" w:color="auto"/>
              <w:bottom w:val="single" w:sz="4" w:space="0" w:color="auto"/>
              <w:right w:val="single" w:sz="4" w:space="0" w:color="auto"/>
            </w:tcBorders>
            <w:vAlign w:val="bottom"/>
          </w:tcPr>
          <w:p w:rsidR="00343EA5" w:rsidRPr="001B573A" w:rsidRDefault="00343EA5" w:rsidP="001B573A">
            <w:pPr>
              <w:spacing w:after="0" w:line="240" w:lineRule="auto"/>
              <w:ind w:left="0" w:right="0" w:firstLine="0"/>
              <w:jc w:val="center"/>
              <w:rPr>
                <w:rFonts w:eastAsiaTheme="minorEastAsia"/>
                <w:color w:val="auto"/>
                <w:sz w:val="22"/>
                <w:lang w:val="ru-RU" w:eastAsia="ru-RU"/>
              </w:rPr>
            </w:pPr>
          </w:p>
        </w:tc>
        <w:tc>
          <w:tcPr>
            <w:tcW w:w="1134" w:type="dxa"/>
            <w:vMerge/>
            <w:tcBorders>
              <w:left w:val="single" w:sz="4" w:space="0" w:color="auto"/>
              <w:bottom w:val="single" w:sz="4" w:space="0" w:color="auto"/>
              <w:right w:val="single" w:sz="4" w:space="0" w:color="auto"/>
            </w:tcBorders>
          </w:tcPr>
          <w:p w:rsidR="00343EA5" w:rsidRDefault="00343EA5" w:rsidP="001B573A">
            <w:pPr>
              <w:spacing w:after="0" w:line="240" w:lineRule="auto"/>
              <w:ind w:left="0" w:right="0" w:firstLine="0"/>
              <w:jc w:val="center"/>
              <w:rPr>
                <w:rFonts w:eastAsiaTheme="minorEastAsia"/>
                <w:color w:val="auto"/>
                <w:sz w:val="22"/>
                <w:lang w:val="ru-RU"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343EA5" w:rsidRPr="001B573A" w:rsidRDefault="00343EA5" w:rsidP="00343EA5">
            <w:pPr>
              <w:spacing w:after="0" w:line="240" w:lineRule="auto"/>
              <w:ind w:left="0" w:right="0" w:firstLine="0"/>
              <w:jc w:val="center"/>
              <w:rPr>
                <w:rFonts w:eastAsiaTheme="minorEastAsia"/>
                <w:color w:val="auto"/>
                <w:sz w:val="22"/>
                <w:lang w:val="ru-RU" w:eastAsia="ru-RU"/>
              </w:rPr>
            </w:pPr>
            <w:r>
              <w:rPr>
                <w:rFonts w:eastAsiaTheme="minorEastAsia"/>
                <w:color w:val="auto"/>
                <w:sz w:val="22"/>
                <w:lang w:eastAsia="ru-RU"/>
              </w:rPr>
              <w:t>X</w:t>
            </w:r>
            <w:r>
              <w:rPr>
                <w:rFonts w:eastAsiaTheme="minorEastAsia"/>
                <w:color w:val="auto"/>
                <w:sz w:val="22"/>
                <w:lang w:val="ru-RU" w:eastAsia="ru-RU"/>
              </w:rPr>
              <w:t xml:space="preserve"> класс</w:t>
            </w:r>
          </w:p>
        </w:tc>
        <w:tc>
          <w:tcPr>
            <w:tcW w:w="1134" w:type="dxa"/>
            <w:tcBorders>
              <w:top w:val="single" w:sz="4" w:space="0" w:color="auto"/>
              <w:left w:val="single" w:sz="4" w:space="0" w:color="auto"/>
              <w:bottom w:val="single" w:sz="4" w:space="0" w:color="auto"/>
              <w:right w:val="single" w:sz="4" w:space="0" w:color="auto"/>
            </w:tcBorders>
            <w:vAlign w:val="bottom"/>
          </w:tcPr>
          <w:p w:rsidR="00343EA5" w:rsidRPr="00343EA5" w:rsidRDefault="000E0184" w:rsidP="000E0184">
            <w:pPr>
              <w:spacing w:after="0" w:line="240" w:lineRule="auto"/>
              <w:ind w:left="0" w:right="0"/>
              <w:jc w:val="center"/>
              <w:rPr>
                <w:rFonts w:eastAsiaTheme="minorEastAsia"/>
                <w:color w:val="auto"/>
                <w:sz w:val="22"/>
                <w:lang w:val="ru-RU" w:eastAsia="ru-RU"/>
              </w:rPr>
            </w:pPr>
            <w:r>
              <w:rPr>
                <w:rFonts w:eastAsiaTheme="minorEastAsia"/>
                <w:color w:val="auto"/>
                <w:sz w:val="22"/>
                <w:lang w:val="ru-RU" w:eastAsia="ru-RU"/>
              </w:rPr>
              <w:t xml:space="preserve">    </w:t>
            </w:r>
            <w:r w:rsidR="00343EA5">
              <w:rPr>
                <w:rFonts w:eastAsiaTheme="minorEastAsia"/>
                <w:color w:val="auto"/>
                <w:sz w:val="22"/>
                <w:lang w:eastAsia="ru-RU"/>
              </w:rPr>
              <w:t xml:space="preserve">XI </w:t>
            </w:r>
            <w:r w:rsidR="00343EA5">
              <w:rPr>
                <w:rFonts w:eastAsiaTheme="minorEastAsia"/>
                <w:color w:val="auto"/>
                <w:sz w:val="22"/>
                <w:lang w:val="ru-RU" w:eastAsia="ru-RU"/>
              </w:rPr>
              <w:t>класс</w:t>
            </w:r>
          </w:p>
        </w:tc>
        <w:tc>
          <w:tcPr>
            <w:tcW w:w="850" w:type="dxa"/>
            <w:vMerge/>
            <w:tcBorders>
              <w:left w:val="single" w:sz="4" w:space="0" w:color="auto"/>
              <w:bottom w:val="single" w:sz="4" w:space="0" w:color="auto"/>
              <w:right w:val="single" w:sz="4" w:space="0" w:color="auto"/>
            </w:tcBorders>
            <w:vAlign w:val="bottom"/>
          </w:tcPr>
          <w:p w:rsidR="00343EA5" w:rsidRPr="001B573A" w:rsidRDefault="00343EA5" w:rsidP="001B573A">
            <w:pPr>
              <w:spacing w:after="0" w:line="240" w:lineRule="auto"/>
              <w:ind w:left="0" w:right="0" w:firstLine="0"/>
              <w:jc w:val="center"/>
              <w:rPr>
                <w:rFonts w:eastAsiaTheme="minorEastAsia"/>
                <w:color w:val="auto"/>
                <w:sz w:val="22"/>
                <w:lang w:val="ru-RU" w:eastAsia="ru-RU"/>
              </w:rPr>
            </w:pPr>
          </w:p>
        </w:tc>
        <w:tc>
          <w:tcPr>
            <w:tcW w:w="850" w:type="dxa"/>
            <w:vMerge/>
            <w:tcBorders>
              <w:left w:val="single" w:sz="4" w:space="0" w:color="auto"/>
              <w:bottom w:val="single" w:sz="4" w:space="0" w:color="auto"/>
              <w:right w:val="single" w:sz="4" w:space="0" w:color="auto"/>
            </w:tcBorders>
          </w:tcPr>
          <w:p w:rsidR="00343EA5" w:rsidRPr="001B573A" w:rsidRDefault="00343EA5" w:rsidP="001B573A">
            <w:pPr>
              <w:spacing w:after="0" w:line="240" w:lineRule="auto"/>
              <w:ind w:left="0" w:right="0" w:firstLine="0"/>
              <w:jc w:val="center"/>
              <w:rPr>
                <w:rFonts w:eastAsiaTheme="minorEastAsia"/>
                <w:color w:val="auto"/>
                <w:sz w:val="22"/>
                <w:lang w:val="ru-RU" w:eastAsia="ru-RU"/>
              </w:rPr>
            </w:pPr>
          </w:p>
        </w:tc>
      </w:tr>
      <w:tr w:rsidR="00343EA5" w:rsidRPr="001B573A" w:rsidTr="00343EA5">
        <w:trPr>
          <w:trHeight w:val="242"/>
        </w:trPr>
        <w:tc>
          <w:tcPr>
            <w:tcW w:w="2102" w:type="dxa"/>
            <w:vMerge w:val="restart"/>
            <w:tcBorders>
              <w:top w:val="single" w:sz="4" w:space="0" w:color="auto"/>
              <w:left w:val="single" w:sz="4" w:space="0" w:color="auto"/>
              <w:bottom w:val="single" w:sz="4" w:space="0" w:color="auto"/>
              <w:right w:val="single" w:sz="4" w:space="0" w:color="auto"/>
            </w:tcBorders>
            <w:vAlign w:val="bottom"/>
          </w:tcPr>
          <w:p w:rsidR="00343EA5" w:rsidRPr="001B573A" w:rsidRDefault="00343EA5" w:rsidP="001B573A">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Русский язык и</w:t>
            </w:r>
          </w:p>
          <w:p w:rsidR="00343EA5" w:rsidRPr="001B573A" w:rsidRDefault="00343EA5" w:rsidP="001B573A">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литература</w:t>
            </w:r>
          </w:p>
        </w:tc>
        <w:tc>
          <w:tcPr>
            <w:tcW w:w="3001" w:type="dxa"/>
            <w:tcBorders>
              <w:top w:val="single" w:sz="4" w:space="0" w:color="auto"/>
              <w:left w:val="single" w:sz="4" w:space="0" w:color="auto"/>
              <w:bottom w:val="single" w:sz="4" w:space="0" w:color="auto"/>
              <w:right w:val="single" w:sz="4" w:space="0" w:color="auto"/>
            </w:tcBorders>
            <w:vAlign w:val="bottom"/>
          </w:tcPr>
          <w:p w:rsidR="00343EA5" w:rsidRPr="001B573A" w:rsidRDefault="00343EA5" w:rsidP="001B573A">
            <w:pPr>
              <w:spacing w:after="0" w:line="240" w:lineRule="auto"/>
              <w:ind w:left="0" w:right="0" w:firstLine="0"/>
              <w:jc w:val="left"/>
              <w:rPr>
                <w:rFonts w:eastAsiaTheme="minorEastAsia"/>
                <w:color w:val="auto"/>
                <w:sz w:val="22"/>
                <w:lang w:val="ru-RU" w:eastAsia="ru-RU"/>
              </w:rPr>
            </w:pPr>
            <w:r w:rsidRPr="001B573A">
              <w:rPr>
                <w:rFonts w:eastAsiaTheme="minorEastAsia"/>
                <w:color w:val="auto"/>
                <w:sz w:val="22"/>
                <w:lang w:val="ru-RU" w:eastAsia="ru-RU"/>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343EA5" w:rsidRPr="000E0184" w:rsidRDefault="000E0184" w:rsidP="001B573A">
            <w:pPr>
              <w:spacing w:after="0" w:line="240" w:lineRule="auto"/>
              <w:ind w:left="0" w:right="0" w:firstLine="0"/>
              <w:jc w:val="center"/>
              <w:rPr>
                <w:rFonts w:eastAsiaTheme="minorEastAsia"/>
                <w:color w:val="auto"/>
                <w:sz w:val="22"/>
                <w:lang w:val="ru-RU" w:eastAsia="ru-RU"/>
              </w:rPr>
            </w:pPr>
            <w:r w:rsidRPr="000E0184">
              <w:rPr>
                <w:rFonts w:eastAsiaTheme="minorEastAsia"/>
                <w:color w:val="auto"/>
                <w:sz w:val="22"/>
                <w:lang w:val="ru-RU" w:eastAsia="ru-RU"/>
              </w:rPr>
              <w:t>Б</w:t>
            </w:r>
          </w:p>
        </w:tc>
        <w:tc>
          <w:tcPr>
            <w:tcW w:w="851" w:type="dxa"/>
            <w:tcBorders>
              <w:top w:val="single" w:sz="4" w:space="0" w:color="auto"/>
              <w:left w:val="single" w:sz="4" w:space="0" w:color="auto"/>
              <w:bottom w:val="single" w:sz="4" w:space="0" w:color="auto"/>
              <w:right w:val="single" w:sz="4" w:space="0" w:color="auto"/>
            </w:tcBorders>
            <w:vAlign w:val="bottom"/>
          </w:tcPr>
          <w:p w:rsidR="00343EA5" w:rsidRPr="001B573A" w:rsidRDefault="00343EA5" w:rsidP="001B573A">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1</w:t>
            </w:r>
          </w:p>
        </w:tc>
        <w:tc>
          <w:tcPr>
            <w:tcW w:w="1134" w:type="dxa"/>
            <w:tcBorders>
              <w:top w:val="single" w:sz="4" w:space="0" w:color="auto"/>
              <w:left w:val="single" w:sz="4" w:space="0" w:color="auto"/>
              <w:bottom w:val="single" w:sz="4" w:space="0" w:color="auto"/>
              <w:right w:val="single" w:sz="4" w:space="0" w:color="auto"/>
            </w:tcBorders>
          </w:tcPr>
          <w:p w:rsidR="00343EA5" w:rsidRPr="001B573A" w:rsidRDefault="000E0184" w:rsidP="001B573A">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1</w:t>
            </w:r>
          </w:p>
        </w:tc>
        <w:tc>
          <w:tcPr>
            <w:tcW w:w="850" w:type="dxa"/>
            <w:tcBorders>
              <w:top w:val="single" w:sz="4" w:space="0" w:color="auto"/>
              <w:left w:val="single" w:sz="4" w:space="0" w:color="auto"/>
              <w:bottom w:val="single" w:sz="4" w:space="0" w:color="auto"/>
              <w:right w:val="single" w:sz="4" w:space="0" w:color="auto"/>
            </w:tcBorders>
            <w:vAlign w:val="bottom"/>
          </w:tcPr>
          <w:p w:rsidR="00343EA5" w:rsidRPr="001472E6" w:rsidRDefault="00343EA5" w:rsidP="001B573A">
            <w:pPr>
              <w:spacing w:after="0" w:line="240" w:lineRule="auto"/>
              <w:ind w:left="0" w:right="0" w:firstLine="0"/>
              <w:jc w:val="center"/>
              <w:rPr>
                <w:rFonts w:eastAsiaTheme="minorEastAsia"/>
                <w:color w:val="auto"/>
                <w:sz w:val="22"/>
                <w:lang w:val="ru-RU" w:eastAsia="ru-RU"/>
              </w:rPr>
            </w:pPr>
            <w:r w:rsidRPr="001472E6">
              <w:rPr>
                <w:rFonts w:eastAsiaTheme="minorEastAsia"/>
                <w:color w:val="auto"/>
                <w:sz w:val="22"/>
                <w:lang w:val="ru-RU" w:eastAsia="ru-RU"/>
              </w:rPr>
              <w:t>34</w:t>
            </w:r>
          </w:p>
        </w:tc>
        <w:tc>
          <w:tcPr>
            <w:tcW w:w="850" w:type="dxa"/>
            <w:tcBorders>
              <w:top w:val="single" w:sz="4" w:space="0" w:color="auto"/>
              <w:left w:val="single" w:sz="4" w:space="0" w:color="auto"/>
              <w:bottom w:val="single" w:sz="4" w:space="0" w:color="auto"/>
              <w:right w:val="single" w:sz="4" w:space="0" w:color="auto"/>
            </w:tcBorders>
          </w:tcPr>
          <w:p w:rsidR="00343EA5" w:rsidRPr="001472E6" w:rsidRDefault="001472E6" w:rsidP="001B573A">
            <w:pPr>
              <w:spacing w:after="0" w:line="240" w:lineRule="auto"/>
              <w:ind w:left="0" w:right="0" w:firstLine="0"/>
              <w:jc w:val="center"/>
              <w:rPr>
                <w:rFonts w:eastAsiaTheme="minorEastAsia"/>
                <w:color w:val="auto"/>
                <w:sz w:val="22"/>
                <w:lang w:val="ru-RU" w:eastAsia="ru-RU"/>
              </w:rPr>
            </w:pPr>
            <w:r w:rsidRPr="001472E6">
              <w:rPr>
                <w:rFonts w:eastAsiaTheme="minorEastAsia"/>
                <w:color w:val="auto"/>
                <w:sz w:val="22"/>
                <w:lang w:val="ru-RU" w:eastAsia="ru-RU"/>
              </w:rPr>
              <w:t>68</w:t>
            </w:r>
          </w:p>
        </w:tc>
      </w:tr>
      <w:tr w:rsidR="00343EA5" w:rsidRPr="001B573A" w:rsidTr="00343EA5">
        <w:trPr>
          <w:trHeight w:val="244"/>
        </w:trPr>
        <w:tc>
          <w:tcPr>
            <w:tcW w:w="2102" w:type="dxa"/>
            <w:vMerge/>
            <w:tcBorders>
              <w:top w:val="single" w:sz="4" w:space="0" w:color="auto"/>
              <w:left w:val="single" w:sz="4" w:space="0" w:color="auto"/>
              <w:bottom w:val="single" w:sz="4" w:space="0" w:color="auto"/>
              <w:right w:val="single" w:sz="4" w:space="0" w:color="auto"/>
            </w:tcBorders>
            <w:vAlign w:val="bottom"/>
          </w:tcPr>
          <w:p w:rsidR="00343EA5" w:rsidRPr="001B573A" w:rsidRDefault="00343EA5" w:rsidP="001B573A">
            <w:pPr>
              <w:spacing w:after="0" w:line="240" w:lineRule="auto"/>
              <w:ind w:left="0" w:right="0" w:firstLine="0"/>
              <w:jc w:val="center"/>
              <w:rPr>
                <w:rFonts w:eastAsiaTheme="minorEastAsia"/>
                <w:color w:val="auto"/>
                <w:sz w:val="22"/>
                <w:lang w:val="ru-RU" w:eastAsia="ru-RU"/>
              </w:rPr>
            </w:pPr>
          </w:p>
        </w:tc>
        <w:tc>
          <w:tcPr>
            <w:tcW w:w="3001" w:type="dxa"/>
            <w:tcBorders>
              <w:top w:val="single" w:sz="4" w:space="0" w:color="auto"/>
              <w:left w:val="single" w:sz="4" w:space="0" w:color="auto"/>
              <w:bottom w:val="single" w:sz="4" w:space="0" w:color="auto"/>
              <w:right w:val="single" w:sz="4" w:space="0" w:color="auto"/>
            </w:tcBorders>
            <w:vAlign w:val="bottom"/>
          </w:tcPr>
          <w:p w:rsidR="00343EA5" w:rsidRPr="001B573A" w:rsidRDefault="00343EA5" w:rsidP="001B573A">
            <w:pPr>
              <w:spacing w:after="0" w:line="240" w:lineRule="auto"/>
              <w:ind w:left="0" w:right="0" w:firstLine="0"/>
              <w:jc w:val="left"/>
              <w:rPr>
                <w:rFonts w:eastAsiaTheme="minorEastAsia"/>
                <w:color w:val="auto"/>
                <w:sz w:val="22"/>
                <w:lang w:val="ru-RU" w:eastAsia="ru-RU"/>
              </w:rPr>
            </w:pPr>
            <w:r w:rsidRPr="001B573A">
              <w:rPr>
                <w:rFonts w:eastAsiaTheme="minorEastAsia"/>
                <w:color w:val="auto"/>
                <w:sz w:val="22"/>
                <w:lang w:val="ru-RU" w:eastAsia="ru-RU"/>
              </w:rPr>
              <w:t>Литература</w:t>
            </w:r>
          </w:p>
        </w:tc>
        <w:tc>
          <w:tcPr>
            <w:tcW w:w="1134" w:type="dxa"/>
            <w:tcBorders>
              <w:top w:val="single" w:sz="4" w:space="0" w:color="auto"/>
              <w:left w:val="single" w:sz="4" w:space="0" w:color="auto"/>
              <w:bottom w:val="single" w:sz="4" w:space="0" w:color="auto"/>
              <w:right w:val="single" w:sz="4" w:space="0" w:color="auto"/>
            </w:tcBorders>
          </w:tcPr>
          <w:p w:rsidR="00343EA5" w:rsidRPr="000E0184" w:rsidRDefault="000E0184" w:rsidP="001B573A">
            <w:pPr>
              <w:spacing w:after="0" w:line="240" w:lineRule="auto"/>
              <w:ind w:left="0" w:right="0" w:firstLine="0"/>
              <w:jc w:val="center"/>
              <w:rPr>
                <w:rFonts w:eastAsiaTheme="minorEastAsia"/>
                <w:color w:val="auto"/>
                <w:sz w:val="22"/>
                <w:lang w:val="ru-RU" w:eastAsia="ru-RU"/>
              </w:rPr>
            </w:pPr>
            <w:r w:rsidRPr="000E0184">
              <w:rPr>
                <w:rFonts w:eastAsiaTheme="minorEastAsia"/>
                <w:color w:val="auto"/>
                <w:sz w:val="22"/>
                <w:lang w:val="ru-RU" w:eastAsia="ru-RU"/>
              </w:rPr>
              <w:t>Б</w:t>
            </w:r>
          </w:p>
        </w:tc>
        <w:tc>
          <w:tcPr>
            <w:tcW w:w="851" w:type="dxa"/>
            <w:tcBorders>
              <w:top w:val="single" w:sz="4" w:space="0" w:color="auto"/>
              <w:left w:val="single" w:sz="4" w:space="0" w:color="auto"/>
              <w:bottom w:val="single" w:sz="4" w:space="0" w:color="auto"/>
              <w:right w:val="single" w:sz="4" w:space="0" w:color="auto"/>
            </w:tcBorders>
            <w:vAlign w:val="bottom"/>
          </w:tcPr>
          <w:p w:rsidR="00343EA5" w:rsidRPr="001B573A" w:rsidRDefault="00343EA5" w:rsidP="001B573A">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3</w:t>
            </w:r>
          </w:p>
        </w:tc>
        <w:tc>
          <w:tcPr>
            <w:tcW w:w="1134" w:type="dxa"/>
            <w:tcBorders>
              <w:top w:val="single" w:sz="4" w:space="0" w:color="auto"/>
              <w:left w:val="single" w:sz="4" w:space="0" w:color="auto"/>
              <w:bottom w:val="single" w:sz="4" w:space="0" w:color="auto"/>
              <w:right w:val="single" w:sz="4" w:space="0" w:color="auto"/>
            </w:tcBorders>
          </w:tcPr>
          <w:p w:rsidR="00343EA5" w:rsidRPr="001B573A" w:rsidRDefault="000E0184" w:rsidP="001B573A">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3</w:t>
            </w:r>
          </w:p>
        </w:tc>
        <w:tc>
          <w:tcPr>
            <w:tcW w:w="850" w:type="dxa"/>
            <w:tcBorders>
              <w:top w:val="single" w:sz="4" w:space="0" w:color="auto"/>
              <w:left w:val="single" w:sz="4" w:space="0" w:color="auto"/>
              <w:bottom w:val="single" w:sz="4" w:space="0" w:color="auto"/>
              <w:right w:val="single" w:sz="4" w:space="0" w:color="auto"/>
            </w:tcBorders>
            <w:vAlign w:val="bottom"/>
          </w:tcPr>
          <w:p w:rsidR="00343EA5" w:rsidRPr="001472E6" w:rsidRDefault="00343EA5" w:rsidP="001B573A">
            <w:pPr>
              <w:spacing w:after="0" w:line="240" w:lineRule="auto"/>
              <w:ind w:left="0" w:right="0" w:firstLine="0"/>
              <w:jc w:val="center"/>
              <w:rPr>
                <w:rFonts w:eastAsiaTheme="minorEastAsia"/>
                <w:color w:val="auto"/>
                <w:sz w:val="22"/>
                <w:lang w:val="ru-RU" w:eastAsia="ru-RU"/>
              </w:rPr>
            </w:pPr>
            <w:r w:rsidRPr="001472E6">
              <w:rPr>
                <w:rFonts w:eastAsiaTheme="minorEastAsia"/>
                <w:color w:val="auto"/>
                <w:sz w:val="22"/>
                <w:lang w:val="ru-RU" w:eastAsia="ru-RU"/>
              </w:rPr>
              <w:t>102</w:t>
            </w:r>
          </w:p>
        </w:tc>
        <w:tc>
          <w:tcPr>
            <w:tcW w:w="850" w:type="dxa"/>
            <w:tcBorders>
              <w:top w:val="single" w:sz="4" w:space="0" w:color="auto"/>
              <w:left w:val="single" w:sz="4" w:space="0" w:color="auto"/>
              <w:bottom w:val="single" w:sz="4" w:space="0" w:color="auto"/>
              <w:right w:val="single" w:sz="4" w:space="0" w:color="auto"/>
            </w:tcBorders>
          </w:tcPr>
          <w:p w:rsidR="00343EA5" w:rsidRPr="001472E6" w:rsidRDefault="001472E6" w:rsidP="001B573A">
            <w:pPr>
              <w:spacing w:after="0" w:line="240" w:lineRule="auto"/>
              <w:ind w:left="0" w:right="0" w:firstLine="0"/>
              <w:jc w:val="center"/>
              <w:rPr>
                <w:rFonts w:eastAsiaTheme="minorEastAsia"/>
                <w:color w:val="auto"/>
                <w:sz w:val="22"/>
                <w:lang w:val="ru-RU" w:eastAsia="ru-RU"/>
              </w:rPr>
            </w:pPr>
            <w:r w:rsidRPr="001472E6">
              <w:rPr>
                <w:rFonts w:eastAsiaTheme="minorEastAsia"/>
                <w:color w:val="auto"/>
                <w:sz w:val="22"/>
                <w:lang w:val="ru-RU" w:eastAsia="ru-RU"/>
              </w:rPr>
              <w:t>204</w:t>
            </w:r>
          </w:p>
        </w:tc>
      </w:tr>
      <w:tr w:rsidR="00343EA5" w:rsidRPr="001B573A" w:rsidTr="00343EA5">
        <w:trPr>
          <w:trHeight w:val="552"/>
        </w:trPr>
        <w:tc>
          <w:tcPr>
            <w:tcW w:w="2102" w:type="dxa"/>
            <w:tcBorders>
              <w:top w:val="single" w:sz="4" w:space="0" w:color="auto"/>
              <w:left w:val="single" w:sz="4" w:space="0" w:color="auto"/>
              <w:bottom w:val="single" w:sz="4" w:space="0" w:color="auto"/>
              <w:right w:val="single" w:sz="4" w:space="0" w:color="auto"/>
            </w:tcBorders>
            <w:vAlign w:val="bottom"/>
          </w:tcPr>
          <w:p w:rsidR="000E0184" w:rsidRDefault="00343EA5" w:rsidP="001B573A">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 xml:space="preserve">Иностранные </w:t>
            </w:r>
          </w:p>
          <w:p w:rsidR="00343EA5" w:rsidRPr="001B573A" w:rsidRDefault="000E0184" w:rsidP="000E0184">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язык</w:t>
            </w:r>
          </w:p>
        </w:tc>
        <w:tc>
          <w:tcPr>
            <w:tcW w:w="3001" w:type="dxa"/>
            <w:tcBorders>
              <w:top w:val="single" w:sz="4" w:space="0" w:color="auto"/>
              <w:left w:val="single" w:sz="4" w:space="0" w:color="auto"/>
              <w:bottom w:val="single" w:sz="4" w:space="0" w:color="auto"/>
              <w:right w:val="single" w:sz="4" w:space="0" w:color="auto"/>
            </w:tcBorders>
            <w:vAlign w:val="bottom"/>
          </w:tcPr>
          <w:p w:rsidR="000E0184" w:rsidRDefault="000E0184" w:rsidP="001B573A">
            <w:pPr>
              <w:spacing w:after="0" w:line="240" w:lineRule="auto"/>
              <w:ind w:left="0" w:right="0" w:firstLine="0"/>
              <w:jc w:val="left"/>
              <w:rPr>
                <w:rFonts w:eastAsiaTheme="minorEastAsia"/>
                <w:color w:val="auto"/>
                <w:sz w:val="22"/>
                <w:lang w:val="ru-RU" w:eastAsia="ru-RU"/>
              </w:rPr>
            </w:pPr>
            <w:r>
              <w:rPr>
                <w:rFonts w:eastAsiaTheme="minorEastAsia"/>
                <w:color w:val="auto"/>
                <w:sz w:val="22"/>
                <w:lang w:val="ru-RU" w:eastAsia="ru-RU"/>
              </w:rPr>
              <w:t>Иностранный язык</w:t>
            </w:r>
          </w:p>
          <w:p w:rsidR="00343EA5" w:rsidRPr="001B573A" w:rsidRDefault="000E0184" w:rsidP="001B573A">
            <w:pPr>
              <w:spacing w:after="0" w:line="240" w:lineRule="auto"/>
              <w:ind w:left="0" w:right="0" w:firstLine="0"/>
              <w:jc w:val="left"/>
              <w:rPr>
                <w:rFonts w:eastAsiaTheme="minorEastAsia"/>
                <w:color w:val="auto"/>
                <w:sz w:val="22"/>
                <w:lang w:val="ru-RU" w:eastAsia="ru-RU"/>
              </w:rPr>
            </w:pPr>
            <w:r>
              <w:rPr>
                <w:rFonts w:eastAsiaTheme="minorEastAsia"/>
                <w:color w:val="auto"/>
                <w:sz w:val="22"/>
                <w:lang w:val="ru-RU" w:eastAsia="ru-RU"/>
              </w:rPr>
              <w:t xml:space="preserve"> (ан</w:t>
            </w:r>
            <w:r w:rsidR="00343EA5" w:rsidRPr="001B573A">
              <w:rPr>
                <w:rFonts w:eastAsiaTheme="minorEastAsia"/>
                <w:color w:val="auto"/>
                <w:sz w:val="22"/>
                <w:lang w:val="ru-RU" w:eastAsia="ru-RU"/>
              </w:rPr>
              <w:t>глийский)</w:t>
            </w:r>
          </w:p>
        </w:tc>
        <w:tc>
          <w:tcPr>
            <w:tcW w:w="1134" w:type="dxa"/>
            <w:tcBorders>
              <w:top w:val="single" w:sz="4" w:space="0" w:color="auto"/>
              <w:left w:val="single" w:sz="4" w:space="0" w:color="auto"/>
              <w:bottom w:val="single" w:sz="4" w:space="0" w:color="auto"/>
              <w:right w:val="single" w:sz="4" w:space="0" w:color="auto"/>
            </w:tcBorders>
          </w:tcPr>
          <w:p w:rsidR="000E0184" w:rsidRPr="000E0184" w:rsidRDefault="000E0184" w:rsidP="001B573A">
            <w:pPr>
              <w:spacing w:after="0" w:line="240" w:lineRule="auto"/>
              <w:ind w:left="0" w:right="0" w:firstLine="0"/>
              <w:jc w:val="center"/>
              <w:rPr>
                <w:rFonts w:eastAsiaTheme="minorEastAsia"/>
                <w:color w:val="auto"/>
                <w:sz w:val="22"/>
                <w:lang w:val="ru-RU" w:eastAsia="ru-RU"/>
              </w:rPr>
            </w:pPr>
          </w:p>
          <w:p w:rsidR="00343EA5" w:rsidRPr="000E0184" w:rsidRDefault="000E0184" w:rsidP="001B573A">
            <w:pPr>
              <w:spacing w:after="0" w:line="240" w:lineRule="auto"/>
              <w:ind w:left="0" w:right="0" w:firstLine="0"/>
              <w:jc w:val="center"/>
              <w:rPr>
                <w:rFonts w:eastAsiaTheme="minorEastAsia"/>
                <w:color w:val="auto"/>
                <w:sz w:val="22"/>
                <w:lang w:val="ru-RU" w:eastAsia="ru-RU"/>
              </w:rPr>
            </w:pPr>
            <w:r w:rsidRPr="000E0184">
              <w:rPr>
                <w:rFonts w:eastAsiaTheme="minorEastAsia"/>
                <w:color w:val="auto"/>
                <w:sz w:val="22"/>
                <w:lang w:val="ru-RU" w:eastAsia="ru-RU"/>
              </w:rPr>
              <w:t>Б</w:t>
            </w:r>
          </w:p>
        </w:tc>
        <w:tc>
          <w:tcPr>
            <w:tcW w:w="851" w:type="dxa"/>
            <w:tcBorders>
              <w:top w:val="single" w:sz="4" w:space="0" w:color="auto"/>
              <w:left w:val="single" w:sz="4" w:space="0" w:color="auto"/>
              <w:bottom w:val="single" w:sz="4" w:space="0" w:color="auto"/>
              <w:right w:val="single" w:sz="4" w:space="0" w:color="auto"/>
            </w:tcBorders>
            <w:vAlign w:val="bottom"/>
          </w:tcPr>
          <w:p w:rsidR="00343EA5" w:rsidRPr="000E0184" w:rsidRDefault="00343EA5" w:rsidP="000E0184">
            <w:pPr>
              <w:ind w:left="0" w:firstLine="0"/>
              <w:jc w:val="center"/>
              <w:rPr>
                <w:rFonts w:eastAsiaTheme="minorEastAsia"/>
              </w:rPr>
            </w:pPr>
            <w:r w:rsidRPr="000E0184">
              <w:rPr>
                <w:rFonts w:eastAsiaTheme="minorEastAsia"/>
              </w:rPr>
              <w:t>3</w:t>
            </w:r>
          </w:p>
        </w:tc>
        <w:tc>
          <w:tcPr>
            <w:tcW w:w="1134" w:type="dxa"/>
            <w:tcBorders>
              <w:top w:val="single" w:sz="4" w:space="0" w:color="auto"/>
              <w:left w:val="single" w:sz="4" w:space="0" w:color="auto"/>
              <w:bottom w:val="single" w:sz="4" w:space="0" w:color="auto"/>
              <w:right w:val="single" w:sz="4" w:space="0" w:color="auto"/>
            </w:tcBorders>
          </w:tcPr>
          <w:p w:rsidR="000E0184" w:rsidRDefault="000E0184" w:rsidP="000E0184">
            <w:pPr>
              <w:ind w:left="0" w:firstLine="0"/>
              <w:jc w:val="center"/>
              <w:rPr>
                <w:rFonts w:eastAsiaTheme="minorEastAsia"/>
                <w:lang w:val="ru-RU"/>
              </w:rPr>
            </w:pPr>
          </w:p>
          <w:p w:rsidR="00343EA5" w:rsidRPr="000E0184" w:rsidRDefault="000E0184" w:rsidP="000E0184">
            <w:pPr>
              <w:ind w:left="0" w:firstLine="0"/>
              <w:jc w:val="center"/>
              <w:rPr>
                <w:rFonts w:eastAsiaTheme="minorEastAsia"/>
              </w:rPr>
            </w:pPr>
            <w:r w:rsidRPr="000E0184">
              <w:rPr>
                <w:rFonts w:eastAsiaTheme="minorEastAsia"/>
              </w:rPr>
              <w:t>3</w:t>
            </w:r>
          </w:p>
        </w:tc>
        <w:tc>
          <w:tcPr>
            <w:tcW w:w="850" w:type="dxa"/>
            <w:tcBorders>
              <w:top w:val="single" w:sz="4" w:space="0" w:color="auto"/>
              <w:left w:val="single" w:sz="4" w:space="0" w:color="auto"/>
              <w:bottom w:val="single" w:sz="4" w:space="0" w:color="auto"/>
              <w:right w:val="single" w:sz="4" w:space="0" w:color="auto"/>
            </w:tcBorders>
            <w:vAlign w:val="bottom"/>
          </w:tcPr>
          <w:p w:rsidR="00343EA5" w:rsidRPr="001472E6" w:rsidRDefault="00343EA5" w:rsidP="000E0184">
            <w:pPr>
              <w:ind w:left="0" w:firstLine="0"/>
              <w:jc w:val="center"/>
              <w:rPr>
                <w:rFonts w:eastAsiaTheme="minorEastAsia"/>
                <w:sz w:val="22"/>
              </w:rPr>
            </w:pPr>
            <w:r w:rsidRPr="001472E6">
              <w:rPr>
                <w:rFonts w:eastAsiaTheme="minorEastAsia"/>
                <w:sz w:val="22"/>
              </w:rPr>
              <w:t>102</w:t>
            </w:r>
          </w:p>
        </w:tc>
        <w:tc>
          <w:tcPr>
            <w:tcW w:w="850" w:type="dxa"/>
            <w:tcBorders>
              <w:top w:val="single" w:sz="4" w:space="0" w:color="auto"/>
              <w:left w:val="single" w:sz="4" w:space="0" w:color="auto"/>
              <w:bottom w:val="single" w:sz="4" w:space="0" w:color="auto"/>
              <w:right w:val="single" w:sz="4" w:space="0" w:color="auto"/>
            </w:tcBorders>
          </w:tcPr>
          <w:p w:rsidR="00343EA5" w:rsidRPr="001472E6" w:rsidRDefault="00343EA5" w:rsidP="001B573A">
            <w:pPr>
              <w:spacing w:after="0" w:line="240" w:lineRule="auto"/>
              <w:ind w:left="0" w:right="0" w:firstLine="0"/>
              <w:jc w:val="center"/>
              <w:rPr>
                <w:rFonts w:eastAsiaTheme="minorEastAsia"/>
                <w:color w:val="auto"/>
                <w:sz w:val="22"/>
                <w:lang w:val="ru-RU" w:eastAsia="ru-RU"/>
              </w:rPr>
            </w:pPr>
          </w:p>
          <w:p w:rsidR="001472E6" w:rsidRPr="001472E6" w:rsidRDefault="001472E6" w:rsidP="001B573A">
            <w:pPr>
              <w:spacing w:after="0" w:line="240" w:lineRule="auto"/>
              <w:ind w:left="0" w:right="0" w:firstLine="0"/>
              <w:jc w:val="center"/>
              <w:rPr>
                <w:rFonts w:eastAsiaTheme="minorEastAsia"/>
                <w:color w:val="auto"/>
                <w:sz w:val="22"/>
                <w:lang w:val="ru-RU" w:eastAsia="ru-RU"/>
              </w:rPr>
            </w:pPr>
          </w:p>
          <w:p w:rsidR="001472E6" w:rsidRPr="001472E6" w:rsidRDefault="001472E6" w:rsidP="001472E6">
            <w:pPr>
              <w:spacing w:after="0" w:line="240" w:lineRule="auto"/>
              <w:ind w:left="0" w:right="0" w:firstLine="0"/>
              <w:jc w:val="center"/>
              <w:rPr>
                <w:rFonts w:eastAsiaTheme="minorEastAsia"/>
                <w:color w:val="auto"/>
                <w:sz w:val="22"/>
                <w:lang w:val="ru-RU" w:eastAsia="ru-RU"/>
              </w:rPr>
            </w:pPr>
            <w:r w:rsidRPr="001472E6">
              <w:rPr>
                <w:rFonts w:eastAsiaTheme="minorEastAsia"/>
                <w:color w:val="auto"/>
                <w:sz w:val="22"/>
                <w:lang w:val="ru-RU" w:eastAsia="ru-RU"/>
              </w:rPr>
              <w:t>204</w:t>
            </w:r>
          </w:p>
        </w:tc>
      </w:tr>
      <w:tr w:rsidR="001A32B1" w:rsidRPr="001B573A" w:rsidTr="00E11889">
        <w:trPr>
          <w:trHeight w:val="497"/>
        </w:trPr>
        <w:tc>
          <w:tcPr>
            <w:tcW w:w="2102" w:type="dxa"/>
            <w:vMerge w:val="restart"/>
            <w:tcBorders>
              <w:top w:val="single" w:sz="4" w:space="0" w:color="auto"/>
              <w:left w:val="single" w:sz="4" w:space="0" w:color="auto"/>
              <w:right w:val="single" w:sz="4" w:space="0" w:color="auto"/>
            </w:tcBorders>
            <w:vAlign w:val="bottom"/>
          </w:tcPr>
          <w:p w:rsidR="001A32B1" w:rsidRPr="001B573A" w:rsidRDefault="001A32B1" w:rsidP="001B573A">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Общественные</w:t>
            </w:r>
          </w:p>
          <w:p w:rsidR="001A32B1" w:rsidRPr="001B573A" w:rsidRDefault="001A32B1" w:rsidP="001B573A">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науки</w:t>
            </w:r>
          </w:p>
        </w:tc>
        <w:tc>
          <w:tcPr>
            <w:tcW w:w="3001" w:type="dxa"/>
            <w:tcBorders>
              <w:top w:val="single" w:sz="4" w:space="0" w:color="auto"/>
              <w:left w:val="single" w:sz="4" w:space="0" w:color="auto"/>
              <w:bottom w:val="single" w:sz="4" w:space="0" w:color="auto"/>
              <w:right w:val="single" w:sz="4" w:space="0" w:color="auto"/>
            </w:tcBorders>
            <w:vAlign w:val="bottom"/>
          </w:tcPr>
          <w:p w:rsidR="001A32B1" w:rsidRPr="001B573A" w:rsidRDefault="001A32B1" w:rsidP="001B573A">
            <w:pPr>
              <w:spacing w:after="0" w:line="240" w:lineRule="auto"/>
              <w:ind w:left="0" w:right="0" w:firstLine="0"/>
              <w:jc w:val="left"/>
              <w:rPr>
                <w:rFonts w:eastAsiaTheme="minorEastAsia"/>
                <w:color w:val="auto"/>
                <w:sz w:val="22"/>
                <w:lang w:val="ru-RU" w:eastAsia="ru-RU"/>
              </w:rPr>
            </w:pPr>
            <w:r w:rsidRPr="001B573A">
              <w:rPr>
                <w:rFonts w:eastAsiaTheme="minorEastAsia"/>
                <w:color w:val="auto"/>
                <w:sz w:val="22"/>
                <w:lang w:val="ru-RU" w:eastAsia="ru-RU"/>
              </w:rPr>
              <w:t>История</w:t>
            </w:r>
          </w:p>
        </w:tc>
        <w:tc>
          <w:tcPr>
            <w:tcW w:w="1134" w:type="dxa"/>
            <w:tcBorders>
              <w:top w:val="single" w:sz="4" w:space="0" w:color="auto"/>
              <w:left w:val="single" w:sz="4" w:space="0" w:color="auto"/>
              <w:bottom w:val="single" w:sz="4" w:space="0" w:color="auto"/>
              <w:right w:val="single" w:sz="4" w:space="0" w:color="auto"/>
            </w:tcBorders>
          </w:tcPr>
          <w:p w:rsidR="001A32B1" w:rsidRPr="001B573A" w:rsidRDefault="001A32B1" w:rsidP="001B573A">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Б</w:t>
            </w:r>
          </w:p>
        </w:tc>
        <w:tc>
          <w:tcPr>
            <w:tcW w:w="851" w:type="dxa"/>
            <w:tcBorders>
              <w:top w:val="single" w:sz="4" w:space="0" w:color="auto"/>
              <w:left w:val="single" w:sz="4" w:space="0" w:color="auto"/>
              <w:bottom w:val="single" w:sz="4" w:space="0" w:color="auto"/>
              <w:right w:val="single" w:sz="4" w:space="0" w:color="auto"/>
            </w:tcBorders>
            <w:vAlign w:val="bottom"/>
          </w:tcPr>
          <w:p w:rsidR="001A32B1" w:rsidRPr="001B573A" w:rsidRDefault="001A32B1" w:rsidP="001B573A">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2</w:t>
            </w:r>
          </w:p>
        </w:tc>
        <w:tc>
          <w:tcPr>
            <w:tcW w:w="1134" w:type="dxa"/>
            <w:tcBorders>
              <w:top w:val="single" w:sz="4" w:space="0" w:color="auto"/>
              <w:left w:val="single" w:sz="4" w:space="0" w:color="auto"/>
              <w:bottom w:val="single" w:sz="4" w:space="0" w:color="auto"/>
              <w:right w:val="single" w:sz="4" w:space="0" w:color="auto"/>
            </w:tcBorders>
          </w:tcPr>
          <w:p w:rsidR="001A32B1" w:rsidRDefault="001A32B1" w:rsidP="001B573A">
            <w:pPr>
              <w:spacing w:after="0" w:line="240" w:lineRule="auto"/>
              <w:ind w:left="0" w:right="0" w:firstLine="0"/>
              <w:jc w:val="center"/>
              <w:rPr>
                <w:rFonts w:eastAsiaTheme="minorEastAsia"/>
                <w:color w:val="auto"/>
                <w:sz w:val="22"/>
                <w:lang w:val="ru-RU" w:eastAsia="ru-RU"/>
              </w:rPr>
            </w:pPr>
          </w:p>
          <w:p w:rsidR="009E3C3C" w:rsidRPr="001B573A" w:rsidRDefault="009E3C3C" w:rsidP="001B573A">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2</w:t>
            </w:r>
          </w:p>
        </w:tc>
        <w:tc>
          <w:tcPr>
            <w:tcW w:w="850" w:type="dxa"/>
            <w:tcBorders>
              <w:top w:val="single" w:sz="4" w:space="0" w:color="auto"/>
              <w:left w:val="single" w:sz="4" w:space="0" w:color="auto"/>
              <w:bottom w:val="single" w:sz="4" w:space="0" w:color="auto"/>
              <w:right w:val="single" w:sz="4" w:space="0" w:color="auto"/>
            </w:tcBorders>
            <w:vAlign w:val="bottom"/>
          </w:tcPr>
          <w:p w:rsidR="001A32B1" w:rsidRPr="001472E6" w:rsidRDefault="001A32B1" w:rsidP="001B573A">
            <w:pPr>
              <w:spacing w:after="0" w:line="240" w:lineRule="auto"/>
              <w:ind w:left="0" w:right="0" w:firstLine="0"/>
              <w:jc w:val="center"/>
              <w:rPr>
                <w:rFonts w:eastAsiaTheme="minorEastAsia"/>
                <w:color w:val="auto"/>
                <w:sz w:val="22"/>
                <w:lang w:val="ru-RU" w:eastAsia="ru-RU"/>
              </w:rPr>
            </w:pPr>
            <w:r w:rsidRPr="001472E6">
              <w:rPr>
                <w:rFonts w:eastAsiaTheme="minorEastAsia"/>
                <w:color w:val="auto"/>
                <w:sz w:val="22"/>
                <w:lang w:val="ru-RU" w:eastAsia="ru-RU"/>
              </w:rPr>
              <w:t>68</w:t>
            </w:r>
          </w:p>
        </w:tc>
        <w:tc>
          <w:tcPr>
            <w:tcW w:w="850" w:type="dxa"/>
            <w:tcBorders>
              <w:top w:val="single" w:sz="4" w:space="0" w:color="auto"/>
              <w:left w:val="single" w:sz="4" w:space="0" w:color="auto"/>
              <w:bottom w:val="single" w:sz="4" w:space="0" w:color="auto"/>
              <w:right w:val="single" w:sz="4" w:space="0" w:color="auto"/>
            </w:tcBorders>
          </w:tcPr>
          <w:p w:rsidR="001A32B1" w:rsidRPr="001472E6" w:rsidRDefault="001A32B1" w:rsidP="001B573A">
            <w:pPr>
              <w:spacing w:after="0" w:line="240" w:lineRule="auto"/>
              <w:ind w:left="0" w:right="0" w:firstLine="0"/>
              <w:jc w:val="center"/>
              <w:rPr>
                <w:rFonts w:eastAsiaTheme="minorEastAsia"/>
                <w:color w:val="auto"/>
                <w:sz w:val="22"/>
                <w:lang w:val="ru-RU" w:eastAsia="ru-RU"/>
              </w:rPr>
            </w:pPr>
          </w:p>
          <w:p w:rsidR="001472E6" w:rsidRPr="001472E6" w:rsidRDefault="001472E6" w:rsidP="001B573A">
            <w:pPr>
              <w:spacing w:after="0" w:line="240" w:lineRule="auto"/>
              <w:ind w:left="0" w:right="0" w:firstLine="0"/>
              <w:jc w:val="center"/>
              <w:rPr>
                <w:rFonts w:eastAsiaTheme="minorEastAsia"/>
                <w:color w:val="auto"/>
                <w:sz w:val="22"/>
                <w:lang w:val="ru-RU" w:eastAsia="ru-RU"/>
              </w:rPr>
            </w:pPr>
            <w:r w:rsidRPr="001472E6">
              <w:rPr>
                <w:rFonts w:eastAsiaTheme="minorEastAsia"/>
                <w:color w:val="auto"/>
                <w:sz w:val="22"/>
                <w:lang w:val="ru-RU" w:eastAsia="ru-RU"/>
              </w:rPr>
              <w:t>136</w:t>
            </w:r>
          </w:p>
        </w:tc>
      </w:tr>
      <w:tr w:rsidR="001A32B1" w:rsidRPr="001B573A" w:rsidTr="00E11889">
        <w:trPr>
          <w:trHeight w:val="497"/>
        </w:trPr>
        <w:tc>
          <w:tcPr>
            <w:tcW w:w="2102" w:type="dxa"/>
            <w:vMerge/>
            <w:tcBorders>
              <w:left w:val="single" w:sz="4" w:space="0" w:color="auto"/>
              <w:right w:val="single" w:sz="4" w:space="0" w:color="auto"/>
            </w:tcBorders>
            <w:vAlign w:val="bottom"/>
          </w:tcPr>
          <w:p w:rsidR="001A32B1" w:rsidRPr="001B573A" w:rsidRDefault="001A32B1" w:rsidP="001B573A">
            <w:pPr>
              <w:spacing w:after="0" w:line="240" w:lineRule="auto"/>
              <w:ind w:left="0" w:right="0" w:firstLine="0"/>
              <w:jc w:val="center"/>
              <w:rPr>
                <w:rFonts w:eastAsiaTheme="minorEastAsia"/>
                <w:color w:val="auto"/>
                <w:sz w:val="22"/>
                <w:lang w:val="ru-RU" w:eastAsia="ru-RU"/>
              </w:rPr>
            </w:pPr>
          </w:p>
        </w:tc>
        <w:tc>
          <w:tcPr>
            <w:tcW w:w="3001" w:type="dxa"/>
            <w:tcBorders>
              <w:top w:val="single" w:sz="4" w:space="0" w:color="auto"/>
              <w:left w:val="single" w:sz="4" w:space="0" w:color="auto"/>
              <w:bottom w:val="single" w:sz="4" w:space="0" w:color="auto"/>
              <w:right w:val="single" w:sz="4" w:space="0" w:color="auto"/>
            </w:tcBorders>
          </w:tcPr>
          <w:p w:rsidR="001A32B1" w:rsidRPr="00BD02CE" w:rsidRDefault="001A32B1" w:rsidP="00E11889">
            <w:proofErr w:type="spellStart"/>
            <w:r w:rsidRPr="00BD02CE">
              <w:t>Обществознание</w:t>
            </w:r>
            <w:proofErr w:type="spellEnd"/>
          </w:p>
        </w:tc>
        <w:tc>
          <w:tcPr>
            <w:tcW w:w="1134" w:type="dxa"/>
            <w:tcBorders>
              <w:top w:val="single" w:sz="4" w:space="0" w:color="auto"/>
              <w:left w:val="single" w:sz="4" w:space="0" w:color="auto"/>
              <w:bottom w:val="single" w:sz="4" w:space="0" w:color="auto"/>
              <w:right w:val="single" w:sz="4" w:space="0" w:color="auto"/>
            </w:tcBorders>
          </w:tcPr>
          <w:p w:rsidR="001A32B1" w:rsidRPr="001A32B1" w:rsidRDefault="001A32B1" w:rsidP="001A32B1">
            <w:pPr>
              <w:jc w:val="center"/>
              <w:rPr>
                <w:szCs w:val="24"/>
                <w:lang w:val="ru-RU"/>
              </w:rPr>
            </w:pPr>
            <w:r>
              <w:rPr>
                <w:szCs w:val="24"/>
                <w:lang w:val="ru-RU"/>
              </w:rPr>
              <w:t>У</w:t>
            </w:r>
          </w:p>
        </w:tc>
        <w:tc>
          <w:tcPr>
            <w:tcW w:w="851" w:type="dxa"/>
            <w:tcBorders>
              <w:top w:val="single" w:sz="4" w:space="0" w:color="auto"/>
              <w:left w:val="single" w:sz="4" w:space="0" w:color="auto"/>
              <w:bottom w:val="single" w:sz="4" w:space="0" w:color="auto"/>
              <w:right w:val="single" w:sz="4" w:space="0" w:color="auto"/>
            </w:tcBorders>
          </w:tcPr>
          <w:p w:rsidR="001A32B1" w:rsidRPr="000E0184" w:rsidRDefault="001A32B1" w:rsidP="00E11889">
            <w:pPr>
              <w:rPr>
                <w:szCs w:val="24"/>
              </w:rPr>
            </w:pPr>
            <w:r>
              <w:rPr>
                <w:szCs w:val="24"/>
                <w:lang w:val="ru-RU"/>
              </w:rPr>
              <w:t xml:space="preserve">      </w:t>
            </w:r>
            <w:r w:rsidRPr="000E0184">
              <w:rPr>
                <w:szCs w:val="24"/>
              </w:rPr>
              <w:t>3</w:t>
            </w:r>
          </w:p>
        </w:tc>
        <w:tc>
          <w:tcPr>
            <w:tcW w:w="1134" w:type="dxa"/>
            <w:tcBorders>
              <w:top w:val="single" w:sz="4" w:space="0" w:color="auto"/>
              <w:left w:val="single" w:sz="4" w:space="0" w:color="auto"/>
              <w:bottom w:val="single" w:sz="4" w:space="0" w:color="auto"/>
              <w:right w:val="single" w:sz="4" w:space="0" w:color="auto"/>
            </w:tcBorders>
          </w:tcPr>
          <w:p w:rsidR="001A32B1" w:rsidRPr="009E3C3C" w:rsidRDefault="009E3C3C" w:rsidP="009E3C3C">
            <w:pPr>
              <w:jc w:val="center"/>
              <w:rPr>
                <w:szCs w:val="24"/>
                <w:lang w:val="ru-RU"/>
              </w:rPr>
            </w:pPr>
            <w:r>
              <w:rPr>
                <w:szCs w:val="24"/>
                <w:lang w:val="ru-RU"/>
              </w:rPr>
              <w:t>3</w:t>
            </w:r>
          </w:p>
        </w:tc>
        <w:tc>
          <w:tcPr>
            <w:tcW w:w="850" w:type="dxa"/>
            <w:tcBorders>
              <w:top w:val="single" w:sz="4" w:space="0" w:color="auto"/>
              <w:left w:val="single" w:sz="4" w:space="0" w:color="auto"/>
              <w:bottom w:val="single" w:sz="4" w:space="0" w:color="auto"/>
              <w:right w:val="single" w:sz="4" w:space="0" w:color="auto"/>
            </w:tcBorders>
          </w:tcPr>
          <w:p w:rsidR="001A32B1" w:rsidRPr="001472E6" w:rsidRDefault="001A32B1" w:rsidP="00E11889">
            <w:pPr>
              <w:rPr>
                <w:sz w:val="22"/>
              </w:rPr>
            </w:pPr>
            <w:r w:rsidRPr="001472E6">
              <w:rPr>
                <w:sz w:val="22"/>
                <w:lang w:val="ru-RU"/>
              </w:rPr>
              <w:t xml:space="preserve">    </w:t>
            </w:r>
            <w:r w:rsidRPr="001472E6">
              <w:rPr>
                <w:sz w:val="22"/>
              </w:rPr>
              <w:t>102</w:t>
            </w:r>
          </w:p>
        </w:tc>
        <w:tc>
          <w:tcPr>
            <w:tcW w:w="850" w:type="dxa"/>
            <w:tcBorders>
              <w:top w:val="single" w:sz="4" w:space="0" w:color="auto"/>
              <w:left w:val="single" w:sz="4" w:space="0" w:color="auto"/>
              <w:bottom w:val="single" w:sz="4" w:space="0" w:color="auto"/>
              <w:right w:val="single" w:sz="4" w:space="0" w:color="auto"/>
            </w:tcBorders>
          </w:tcPr>
          <w:p w:rsidR="001A32B1" w:rsidRPr="001472E6" w:rsidRDefault="001472E6" w:rsidP="001472E6">
            <w:pPr>
              <w:jc w:val="center"/>
              <w:rPr>
                <w:sz w:val="22"/>
                <w:lang w:val="ru-RU"/>
              </w:rPr>
            </w:pPr>
            <w:r w:rsidRPr="001472E6">
              <w:rPr>
                <w:sz w:val="22"/>
                <w:lang w:val="ru-RU"/>
              </w:rPr>
              <w:t>204</w:t>
            </w:r>
          </w:p>
        </w:tc>
      </w:tr>
      <w:tr w:rsidR="001A32B1" w:rsidRPr="001B573A" w:rsidTr="00E11889">
        <w:trPr>
          <w:trHeight w:val="497"/>
        </w:trPr>
        <w:tc>
          <w:tcPr>
            <w:tcW w:w="2102" w:type="dxa"/>
            <w:vMerge/>
            <w:tcBorders>
              <w:left w:val="single" w:sz="4" w:space="0" w:color="auto"/>
              <w:right w:val="single" w:sz="4" w:space="0" w:color="auto"/>
            </w:tcBorders>
            <w:vAlign w:val="bottom"/>
          </w:tcPr>
          <w:p w:rsidR="001A32B1" w:rsidRPr="001B573A" w:rsidRDefault="001A32B1" w:rsidP="001B573A">
            <w:pPr>
              <w:spacing w:after="0" w:line="240" w:lineRule="auto"/>
              <w:ind w:left="0" w:right="0" w:firstLine="0"/>
              <w:jc w:val="center"/>
              <w:rPr>
                <w:rFonts w:eastAsiaTheme="minorEastAsia"/>
                <w:color w:val="auto"/>
                <w:sz w:val="22"/>
                <w:lang w:val="ru-RU" w:eastAsia="ru-RU"/>
              </w:rPr>
            </w:pPr>
          </w:p>
        </w:tc>
        <w:tc>
          <w:tcPr>
            <w:tcW w:w="3001" w:type="dxa"/>
            <w:tcBorders>
              <w:top w:val="single" w:sz="4" w:space="0" w:color="auto"/>
              <w:left w:val="single" w:sz="4" w:space="0" w:color="auto"/>
              <w:bottom w:val="single" w:sz="4" w:space="0" w:color="auto"/>
              <w:right w:val="single" w:sz="4" w:space="0" w:color="auto"/>
            </w:tcBorders>
          </w:tcPr>
          <w:p w:rsidR="001A32B1" w:rsidRPr="001B573A" w:rsidRDefault="001A32B1" w:rsidP="00E11889">
            <w:pPr>
              <w:spacing w:after="0" w:line="240" w:lineRule="auto"/>
              <w:ind w:left="0" w:right="0" w:firstLine="0"/>
              <w:jc w:val="left"/>
              <w:rPr>
                <w:rFonts w:eastAsiaTheme="minorEastAsia"/>
                <w:color w:val="auto"/>
                <w:sz w:val="22"/>
                <w:lang w:val="ru-RU" w:eastAsia="ru-RU"/>
              </w:rPr>
            </w:pPr>
            <w:r w:rsidRPr="001B573A">
              <w:rPr>
                <w:rFonts w:eastAsiaTheme="minorEastAsia"/>
                <w:color w:val="auto"/>
                <w:sz w:val="22"/>
                <w:lang w:val="ru-RU" w:eastAsia="ru-RU"/>
              </w:rPr>
              <w:t>Право</w:t>
            </w:r>
          </w:p>
        </w:tc>
        <w:tc>
          <w:tcPr>
            <w:tcW w:w="1134" w:type="dxa"/>
            <w:tcBorders>
              <w:top w:val="single" w:sz="4" w:space="0" w:color="auto"/>
              <w:left w:val="single" w:sz="4" w:space="0" w:color="auto"/>
              <w:bottom w:val="single" w:sz="4" w:space="0" w:color="auto"/>
              <w:right w:val="single" w:sz="4" w:space="0" w:color="auto"/>
            </w:tcBorders>
          </w:tcPr>
          <w:p w:rsidR="001A32B1" w:rsidRPr="001B573A" w:rsidRDefault="001A32B1"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Б</w:t>
            </w:r>
          </w:p>
        </w:tc>
        <w:tc>
          <w:tcPr>
            <w:tcW w:w="851" w:type="dxa"/>
            <w:tcBorders>
              <w:top w:val="single" w:sz="4" w:space="0" w:color="auto"/>
              <w:left w:val="single" w:sz="4" w:space="0" w:color="auto"/>
              <w:bottom w:val="single" w:sz="4" w:space="0" w:color="auto"/>
              <w:right w:val="single" w:sz="4" w:space="0" w:color="auto"/>
            </w:tcBorders>
          </w:tcPr>
          <w:p w:rsidR="001A32B1" w:rsidRPr="001B573A" w:rsidRDefault="001A32B1" w:rsidP="00E11889">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1</w:t>
            </w:r>
          </w:p>
        </w:tc>
        <w:tc>
          <w:tcPr>
            <w:tcW w:w="1134" w:type="dxa"/>
            <w:tcBorders>
              <w:top w:val="single" w:sz="4" w:space="0" w:color="auto"/>
              <w:left w:val="single" w:sz="4" w:space="0" w:color="auto"/>
              <w:bottom w:val="single" w:sz="4" w:space="0" w:color="auto"/>
              <w:right w:val="single" w:sz="4" w:space="0" w:color="auto"/>
            </w:tcBorders>
          </w:tcPr>
          <w:p w:rsidR="001A32B1" w:rsidRPr="001B573A" w:rsidRDefault="009E3C3C"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1</w:t>
            </w:r>
          </w:p>
        </w:tc>
        <w:tc>
          <w:tcPr>
            <w:tcW w:w="850" w:type="dxa"/>
            <w:tcBorders>
              <w:top w:val="single" w:sz="4" w:space="0" w:color="auto"/>
              <w:left w:val="single" w:sz="4" w:space="0" w:color="auto"/>
              <w:bottom w:val="single" w:sz="4" w:space="0" w:color="auto"/>
              <w:right w:val="single" w:sz="4" w:space="0" w:color="auto"/>
            </w:tcBorders>
          </w:tcPr>
          <w:p w:rsidR="001A32B1" w:rsidRPr="001472E6" w:rsidRDefault="001A32B1" w:rsidP="00E11889">
            <w:pPr>
              <w:spacing w:after="0" w:line="240" w:lineRule="auto"/>
              <w:ind w:left="0" w:right="0" w:firstLine="0"/>
              <w:jc w:val="center"/>
              <w:rPr>
                <w:rFonts w:eastAsiaTheme="minorEastAsia"/>
                <w:color w:val="auto"/>
                <w:sz w:val="22"/>
                <w:lang w:val="ru-RU" w:eastAsia="ru-RU"/>
              </w:rPr>
            </w:pPr>
            <w:r w:rsidRPr="001472E6">
              <w:rPr>
                <w:rFonts w:eastAsiaTheme="minorEastAsia"/>
                <w:color w:val="auto"/>
                <w:sz w:val="22"/>
                <w:lang w:val="ru-RU" w:eastAsia="ru-RU"/>
              </w:rPr>
              <w:t>34</w:t>
            </w:r>
          </w:p>
        </w:tc>
        <w:tc>
          <w:tcPr>
            <w:tcW w:w="850" w:type="dxa"/>
            <w:tcBorders>
              <w:top w:val="single" w:sz="4" w:space="0" w:color="auto"/>
              <w:left w:val="single" w:sz="4" w:space="0" w:color="auto"/>
              <w:bottom w:val="single" w:sz="4" w:space="0" w:color="auto"/>
              <w:right w:val="single" w:sz="4" w:space="0" w:color="auto"/>
            </w:tcBorders>
          </w:tcPr>
          <w:p w:rsidR="001A32B1" w:rsidRPr="001472E6" w:rsidRDefault="001472E6" w:rsidP="00E11889">
            <w:pPr>
              <w:spacing w:after="0" w:line="240" w:lineRule="auto"/>
              <w:ind w:left="0" w:right="0" w:firstLine="0"/>
              <w:jc w:val="center"/>
              <w:rPr>
                <w:rFonts w:eastAsiaTheme="minorEastAsia"/>
                <w:color w:val="auto"/>
                <w:sz w:val="22"/>
                <w:lang w:val="ru-RU" w:eastAsia="ru-RU"/>
              </w:rPr>
            </w:pPr>
            <w:r w:rsidRPr="001472E6">
              <w:rPr>
                <w:rFonts w:eastAsiaTheme="minorEastAsia"/>
                <w:color w:val="auto"/>
                <w:sz w:val="22"/>
                <w:lang w:val="ru-RU" w:eastAsia="ru-RU"/>
              </w:rPr>
              <w:t>68</w:t>
            </w:r>
          </w:p>
        </w:tc>
      </w:tr>
      <w:tr w:rsidR="001A32B1" w:rsidRPr="001B573A" w:rsidTr="00E11889">
        <w:trPr>
          <w:trHeight w:val="497"/>
        </w:trPr>
        <w:tc>
          <w:tcPr>
            <w:tcW w:w="2102" w:type="dxa"/>
            <w:vMerge/>
            <w:tcBorders>
              <w:left w:val="single" w:sz="4" w:space="0" w:color="auto"/>
              <w:right w:val="single" w:sz="4" w:space="0" w:color="auto"/>
            </w:tcBorders>
            <w:vAlign w:val="bottom"/>
          </w:tcPr>
          <w:p w:rsidR="001A32B1" w:rsidRPr="001B573A" w:rsidRDefault="001A32B1" w:rsidP="001B573A">
            <w:pPr>
              <w:spacing w:after="0" w:line="240" w:lineRule="auto"/>
              <w:ind w:left="0" w:right="0" w:firstLine="0"/>
              <w:jc w:val="center"/>
              <w:rPr>
                <w:rFonts w:eastAsiaTheme="minorEastAsia"/>
                <w:color w:val="auto"/>
                <w:sz w:val="22"/>
                <w:lang w:val="ru-RU" w:eastAsia="ru-RU"/>
              </w:rPr>
            </w:pPr>
          </w:p>
        </w:tc>
        <w:tc>
          <w:tcPr>
            <w:tcW w:w="3001" w:type="dxa"/>
            <w:tcBorders>
              <w:top w:val="single" w:sz="4" w:space="0" w:color="auto"/>
              <w:left w:val="single" w:sz="4" w:space="0" w:color="auto"/>
              <w:bottom w:val="single" w:sz="4" w:space="0" w:color="auto"/>
              <w:right w:val="single" w:sz="4" w:space="0" w:color="auto"/>
            </w:tcBorders>
          </w:tcPr>
          <w:p w:rsidR="001A32B1" w:rsidRPr="001B573A" w:rsidRDefault="001A32B1" w:rsidP="00E11889">
            <w:pPr>
              <w:spacing w:after="0" w:line="240" w:lineRule="auto"/>
              <w:ind w:left="0" w:right="0" w:firstLine="0"/>
              <w:jc w:val="left"/>
              <w:rPr>
                <w:rFonts w:eastAsiaTheme="minorEastAsia"/>
                <w:color w:val="auto"/>
                <w:sz w:val="22"/>
                <w:lang w:val="ru-RU" w:eastAsia="ru-RU"/>
              </w:rPr>
            </w:pPr>
            <w:r w:rsidRPr="001B573A">
              <w:rPr>
                <w:rFonts w:eastAsiaTheme="minorEastAsia"/>
                <w:color w:val="auto"/>
                <w:sz w:val="22"/>
                <w:lang w:val="ru-RU" w:eastAsia="ru-RU"/>
              </w:rPr>
              <w:t>Экономика</w:t>
            </w:r>
          </w:p>
        </w:tc>
        <w:tc>
          <w:tcPr>
            <w:tcW w:w="1134" w:type="dxa"/>
            <w:tcBorders>
              <w:top w:val="single" w:sz="4" w:space="0" w:color="auto"/>
              <w:left w:val="single" w:sz="4" w:space="0" w:color="auto"/>
              <w:bottom w:val="single" w:sz="4" w:space="0" w:color="auto"/>
              <w:right w:val="single" w:sz="4" w:space="0" w:color="auto"/>
            </w:tcBorders>
          </w:tcPr>
          <w:p w:rsidR="001A32B1" w:rsidRPr="001B573A" w:rsidRDefault="001A32B1"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У</w:t>
            </w:r>
          </w:p>
        </w:tc>
        <w:tc>
          <w:tcPr>
            <w:tcW w:w="851" w:type="dxa"/>
            <w:tcBorders>
              <w:top w:val="single" w:sz="4" w:space="0" w:color="auto"/>
              <w:left w:val="single" w:sz="4" w:space="0" w:color="auto"/>
              <w:bottom w:val="single" w:sz="4" w:space="0" w:color="auto"/>
              <w:right w:val="single" w:sz="4" w:space="0" w:color="auto"/>
            </w:tcBorders>
          </w:tcPr>
          <w:p w:rsidR="001A32B1" w:rsidRPr="001B573A" w:rsidRDefault="001A32B1" w:rsidP="00E11889">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3</w:t>
            </w:r>
          </w:p>
        </w:tc>
        <w:tc>
          <w:tcPr>
            <w:tcW w:w="1134" w:type="dxa"/>
            <w:tcBorders>
              <w:top w:val="single" w:sz="4" w:space="0" w:color="auto"/>
              <w:left w:val="single" w:sz="4" w:space="0" w:color="auto"/>
              <w:bottom w:val="single" w:sz="4" w:space="0" w:color="auto"/>
              <w:right w:val="single" w:sz="4" w:space="0" w:color="auto"/>
            </w:tcBorders>
          </w:tcPr>
          <w:p w:rsidR="001A32B1" w:rsidRPr="001B573A" w:rsidRDefault="009E3C3C"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3</w:t>
            </w:r>
          </w:p>
        </w:tc>
        <w:tc>
          <w:tcPr>
            <w:tcW w:w="850" w:type="dxa"/>
            <w:tcBorders>
              <w:top w:val="single" w:sz="4" w:space="0" w:color="auto"/>
              <w:left w:val="single" w:sz="4" w:space="0" w:color="auto"/>
              <w:bottom w:val="single" w:sz="4" w:space="0" w:color="auto"/>
              <w:right w:val="single" w:sz="4" w:space="0" w:color="auto"/>
            </w:tcBorders>
          </w:tcPr>
          <w:p w:rsidR="001A32B1" w:rsidRPr="001472E6" w:rsidRDefault="001A32B1" w:rsidP="00E11889">
            <w:pPr>
              <w:spacing w:after="0" w:line="240" w:lineRule="auto"/>
              <w:ind w:left="0" w:right="0" w:firstLine="0"/>
              <w:jc w:val="center"/>
              <w:rPr>
                <w:rFonts w:eastAsiaTheme="minorEastAsia"/>
                <w:color w:val="auto"/>
                <w:sz w:val="22"/>
                <w:lang w:val="ru-RU" w:eastAsia="ru-RU"/>
              </w:rPr>
            </w:pPr>
            <w:r w:rsidRPr="001472E6">
              <w:rPr>
                <w:rFonts w:eastAsiaTheme="minorEastAsia"/>
                <w:color w:val="auto"/>
                <w:sz w:val="22"/>
                <w:lang w:val="ru-RU" w:eastAsia="ru-RU"/>
              </w:rPr>
              <w:t>102</w:t>
            </w:r>
          </w:p>
        </w:tc>
        <w:tc>
          <w:tcPr>
            <w:tcW w:w="850" w:type="dxa"/>
            <w:tcBorders>
              <w:top w:val="single" w:sz="4" w:space="0" w:color="auto"/>
              <w:left w:val="single" w:sz="4" w:space="0" w:color="auto"/>
              <w:bottom w:val="single" w:sz="4" w:space="0" w:color="auto"/>
              <w:right w:val="single" w:sz="4" w:space="0" w:color="auto"/>
            </w:tcBorders>
          </w:tcPr>
          <w:p w:rsidR="001A32B1" w:rsidRPr="001472E6" w:rsidRDefault="001472E6" w:rsidP="00E11889">
            <w:pPr>
              <w:spacing w:after="0" w:line="240" w:lineRule="auto"/>
              <w:ind w:left="0" w:right="0" w:firstLine="0"/>
              <w:jc w:val="center"/>
              <w:rPr>
                <w:rFonts w:eastAsiaTheme="minorEastAsia"/>
                <w:color w:val="auto"/>
                <w:sz w:val="22"/>
                <w:lang w:val="ru-RU" w:eastAsia="ru-RU"/>
              </w:rPr>
            </w:pPr>
            <w:r w:rsidRPr="001472E6">
              <w:rPr>
                <w:rFonts w:eastAsiaTheme="minorEastAsia"/>
                <w:color w:val="auto"/>
                <w:sz w:val="22"/>
                <w:lang w:val="ru-RU" w:eastAsia="ru-RU"/>
              </w:rPr>
              <w:t>204</w:t>
            </w:r>
          </w:p>
        </w:tc>
      </w:tr>
      <w:tr w:rsidR="001A32B1" w:rsidRPr="001B573A" w:rsidTr="00E11889">
        <w:trPr>
          <w:trHeight w:val="497"/>
        </w:trPr>
        <w:tc>
          <w:tcPr>
            <w:tcW w:w="2102" w:type="dxa"/>
            <w:vMerge/>
            <w:tcBorders>
              <w:left w:val="single" w:sz="4" w:space="0" w:color="auto"/>
              <w:bottom w:val="single" w:sz="4" w:space="0" w:color="auto"/>
              <w:right w:val="single" w:sz="4" w:space="0" w:color="auto"/>
            </w:tcBorders>
            <w:vAlign w:val="bottom"/>
          </w:tcPr>
          <w:p w:rsidR="001A32B1" w:rsidRPr="001B573A" w:rsidRDefault="001A32B1" w:rsidP="001B573A">
            <w:pPr>
              <w:spacing w:after="0" w:line="240" w:lineRule="auto"/>
              <w:ind w:left="0" w:right="0" w:firstLine="0"/>
              <w:jc w:val="center"/>
              <w:rPr>
                <w:rFonts w:eastAsiaTheme="minorEastAsia"/>
                <w:color w:val="auto"/>
                <w:sz w:val="22"/>
                <w:lang w:val="ru-RU" w:eastAsia="ru-RU"/>
              </w:rPr>
            </w:pPr>
          </w:p>
        </w:tc>
        <w:tc>
          <w:tcPr>
            <w:tcW w:w="3001" w:type="dxa"/>
            <w:tcBorders>
              <w:top w:val="single" w:sz="4" w:space="0" w:color="auto"/>
              <w:left w:val="single" w:sz="4" w:space="0" w:color="auto"/>
              <w:bottom w:val="single" w:sz="4" w:space="0" w:color="auto"/>
              <w:right w:val="single" w:sz="4" w:space="0" w:color="auto"/>
            </w:tcBorders>
          </w:tcPr>
          <w:p w:rsidR="001A32B1" w:rsidRPr="001B573A" w:rsidRDefault="001A32B1" w:rsidP="00E11889">
            <w:pPr>
              <w:spacing w:after="0" w:line="240" w:lineRule="auto"/>
              <w:ind w:left="0" w:right="0" w:firstLine="0"/>
              <w:jc w:val="left"/>
              <w:rPr>
                <w:rFonts w:eastAsiaTheme="minorEastAsia"/>
                <w:color w:val="auto"/>
                <w:sz w:val="22"/>
                <w:lang w:val="ru-RU" w:eastAsia="ru-RU"/>
              </w:rPr>
            </w:pPr>
            <w:r w:rsidRPr="001B573A">
              <w:rPr>
                <w:rFonts w:eastAsiaTheme="minorEastAsia"/>
                <w:color w:val="auto"/>
                <w:sz w:val="22"/>
                <w:lang w:val="ru-RU" w:eastAsia="ru-RU"/>
              </w:rPr>
              <w:t>География</w:t>
            </w:r>
          </w:p>
        </w:tc>
        <w:tc>
          <w:tcPr>
            <w:tcW w:w="1134" w:type="dxa"/>
            <w:tcBorders>
              <w:top w:val="single" w:sz="4" w:space="0" w:color="auto"/>
              <w:left w:val="single" w:sz="4" w:space="0" w:color="auto"/>
              <w:bottom w:val="single" w:sz="4" w:space="0" w:color="auto"/>
              <w:right w:val="single" w:sz="4" w:space="0" w:color="auto"/>
            </w:tcBorders>
          </w:tcPr>
          <w:p w:rsidR="001A32B1" w:rsidRPr="001B573A" w:rsidRDefault="001A32B1"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У</w:t>
            </w:r>
          </w:p>
        </w:tc>
        <w:tc>
          <w:tcPr>
            <w:tcW w:w="851" w:type="dxa"/>
            <w:tcBorders>
              <w:top w:val="single" w:sz="4" w:space="0" w:color="auto"/>
              <w:left w:val="single" w:sz="4" w:space="0" w:color="auto"/>
              <w:bottom w:val="single" w:sz="4" w:space="0" w:color="auto"/>
              <w:right w:val="single" w:sz="4" w:space="0" w:color="auto"/>
            </w:tcBorders>
          </w:tcPr>
          <w:p w:rsidR="001A32B1" w:rsidRPr="001B573A" w:rsidRDefault="001A32B1" w:rsidP="00E11889">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3</w:t>
            </w:r>
          </w:p>
        </w:tc>
        <w:tc>
          <w:tcPr>
            <w:tcW w:w="1134" w:type="dxa"/>
            <w:tcBorders>
              <w:top w:val="single" w:sz="4" w:space="0" w:color="auto"/>
              <w:left w:val="single" w:sz="4" w:space="0" w:color="auto"/>
              <w:bottom w:val="single" w:sz="4" w:space="0" w:color="auto"/>
              <w:right w:val="single" w:sz="4" w:space="0" w:color="auto"/>
            </w:tcBorders>
          </w:tcPr>
          <w:p w:rsidR="001A32B1" w:rsidRPr="001B573A" w:rsidRDefault="009E3C3C"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3</w:t>
            </w:r>
          </w:p>
        </w:tc>
        <w:tc>
          <w:tcPr>
            <w:tcW w:w="850" w:type="dxa"/>
            <w:tcBorders>
              <w:top w:val="single" w:sz="4" w:space="0" w:color="auto"/>
              <w:left w:val="single" w:sz="4" w:space="0" w:color="auto"/>
              <w:bottom w:val="single" w:sz="4" w:space="0" w:color="auto"/>
              <w:right w:val="single" w:sz="4" w:space="0" w:color="auto"/>
            </w:tcBorders>
          </w:tcPr>
          <w:p w:rsidR="001A32B1" w:rsidRPr="001472E6" w:rsidRDefault="001A32B1" w:rsidP="00E11889">
            <w:pPr>
              <w:spacing w:after="0" w:line="240" w:lineRule="auto"/>
              <w:ind w:left="0" w:right="0" w:firstLine="0"/>
              <w:jc w:val="center"/>
              <w:rPr>
                <w:rFonts w:eastAsiaTheme="minorEastAsia"/>
                <w:color w:val="auto"/>
                <w:sz w:val="22"/>
                <w:lang w:val="ru-RU" w:eastAsia="ru-RU"/>
              </w:rPr>
            </w:pPr>
            <w:r w:rsidRPr="001472E6">
              <w:rPr>
                <w:rFonts w:eastAsiaTheme="minorEastAsia"/>
                <w:color w:val="auto"/>
                <w:sz w:val="22"/>
                <w:lang w:val="ru-RU" w:eastAsia="ru-RU"/>
              </w:rPr>
              <w:t>102</w:t>
            </w:r>
          </w:p>
        </w:tc>
        <w:tc>
          <w:tcPr>
            <w:tcW w:w="850" w:type="dxa"/>
            <w:tcBorders>
              <w:top w:val="single" w:sz="4" w:space="0" w:color="auto"/>
              <w:left w:val="single" w:sz="4" w:space="0" w:color="auto"/>
              <w:bottom w:val="single" w:sz="4" w:space="0" w:color="auto"/>
              <w:right w:val="single" w:sz="4" w:space="0" w:color="auto"/>
            </w:tcBorders>
          </w:tcPr>
          <w:p w:rsidR="001A32B1" w:rsidRPr="001472E6" w:rsidRDefault="001472E6"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204</w:t>
            </w:r>
          </w:p>
        </w:tc>
      </w:tr>
      <w:tr w:rsidR="001A32B1" w:rsidRPr="001B573A" w:rsidTr="00E11889">
        <w:trPr>
          <w:trHeight w:val="497"/>
        </w:trPr>
        <w:tc>
          <w:tcPr>
            <w:tcW w:w="2102" w:type="dxa"/>
            <w:vMerge w:val="restart"/>
            <w:tcBorders>
              <w:left w:val="single" w:sz="4" w:space="0" w:color="auto"/>
              <w:right w:val="single" w:sz="4" w:space="0" w:color="auto"/>
            </w:tcBorders>
            <w:vAlign w:val="bottom"/>
          </w:tcPr>
          <w:p w:rsidR="001A32B1" w:rsidRPr="001B573A" w:rsidRDefault="001A32B1" w:rsidP="001A32B1">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Математика и ин-</w:t>
            </w:r>
          </w:p>
          <w:p w:rsidR="001A32B1" w:rsidRPr="001B573A" w:rsidRDefault="001A32B1" w:rsidP="001A32B1">
            <w:pPr>
              <w:spacing w:after="0" w:line="240" w:lineRule="auto"/>
              <w:ind w:left="0" w:right="0" w:firstLine="0"/>
              <w:jc w:val="center"/>
              <w:rPr>
                <w:rFonts w:eastAsiaTheme="minorEastAsia"/>
                <w:color w:val="auto"/>
                <w:sz w:val="22"/>
                <w:lang w:val="ru-RU" w:eastAsia="ru-RU"/>
              </w:rPr>
            </w:pPr>
            <w:proofErr w:type="spellStart"/>
            <w:r w:rsidRPr="001B573A">
              <w:rPr>
                <w:rFonts w:eastAsiaTheme="minorEastAsia"/>
                <w:color w:val="auto"/>
                <w:sz w:val="22"/>
                <w:lang w:val="ru-RU" w:eastAsia="ru-RU"/>
              </w:rPr>
              <w:t>форматика</w:t>
            </w:r>
            <w:proofErr w:type="spellEnd"/>
          </w:p>
        </w:tc>
        <w:tc>
          <w:tcPr>
            <w:tcW w:w="3001" w:type="dxa"/>
            <w:tcBorders>
              <w:top w:val="single" w:sz="4" w:space="0" w:color="auto"/>
              <w:left w:val="single" w:sz="4" w:space="0" w:color="auto"/>
              <w:bottom w:val="single" w:sz="4" w:space="0" w:color="auto"/>
              <w:right w:val="single" w:sz="4" w:space="0" w:color="auto"/>
            </w:tcBorders>
          </w:tcPr>
          <w:p w:rsidR="001A32B1" w:rsidRPr="001B573A" w:rsidRDefault="001A32B1" w:rsidP="001A32B1">
            <w:pPr>
              <w:spacing w:after="0" w:line="240" w:lineRule="auto"/>
              <w:ind w:left="0" w:right="0" w:firstLine="0"/>
              <w:jc w:val="left"/>
              <w:rPr>
                <w:rFonts w:eastAsiaTheme="minorEastAsia"/>
                <w:color w:val="auto"/>
                <w:sz w:val="22"/>
                <w:lang w:val="ru-RU" w:eastAsia="ru-RU"/>
              </w:rPr>
            </w:pPr>
            <w:r w:rsidRPr="001B573A">
              <w:rPr>
                <w:rFonts w:eastAsiaTheme="minorEastAsia"/>
                <w:color w:val="auto"/>
                <w:sz w:val="22"/>
                <w:lang w:val="ru-RU" w:eastAsia="ru-RU"/>
              </w:rPr>
              <w:t>Математика: алгебра и</w:t>
            </w:r>
          </w:p>
          <w:p w:rsidR="001A32B1" w:rsidRPr="001B573A" w:rsidRDefault="001A32B1" w:rsidP="001A32B1">
            <w:pPr>
              <w:spacing w:after="0" w:line="240" w:lineRule="auto"/>
              <w:ind w:left="0" w:right="0" w:firstLine="0"/>
              <w:jc w:val="left"/>
              <w:rPr>
                <w:rFonts w:eastAsiaTheme="minorEastAsia"/>
                <w:color w:val="auto"/>
                <w:sz w:val="22"/>
                <w:lang w:val="ru-RU" w:eastAsia="ru-RU"/>
              </w:rPr>
            </w:pPr>
            <w:r w:rsidRPr="001B573A">
              <w:rPr>
                <w:rFonts w:eastAsiaTheme="minorEastAsia"/>
                <w:color w:val="auto"/>
                <w:sz w:val="22"/>
                <w:lang w:val="ru-RU" w:eastAsia="ru-RU"/>
              </w:rPr>
              <w:t>начала математического</w:t>
            </w:r>
          </w:p>
          <w:p w:rsidR="001A32B1" w:rsidRPr="001B573A" w:rsidRDefault="001A32B1" w:rsidP="001A32B1">
            <w:pPr>
              <w:spacing w:after="0" w:line="240" w:lineRule="auto"/>
              <w:ind w:left="0" w:right="0" w:firstLine="0"/>
              <w:jc w:val="left"/>
              <w:rPr>
                <w:rFonts w:eastAsiaTheme="minorEastAsia"/>
                <w:color w:val="auto"/>
                <w:sz w:val="22"/>
                <w:lang w:val="ru-RU" w:eastAsia="ru-RU"/>
              </w:rPr>
            </w:pPr>
            <w:r w:rsidRPr="001B573A">
              <w:rPr>
                <w:rFonts w:eastAsiaTheme="minorEastAsia"/>
                <w:color w:val="auto"/>
                <w:sz w:val="22"/>
                <w:lang w:val="ru-RU" w:eastAsia="ru-RU"/>
              </w:rPr>
              <w:t>анализа, геометрия</w:t>
            </w:r>
          </w:p>
        </w:tc>
        <w:tc>
          <w:tcPr>
            <w:tcW w:w="1134" w:type="dxa"/>
            <w:tcBorders>
              <w:top w:val="single" w:sz="4" w:space="0" w:color="auto"/>
              <w:left w:val="single" w:sz="4" w:space="0" w:color="auto"/>
              <w:bottom w:val="single" w:sz="4" w:space="0" w:color="auto"/>
              <w:right w:val="single" w:sz="4" w:space="0" w:color="auto"/>
            </w:tcBorders>
          </w:tcPr>
          <w:p w:rsidR="001A32B1" w:rsidRPr="000E0184" w:rsidRDefault="001A32B1" w:rsidP="00E11889">
            <w:pPr>
              <w:spacing w:after="0" w:line="240" w:lineRule="auto"/>
              <w:ind w:left="0" w:right="0" w:firstLine="0"/>
              <w:jc w:val="center"/>
              <w:rPr>
                <w:rFonts w:eastAsiaTheme="minorEastAsia"/>
                <w:color w:val="auto"/>
                <w:sz w:val="22"/>
                <w:lang w:val="ru-RU" w:eastAsia="ru-RU"/>
              </w:rPr>
            </w:pPr>
          </w:p>
          <w:p w:rsidR="001A32B1" w:rsidRPr="000E0184" w:rsidRDefault="001A32B1" w:rsidP="00E11889">
            <w:pPr>
              <w:spacing w:after="0" w:line="240" w:lineRule="auto"/>
              <w:ind w:left="0" w:right="0" w:firstLine="0"/>
              <w:jc w:val="center"/>
              <w:rPr>
                <w:rFonts w:eastAsiaTheme="minorEastAsia"/>
                <w:color w:val="auto"/>
                <w:sz w:val="22"/>
                <w:lang w:val="ru-RU" w:eastAsia="ru-RU"/>
              </w:rPr>
            </w:pPr>
            <w:r w:rsidRPr="000E0184">
              <w:rPr>
                <w:rFonts w:eastAsiaTheme="minorEastAsia"/>
                <w:color w:val="auto"/>
                <w:sz w:val="22"/>
                <w:lang w:val="ru-RU" w:eastAsia="ru-RU"/>
              </w:rPr>
              <w:t>У</w:t>
            </w:r>
          </w:p>
        </w:tc>
        <w:tc>
          <w:tcPr>
            <w:tcW w:w="851" w:type="dxa"/>
            <w:tcBorders>
              <w:top w:val="single" w:sz="4" w:space="0" w:color="auto"/>
              <w:left w:val="single" w:sz="4" w:space="0" w:color="auto"/>
              <w:bottom w:val="single" w:sz="4" w:space="0" w:color="auto"/>
              <w:right w:val="single" w:sz="4" w:space="0" w:color="auto"/>
            </w:tcBorders>
            <w:vAlign w:val="bottom"/>
          </w:tcPr>
          <w:p w:rsidR="001A32B1" w:rsidRPr="001B573A" w:rsidRDefault="001A32B1"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6</w:t>
            </w:r>
          </w:p>
        </w:tc>
        <w:tc>
          <w:tcPr>
            <w:tcW w:w="1134" w:type="dxa"/>
            <w:tcBorders>
              <w:top w:val="single" w:sz="4" w:space="0" w:color="auto"/>
              <w:left w:val="single" w:sz="4" w:space="0" w:color="auto"/>
              <w:bottom w:val="single" w:sz="4" w:space="0" w:color="auto"/>
              <w:right w:val="single" w:sz="4" w:space="0" w:color="auto"/>
            </w:tcBorders>
          </w:tcPr>
          <w:p w:rsidR="001A32B1" w:rsidRDefault="001A32B1" w:rsidP="00E11889">
            <w:pPr>
              <w:spacing w:after="0" w:line="240" w:lineRule="auto"/>
              <w:ind w:left="0" w:right="0" w:firstLine="0"/>
              <w:jc w:val="center"/>
              <w:rPr>
                <w:rFonts w:eastAsiaTheme="minorEastAsia"/>
                <w:color w:val="auto"/>
                <w:sz w:val="22"/>
                <w:lang w:val="ru-RU" w:eastAsia="ru-RU"/>
              </w:rPr>
            </w:pPr>
          </w:p>
          <w:p w:rsidR="001A32B1" w:rsidRDefault="001A32B1" w:rsidP="00E11889">
            <w:pPr>
              <w:spacing w:after="0" w:line="240" w:lineRule="auto"/>
              <w:ind w:left="0" w:right="0" w:firstLine="0"/>
              <w:jc w:val="center"/>
              <w:rPr>
                <w:rFonts w:eastAsiaTheme="minorEastAsia"/>
                <w:color w:val="auto"/>
                <w:sz w:val="22"/>
                <w:lang w:val="ru-RU" w:eastAsia="ru-RU"/>
              </w:rPr>
            </w:pPr>
          </w:p>
          <w:p w:rsidR="001A32B1" w:rsidRPr="001B573A" w:rsidRDefault="001A32B1"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6</w:t>
            </w:r>
          </w:p>
        </w:tc>
        <w:tc>
          <w:tcPr>
            <w:tcW w:w="850" w:type="dxa"/>
            <w:tcBorders>
              <w:top w:val="single" w:sz="4" w:space="0" w:color="auto"/>
              <w:left w:val="single" w:sz="4" w:space="0" w:color="auto"/>
              <w:bottom w:val="single" w:sz="4" w:space="0" w:color="auto"/>
              <w:right w:val="single" w:sz="4" w:space="0" w:color="auto"/>
            </w:tcBorders>
            <w:vAlign w:val="bottom"/>
          </w:tcPr>
          <w:p w:rsidR="001A32B1" w:rsidRPr="001472E6" w:rsidRDefault="001A32B1" w:rsidP="00E11889">
            <w:pPr>
              <w:spacing w:after="0" w:line="240" w:lineRule="auto"/>
              <w:ind w:left="0" w:right="0" w:firstLine="0"/>
              <w:jc w:val="center"/>
              <w:rPr>
                <w:rFonts w:eastAsiaTheme="minorEastAsia"/>
                <w:color w:val="auto"/>
                <w:sz w:val="22"/>
                <w:lang w:val="ru-RU" w:eastAsia="ru-RU"/>
              </w:rPr>
            </w:pPr>
            <w:r w:rsidRPr="001472E6">
              <w:rPr>
                <w:rFonts w:eastAsiaTheme="minorEastAsia"/>
                <w:color w:val="auto"/>
                <w:sz w:val="22"/>
                <w:lang w:val="ru-RU" w:eastAsia="ru-RU"/>
              </w:rPr>
              <w:t>204</w:t>
            </w:r>
          </w:p>
        </w:tc>
        <w:tc>
          <w:tcPr>
            <w:tcW w:w="850" w:type="dxa"/>
            <w:tcBorders>
              <w:top w:val="single" w:sz="4" w:space="0" w:color="auto"/>
              <w:left w:val="single" w:sz="4" w:space="0" w:color="auto"/>
              <w:bottom w:val="single" w:sz="4" w:space="0" w:color="auto"/>
              <w:right w:val="single" w:sz="4" w:space="0" w:color="auto"/>
            </w:tcBorders>
          </w:tcPr>
          <w:p w:rsidR="001A32B1" w:rsidRDefault="001A32B1" w:rsidP="00E11889">
            <w:pPr>
              <w:spacing w:after="0" w:line="240" w:lineRule="auto"/>
              <w:ind w:left="0" w:right="0" w:firstLine="0"/>
              <w:jc w:val="center"/>
              <w:rPr>
                <w:rFonts w:eastAsiaTheme="minorEastAsia"/>
                <w:color w:val="auto"/>
                <w:sz w:val="22"/>
                <w:lang w:val="ru-RU" w:eastAsia="ru-RU"/>
              </w:rPr>
            </w:pPr>
          </w:p>
          <w:p w:rsidR="001472E6" w:rsidRDefault="001472E6" w:rsidP="00E11889">
            <w:pPr>
              <w:spacing w:after="0" w:line="240" w:lineRule="auto"/>
              <w:ind w:left="0" w:right="0" w:firstLine="0"/>
              <w:jc w:val="center"/>
              <w:rPr>
                <w:rFonts w:eastAsiaTheme="minorEastAsia"/>
                <w:color w:val="auto"/>
                <w:sz w:val="22"/>
                <w:lang w:val="ru-RU" w:eastAsia="ru-RU"/>
              </w:rPr>
            </w:pPr>
          </w:p>
          <w:p w:rsidR="001472E6" w:rsidRPr="001472E6" w:rsidRDefault="001472E6"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408</w:t>
            </w:r>
          </w:p>
        </w:tc>
      </w:tr>
      <w:tr w:rsidR="001A32B1" w:rsidRPr="001B573A" w:rsidTr="00E11889">
        <w:trPr>
          <w:trHeight w:val="497"/>
        </w:trPr>
        <w:tc>
          <w:tcPr>
            <w:tcW w:w="2102" w:type="dxa"/>
            <w:vMerge/>
            <w:tcBorders>
              <w:left w:val="single" w:sz="4" w:space="0" w:color="auto"/>
              <w:bottom w:val="single" w:sz="4" w:space="0" w:color="auto"/>
              <w:right w:val="single" w:sz="4" w:space="0" w:color="auto"/>
            </w:tcBorders>
            <w:vAlign w:val="bottom"/>
          </w:tcPr>
          <w:p w:rsidR="001A32B1" w:rsidRPr="001B573A" w:rsidRDefault="001A32B1" w:rsidP="001B573A">
            <w:pPr>
              <w:spacing w:after="0" w:line="240" w:lineRule="auto"/>
              <w:ind w:left="0" w:right="0" w:firstLine="0"/>
              <w:jc w:val="center"/>
              <w:rPr>
                <w:rFonts w:eastAsiaTheme="minorEastAsia"/>
                <w:color w:val="auto"/>
                <w:sz w:val="22"/>
                <w:lang w:val="ru-RU" w:eastAsia="ru-RU"/>
              </w:rPr>
            </w:pPr>
          </w:p>
        </w:tc>
        <w:tc>
          <w:tcPr>
            <w:tcW w:w="3001" w:type="dxa"/>
            <w:tcBorders>
              <w:top w:val="single" w:sz="4" w:space="0" w:color="auto"/>
              <w:left w:val="single" w:sz="4" w:space="0" w:color="auto"/>
              <w:bottom w:val="single" w:sz="4" w:space="0" w:color="auto"/>
              <w:right w:val="single" w:sz="4" w:space="0" w:color="auto"/>
            </w:tcBorders>
          </w:tcPr>
          <w:p w:rsidR="001A32B1" w:rsidRPr="001B573A" w:rsidRDefault="001A32B1" w:rsidP="00E11889">
            <w:pPr>
              <w:spacing w:after="0" w:line="240" w:lineRule="auto"/>
              <w:ind w:left="0" w:right="0" w:firstLine="0"/>
              <w:jc w:val="left"/>
              <w:rPr>
                <w:rFonts w:eastAsiaTheme="minorEastAsia"/>
                <w:color w:val="auto"/>
                <w:sz w:val="22"/>
                <w:lang w:val="ru-RU" w:eastAsia="ru-RU"/>
              </w:rPr>
            </w:pPr>
            <w:r w:rsidRPr="001B573A">
              <w:rPr>
                <w:rFonts w:eastAsiaTheme="minorEastAsia"/>
                <w:color w:val="auto"/>
                <w:sz w:val="22"/>
                <w:lang w:val="ru-RU" w:eastAsia="ru-RU"/>
              </w:rPr>
              <w:t>Информатика</w:t>
            </w:r>
          </w:p>
        </w:tc>
        <w:tc>
          <w:tcPr>
            <w:tcW w:w="1134" w:type="dxa"/>
            <w:tcBorders>
              <w:top w:val="single" w:sz="4" w:space="0" w:color="auto"/>
              <w:left w:val="single" w:sz="4" w:space="0" w:color="auto"/>
              <w:bottom w:val="single" w:sz="4" w:space="0" w:color="auto"/>
              <w:right w:val="single" w:sz="4" w:space="0" w:color="auto"/>
            </w:tcBorders>
          </w:tcPr>
          <w:p w:rsidR="001A32B1" w:rsidRPr="000E0184" w:rsidRDefault="001A32B1" w:rsidP="00E11889">
            <w:pPr>
              <w:spacing w:after="0" w:line="240" w:lineRule="auto"/>
              <w:ind w:left="0" w:right="0" w:firstLine="0"/>
              <w:jc w:val="center"/>
              <w:rPr>
                <w:rFonts w:eastAsiaTheme="minorEastAsia"/>
                <w:color w:val="auto"/>
                <w:sz w:val="22"/>
                <w:lang w:val="ru-RU" w:eastAsia="ru-RU"/>
              </w:rPr>
            </w:pPr>
            <w:r w:rsidRPr="000E0184">
              <w:rPr>
                <w:rFonts w:eastAsiaTheme="minorEastAsia"/>
                <w:color w:val="auto"/>
                <w:sz w:val="22"/>
                <w:lang w:val="ru-RU" w:eastAsia="ru-RU"/>
              </w:rPr>
              <w:t>Б</w:t>
            </w:r>
          </w:p>
        </w:tc>
        <w:tc>
          <w:tcPr>
            <w:tcW w:w="851" w:type="dxa"/>
            <w:tcBorders>
              <w:top w:val="single" w:sz="4" w:space="0" w:color="auto"/>
              <w:left w:val="single" w:sz="4" w:space="0" w:color="auto"/>
              <w:bottom w:val="single" w:sz="4" w:space="0" w:color="auto"/>
              <w:right w:val="single" w:sz="4" w:space="0" w:color="auto"/>
            </w:tcBorders>
            <w:vAlign w:val="bottom"/>
          </w:tcPr>
          <w:p w:rsidR="001A32B1" w:rsidRPr="001B573A" w:rsidRDefault="001A32B1" w:rsidP="00E11889">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1</w:t>
            </w:r>
          </w:p>
        </w:tc>
        <w:tc>
          <w:tcPr>
            <w:tcW w:w="1134" w:type="dxa"/>
            <w:tcBorders>
              <w:top w:val="single" w:sz="4" w:space="0" w:color="auto"/>
              <w:left w:val="single" w:sz="4" w:space="0" w:color="auto"/>
              <w:bottom w:val="single" w:sz="4" w:space="0" w:color="auto"/>
              <w:right w:val="single" w:sz="4" w:space="0" w:color="auto"/>
            </w:tcBorders>
          </w:tcPr>
          <w:p w:rsidR="001A32B1" w:rsidRDefault="001A32B1" w:rsidP="00E11889">
            <w:pPr>
              <w:spacing w:after="0" w:line="240" w:lineRule="auto"/>
              <w:ind w:left="0" w:right="0" w:firstLine="0"/>
              <w:jc w:val="center"/>
              <w:rPr>
                <w:rFonts w:eastAsiaTheme="minorEastAsia"/>
                <w:color w:val="auto"/>
                <w:sz w:val="22"/>
                <w:lang w:val="ru-RU" w:eastAsia="ru-RU"/>
              </w:rPr>
            </w:pPr>
          </w:p>
          <w:p w:rsidR="001A32B1" w:rsidRPr="001B573A" w:rsidRDefault="001A32B1"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1</w:t>
            </w:r>
          </w:p>
        </w:tc>
        <w:tc>
          <w:tcPr>
            <w:tcW w:w="850" w:type="dxa"/>
            <w:tcBorders>
              <w:top w:val="single" w:sz="4" w:space="0" w:color="auto"/>
              <w:left w:val="single" w:sz="4" w:space="0" w:color="auto"/>
              <w:bottom w:val="single" w:sz="4" w:space="0" w:color="auto"/>
              <w:right w:val="single" w:sz="4" w:space="0" w:color="auto"/>
            </w:tcBorders>
            <w:vAlign w:val="bottom"/>
          </w:tcPr>
          <w:p w:rsidR="001A32B1" w:rsidRPr="001472E6" w:rsidRDefault="001A32B1" w:rsidP="00E11889">
            <w:pPr>
              <w:spacing w:after="0" w:line="240" w:lineRule="auto"/>
              <w:ind w:left="0" w:right="0" w:firstLine="0"/>
              <w:jc w:val="center"/>
              <w:rPr>
                <w:rFonts w:eastAsiaTheme="minorEastAsia"/>
                <w:color w:val="auto"/>
                <w:sz w:val="22"/>
                <w:lang w:val="ru-RU" w:eastAsia="ru-RU"/>
              </w:rPr>
            </w:pPr>
            <w:r w:rsidRPr="001472E6">
              <w:rPr>
                <w:rFonts w:eastAsiaTheme="minorEastAsia"/>
                <w:color w:val="auto"/>
                <w:sz w:val="22"/>
                <w:lang w:val="ru-RU" w:eastAsia="ru-RU"/>
              </w:rPr>
              <w:t>34</w:t>
            </w:r>
          </w:p>
        </w:tc>
        <w:tc>
          <w:tcPr>
            <w:tcW w:w="850" w:type="dxa"/>
            <w:tcBorders>
              <w:top w:val="single" w:sz="4" w:space="0" w:color="auto"/>
              <w:left w:val="single" w:sz="4" w:space="0" w:color="auto"/>
              <w:bottom w:val="single" w:sz="4" w:space="0" w:color="auto"/>
              <w:right w:val="single" w:sz="4" w:space="0" w:color="auto"/>
            </w:tcBorders>
          </w:tcPr>
          <w:p w:rsidR="001A32B1" w:rsidRDefault="001A32B1" w:rsidP="00E11889">
            <w:pPr>
              <w:spacing w:after="0" w:line="240" w:lineRule="auto"/>
              <w:ind w:left="0" w:right="0" w:firstLine="0"/>
              <w:jc w:val="center"/>
              <w:rPr>
                <w:rFonts w:eastAsiaTheme="minorEastAsia"/>
                <w:color w:val="auto"/>
                <w:sz w:val="22"/>
                <w:lang w:val="ru-RU" w:eastAsia="ru-RU"/>
              </w:rPr>
            </w:pPr>
          </w:p>
          <w:p w:rsidR="001472E6" w:rsidRPr="001472E6" w:rsidRDefault="001472E6"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68</w:t>
            </w:r>
          </w:p>
        </w:tc>
      </w:tr>
      <w:tr w:rsidR="001A32B1" w:rsidRPr="001B573A" w:rsidTr="00343EA5">
        <w:trPr>
          <w:trHeight w:val="242"/>
        </w:trPr>
        <w:tc>
          <w:tcPr>
            <w:tcW w:w="2102" w:type="dxa"/>
            <w:vMerge w:val="restart"/>
            <w:tcBorders>
              <w:top w:val="single" w:sz="4" w:space="0" w:color="auto"/>
              <w:left w:val="single" w:sz="4" w:space="0" w:color="auto"/>
              <w:bottom w:val="single" w:sz="4" w:space="0" w:color="auto"/>
              <w:right w:val="single" w:sz="4" w:space="0" w:color="auto"/>
            </w:tcBorders>
            <w:vAlign w:val="bottom"/>
          </w:tcPr>
          <w:p w:rsidR="001A32B1" w:rsidRPr="001B573A" w:rsidRDefault="001A32B1" w:rsidP="001B573A">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Естественные</w:t>
            </w:r>
          </w:p>
          <w:p w:rsidR="001A32B1" w:rsidRPr="001B573A" w:rsidRDefault="001A32B1" w:rsidP="001B573A">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науки</w:t>
            </w:r>
          </w:p>
        </w:tc>
        <w:tc>
          <w:tcPr>
            <w:tcW w:w="3001" w:type="dxa"/>
            <w:tcBorders>
              <w:top w:val="single" w:sz="4" w:space="0" w:color="auto"/>
              <w:left w:val="single" w:sz="4" w:space="0" w:color="auto"/>
              <w:bottom w:val="single" w:sz="4" w:space="0" w:color="auto"/>
              <w:right w:val="single" w:sz="4" w:space="0" w:color="auto"/>
            </w:tcBorders>
            <w:vAlign w:val="bottom"/>
          </w:tcPr>
          <w:p w:rsidR="001A32B1" w:rsidRPr="001B573A" w:rsidRDefault="001A32B1" w:rsidP="001B573A">
            <w:pPr>
              <w:spacing w:after="0" w:line="240" w:lineRule="auto"/>
              <w:ind w:left="0" w:right="0" w:firstLine="0"/>
              <w:jc w:val="left"/>
              <w:rPr>
                <w:rFonts w:eastAsiaTheme="minorEastAsia"/>
                <w:color w:val="auto"/>
                <w:sz w:val="22"/>
                <w:lang w:val="ru-RU" w:eastAsia="ru-RU"/>
              </w:rPr>
            </w:pPr>
            <w:r w:rsidRPr="001B573A">
              <w:rPr>
                <w:rFonts w:eastAsiaTheme="minorEastAsia"/>
                <w:color w:val="auto"/>
                <w:sz w:val="22"/>
                <w:lang w:val="ru-RU" w:eastAsia="ru-RU"/>
              </w:rPr>
              <w:t>Физика</w:t>
            </w:r>
          </w:p>
        </w:tc>
        <w:tc>
          <w:tcPr>
            <w:tcW w:w="1134" w:type="dxa"/>
            <w:tcBorders>
              <w:top w:val="single" w:sz="4" w:space="0" w:color="auto"/>
              <w:left w:val="single" w:sz="4" w:space="0" w:color="auto"/>
              <w:bottom w:val="single" w:sz="4" w:space="0" w:color="auto"/>
              <w:right w:val="single" w:sz="4" w:space="0" w:color="auto"/>
            </w:tcBorders>
          </w:tcPr>
          <w:p w:rsidR="001A32B1" w:rsidRPr="001B573A" w:rsidRDefault="001A32B1" w:rsidP="001B573A">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Б</w:t>
            </w:r>
          </w:p>
        </w:tc>
        <w:tc>
          <w:tcPr>
            <w:tcW w:w="851" w:type="dxa"/>
            <w:tcBorders>
              <w:top w:val="single" w:sz="4" w:space="0" w:color="auto"/>
              <w:left w:val="single" w:sz="4" w:space="0" w:color="auto"/>
              <w:bottom w:val="single" w:sz="4" w:space="0" w:color="auto"/>
              <w:right w:val="single" w:sz="4" w:space="0" w:color="auto"/>
            </w:tcBorders>
            <w:vAlign w:val="bottom"/>
          </w:tcPr>
          <w:p w:rsidR="001A32B1" w:rsidRPr="001B573A" w:rsidRDefault="001A32B1" w:rsidP="001B573A">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2</w:t>
            </w:r>
          </w:p>
        </w:tc>
        <w:tc>
          <w:tcPr>
            <w:tcW w:w="1134" w:type="dxa"/>
            <w:tcBorders>
              <w:top w:val="single" w:sz="4" w:space="0" w:color="auto"/>
              <w:left w:val="single" w:sz="4" w:space="0" w:color="auto"/>
              <w:bottom w:val="single" w:sz="4" w:space="0" w:color="auto"/>
              <w:right w:val="single" w:sz="4" w:space="0" w:color="auto"/>
            </w:tcBorders>
          </w:tcPr>
          <w:p w:rsidR="001A32B1" w:rsidRPr="001B573A" w:rsidRDefault="009E3C3C" w:rsidP="001B573A">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2</w:t>
            </w:r>
          </w:p>
        </w:tc>
        <w:tc>
          <w:tcPr>
            <w:tcW w:w="850" w:type="dxa"/>
            <w:tcBorders>
              <w:top w:val="single" w:sz="4" w:space="0" w:color="auto"/>
              <w:left w:val="single" w:sz="4" w:space="0" w:color="auto"/>
              <w:bottom w:val="single" w:sz="4" w:space="0" w:color="auto"/>
              <w:right w:val="single" w:sz="4" w:space="0" w:color="auto"/>
            </w:tcBorders>
            <w:vAlign w:val="bottom"/>
          </w:tcPr>
          <w:p w:rsidR="001A32B1" w:rsidRPr="001472E6" w:rsidRDefault="001A32B1" w:rsidP="001B573A">
            <w:pPr>
              <w:spacing w:after="0" w:line="240" w:lineRule="auto"/>
              <w:ind w:left="0" w:right="0" w:firstLine="0"/>
              <w:jc w:val="center"/>
              <w:rPr>
                <w:rFonts w:eastAsiaTheme="minorEastAsia"/>
                <w:color w:val="auto"/>
                <w:sz w:val="22"/>
                <w:lang w:val="ru-RU" w:eastAsia="ru-RU"/>
              </w:rPr>
            </w:pPr>
            <w:r w:rsidRPr="001472E6">
              <w:rPr>
                <w:rFonts w:eastAsiaTheme="minorEastAsia"/>
                <w:color w:val="auto"/>
                <w:sz w:val="22"/>
                <w:lang w:val="ru-RU" w:eastAsia="ru-RU"/>
              </w:rPr>
              <w:t>68</w:t>
            </w:r>
          </w:p>
        </w:tc>
        <w:tc>
          <w:tcPr>
            <w:tcW w:w="850" w:type="dxa"/>
            <w:tcBorders>
              <w:top w:val="single" w:sz="4" w:space="0" w:color="auto"/>
              <w:left w:val="single" w:sz="4" w:space="0" w:color="auto"/>
              <w:bottom w:val="single" w:sz="4" w:space="0" w:color="auto"/>
              <w:right w:val="single" w:sz="4" w:space="0" w:color="auto"/>
            </w:tcBorders>
          </w:tcPr>
          <w:p w:rsidR="001A32B1" w:rsidRPr="001472E6" w:rsidRDefault="001472E6" w:rsidP="001B573A">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136</w:t>
            </w:r>
          </w:p>
        </w:tc>
      </w:tr>
      <w:tr w:rsidR="001A32B1" w:rsidRPr="001B573A" w:rsidTr="00343EA5">
        <w:trPr>
          <w:trHeight w:val="255"/>
        </w:trPr>
        <w:tc>
          <w:tcPr>
            <w:tcW w:w="2102" w:type="dxa"/>
            <w:vMerge/>
            <w:tcBorders>
              <w:top w:val="single" w:sz="4" w:space="0" w:color="auto"/>
              <w:left w:val="single" w:sz="4" w:space="0" w:color="auto"/>
              <w:bottom w:val="single" w:sz="4" w:space="0" w:color="auto"/>
              <w:right w:val="single" w:sz="4" w:space="0" w:color="auto"/>
            </w:tcBorders>
            <w:vAlign w:val="bottom"/>
          </w:tcPr>
          <w:p w:rsidR="001A32B1" w:rsidRPr="001B573A" w:rsidRDefault="001A32B1" w:rsidP="001B573A">
            <w:pPr>
              <w:spacing w:after="0" w:line="240" w:lineRule="auto"/>
              <w:ind w:left="0" w:right="0" w:firstLine="0"/>
              <w:jc w:val="center"/>
              <w:rPr>
                <w:rFonts w:eastAsiaTheme="minorEastAsia"/>
                <w:color w:val="auto"/>
                <w:sz w:val="22"/>
                <w:lang w:val="ru-RU" w:eastAsia="ru-RU"/>
              </w:rPr>
            </w:pPr>
          </w:p>
        </w:tc>
        <w:tc>
          <w:tcPr>
            <w:tcW w:w="3001" w:type="dxa"/>
            <w:tcBorders>
              <w:top w:val="single" w:sz="4" w:space="0" w:color="auto"/>
              <w:left w:val="single" w:sz="4" w:space="0" w:color="auto"/>
              <w:bottom w:val="single" w:sz="4" w:space="0" w:color="auto"/>
              <w:right w:val="single" w:sz="4" w:space="0" w:color="auto"/>
            </w:tcBorders>
            <w:vAlign w:val="bottom"/>
          </w:tcPr>
          <w:p w:rsidR="001A32B1" w:rsidRPr="001B573A" w:rsidRDefault="001A32B1" w:rsidP="001B573A">
            <w:pPr>
              <w:spacing w:after="0" w:line="240" w:lineRule="auto"/>
              <w:ind w:left="0" w:right="0" w:firstLine="0"/>
              <w:jc w:val="left"/>
              <w:rPr>
                <w:rFonts w:eastAsiaTheme="minorEastAsia"/>
                <w:color w:val="auto"/>
                <w:sz w:val="22"/>
                <w:lang w:val="ru-RU" w:eastAsia="ru-RU"/>
              </w:rPr>
            </w:pPr>
            <w:r w:rsidRPr="001B573A">
              <w:rPr>
                <w:rFonts w:eastAsiaTheme="minorEastAsia"/>
                <w:color w:val="auto"/>
                <w:sz w:val="22"/>
                <w:lang w:val="ru-RU" w:eastAsia="ru-RU"/>
              </w:rPr>
              <w:t>Химия</w:t>
            </w:r>
          </w:p>
        </w:tc>
        <w:tc>
          <w:tcPr>
            <w:tcW w:w="1134" w:type="dxa"/>
            <w:tcBorders>
              <w:top w:val="single" w:sz="4" w:space="0" w:color="auto"/>
              <w:left w:val="single" w:sz="4" w:space="0" w:color="auto"/>
              <w:bottom w:val="single" w:sz="4" w:space="0" w:color="auto"/>
              <w:right w:val="single" w:sz="4" w:space="0" w:color="auto"/>
            </w:tcBorders>
          </w:tcPr>
          <w:p w:rsidR="001A32B1" w:rsidRPr="001B573A" w:rsidRDefault="001A32B1" w:rsidP="001B573A">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Б</w:t>
            </w:r>
          </w:p>
        </w:tc>
        <w:tc>
          <w:tcPr>
            <w:tcW w:w="851" w:type="dxa"/>
            <w:tcBorders>
              <w:top w:val="single" w:sz="4" w:space="0" w:color="auto"/>
              <w:left w:val="single" w:sz="4" w:space="0" w:color="auto"/>
              <w:bottom w:val="single" w:sz="4" w:space="0" w:color="auto"/>
              <w:right w:val="single" w:sz="4" w:space="0" w:color="auto"/>
            </w:tcBorders>
            <w:vAlign w:val="bottom"/>
          </w:tcPr>
          <w:p w:rsidR="001A32B1" w:rsidRPr="001B573A" w:rsidRDefault="001A32B1" w:rsidP="001B573A">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1</w:t>
            </w:r>
          </w:p>
        </w:tc>
        <w:tc>
          <w:tcPr>
            <w:tcW w:w="1134" w:type="dxa"/>
            <w:tcBorders>
              <w:top w:val="single" w:sz="4" w:space="0" w:color="auto"/>
              <w:left w:val="single" w:sz="4" w:space="0" w:color="auto"/>
              <w:bottom w:val="single" w:sz="4" w:space="0" w:color="auto"/>
              <w:right w:val="single" w:sz="4" w:space="0" w:color="auto"/>
            </w:tcBorders>
          </w:tcPr>
          <w:p w:rsidR="001A32B1" w:rsidRPr="001B573A" w:rsidRDefault="009E3C3C" w:rsidP="001B573A">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1</w:t>
            </w:r>
          </w:p>
        </w:tc>
        <w:tc>
          <w:tcPr>
            <w:tcW w:w="850" w:type="dxa"/>
            <w:tcBorders>
              <w:top w:val="single" w:sz="4" w:space="0" w:color="auto"/>
              <w:left w:val="single" w:sz="4" w:space="0" w:color="auto"/>
              <w:bottom w:val="single" w:sz="4" w:space="0" w:color="auto"/>
              <w:right w:val="single" w:sz="4" w:space="0" w:color="auto"/>
            </w:tcBorders>
            <w:vAlign w:val="bottom"/>
          </w:tcPr>
          <w:p w:rsidR="001A32B1" w:rsidRPr="001472E6" w:rsidRDefault="001A32B1" w:rsidP="001B573A">
            <w:pPr>
              <w:spacing w:after="0" w:line="240" w:lineRule="auto"/>
              <w:ind w:left="0" w:right="0" w:firstLine="0"/>
              <w:jc w:val="center"/>
              <w:rPr>
                <w:rFonts w:eastAsiaTheme="minorEastAsia"/>
                <w:color w:val="auto"/>
                <w:sz w:val="22"/>
                <w:lang w:val="ru-RU" w:eastAsia="ru-RU"/>
              </w:rPr>
            </w:pPr>
            <w:r w:rsidRPr="001472E6">
              <w:rPr>
                <w:rFonts w:eastAsiaTheme="minorEastAsia"/>
                <w:color w:val="auto"/>
                <w:sz w:val="22"/>
                <w:lang w:val="ru-RU" w:eastAsia="ru-RU"/>
              </w:rPr>
              <w:t>34</w:t>
            </w:r>
          </w:p>
        </w:tc>
        <w:tc>
          <w:tcPr>
            <w:tcW w:w="850" w:type="dxa"/>
            <w:tcBorders>
              <w:top w:val="single" w:sz="4" w:space="0" w:color="auto"/>
              <w:left w:val="single" w:sz="4" w:space="0" w:color="auto"/>
              <w:bottom w:val="single" w:sz="4" w:space="0" w:color="auto"/>
              <w:right w:val="single" w:sz="4" w:space="0" w:color="auto"/>
            </w:tcBorders>
          </w:tcPr>
          <w:p w:rsidR="001A32B1" w:rsidRPr="001472E6" w:rsidRDefault="001472E6" w:rsidP="001B573A">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68</w:t>
            </w:r>
          </w:p>
        </w:tc>
      </w:tr>
      <w:tr w:rsidR="001A32B1" w:rsidRPr="001B573A" w:rsidTr="00343EA5">
        <w:trPr>
          <w:trHeight w:val="255"/>
        </w:trPr>
        <w:tc>
          <w:tcPr>
            <w:tcW w:w="2102" w:type="dxa"/>
            <w:vMerge/>
            <w:tcBorders>
              <w:top w:val="single" w:sz="4" w:space="0" w:color="auto"/>
              <w:left w:val="single" w:sz="4" w:space="0" w:color="auto"/>
              <w:bottom w:val="single" w:sz="4" w:space="0" w:color="auto"/>
              <w:right w:val="single" w:sz="4" w:space="0" w:color="auto"/>
            </w:tcBorders>
            <w:vAlign w:val="bottom"/>
          </w:tcPr>
          <w:p w:rsidR="001A32B1" w:rsidRPr="001B573A" w:rsidRDefault="001A32B1" w:rsidP="001B573A">
            <w:pPr>
              <w:spacing w:after="0" w:line="240" w:lineRule="auto"/>
              <w:ind w:left="0" w:right="0" w:firstLine="0"/>
              <w:jc w:val="center"/>
              <w:rPr>
                <w:rFonts w:eastAsiaTheme="minorEastAsia"/>
                <w:color w:val="auto"/>
                <w:sz w:val="22"/>
                <w:lang w:val="ru-RU" w:eastAsia="ru-RU"/>
              </w:rPr>
            </w:pPr>
          </w:p>
        </w:tc>
        <w:tc>
          <w:tcPr>
            <w:tcW w:w="3001" w:type="dxa"/>
            <w:tcBorders>
              <w:top w:val="single" w:sz="4" w:space="0" w:color="auto"/>
              <w:left w:val="single" w:sz="4" w:space="0" w:color="auto"/>
              <w:bottom w:val="single" w:sz="4" w:space="0" w:color="auto"/>
              <w:right w:val="single" w:sz="4" w:space="0" w:color="auto"/>
            </w:tcBorders>
            <w:vAlign w:val="bottom"/>
          </w:tcPr>
          <w:p w:rsidR="001A32B1" w:rsidRPr="001B573A" w:rsidRDefault="001A32B1" w:rsidP="001B573A">
            <w:pPr>
              <w:spacing w:after="0" w:line="240" w:lineRule="auto"/>
              <w:ind w:left="0" w:right="0" w:firstLine="0"/>
              <w:jc w:val="left"/>
              <w:rPr>
                <w:rFonts w:eastAsiaTheme="minorEastAsia"/>
                <w:color w:val="auto"/>
                <w:sz w:val="22"/>
                <w:lang w:val="ru-RU" w:eastAsia="ru-RU"/>
              </w:rPr>
            </w:pPr>
            <w:r w:rsidRPr="001B573A">
              <w:rPr>
                <w:rFonts w:eastAsiaTheme="minorEastAsia"/>
                <w:color w:val="auto"/>
                <w:sz w:val="22"/>
                <w:lang w:val="ru-RU" w:eastAsia="ru-RU"/>
              </w:rPr>
              <w:t>Биология</w:t>
            </w:r>
          </w:p>
        </w:tc>
        <w:tc>
          <w:tcPr>
            <w:tcW w:w="1134" w:type="dxa"/>
            <w:tcBorders>
              <w:top w:val="single" w:sz="4" w:space="0" w:color="auto"/>
              <w:left w:val="single" w:sz="4" w:space="0" w:color="auto"/>
              <w:bottom w:val="single" w:sz="4" w:space="0" w:color="auto"/>
              <w:right w:val="single" w:sz="4" w:space="0" w:color="auto"/>
            </w:tcBorders>
          </w:tcPr>
          <w:p w:rsidR="001A32B1" w:rsidRPr="001B573A" w:rsidRDefault="001A32B1" w:rsidP="001B573A">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Б</w:t>
            </w:r>
          </w:p>
        </w:tc>
        <w:tc>
          <w:tcPr>
            <w:tcW w:w="851" w:type="dxa"/>
            <w:tcBorders>
              <w:top w:val="single" w:sz="4" w:space="0" w:color="auto"/>
              <w:left w:val="single" w:sz="4" w:space="0" w:color="auto"/>
              <w:bottom w:val="single" w:sz="4" w:space="0" w:color="auto"/>
              <w:right w:val="single" w:sz="4" w:space="0" w:color="auto"/>
            </w:tcBorders>
            <w:vAlign w:val="bottom"/>
          </w:tcPr>
          <w:p w:rsidR="001A32B1" w:rsidRPr="001B573A" w:rsidRDefault="001A32B1" w:rsidP="001B573A">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1</w:t>
            </w:r>
          </w:p>
        </w:tc>
        <w:tc>
          <w:tcPr>
            <w:tcW w:w="1134" w:type="dxa"/>
            <w:tcBorders>
              <w:top w:val="single" w:sz="4" w:space="0" w:color="auto"/>
              <w:left w:val="single" w:sz="4" w:space="0" w:color="auto"/>
              <w:bottom w:val="single" w:sz="4" w:space="0" w:color="auto"/>
              <w:right w:val="single" w:sz="4" w:space="0" w:color="auto"/>
            </w:tcBorders>
          </w:tcPr>
          <w:p w:rsidR="001A32B1" w:rsidRPr="001B573A" w:rsidRDefault="009E3C3C" w:rsidP="001B573A">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1</w:t>
            </w:r>
          </w:p>
        </w:tc>
        <w:tc>
          <w:tcPr>
            <w:tcW w:w="850" w:type="dxa"/>
            <w:tcBorders>
              <w:top w:val="single" w:sz="4" w:space="0" w:color="auto"/>
              <w:left w:val="single" w:sz="4" w:space="0" w:color="auto"/>
              <w:bottom w:val="single" w:sz="4" w:space="0" w:color="auto"/>
              <w:right w:val="single" w:sz="4" w:space="0" w:color="auto"/>
            </w:tcBorders>
            <w:vAlign w:val="bottom"/>
          </w:tcPr>
          <w:p w:rsidR="001A32B1" w:rsidRPr="001472E6" w:rsidRDefault="001A32B1" w:rsidP="001B573A">
            <w:pPr>
              <w:spacing w:after="0" w:line="240" w:lineRule="auto"/>
              <w:ind w:left="0" w:right="0" w:firstLine="0"/>
              <w:jc w:val="center"/>
              <w:rPr>
                <w:rFonts w:eastAsiaTheme="minorEastAsia"/>
                <w:color w:val="auto"/>
                <w:sz w:val="22"/>
                <w:lang w:val="ru-RU" w:eastAsia="ru-RU"/>
              </w:rPr>
            </w:pPr>
            <w:r w:rsidRPr="001472E6">
              <w:rPr>
                <w:rFonts w:eastAsiaTheme="minorEastAsia"/>
                <w:color w:val="auto"/>
                <w:sz w:val="22"/>
                <w:lang w:val="ru-RU" w:eastAsia="ru-RU"/>
              </w:rPr>
              <w:t>34</w:t>
            </w:r>
          </w:p>
        </w:tc>
        <w:tc>
          <w:tcPr>
            <w:tcW w:w="850" w:type="dxa"/>
            <w:tcBorders>
              <w:top w:val="single" w:sz="4" w:space="0" w:color="auto"/>
              <w:left w:val="single" w:sz="4" w:space="0" w:color="auto"/>
              <w:bottom w:val="single" w:sz="4" w:space="0" w:color="auto"/>
              <w:right w:val="single" w:sz="4" w:space="0" w:color="auto"/>
            </w:tcBorders>
          </w:tcPr>
          <w:p w:rsidR="001A32B1" w:rsidRPr="001472E6" w:rsidRDefault="001472E6" w:rsidP="001B573A">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68</w:t>
            </w:r>
          </w:p>
        </w:tc>
      </w:tr>
      <w:tr w:rsidR="001A32B1" w:rsidRPr="001B573A" w:rsidTr="00343EA5">
        <w:trPr>
          <w:trHeight w:val="242"/>
        </w:trPr>
        <w:tc>
          <w:tcPr>
            <w:tcW w:w="2102" w:type="dxa"/>
            <w:vMerge w:val="restart"/>
            <w:tcBorders>
              <w:top w:val="single" w:sz="4" w:space="0" w:color="auto"/>
              <w:left w:val="single" w:sz="8" w:space="0" w:color="auto"/>
              <w:right w:val="single" w:sz="8" w:space="0" w:color="auto"/>
            </w:tcBorders>
            <w:vAlign w:val="bottom"/>
          </w:tcPr>
          <w:p w:rsidR="001A32B1" w:rsidRPr="001B573A" w:rsidRDefault="001A32B1" w:rsidP="001B573A">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Физическая куль-</w:t>
            </w:r>
          </w:p>
          <w:p w:rsidR="001A32B1" w:rsidRPr="001B573A" w:rsidRDefault="001A32B1" w:rsidP="001B573A">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тура, экология и</w:t>
            </w:r>
          </w:p>
          <w:p w:rsidR="001A32B1" w:rsidRPr="001B573A" w:rsidRDefault="001A32B1" w:rsidP="001B573A">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ОБЖ</w:t>
            </w:r>
          </w:p>
        </w:tc>
        <w:tc>
          <w:tcPr>
            <w:tcW w:w="3001" w:type="dxa"/>
            <w:tcBorders>
              <w:top w:val="single" w:sz="4" w:space="0" w:color="auto"/>
              <w:bottom w:val="single" w:sz="8" w:space="0" w:color="auto"/>
              <w:right w:val="single" w:sz="8" w:space="0" w:color="auto"/>
            </w:tcBorders>
            <w:vAlign w:val="bottom"/>
          </w:tcPr>
          <w:p w:rsidR="001A32B1" w:rsidRPr="001B573A" w:rsidRDefault="001A32B1" w:rsidP="001B573A">
            <w:pPr>
              <w:spacing w:after="0" w:line="240" w:lineRule="auto"/>
              <w:ind w:left="0" w:right="0" w:firstLine="0"/>
              <w:jc w:val="left"/>
              <w:rPr>
                <w:rFonts w:eastAsiaTheme="minorEastAsia"/>
                <w:color w:val="auto"/>
                <w:sz w:val="22"/>
                <w:lang w:val="ru-RU" w:eastAsia="ru-RU"/>
              </w:rPr>
            </w:pPr>
            <w:r w:rsidRPr="001B573A">
              <w:rPr>
                <w:rFonts w:eastAsiaTheme="minorEastAsia"/>
                <w:color w:val="auto"/>
                <w:sz w:val="22"/>
                <w:lang w:val="ru-RU" w:eastAsia="ru-RU"/>
              </w:rPr>
              <w:t>Физическая культура</w:t>
            </w:r>
          </w:p>
        </w:tc>
        <w:tc>
          <w:tcPr>
            <w:tcW w:w="1134" w:type="dxa"/>
            <w:tcBorders>
              <w:top w:val="single" w:sz="4" w:space="0" w:color="auto"/>
              <w:bottom w:val="single" w:sz="8" w:space="0" w:color="auto"/>
            </w:tcBorders>
          </w:tcPr>
          <w:p w:rsidR="001A32B1" w:rsidRPr="001B573A" w:rsidRDefault="001A32B1" w:rsidP="001B573A">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Б</w:t>
            </w:r>
          </w:p>
        </w:tc>
        <w:tc>
          <w:tcPr>
            <w:tcW w:w="851" w:type="dxa"/>
            <w:tcBorders>
              <w:top w:val="single" w:sz="4" w:space="0" w:color="auto"/>
              <w:bottom w:val="single" w:sz="8" w:space="0" w:color="auto"/>
              <w:right w:val="single" w:sz="8" w:space="0" w:color="auto"/>
            </w:tcBorders>
            <w:vAlign w:val="bottom"/>
          </w:tcPr>
          <w:p w:rsidR="001A32B1" w:rsidRPr="001B573A" w:rsidRDefault="001A32B1" w:rsidP="001B573A">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3</w:t>
            </w:r>
          </w:p>
        </w:tc>
        <w:tc>
          <w:tcPr>
            <w:tcW w:w="1134" w:type="dxa"/>
            <w:tcBorders>
              <w:top w:val="single" w:sz="4" w:space="0" w:color="auto"/>
              <w:bottom w:val="single" w:sz="8" w:space="0" w:color="auto"/>
            </w:tcBorders>
          </w:tcPr>
          <w:p w:rsidR="001A32B1" w:rsidRPr="001B573A" w:rsidRDefault="009E3C3C" w:rsidP="001B573A">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3</w:t>
            </w:r>
          </w:p>
        </w:tc>
        <w:tc>
          <w:tcPr>
            <w:tcW w:w="850" w:type="dxa"/>
            <w:tcBorders>
              <w:top w:val="single" w:sz="4" w:space="0" w:color="auto"/>
              <w:bottom w:val="single" w:sz="8" w:space="0" w:color="auto"/>
              <w:right w:val="single" w:sz="8" w:space="0" w:color="auto"/>
            </w:tcBorders>
            <w:vAlign w:val="bottom"/>
          </w:tcPr>
          <w:p w:rsidR="001A32B1" w:rsidRPr="001472E6" w:rsidRDefault="001A32B1" w:rsidP="001B573A">
            <w:pPr>
              <w:spacing w:after="0" w:line="240" w:lineRule="auto"/>
              <w:ind w:left="0" w:right="0" w:firstLine="0"/>
              <w:jc w:val="center"/>
              <w:rPr>
                <w:rFonts w:eastAsiaTheme="minorEastAsia"/>
                <w:color w:val="auto"/>
                <w:sz w:val="22"/>
                <w:lang w:val="ru-RU" w:eastAsia="ru-RU"/>
              </w:rPr>
            </w:pPr>
            <w:r w:rsidRPr="001472E6">
              <w:rPr>
                <w:rFonts w:eastAsiaTheme="minorEastAsia"/>
                <w:color w:val="auto"/>
                <w:sz w:val="22"/>
                <w:lang w:val="ru-RU" w:eastAsia="ru-RU"/>
              </w:rPr>
              <w:t>102</w:t>
            </w:r>
          </w:p>
        </w:tc>
        <w:tc>
          <w:tcPr>
            <w:tcW w:w="850" w:type="dxa"/>
            <w:tcBorders>
              <w:top w:val="single" w:sz="4" w:space="0" w:color="auto"/>
              <w:bottom w:val="single" w:sz="8" w:space="0" w:color="auto"/>
              <w:right w:val="single" w:sz="8" w:space="0" w:color="auto"/>
            </w:tcBorders>
          </w:tcPr>
          <w:p w:rsidR="001A32B1" w:rsidRPr="001472E6" w:rsidRDefault="001472E6" w:rsidP="001B573A">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204</w:t>
            </w:r>
          </w:p>
        </w:tc>
      </w:tr>
      <w:tr w:rsidR="001A32B1" w:rsidRPr="001B573A" w:rsidTr="00343EA5">
        <w:trPr>
          <w:trHeight w:val="420"/>
        </w:trPr>
        <w:tc>
          <w:tcPr>
            <w:tcW w:w="2102" w:type="dxa"/>
            <w:vMerge/>
            <w:tcBorders>
              <w:left w:val="single" w:sz="8" w:space="0" w:color="auto"/>
              <w:bottom w:val="single" w:sz="4" w:space="0" w:color="auto"/>
              <w:right w:val="single" w:sz="8" w:space="0" w:color="auto"/>
            </w:tcBorders>
            <w:vAlign w:val="bottom"/>
          </w:tcPr>
          <w:p w:rsidR="001A32B1" w:rsidRPr="001B573A" w:rsidRDefault="001A32B1" w:rsidP="001B573A">
            <w:pPr>
              <w:spacing w:after="0" w:line="240" w:lineRule="auto"/>
              <w:ind w:left="0" w:right="0" w:firstLine="0"/>
              <w:jc w:val="center"/>
              <w:rPr>
                <w:rFonts w:eastAsiaTheme="minorEastAsia"/>
                <w:color w:val="auto"/>
                <w:sz w:val="22"/>
                <w:lang w:val="ru-RU" w:eastAsia="ru-RU"/>
              </w:rPr>
            </w:pPr>
          </w:p>
        </w:tc>
        <w:tc>
          <w:tcPr>
            <w:tcW w:w="3001" w:type="dxa"/>
            <w:tcBorders>
              <w:bottom w:val="single" w:sz="4" w:space="0" w:color="auto"/>
              <w:right w:val="single" w:sz="8" w:space="0" w:color="auto"/>
            </w:tcBorders>
            <w:vAlign w:val="bottom"/>
          </w:tcPr>
          <w:p w:rsidR="001A32B1" w:rsidRPr="001B573A" w:rsidRDefault="001A32B1" w:rsidP="001B573A">
            <w:pPr>
              <w:spacing w:after="0" w:line="240" w:lineRule="auto"/>
              <w:ind w:left="0" w:right="0" w:firstLine="0"/>
              <w:jc w:val="left"/>
              <w:rPr>
                <w:rFonts w:eastAsiaTheme="minorEastAsia"/>
                <w:color w:val="auto"/>
                <w:sz w:val="22"/>
                <w:lang w:val="ru-RU" w:eastAsia="ru-RU"/>
              </w:rPr>
            </w:pPr>
            <w:r w:rsidRPr="001B573A">
              <w:rPr>
                <w:rFonts w:eastAsiaTheme="minorEastAsia"/>
                <w:color w:val="auto"/>
                <w:sz w:val="22"/>
                <w:lang w:val="ru-RU" w:eastAsia="ru-RU"/>
              </w:rPr>
              <w:t>ОБЖ</w:t>
            </w:r>
          </w:p>
        </w:tc>
        <w:tc>
          <w:tcPr>
            <w:tcW w:w="1134" w:type="dxa"/>
            <w:tcBorders>
              <w:bottom w:val="single" w:sz="4" w:space="0" w:color="auto"/>
            </w:tcBorders>
          </w:tcPr>
          <w:p w:rsidR="001A32B1" w:rsidRDefault="001A32B1" w:rsidP="001B573A">
            <w:pPr>
              <w:spacing w:after="0" w:line="240" w:lineRule="auto"/>
              <w:ind w:left="0" w:right="0" w:firstLine="0"/>
              <w:jc w:val="center"/>
              <w:rPr>
                <w:rFonts w:eastAsiaTheme="minorEastAsia"/>
                <w:color w:val="auto"/>
                <w:sz w:val="22"/>
                <w:lang w:val="ru-RU" w:eastAsia="ru-RU"/>
              </w:rPr>
            </w:pPr>
          </w:p>
          <w:p w:rsidR="001A32B1" w:rsidRPr="001B573A" w:rsidRDefault="001A32B1" w:rsidP="001B573A">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Б</w:t>
            </w:r>
          </w:p>
        </w:tc>
        <w:tc>
          <w:tcPr>
            <w:tcW w:w="851" w:type="dxa"/>
            <w:tcBorders>
              <w:bottom w:val="single" w:sz="4" w:space="0" w:color="auto"/>
              <w:right w:val="single" w:sz="8" w:space="0" w:color="auto"/>
            </w:tcBorders>
            <w:vAlign w:val="bottom"/>
          </w:tcPr>
          <w:p w:rsidR="001A32B1" w:rsidRPr="001B573A" w:rsidRDefault="001A32B1" w:rsidP="001B573A">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1</w:t>
            </w:r>
          </w:p>
        </w:tc>
        <w:tc>
          <w:tcPr>
            <w:tcW w:w="1134" w:type="dxa"/>
            <w:tcBorders>
              <w:bottom w:val="single" w:sz="4" w:space="0" w:color="auto"/>
              <w:right w:val="single" w:sz="8" w:space="0" w:color="auto"/>
            </w:tcBorders>
          </w:tcPr>
          <w:p w:rsidR="001A32B1" w:rsidRDefault="001A32B1" w:rsidP="001B573A">
            <w:pPr>
              <w:spacing w:after="0" w:line="240" w:lineRule="auto"/>
              <w:ind w:left="0" w:right="0" w:firstLine="0"/>
              <w:jc w:val="center"/>
              <w:rPr>
                <w:rFonts w:eastAsiaTheme="minorEastAsia"/>
                <w:color w:val="auto"/>
                <w:sz w:val="22"/>
                <w:lang w:val="ru-RU" w:eastAsia="ru-RU"/>
              </w:rPr>
            </w:pPr>
          </w:p>
          <w:p w:rsidR="009E3C3C" w:rsidRPr="001B573A" w:rsidRDefault="009E3C3C" w:rsidP="001B573A">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1</w:t>
            </w:r>
          </w:p>
        </w:tc>
        <w:tc>
          <w:tcPr>
            <w:tcW w:w="850" w:type="dxa"/>
            <w:tcBorders>
              <w:left w:val="single" w:sz="8" w:space="0" w:color="auto"/>
              <w:bottom w:val="single" w:sz="4" w:space="0" w:color="auto"/>
              <w:right w:val="single" w:sz="8" w:space="0" w:color="auto"/>
            </w:tcBorders>
            <w:vAlign w:val="bottom"/>
          </w:tcPr>
          <w:p w:rsidR="001A32B1" w:rsidRPr="001472E6" w:rsidRDefault="001A32B1" w:rsidP="001B573A">
            <w:pPr>
              <w:spacing w:after="0" w:line="240" w:lineRule="auto"/>
              <w:ind w:left="0" w:right="0" w:firstLine="0"/>
              <w:jc w:val="center"/>
              <w:rPr>
                <w:rFonts w:eastAsiaTheme="minorEastAsia"/>
                <w:color w:val="auto"/>
                <w:sz w:val="22"/>
                <w:lang w:val="ru-RU" w:eastAsia="ru-RU"/>
              </w:rPr>
            </w:pPr>
            <w:r w:rsidRPr="001472E6">
              <w:rPr>
                <w:rFonts w:eastAsiaTheme="minorEastAsia"/>
                <w:color w:val="auto"/>
                <w:sz w:val="22"/>
                <w:lang w:val="ru-RU" w:eastAsia="ru-RU"/>
              </w:rPr>
              <w:t>34</w:t>
            </w:r>
          </w:p>
        </w:tc>
        <w:tc>
          <w:tcPr>
            <w:tcW w:w="850" w:type="dxa"/>
            <w:tcBorders>
              <w:left w:val="single" w:sz="8" w:space="0" w:color="auto"/>
              <w:bottom w:val="single" w:sz="4" w:space="0" w:color="auto"/>
              <w:right w:val="single" w:sz="8" w:space="0" w:color="auto"/>
            </w:tcBorders>
          </w:tcPr>
          <w:p w:rsidR="001A32B1" w:rsidRDefault="001A32B1" w:rsidP="001B573A">
            <w:pPr>
              <w:spacing w:after="0" w:line="240" w:lineRule="auto"/>
              <w:ind w:left="0" w:right="0" w:firstLine="0"/>
              <w:jc w:val="center"/>
              <w:rPr>
                <w:rFonts w:eastAsiaTheme="minorEastAsia"/>
                <w:color w:val="auto"/>
                <w:sz w:val="22"/>
                <w:lang w:val="ru-RU" w:eastAsia="ru-RU"/>
              </w:rPr>
            </w:pPr>
          </w:p>
          <w:p w:rsidR="001472E6" w:rsidRPr="001472E6" w:rsidRDefault="001472E6" w:rsidP="001B573A">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34</w:t>
            </w:r>
          </w:p>
        </w:tc>
      </w:tr>
      <w:tr w:rsidR="001A32B1" w:rsidRPr="001B573A" w:rsidTr="00343EA5">
        <w:trPr>
          <w:trHeight w:val="243"/>
        </w:trPr>
        <w:tc>
          <w:tcPr>
            <w:tcW w:w="2102" w:type="dxa"/>
            <w:tcBorders>
              <w:top w:val="single" w:sz="4" w:space="0" w:color="auto"/>
              <w:left w:val="single" w:sz="4" w:space="0" w:color="auto"/>
              <w:bottom w:val="single" w:sz="4" w:space="0" w:color="auto"/>
              <w:right w:val="single" w:sz="4" w:space="0" w:color="auto"/>
            </w:tcBorders>
            <w:vAlign w:val="bottom"/>
          </w:tcPr>
          <w:p w:rsidR="001A32B1" w:rsidRPr="001B573A" w:rsidRDefault="001A32B1" w:rsidP="001B573A">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Всего:</w:t>
            </w:r>
          </w:p>
        </w:tc>
        <w:tc>
          <w:tcPr>
            <w:tcW w:w="3001" w:type="dxa"/>
            <w:tcBorders>
              <w:top w:val="single" w:sz="4" w:space="0" w:color="auto"/>
              <w:left w:val="single" w:sz="4" w:space="0" w:color="auto"/>
              <w:bottom w:val="single" w:sz="4" w:space="0" w:color="auto"/>
              <w:right w:val="single" w:sz="4" w:space="0" w:color="auto"/>
            </w:tcBorders>
            <w:vAlign w:val="bottom"/>
          </w:tcPr>
          <w:p w:rsidR="001A32B1" w:rsidRPr="001B573A" w:rsidRDefault="001A32B1" w:rsidP="001B573A">
            <w:pPr>
              <w:spacing w:after="0" w:line="240" w:lineRule="auto"/>
              <w:ind w:left="0" w:right="0" w:firstLine="0"/>
              <w:jc w:val="center"/>
              <w:rPr>
                <w:rFonts w:eastAsiaTheme="minorEastAsia"/>
                <w:color w:val="auto"/>
                <w:sz w:val="22"/>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1A32B1" w:rsidRPr="001B573A" w:rsidRDefault="001A32B1" w:rsidP="001B573A">
            <w:pPr>
              <w:spacing w:after="0" w:line="240" w:lineRule="auto"/>
              <w:ind w:left="0" w:right="0" w:firstLine="0"/>
              <w:jc w:val="center"/>
              <w:rPr>
                <w:rFonts w:eastAsiaTheme="minorEastAsia"/>
                <w:b/>
                <w:color w:val="auto"/>
                <w:sz w:val="22"/>
                <w:lang w:val="ru-RU"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1A32B1" w:rsidRPr="001B573A" w:rsidRDefault="009E3C3C" w:rsidP="001B573A">
            <w:pPr>
              <w:spacing w:after="0" w:line="240" w:lineRule="auto"/>
              <w:ind w:left="0" w:right="0" w:firstLine="0"/>
              <w:jc w:val="center"/>
              <w:rPr>
                <w:rFonts w:eastAsiaTheme="minorEastAsia"/>
                <w:b/>
                <w:color w:val="auto"/>
                <w:sz w:val="22"/>
                <w:lang w:val="ru-RU" w:eastAsia="ru-RU"/>
              </w:rPr>
            </w:pPr>
            <w:r>
              <w:rPr>
                <w:rFonts w:eastAsiaTheme="minorEastAsia"/>
                <w:b/>
                <w:color w:val="auto"/>
                <w:sz w:val="22"/>
                <w:lang w:val="ru-RU" w:eastAsia="ru-RU"/>
              </w:rPr>
              <w:t>34</w:t>
            </w:r>
          </w:p>
        </w:tc>
        <w:tc>
          <w:tcPr>
            <w:tcW w:w="1134" w:type="dxa"/>
            <w:tcBorders>
              <w:top w:val="single" w:sz="4" w:space="0" w:color="auto"/>
              <w:left w:val="single" w:sz="4" w:space="0" w:color="auto"/>
              <w:bottom w:val="single" w:sz="4" w:space="0" w:color="auto"/>
              <w:right w:val="single" w:sz="4" w:space="0" w:color="auto"/>
            </w:tcBorders>
          </w:tcPr>
          <w:p w:rsidR="001A32B1" w:rsidRPr="001B573A" w:rsidRDefault="009E3C3C" w:rsidP="001B573A">
            <w:pPr>
              <w:spacing w:after="0" w:line="240" w:lineRule="auto"/>
              <w:ind w:left="0" w:right="0" w:firstLine="0"/>
              <w:jc w:val="center"/>
              <w:rPr>
                <w:rFonts w:eastAsiaTheme="minorEastAsia"/>
                <w:b/>
                <w:color w:val="auto"/>
                <w:sz w:val="22"/>
                <w:lang w:val="ru-RU" w:eastAsia="ru-RU"/>
              </w:rPr>
            </w:pPr>
            <w:r>
              <w:rPr>
                <w:rFonts w:eastAsiaTheme="minorEastAsia"/>
                <w:b/>
                <w:color w:val="auto"/>
                <w:sz w:val="22"/>
                <w:lang w:val="ru-RU" w:eastAsia="ru-RU"/>
              </w:rPr>
              <w:t>34</w:t>
            </w:r>
          </w:p>
        </w:tc>
        <w:tc>
          <w:tcPr>
            <w:tcW w:w="850" w:type="dxa"/>
            <w:tcBorders>
              <w:top w:val="single" w:sz="4" w:space="0" w:color="auto"/>
              <w:left w:val="single" w:sz="4" w:space="0" w:color="auto"/>
              <w:bottom w:val="single" w:sz="4" w:space="0" w:color="auto"/>
              <w:right w:val="single" w:sz="4" w:space="0" w:color="auto"/>
            </w:tcBorders>
            <w:vAlign w:val="bottom"/>
          </w:tcPr>
          <w:p w:rsidR="001A32B1" w:rsidRPr="001472E6" w:rsidRDefault="009E3C3C" w:rsidP="001B573A">
            <w:pPr>
              <w:spacing w:after="0" w:line="240" w:lineRule="auto"/>
              <w:ind w:left="0" w:right="0" w:firstLine="0"/>
              <w:jc w:val="center"/>
              <w:rPr>
                <w:rFonts w:eastAsiaTheme="minorEastAsia"/>
                <w:b/>
                <w:color w:val="auto"/>
                <w:sz w:val="22"/>
                <w:lang w:val="ru-RU" w:eastAsia="ru-RU"/>
              </w:rPr>
            </w:pPr>
            <w:r w:rsidRPr="001472E6">
              <w:rPr>
                <w:rFonts w:eastAsiaTheme="minorEastAsia"/>
                <w:b/>
                <w:color w:val="auto"/>
                <w:sz w:val="22"/>
                <w:lang w:val="ru-RU" w:eastAsia="ru-RU"/>
              </w:rPr>
              <w:t>1156</w:t>
            </w:r>
          </w:p>
        </w:tc>
        <w:tc>
          <w:tcPr>
            <w:tcW w:w="850" w:type="dxa"/>
            <w:tcBorders>
              <w:top w:val="single" w:sz="4" w:space="0" w:color="auto"/>
              <w:left w:val="single" w:sz="4" w:space="0" w:color="auto"/>
              <w:bottom w:val="single" w:sz="4" w:space="0" w:color="auto"/>
              <w:right w:val="single" w:sz="4" w:space="0" w:color="auto"/>
            </w:tcBorders>
          </w:tcPr>
          <w:p w:rsidR="001A32B1" w:rsidRPr="001472E6" w:rsidRDefault="00F34CC0" w:rsidP="001B573A">
            <w:pPr>
              <w:spacing w:after="0" w:line="240" w:lineRule="auto"/>
              <w:ind w:left="0" w:right="0" w:firstLine="0"/>
              <w:jc w:val="center"/>
              <w:rPr>
                <w:rFonts w:eastAsiaTheme="minorEastAsia"/>
                <w:b/>
                <w:color w:val="auto"/>
                <w:sz w:val="22"/>
                <w:lang w:val="ru-RU" w:eastAsia="ru-RU"/>
              </w:rPr>
            </w:pPr>
            <w:r>
              <w:rPr>
                <w:rFonts w:eastAsiaTheme="minorEastAsia"/>
                <w:b/>
                <w:color w:val="auto"/>
                <w:sz w:val="22"/>
                <w:lang w:val="ru-RU" w:eastAsia="ru-RU"/>
              </w:rPr>
              <w:t>2312</w:t>
            </w:r>
          </w:p>
        </w:tc>
      </w:tr>
      <w:tr w:rsidR="009E3C3C" w:rsidRPr="00CD576A" w:rsidTr="00E11889">
        <w:trPr>
          <w:trHeight w:val="243"/>
        </w:trPr>
        <w:tc>
          <w:tcPr>
            <w:tcW w:w="9072" w:type="dxa"/>
            <w:gridSpan w:val="6"/>
            <w:tcBorders>
              <w:top w:val="single" w:sz="4" w:space="0" w:color="auto"/>
              <w:left w:val="single" w:sz="8" w:space="0" w:color="auto"/>
              <w:bottom w:val="single" w:sz="8" w:space="0" w:color="auto"/>
              <w:right w:val="single" w:sz="8" w:space="0" w:color="auto"/>
            </w:tcBorders>
          </w:tcPr>
          <w:p w:rsidR="009E3C3C" w:rsidRPr="001472E6" w:rsidRDefault="009E3C3C" w:rsidP="001B573A">
            <w:pPr>
              <w:spacing w:after="0" w:line="240" w:lineRule="auto"/>
              <w:ind w:left="0" w:right="0" w:firstLine="0"/>
              <w:jc w:val="center"/>
              <w:rPr>
                <w:rFonts w:eastAsiaTheme="minorEastAsia"/>
                <w:color w:val="auto"/>
                <w:sz w:val="22"/>
                <w:lang w:val="ru-RU" w:eastAsia="ru-RU"/>
              </w:rPr>
            </w:pPr>
            <w:r w:rsidRPr="001472E6">
              <w:rPr>
                <w:rFonts w:eastAsiaTheme="minorEastAsia"/>
                <w:color w:val="auto"/>
                <w:sz w:val="22"/>
                <w:lang w:val="ru-RU" w:eastAsia="ru-RU"/>
              </w:rPr>
              <w:t>Часть, формируемая участниками образовательных отношений</w:t>
            </w:r>
          </w:p>
        </w:tc>
        <w:tc>
          <w:tcPr>
            <w:tcW w:w="850" w:type="dxa"/>
            <w:tcBorders>
              <w:top w:val="single" w:sz="4" w:space="0" w:color="auto"/>
              <w:left w:val="single" w:sz="8" w:space="0" w:color="auto"/>
              <w:bottom w:val="single" w:sz="8" w:space="0" w:color="auto"/>
              <w:right w:val="single" w:sz="8" w:space="0" w:color="auto"/>
            </w:tcBorders>
          </w:tcPr>
          <w:p w:rsidR="009E3C3C" w:rsidRPr="001472E6" w:rsidRDefault="009E3C3C" w:rsidP="001B573A">
            <w:pPr>
              <w:spacing w:after="0" w:line="240" w:lineRule="auto"/>
              <w:ind w:left="0" w:right="0" w:firstLine="0"/>
              <w:jc w:val="center"/>
              <w:rPr>
                <w:rFonts w:eastAsiaTheme="minorEastAsia"/>
                <w:color w:val="auto"/>
                <w:sz w:val="22"/>
                <w:lang w:val="ru-RU" w:eastAsia="ru-RU"/>
              </w:rPr>
            </w:pPr>
          </w:p>
        </w:tc>
      </w:tr>
      <w:tr w:rsidR="009E3C3C" w:rsidRPr="001B573A" w:rsidTr="00343EA5">
        <w:trPr>
          <w:trHeight w:val="206"/>
        </w:trPr>
        <w:tc>
          <w:tcPr>
            <w:tcW w:w="5103" w:type="dxa"/>
            <w:gridSpan w:val="2"/>
            <w:tcBorders>
              <w:left w:val="single" w:sz="8" w:space="0" w:color="auto"/>
              <w:bottom w:val="single" w:sz="8" w:space="0" w:color="auto"/>
              <w:right w:val="single" w:sz="8" w:space="0" w:color="auto"/>
            </w:tcBorders>
            <w:vAlign w:val="bottom"/>
          </w:tcPr>
          <w:p w:rsidR="009E3C3C" w:rsidRPr="001B573A" w:rsidRDefault="009E3C3C" w:rsidP="001B573A">
            <w:pPr>
              <w:spacing w:after="0" w:line="240" w:lineRule="auto"/>
              <w:ind w:left="0" w:right="0" w:firstLine="0"/>
              <w:jc w:val="left"/>
              <w:rPr>
                <w:rFonts w:eastAsiaTheme="minorEastAsia"/>
                <w:color w:val="auto"/>
                <w:sz w:val="22"/>
                <w:lang w:val="ru-RU" w:eastAsia="ru-RU"/>
              </w:rPr>
            </w:pPr>
            <w:r w:rsidRPr="001B573A">
              <w:rPr>
                <w:rFonts w:eastAsiaTheme="minorEastAsia"/>
                <w:color w:val="auto"/>
                <w:sz w:val="22"/>
                <w:lang w:val="ru-RU" w:eastAsia="ru-RU"/>
              </w:rPr>
              <w:t>Анализ художественного произведения (</w:t>
            </w:r>
            <w:proofErr w:type="spellStart"/>
            <w:r w:rsidRPr="001B573A">
              <w:rPr>
                <w:rFonts w:eastAsiaTheme="minorEastAsia"/>
                <w:color w:val="auto"/>
                <w:sz w:val="22"/>
                <w:lang w:val="ru-RU" w:eastAsia="ru-RU"/>
              </w:rPr>
              <w:t>электив</w:t>
            </w:r>
            <w:proofErr w:type="spellEnd"/>
            <w:r w:rsidRPr="001B573A">
              <w:rPr>
                <w:rFonts w:eastAsiaTheme="minorEastAsia"/>
                <w:color w:val="auto"/>
                <w:sz w:val="22"/>
                <w:lang w:val="ru-RU" w:eastAsia="ru-RU"/>
              </w:rPr>
              <w:t>)</w:t>
            </w:r>
          </w:p>
        </w:tc>
        <w:tc>
          <w:tcPr>
            <w:tcW w:w="1134" w:type="dxa"/>
            <w:tcBorders>
              <w:bottom w:val="single" w:sz="8" w:space="0" w:color="auto"/>
            </w:tcBorders>
          </w:tcPr>
          <w:p w:rsidR="009E3C3C" w:rsidRPr="001B573A" w:rsidRDefault="009E3C3C" w:rsidP="001B573A">
            <w:pPr>
              <w:spacing w:after="0" w:line="240" w:lineRule="auto"/>
              <w:ind w:left="0" w:right="0" w:firstLine="0"/>
              <w:jc w:val="center"/>
              <w:rPr>
                <w:rFonts w:eastAsiaTheme="minorEastAsia"/>
                <w:color w:val="auto"/>
                <w:sz w:val="22"/>
                <w:lang w:val="ru-RU" w:eastAsia="ru-RU"/>
              </w:rPr>
            </w:pPr>
          </w:p>
        </w:tc>
        <w:tc>
          <w:tcPr>
            <w:tcW w:w="851" w:type="dxa"/>
            <w:tcBorders>
              <w:bottom w:val="single" w:sz="8" w:space="0" w:color="auto"/>
              <w:right w:val="single" w:sz="8" w:space="0" w:color="auto"/>
            </w:tcBorders>
            <w:vAlign w:val="bottom"/>
          </w:tcPr>
          <w:p w:rsidR="009E3C3C" w:rsidRPr="001B573A" w:rsidRDefault="009E3C3C" w:rsidP="001B573A">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1</w:t>
            </w:r>
          </w:p>
        </w:tc>
        <w:tc>
          <w:tcPr>
            <w:tcW w:w="1134" w:type="dxa"/>
            <w:tcBorders>
              <w:bottom w:val="single" w:sz="8" w:space="0" w:color="auto"/>
            </w:tcBorders>
          </w:tcPr>
          <w:p w:rsidR="009E3C3C" w:rsidRPr="001B573A" w:rsidRDefault="001472E6" w:rsidP="001B573A">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0,5</w:t>
            </w:r>
          </w:p>
        </w:tc>
        <w:tc>
          <w:tcPr>
            <w:tcW w:w="850" w:type="dxa"/>
            <w:tcBorders>
              <w:bottom w:val="single" w:sz="8" w:space="0" w:color="auto"/>
              <w:right w:val="single" w:sz="8" w:space="0" w:color="auto"/>
            </w:tcBorders>
            <w:vAlign w:val="bottom"/>
          </w:tcPr>
          <w:p w:rsidR="009E3C3C" w:rsidRPr="001472E6" w:rsidRDefault="00F34CC0" w:rsidP="001B573A">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34</w:t>
            </w:r>
          </w:p>
        </w:tc>
        <w:tc>
          <w:tcPr>
            <w:tcW w:w="850" w:type="dxa"/>
            <w:tcBorders>
              <w:bottom w:val="single" w:sz="8" w:space="0" w:color="auto"/>
              <w:right w:val="single" w:sz="8" w:space="0" w:color="auto"/>
            </w:tcBorders>
          </w:tcPr>
          <w:p w:rsidR="009E3C3C" w:rsidRPr="001472E6" w:rsidRDefault="00F34CC0" w:rsidP="001B573A">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51</w:t>
            </w:r>
          </w:p>
        </w:tc>
      </w:tr>
      <w:tr w:rsidR="009E3C3C" w:rsidRPr="001B573A" w:rsidTr="00343EA5">
        <w:trPr>
          <w:trHeight w:val="243"/>
        </w:trPr>
        <w:tc>
          <w:tcPr>
            <w:tcW w:w="5103" w:type="dxa"/>
            <w:gridSpan w:val="2"/>
            <w:tcBorders>
              <w:left w:val="single" w:sz="8" w:space="0" w:color="auto"/>
              <w:bottom w:val="single" w:sz="8" w:space="0" w:color="auto"/>
              <w:right w:val="single" w:sz="8" w:space="0" w:color="auto"/>
            </w:tcBorders>
            <w:vAlign w:val="bottom"/>
          </w:tcPr>
          <w:p w:rsidR="009E3C3C" w:rsidRPr="001B573A" w:rsidRDefault="009E3C3C" w:rsidP="001B573A">
            <w:pPr>
              <w:spacing w:after="0" w:line="240" w:lineRule="auto"/>
              <w:ind w:left="0" w:right="0" w:firstLine="0"/>
              <w:jc w:val="left"/>
              <w:rPr>
                <w:rFonts w:eastAsiaTheme="minorEastAsia"/>
                <w:color w:val="auto"/>
                <w:sz w:val="22"/>
                <w:lang w:val="ru-RU" w:eastAsia="ru-RU"/>
              </w:rPr>
            </w:pPr>
            <w:r w:rsidRPr="001B573A">
              <w:rPr>
                <w:rFonts w:eastAsiaTheme="minorEastAsia"/>
                <w:color w:val="auto"/>
                <w:sz w:val="22"/>
                <w:lang w:val="ru-RU" w:eastAsia="ru-RU"/>
              </w:rPr>
              <w:t>Русское правописание: орфография и пунктуация. Искусство устной и письменной речи (</w:t>
            </w:r>
            <w:proofErr w:type="spellStart"/>
            <w:r w:rsidRPr="001B573A">
              <w:rPr>
                <w:rFonts w:eastAsiaTheme="minorEastAsia"/>
                <w:color w:val="auto"/>
                <w:sz w:val="22"/>
                <w:lang w:val="ru-RU" w:eastAsia="ru-RU"/>
              </w:rPr>
              <w:t>электив</w:t>
            </w:r>
            <w:proofErr w:type="spellEnd"/>
            <w:r w:rsidRPr="001B573A">
              <w:rPr>
                <w:rFonts w:eastAsiaTheme="minorEastAsia"/>
                <w:color w:val="auto"/>
                <w:sz w:val="22"/>
                <w:lang w:val="ru-RU" w:eastAsia="ru-RU"/>
              </w:rPr>
              <w:t>)</w:t>
            </w:r>
          </w:p>
        </w:tc>
        <w:tc>
          <w:tcPr>
            <w:tcW w:w="1134" w:type="dxa"/>
            <w:tcBorders>
              <w:bottom w:val="single" w:sz="8" w:space="0" w:color="auto"/>
            </w:tcBorders>
          </w:tcPr>
          <w:p w:rsidR="009E3C3C" w:rsidRPr="001B573A" w:rsidRDefault="009E3C3C" w:rsidP="001B573A">
            <w:pPr>
              <w:spacing w:after="0" w:line="240" w:lineRule="auto"/>
              <w:ind w:left="0" w:right="0" w:firstLine="0"/>
              <w:jc w:val="center"/>
              <w:rPr>
                <w:rFonts w:eastAsiaTheme="minorEastAsia"/>
                <w:color w:val="auto"/>
                <w:sz w:val="22"/>
                <w:lang w:val="ru-RU" w:eastAsia="ru-RU"/>
              </w:rPr>
            </w:pPr>
          </w:p>
        </w:tc>
        <w:tc>
          <w:tcPr>
            <w:tcW w:w="851" w:type="dxa"/>
            <w:tcBorders>
              <w:bottom w:val="single" w:sz="8" w:space="0" w:color="auto"/>
              <w:right w:val="single" w:sz="8" w:space="0" w:color="auto"/>
            </w:tcBorders>
            <w:vAlign w:val="bottom"/>
          </w:tcPr>
          <w:p w:rsidR="009E3C3C" w:rsidRPr="001B573A" w:rsidRDefault="001472E6" w:rsidP="001B573A">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1</w:t>
            </w:r>
          </w:p>
        </w:tc>
        <w:tc>
          <w:tcPr>
            <w:tcW w:w="1134" w:type="dxa"/>
            <w:tcBorders>
              <w:bottom w:val="single" w:sz="8" w:space="0" w:color="auto"/>
            </w:tcBorders>
          </w:tcPr>
          <w:p w:rsidR="00F34CC0" w:rsidRDefault="00F34CC0" w:rsidP="001B573A">
            <w:pPr>
              <w:spacing w:after="0" w:line="240" w:lineRule="auto"/>
              <w:ind w:left="0" w:right="0" w:firstLine="0"/>
              <w:jc w:val="center"/>
              <w:rPr>
                <w:rFonts w:eastAsiaTheme="minorEastAsia"/>
                <w:color w:val="auto"/>
                <w:sz w:val="22"/>
                <w:lang w:val="ru-RU" w:eastAsia="ru-RU"/>
              </w:rPr>
            </w:pPr>
          </w:p>
          <w:p w:rsidR="009E3C3C" w:rsidRPr="001B573A" w:rsidRDefault="001472E6" w:rsidP="001B573A">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0,5</w:t>
            </w:r>
          </w:p>
        </w:tc>
        <w:tc>
          <w:tcPr>
            <w:tcW w:w="850" w:type="dxa"/>
            <w:tcBorders>
              <w:bottom w:val="single" w:sz="8" w:space="0" w:color="auto"/>
              <w:right w:val="single" w:sz="8" w:space="0" w:color="auto"/>
            </w:tcBorders>
            <w:vAlign w:val="bottom"/>
          </w:tcPr>
          <w:p w:rsidR="009E3C3C" w:rsidRPr="001472E6" w:rsidRDefault="00F34CC0" w:rsidP="001B573A">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34</w:t>
            </w:r>
          </w:p>
        </w:tc>
        <w:tc>
          <w:tcPr>
            <w:tcW w:w="850" w:type="dxa"/>
            <w:tcBorders>
              <w:bottom w:val="single" w:sz="8" w:space="0" w:color="auto"/>
              <w:right w:val="single" w:sz="8" w:space="0" w:color="auto"/>
            </w:tcBorders>
          </w:tcPr>
          <w:p w:rsidR="009E3C3C" w:rsidRDefault="009E3C3C" w:rsidP="001B573A">
            <w:pPr>
              <w:spacing w:after="0" w:line="240" w:lineRule="auto"/>
              <w:ind w:left="0" w:right="0" w:firstLine="0"/>
              <w:jc w:val="center"/>
              <w:rPr>
                <w:rFonts w:eastAsiaTheme="minorEastAsia"/>
                <w:color w:val="auto"/>
                <w:sz w:val="22"/>
                <w:lang w:val="ru-RU" w:eastAsia="ru-RU"/>
              </w:rPr>
            </w:pPr>
          </w:p>
          <w:p w:rsidR="00F34CC0" w:rsidRPr="001472E6" w:rsidRDefault="00F34CC0" w:rsidP="001B573A">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51</w:t>
            </w:r>
          </w:p>
        </w:tc>
      </w:tr>
      <w:tr w:rsidR="009E3C3C" w:rsidRPr="001B573A" w:rsidTr="00343EA5">
        <w:trPr>
          <w:trHeight w:val="243"/>
        </w:trPr>
        <w:tc>
          <w:tcPr>
            <w:tcW w:w="5103" w:type="dxa"/>
            <w:gridSpan w:val="2"/>
            <w:tcBorders>
              <w:left w:val="single" w:sz="8" w:space="0" w:color="auto"/>
              <w:bottom w:val="single" w:sz="8" w:space="0" w:color="auto"/>
              <w:right w:val="single" w:sz="8" w:space="0" w:color="auto"/>
            </w:tcBorders>
            <w:vAlign w:val="bottom"/>
          </w:tcPr>
          <w:p w:rsidR="009E3C3C" w:rsidRPr="001B573A" w:rsidRDefault="009E3C3C" w:rsidP="001B573A">
            <w:pPr>
              <w:spacing w:after="0" w:line="240" w:lineRule="auto"/>
              <w:ind w:left="0" w:right="0" w:firstLine="0"/>
              <w:jc w:val="left"/>
              <w:rPr>
                <w:rFonts w:eastAsiaTheme="minorEastAsia"/>
                <w:color w:val="auto"/>
                <w:sz w:val="22"/>
                <w:lang w:val="ru-RU" w:eastAsia="ru-RU"/>
              </w:rPr>
            </w:pPr>
            <w:r w:rsidRPr="001B573A">
              <w:rPr>
                <w:rFonts w:eastAsiaTheme="minorEastAsia"/>
                <w:color w:val="auto"/>
                <w:sz w:val="22"/>
                <w:lang w:val="ru-RU" w:eastAsia="ru-RU"/>
              </w:rPr>
              <w:t>Избранные вопросы математики в задачах (</w:t>
            </w:r>
            <w:proofErr w:type="spellStart"/>
            <w:r w:rsidRPr="001B573A">
              <w:rPr>
                <w:rFonts w:eastAsiaTheme="minorEastAsia"/>
                <w:color w:val="auto"/>
                <w:sz w:val="22"/>
                <w:lang w:val="ru-RU" w:eastAsia="ru-RU"/>
              </w:rPr>
              <w:t>электив</w:t>
            </w:r>
            <w:proofErr w:type="spellEnd"/>
            <w:r w:rsidRPr="001B573A">
              <w:rPr>
                <w:rFonts w:eastAsiaTheme="minorEastAsia"/>
                <w:color w:val="auto"/>
                <w:sz w:val="22"/>
                <w:lang w:val="ru-RU" w:eastAsia="ru-RU"/>
              </w:rPr>
              <w:t>)</w:t>
            </w:r>
          </w:p>
        </w:tc>
        <w:tc>
          <w:tcPr>
            <w:tcW w:w="1134" w:type="dxa"/>
            <w:tcBorders>
              <w:bottom w:val="single" w:sz="8" w:space="0" w:color="auto"/>
            </w:tcBorders>
          </w:tcPr>
          <w:p w:rsidR="009E3C3C" w:rsidRPr="001B573A" w:rsidRDefault="009E3C3C" w:rsidP="001B573A">
            <w:pPr>
              <w:spacing w:after="0" w:line="240" w:lineRule="auto"/>
              <w:ind w:left="0" w:right="0" w:firstLine="0"/>
              <w:jc w:val="center"/>
              <w:rPr>
                <w:rFonts w:eastAsiaTheme="minorEastAsia"/>
                <w:color w:val="auto"/>
                <w:sz w:val="22"/>
                <w:lang w:val="ru-RU" w:eastAsia="ru-RU"/>
              </w:rPr>
            </w:pPr>
          </w:p>
        </w:tc>
        <w:tc>
          <w:tcPr>
            <w:tcW w:w="851" w:type="dxa"/>
            <w:tcBorders>
              <w:bottom w:val="single" w:sz="8" w:space="0" w:color="auto"/>
              <w:right w:val="single" w:sz="8" w:space="0" w:color="auto"/>
            </w:tcBorders>
            <w:vAlign w:val="bottom"/>
          </w:tcPr>
          <w:p w:rsidR="009E3C3C" w:rsidRPr="001B573A" w:rsidRDefault="009E3C3C" w:rsidP="001B573A">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1</w:t>
            </w:r>
          </w:p>
        </w:tc>
        <w:tc>
          <w:tcPr>
            <w:tcW w:w="1134" w:type="dxa"/>
            <w:tcBorders>
              <w:bottom w:val="single" w:sz="8" w:space="0" w:color="auto"/>
            </w:tcBorders>
          </w:tcPr>
          <w:p w:rsidR="009E3C3C" w:rsidRPr="001B573A" w:rsidRDefault="001472E6" w:rsidP="001B573A">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1</w:t>
            </w:r>
          </w:p>
        </w:tc>
        <w:tc>
          <w:tcPr>
            <w:tcW w:w="850" w:type="dxa"/>
            <w:tcBorders>
              <w:bottom w:val="single" w:sz="8" w:space="0" w:color="auto"/>
              <w:right w:val="single" w:sz="8" w:space="0" w:color="auto"/>
            </w:tcBorders>
            <w:vAlign w:val="bottom"/>
          </w:tcPr>
          <w:p w:rsidR="009E3C3C" w:rsidRPr="001472E6" w:rsidRDefault="009E3C3C" w:rsidP="001B573A">
            <w:pPr>
              <w:spacing w:after="0" w:line="240" w:lineRule="auto"/>
              <w:ind w:left="0" w:right="0" w:firstLine="0"/>
              <w:jc w:val="center"/>
              <w:rPr>
                <w:rFonts w:eastAsiaTheme="minorEastAsia"/>
                <w:color w:val="auto"/>
                <w:sz w:val="22"/>
                <w:lang w:val="ru-RU" w:eastAsia="ru-RU"/>
              </w:rPr>
            </w:pPr>
            <w:r w:rsidRPr="001472E6">
              <w:rPr>
                <w:rFonts w:eastAsiaTheme="minorEastAsia"/>
                <w:color w:val="auto"/>
                <w:sz w:val="22"/>
                <w:lang w:val="ru-RU" w:eastAsia="ru-RU"/>
              </w:rPr>
              <w:t>34</w:t>
            </w:r>
          </w:p>
        </w:tc>
        <w:tc>
          <w:tcPr>
            <w:tcW w:w="850" w:type="dxa"/>
            <w:tcBorders>
              <w:bottom w:val="single" w:sz="8" w:space="0" w:color="auto"/>
              <w:right w:val="single" w:sz="8" w:space="0" w:color="auto"/>
            </w:tcBorders>
          </w:tcPr>
          <w:p w:rsidR="009E3C3C" w:rsidRPr="001472E6" w:rsidRDefault="00F34CC0" w:rsidP="001B573A">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68</w:t>
            </w:r>
          </w:p>
        </w:tc>
      </w:tr>
      <w:tr w:rsidR="001472E6" w:rsidRPr="001B573A" w:rsidTr="00343EA5">
        <w:trPr>
          <w:trHeight w:val="243"/>
        </w:trPr>
        <w:tc>
          <w:tcPr>
            <w:tcW w:w="5103" w:type="dxa"/>
            <w:gridSpan w:val="2"/>
            <w:tcBorders>
              <w:left w:val="single" w:sz="8" w:space="0" w:color="auto"/>
              <w:bottom w:val="single" w:sz="8" w:space="0" w:color="auto"/>
              <w:right w:val="single" w:sz="8" w:space="0" w:color="auto"/>
            </w:tcBorders>
            <w:vAlign w:val="bottom"/>
          </w:tcPr>
          <w:p w:rsidR="001472E6" w:rsidRPr="001B573A" w:rsidRDefault="001472E6" w:rsidP="001B573A">
            <w:pPr>
              <w:spacing w:after="0" w:line="240" w:lineRule="auto"/>
              <w:ind w:left="0" w:right="0" w:firstLine="0"/>
              <w:jc w:val="left"/>
              <w:rPr>
                <w:rFonts w:eastAsiaTheme="minorEastAsia"/>
                <w:color w:val="auto"/>
                <w:sz w:val="22"/>
                <w:lang w:val="ru-RU" w:eastAsia="ru-RU"/>
              </w:rPr>
            </w:pPr>
            <w:r>
              <w:rPr>
                <w:rFonts w:eastAsiaTheme="minorEastAsia"/>
                <w:color w:val="auto"/>
                <w:sz w:val="22"/>
                <w:lang w:val="ru-RU" w:eastAsia="ru-RU"/>
              </w:rPr>
              <w:t>Астрономия</w:t>
            </w:r>
          </w:p>
        </w:tc>
        <w:tc>
          <w:tcPr>
            <w:tcW w:w="1134" w:type="dxa"/>
            <w:tcBorders>
              <w:bottom w:val="single" w:sz="8" w:space="0" w:color="auto"/>
            </w:tcBorders>
          </w:tcPr>
          <w:p w:rsidR="001472E6" w:rsidRPr="001B573A" w:rsidRDefault="001472E6" w:rsidP="001B573A">
            <w:pPr>
              <w:spacing w:after="0" w:line="240" w:lineRule="auto"/>
              <w:ind w:left="0" w:right="0" w:firstLine="0"/>
              <w:jc w:val="center"/>
              <w:rPr>
                <w:rFonts w:eastAsiaTheme="minorEastAsia"/>
                <w:color w:val="auto"/>
                <w:sz w:val="22"/>
                <w:lang w:val="ru-RU" w:eastAsia="ru-RU"/>
              </w:rPr>
            </w:pPr>
          </w:p>
        </w:tc>
        <w:tc>
          <w:tcPr>
            <w:tcW w:w="851" w:type="dxa"/>
            <w:tcBorders>
              <w:bottom w:val="single" w:sz="8" w:space="0" w:color="auto"/>
              <w:right w:val="single" w:sz="8" w:space="0" w:color="auto"/>
            </w:tcBorders>
            <w:vAlign w:val="bottom"/>
          </w:tcPr>
          <w:p w:rsidR="001472E6" w:rsidRPr="001B573A" w:rsidRDefault="001472E6" w:rsidP="001B573A">
            <w:pPr>
              <w:spacing w:after="0" w:line="240" w:lineRule="auto"/>
              <w:ind w:left="0" w:right="0" w:firstLine="0"/>
              <w:jc w:val="center"/>
              <w:rPr>
                <w:rFonts w:eastAsiaTheme="minorEastAsia"/>
                <w:color w:val="auto"/>
                <w:sz w:val="22"/>
                <w:lang w:val="ru-RU" w:eastAsia="ru-RU"/>
              </w:rPr>
            </w:pPr>
          </w:p>
        </w:tc>
        <w:tc>
          <w:tcPr>
            <w:tcW w:w="1134" w:type="dxa"/>
            <w:tcBorders>
              <w:bottom w:val="single" w:sz="8" w:space="0" w:color="auto"/>
            </w:tcBorders>
          </w:tcPr>
          <w:p w:rsidR="001472E6" w:rsidRDefault="001472E6" w:rsidP="001B573A">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1</w:t>
            </w:r>
          </w:p>
        </w:tc>
        <w:tc>
          <w:tcPr>
            <w:tcW w:w="850" w:type="dxa"/>
            <w:tcBorders>
              <w:bottom w:val="single" w:sz="8" w:space="0" w:color="auto"/>
              <w:right w:val="single" w:sz="8" w:space="0" w:color="auto"/>
            </w:tcBorders>
            <w:vAlign w:val="bottom"/>
          </w:tcPr>
          <w:p w:rsidR="001472E6" w:rsidRPr="001472E6" w:rsidRDefault="001472E6" w:rsidP="001B573A">
            <w:pPr>
              <w:spacing w:after="0" w:line="240" w:lineRule="auto"/>
              <w:ind w:left="0" w:right="0" w:firstLine="0"/>
              <w:jc w:val="center"/>
              <w:rPr>
                <w:rFonts w:eastAsiaTheme="minorEastAsia"/>
                <w:color w:val="auto"/>
                <w:sz w:val="22"/>
                <w:lang w:val="ru-RU" w:eastAsia="ru-RU"/>
              </w:rPr>
            </w:pPr>
          </w:p>
        </w:tc>
        <w:tc>
          <w:tcPr>
            <w:tcW w:w="850" w:type="dxa"/>
            <w:tcBorders>
              <w:bottom w:val="single" w:sz="8" w:space="0" w:color="auto"/>
              <w:right w:val="single" w:sz="8" w:space="0" w:color="auto"/>
            </w:tcBorders>
          </w:tcPr>
          <w:p w:rsidR="001472E6" w:rsidRPr="001472E6" w:rsidRDefault="00F34CC0" w:rsidP="001B573A">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34</w:t>
            </w:r>
          </w:p>
        </w:tc>
      </w:tr>
      <w:tr w:rsidR="009E3C3C" w:rsidRPr="001B573A" w:rsidTr="00343EA5">
        <w:trPr>
          <w:trHeight w:val="244"/>
        </w:trPr>
        <w:tc>
          <w:tcPr>
            <w:tcW w:w="5103" w:type="dxa"/>
            <w:gridSpan w:val="2"/>
            <w:tcBorders>
              <w:left w:val="single" w:sz="8" w:space="0" w:color="auto"/>
              <w:bottom w:val="single" w:sz="8" w:space="0" w:color="auto"/>
              <w:right w:val="single" w:sz="8" w:space="0" w:color="auto"/>
            </w:tcBorders>
            <w:vAlign w:val="bottom"/>
          </w:tcPr>
          <w:p w:rsidR="009E3C3C" w:rsidRPr="001B573A" w:rsidRDefault="009E3C3C" w:rsidP="001B573A">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Всего:</w:t>
            </w:r>
          </w:p>
        </w:tc>
        <w:tc>
          <w:tcPr>
            <w:tcW w:w="1134" w:type="dxa"/>
            <w:tcBorders>
              <w:bottom w:val="single" w:sz="8" w:space="0" w:color="auto"/>
            </w:tcBorders>
          </w:tcPr>
          <w:p w:rsidR="009E3C3C" w:rsidRPr="001B573A" w:rsidRDefault="009E3C3C" w:rsidP="001B573A">
            <w:pPr>
              <w:spacing w:after="0" w:line="240" w:lineRule="auto"/>
              <w:ind w:left="0" w:right="0" w:firstLine="0"/>
              <w:jc w:val="center"/>
              <w:rPr>
                <w:rFonts w:eastAsiaTheme="minorEastAsia"/>
                <w:b/>
                <w:color w:val="auto"/>
                <w:sz w:val="22"/>
                <w:lang w:val="ru-RU" w:eastAsia="ru-RU"/>
              </w:rPr>
            </w:pPr>
          </w:p>
        </w:tc>
        <w:tc>
          <w:tcPr>
            <w:tcW w:w="851" w:type="dxa"/>
            <w:tcBorders>
              <w:bottom w:val="single" w:sz="8" w:space="0" w:color="auto"/>
              <w:right w:val="single" w:sz="8" w:space="0" w:color="auto"/>
            </w:tcBorders>
            <w:vAlign w:val="bottom"/>
          </w:tcPr>
          <w:p w:rsidR="009E3C3C" w:rsidRPr="001B573A" w:rsidRDefault="009E3C3C" w:rsidP="001B573A">
            <w:pPr>
              <w:spacing w:after="0" w:line="240" w:lineRule="auto"/>
              <w:ind w:left="0" w:right="0" w:firstLine="0"/>
              <w:jc w:val="center"/>
              <w:rPr>
                <w:rFonts w:eastAsiaTheme="minorEastAsia"/>
                <w:b/>
                <w:color w:val="auto"/>
                <w:sz w:val="22"/>
                <w:lang w:val="ru-RU" w:eastAsia="ru-RU"/>
              </w:rPr>
            </w:pPr>
            <w:r w:rsidRPr="001B573A">
              <w:rPr>
                <w:rFonts w:eastAsiaTheme="minorEastAsia"/>
                <w:b/>
                <w:color w:val="auto"/>
                <w:sz w:val="22"/>
                <w:lang w:val="ru-RU" w:eastAsia="ru-RU"/>
              </w:rPr>
              <w:t>3</w:t>
            </w:r>
          </w:p>
        </w:tc>
        <w:tc>
          <w:tcPr>
            <w:tcW w:w="1134" w:type="dxa"/>
            <w:tcBorders>
              <w:bottom w:val="single" w:sz="8" w:space="0" w:color="auto"/>
            </w:tcBorders>
          </w:tcPr>
          <w:p w:rsidR="009E3C3C" w:rsidRPr="001B573A" w:rsidRDefault="001472E6" w:rsidP="001B573A">
            <w:pPr>
              <w:spacing w:after="0" w:line="240" w:lineRule="auto"/>
              <w:ind w:left="0" w:right="0" w:firstLine="0"/>
              <w:jc w:val="center"/>
              <w:rPr>
                <w:rFonts w:eastAsiaTheme="minorEastAsia"/>
                <w:b/>
                <w:color w:val="auto"/>
                <w:sz w:val="22"/>
                <w:lang w:val="ru-RU" w:eastAsia="ru-RU"/>
              </w:rPr>
            </w:pPr>
            <w:r>
              <w:rPr>
                <w:rFonts w:eastAsiaTheme="minorEastAsia"/>
                <w:b/>
                <w:color w:val="auto"/>
                <w:sz w:val="22"/>
                <w:lang w:val="ru-RU" w:eastAsia="ru-RU"/>
              </w:rPr>
              <w:t>3</w:t>
            </w:r>
          </w:p>
        </w:tc>
        <w:tc>
          <w:tcPr>
            <w:tcW w:w="850" w:type="dxa"/>
            <w:tcBorders>
              <w:bottom w:val="single" w:sz="8" w:space="0" w:color="auto"/>
              <w:right w:val="single" w:sz="8" w:space="0" w:color="auto"/>
            </w:tcBorders>
            <w:vAlign w:val="bottom"/>
          </w:tcPr>
          <w:p w:rsidR="009E3C3C" w:rsidRPr="001472E6" w:rsidRDefault="009E3C3C" w:rsidP="001B573A">
            <w:pPr>
              <w:spacing w:after="0" w:line="240" w:lineRule="auto"/>
              <w:ind w:left="0" w:right="0" w:firstLine="0"/>
              <w:jc w:val="center"/>
              <w:rPr>
                <w:rFonts w:eastAsiaTheme="minorEastAsia"/>
                <w:b/>
                <w:color w:val="auto"/>
                <w:sz w:val="22"/>
                <w:lang w:val="ru-RU" w:eastAsia="ru-RU"/>
              </w:rPr>
            </w:pPr>
            <w:r w:rsidRPr="001472E6">
              <w:rPr>
                <w:rFonts w:eastAsiaTheme="minorEastAsia"/>
                <w:b/>
                <w:color w:val="auto"/>
                <w:sz w:val="22"/>
                <w:lang w:val="ru-RU" w:eastAsia="ru-RU"/>
              </w:rPr>
              <w:t>102</w:t>
            </w:r>
          </w:p>
        </w:tc>
        <w:tc>
          <w:tcPr>
            <w:tcW w:w="850" w:type="dxa"/>
            <w:tcBorders>
              <w:bottom w:val="single" w:sz="8" w:space="0" w:color="auto"/>
              <w:right w:val="single" w:sz="8" w:space="0" w:color="auto"/>
            </w:tcBorders>
          </w:tcPr>
          <w:p w:rsidR="009E3C3C" w:rsidRPr="001472E6" w:rsidRDefault="00F34CC0" w:rsidP="001B573A">
            <w:pPr>
              <w:spacing w:after="0" w:line="240" w:lineRule="auto"/>
              <w:ind w:left="0" w:right="0" w:firstLine="0"/>
              <w:jc w:val="center"/>
              <w:rPr>
                <w:rFonts w:eastAsiaTheme="minorEastAsia"/>
                <w:b/>
                <w:color w:val="auto"/>
                <w:sz w:val="22"/>
                <w:lang w:val="ru-RU" w:eastAsia="ru-RU"/>
              </w:rPr>
            </w:pPr>
            <w:r>
              <w:rPr>
                <w:rFonts w:eastAsiaTheme="minorEastAsia"/>
                <w:b/>
                <w:color w:val="auto"/>
                <w:sz w:val="22"/>
                <w:lang w:val="ru-RU" w:eastAsia="ru-RU"/>
              </w:rPr>
              <w:t>204</w:t>
            </w:r>
          </w:p>
        </w:tc>
      </w:tr>
      <w:tr w:rsidR="009E3C3C" w:rsidRPr="001B573A" w:rsidTr="00343EA5">
        <w:trPr>
          <w:trHeight w:val="176"/>
        </w:trPr>
        <w:tc>
          <w:tcPr>
            <w:tcW w:w="5103" w:type="dxa"/>
            <w:gridSpan w:val="2"/>
            <w:tcBorders>
              <w:left w:val="single" w:sz="8" w:space="0" w:color="auto"/>
              <w:bottom w:val="single" w:sz="8" w:space="0" w:color="auto"/>
              <w:right w:val="single" w:sz="8" w:space="0" w:color="auto"/>
            </w:tcBorders>
            <w:vAlign w:val="bottom"/>
          </w:tcPr>
          <w:p w:rsidR="009E3C3C" w:rsidRPr="001B573A" w:rsidRDefault="009E3C3C" w:rsidP="001B573A">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Итого аудиторная нагрузка:</w:t>
            </w:r>
          </w:p>
        </w:tc>
        <w:tc>
          <w:tcPr>
            <w:tcW w:w="1134" w:type="dxa"/>
            <w:tcBorders>
              <w:bottom w:val="single" w:sz="8" w:space="0" w:color="auto"/>
            </w:tcBorders>
          </w:tcPr>
          <w:p w:rsidR="009E3C3C" w:rsidRPr="001B573A" w:rsidRDefault="009E3C3C" w:rsidP="001B573A">
            <w:pPr>
              <w:spacing w:after="0" w:line="240" w:lineRule="auto"/>
              <w:ind w:left="0" w:right="0" w:firstLine="0"/>
              <w:jc w:val="center"/>
              <w:rPr>
                <w:rFonts w:eastAsiaTheme="minorEastAsia"/>
                <w:b/>
                <w:color w:val="auto"/>
                <w:sz w:val="22"/>
                <w:lang w:val="ru-RU" w:eastAsia="ru-RU"/>
              </w:rPr>
            </w:pPr>
          </w:p>
        </w:tc>
        <w:tc>
          <w:tcPr>
            <w:tcW w:w="851" w:type="dxa"/>
            <w:tcBorders>
              <w:bottom w:val="single" w:sz="8" w:space="0" w:color="auto"/>
              <w:right w:val="single" w:sz="8" w:space="0" w:color="auto"/>
            </w:tcBorders>
            <w:vAlign w:val="bottom"/>
          </w:tcPr>
          <w:p w:rsidR="009E3C3C" w:rsidRPr="001B573A" w:rsidRDefault="009E3C3C" w:rsidP="001B573A">
            <w:pPr>
              <w:spacing w:after="0" w:line="240" w:lineRule="auto"/>
              <w:ind w:left="0" w:right="0" w:firstLine="0"/>
              <w:jc w:val="center"/>
              <w:rPr>
                <w:rFonts w:eastAsiaTheme="minorEastAsia"/>
                <w:b/>
                <w:color w:val="auto"/>
                <w:sz w:val="22"/>
                <w:lang w:val="ru-RU" w:eastAsia="ru-RU"/>
              </w:rPr>
            </w:pPr>
            <w:r w:rsidRPr="001B573A">
              <w:rPr>
                <w:rFonts w:eastAsiaTheme="minorEastAsia"/>
                <w:b/>
                <w:color w:val="auto"/>
                <w:sz w:val="22"/>
                <w:lang w:val="ru-RU" w:eastAsia="ru-RU"/>
              </w:rPr>
              <w:t>37</w:t>
            </w:r>
          </w:p>
        </w:tc>
        <w:tc>
          <w:tcPr>
            <w:tcW w:w="1134" w:type="dxa"/>
            <w:tcBorders>
              <w:bottom w:val="single" w:sz="8" w:space="0" w:color="auto"/>
            </w:tcBorders>
          </w:tcPr>
          <w:p w:rsidR="009E3C3C" w:rsidRPr="001B573A" w:rsidRDefault="001472E6" w:rsidP="001B573A">
            <w:pPr>
              <w:spacing w:after="0" w:line="240" w:lineRule="auto"/>
              <w:ind w:left="0" w:right="0" w:firstLine="0"/>
              <w:jc w:val="center"/>
              <w:rPr>
                <w:rFonts w:eastAsiaTheme="minorEastAsia"/>
                <w:b/>
                <w:color w:val="auto"/>
                <w:sz w:val="22"/>
                <w:lang w:val="ru-RU" w:eastAsia="ru-RU"/>
              </w:rPr>
            </w:pPr>
            <w:r>
              <w:rPr>
                <w:rFonts w:eastAsiaTheme="minorEastAsia"/>
                <w:b/>
                <w:color w:val="auto"/>
                <w:sz w:val="22"/>
                <w:lang w:val="ru-RU" w:eastAsia="ru-RU"/>
              </w:rPr>
              <w:t>37</w:t>
            </w:r>
          </w:p>
        </w:tc>
        <w:tc>
          <w:tcPr>
            <w:tcW w:w="850" w:type="dxa"/>
            <w:tcBorders>
              <w:bottom w:val="single" w:sz="8" w:space="0" w:color="auto"/>
              <w:right w:val="single" w:sz="8" w:space="0" w:color="auto"/>
            </w:tcBorders>
            <w:vAlign w:val="bottom"/>
          </w:tcPr>
          <w:p w:rsidR="009E3C3C" w:rsidRPr="001472E6" w:rsidRDefault="009E3C3C" w:rsidP="001B573A">
            <w:pPr>
              <w:spacing w:after="0" w:line="240" w:lineRule="auto"/>
              <w:ind w:left="0" w:right="0" w:firstLine="0"/>
              <w:jc w:val="center"/>
              <w:rPr>
                <w:rFonts w:eastAsiaTheme="minorEastAsia"/>
                <w:b/>
                <w:color w:val="auto"/>
                <w:sz w:val="22"/>
                <w:lang w:val="ru-RU" w:eastAsia="ru-RU"/>
              </w:rPr>
            </w:pPr>
            <w:r w:rsidRPr="001472E6">
              <w:rPr>
                <w:rFonts w:eastAsiaTheme="minorEastAsia"/>
                <w:b/>
                <w:color w:val="auto"/>
                <w:sz w:val="22"/>
                <w:lang w:val="ru-RU" w:eastAsia="ru-RU"/>
              </w:rPr>
              <w:t>1258</w:t>
            </w:r>
          </w:p>
        </w:tc>
        <w:tc>
          <w:tcPr>
            <w:tcW w:w="850" w:type="dxa"/>
            <w:tcBorders>
              <w:bottom w:val="single" w:sz="8" w:space="0" w:color="auto"/>
              <w:right w:val="single" w:sz="8" w:space="0" w:color="auto"/>
            </w:tcBorders>
          </w:tcPr>
          <w:p w:rsidR="009E3C3C" w:rsidRPr="001472E6" w:rsidRDefault="00F34CC0" w:rsidP="001B573A">
            <w:pPr>
              <w:spacing w:after="0" w:line="240" w:lineRule="auto"/>
              <w:ind w:left="0" w:right="0" w:firstLine="0"/>
              <w:jc w:val="center"/>
              <w:rPr>
                <w:rFonts w:eastAsiaTheme="minorEastAsia"/>
                <w:b/>
                <w:color w:val="auto"/>
                <w:sz w:val="22"/>
                <w:lang w:val="ru-RU" w:eastAsia="ru-RU"/>
              </w:rPr>
            </w:pPr>
            <w:r>
              <w:rPr>
                <w:rFonts w:eastAsiaTheme="minorEastAsia"/>
                <w:b/>
                <w:color w:val="auto"/>
                <w:sz w:val="22"/>
                <w:lang w:val="ru-RU" w:eastAsia="ru-RU"/>
              </w:rPr>
              <w:t>2516</w:t>
            </w:r>
          </w:p>
        </w:tc>
      </w:tr>
      <w:tr w:rsidR="009E3C3C" w:rsidRPr="00CD576A" w:rsidTr="00343EA5">
        <w:trPr>
          <w:trHeight w:val="243"/>
        </w:trPr>
        <w:tc>
          <w:tcPr>
            <w:tcW w:w="5103" w:type="dxa"/>
            <w:gridSpan w:val="2"/>
            <w:tcBorders>
              <w:left w:val="single" w:sz="8" w:space="0" w:color="auto"/>
              <w:bottom w:val="single" w:sz="8" w:space="0" w:color="auto"/>
              <w:right w:val="single" w:sz="8" w:space="0" w:color="auto"/>
            </w:tcBorders>
            <w:vAlign w:val="bottom"/>
          </w:tcPr>
          <w:p w:rsidR="009E3C3C" w:rsidRPr="001B573A" w:rsidRDefault="009E3C3C" w:rsidP="001B573A">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Внеурочная деятельность</w:t>
            </w:r>
          </w:p>
        </w:tc>
        <w:tc>
          <w:tcPr>
            <w:tcW w:w="1134" w:type="dxa"/>
            <w:tcBorders>
              <w:bottom w:val="single" w:sz="8" w:space="0" w:color="auto"/>
            </w:tcBorders>
          </w:tcPr>
          <w:p w:rsidR="009E3C3C" w:rsidRPr="001B573A" w:rsidRDefault="009E3C3C" w:rsidP="001B573A">
            <w:pPr>
              <w:spacing w:after="0" w:line="240" w:lineRule="auto"/>
              <w:ind w:left="0" w:right="0" w:firstLine="0"/>
              <w:jc w:val="center"/>
              <w:rPr>
                <w:rFonts w:eastAsiaTheme="minorEastAsia"/>
                <w:color w:val="auto"/>
                <w:sz w:val="22"/>
                <w:lang w:val="ru-RU" w:eastAsia="ru-RU"/>
              </w:rPr>
            </w:pPr>
          </w:p>
        </w:tc>
        <w:tc>
          <w:tcPr>
            <w:tcW w:w="1985" w:type="dxa"/>
            <w:gridSpan w:val="2"/>
            <w:tcBorders>
              <w:bottom w:val="single" w:sz="8" w:space="0" w:color="auto"/>
            </w:tcBorders>
          </w:tcPr>
          <w:p w:rsidR="009E3C3C" w:rsidRPr="001B573A" w:rsidRDefault="009E3C3C" w:rsidP="001B573A">
            <w:pPr>
              <w:spacing w:after="0" w:line="240" w:lineRule="auto"/>
              <w:ind w:left="0" w:right="0" w:firstLine="0"/>
              <w:jc w:val="center"/>
              <w:rPr>
                <w:rFonts w:eastAsiaTheme="minorEastAsia"/>
                <w:color w:val="auto"/>
                <w:sz w:val="22"/>
                <w:lang w:val="ru-RU" w:eastAsia="ru-RU"/>
              </w:rPr>
            </w:pPr>
          </w:p>
        </w:tc>
        <w:tc>
          <w:tcPr>
            <w:tcW w:w="850" w:type="dxa"/>
            <w:tcBorders>
              <w:bottom w:val="single" w:sz="8" w:space="0" w:color="auto"/>
              <w:right w:val="single" w:sz="8" w:space="0" w:color="auto"/>
            </w:tcBorders>
            <w:vAlign w:val="bottom"/>
          </w:tcPr>
          <w:p w:rsidR="009E3C3C" w:rsidRPr="001472E6" w:rsidRDefault="009E3C3C" w:rsidP="001B573A">
            <w:pPr>
              <w:spacing w:after="0" w:line="240" w:lineRule="auto"/>
              <w:ind w:left="0" w:right="0" w:firstLine="0"/>
              <w:jc w:val="center"/>
              <w:rPr>
                <w:rFonts w:eastAsiaTheme="minorEastAsia"/>
                <w:color w:val="auto"/>
                <w:sz w:val="20"/>
                <w:szCs w:val="20"/>
                <w:lang w:val="ru-RU" w:eastAsia="ru-RU"/>
              </w:rPr>
            </w:pPr>
            <w:r w:rsidRPr="001472E6">
              <w:rPr>
                <w:rFonts w:eastAsiaTheme="minorEastAsia"/>
                <w:color w:val="auto"/>
                <w:sz w:val="20"/>
                <w:szCs w:val="20"/>
                <w:lang w:val="ru-RU" w:eastAsia="ru-RU"/>
              </w:rPr>
              <w:t>Не более 340 часов за год</w:t>
            </w:r>
          </w:p>
        </w:tc>
        <w:tc>
          <w:tcPr>
            <w:tcW w:w="850" w:type="dxa"/>
            <w:tcBorders>
              <w:bottom w:val="single" w:sz="8" w:space="0" w:color="auto"/>
              <w:right w:val="single" w:sz="8" w:space="0" w:color="auto"/>
            </w:tcBorders>
          </w:tcPr>
          <w:p w:rsidR="009E3C3C" w:rsidRPr="001472E6" w:rsidRDefault="001472E6" w:rsidP="001472E6">
            <w:pPr>
              <w:spacing w:after="0" w:line="240" w:lineRule="auto"/>
              <w:ind w:left="0" w:right="0" w:firstLine="0"/>
              <w:jc w:val="center"/>
              <w:rPr>
                <w:rFonts w:eastAsiaTheme="minorEastAsia"/>
                <w:color w:val="auto"/>
                <w:sz w:val="20"/>
                <w:szCs w:val="20"/>
                <w:lang w:val="ru-RU" w:eastAsia="ru-RU"/>
              </w:rPr>
            </w:pPr>
            <w:r w:rsidRPr="001472E6">
              <w:rPr>
                <w:rFonts w:eastAsiaTheme="minorEastAsia"/>
                <w:color w:val="auto"/>
                <w:sz w:val="20"/>
                <w:szCs w:val="20"/>
                <w:lang w:val="ru-RU" w:eastAsia="ru-RU"/>
              </w:rPr>
              <w:t>Не более 680 часов за год</w:t>
            </w:r>
          </w:p>
        </w:tc>
      </w:tr>
    </w:tbl>
    <w:p w:rsidR="001B573A" w:rsidRPr="001B573A" w:rsidRDefault="001B573A" w:rsidP="001B573A">
      <w:pPr>
        <w:spacing w:after="0" w:line="240" w:lineRule="auto"/>
        <w:ind w:left="0" w:right="0" w:firstLine="0"/>
        <w:jc w:val="left"/>
        <w:rPr>
          <w:rFonts w:eastAsiaTheme="minorEastAsia"/>
          <w:color w:val="auto"/>
          <w:sz w:val="22"/>
          <w:lang w:val="ru-RU" w:eastAsia="ru-RU"/>
        </w:rPr>
        <w:sectPr w:rsidR="001B573A" w:rsidRPr="001B573A">
          <w:headerReference w:type="default" r:id="rId29"/>
          <w:footerReference w:type="default" r:id="rId30"/>
          <w:pgSz w:w="11900" w:h="16838"/>
          <w:pgMar w:top="563" w:right="986" w:bottom="1440" w:left="1120" w:header="0" w:footer="0" w:gutter="0"/>
          <w:cols w:space="720" w:equalWidth="0">
            <w:col w:w="9800"/>
          </w:cols>
        </w:sectPr>
      </w:pPr>
    </w:p>
    <w:p w:rsidR="00E11889" w:rsidRPr="00E11889" w:rsidRDefault="00E11889" w:rsidP="00E11889">
      <w:pPr>
        <w:pStyle w:val="aa"/>
        <w:numPr>
          <w:ilvl w:val="1"/>
          <w:numId w:val="34"/>
        </w:numPr>
        <w:shd w:val="clear" w:color="auto" w:fill="FEFDFB"/>
        <w:spacing w:after="0" w:line="240" w:lineRule="auto"/>
        <w:ind w:right="0"/>
        <w:jc w:val="center"/>
        <w:rPr>
          <w:b/>
          <w:bCs/>
          <w:color w:val="7030A0"/>
          <w:sz w:val="21"/>
          <w:szCs w:val="21"/>
          <w:lang w:val="ru-RU" w:eastAsia="ru-RU"/>
        </w:rPr>
      </w:pPr>
      <w:r w:rsidRPr="00E11889">
        <w:rPr>
          <w:b/>
          <w:bCs/>
          <w:color w:val="7030A0"/>
          <w:sz w:val="21"/>
          <w:szCs w:val="21"/>
          <w:lang w:val="ru-RU" w:eastAsia="ru-RU"/>
        </w:rPr>
        <w:lastRenderedPageBreak/>
        <w:t>План внеурочной деятельности</w:t>
      </w:r>
    </w:p>
    <w:p w:rsidR="00E11889" w:rsidRPr="00E11889" w:rsidRDefault="00E11889" w:rsidP="00E11889">
      <w:pPr>
        <w:pStyle w:val="aa"/>
        <w:shd w:val="clear" w:color="auto" w:fill="FEFDFB"/>
        <w:spacing w:after="0" w:line="240" w:lineRule="auto"/>
        <w:ind w:left="0" w:right="0" w:firstLine="0"/>
        <w:rPr>
          <w:b/>
          <w:bCs/>
          <w:color w:val="7030A0"/>
          <w:sz w:val="21"/>
          <w:szCs w:val="21"/>
          <w:lang w:val="ru-RU" w:eastAsia="ru-RU"/>
        </w:rPr>
      </w:pPr>
    </w:p>
    <w:p w:rsidR="00E11889" w:rsidRPr="00E11889" w:rsidRDefault="00E11889" w:rsidP="00014653">
      <w:pPr>
        <w:autoSpaceDE w:val="0"/>
        <w:autoSpaceDN w:val="0"/>
        <w:adjustRightInd w:val="0"/>
        <w:spacing w:after="0" w:line="240" w:lineRule="auto"/>
        <w:ind w:left="0" w:right="0" w:firstLine="523"/>
        <w:rPr>
          <w:rFonts w:eastAsiaTheme="minorHAnsi"/>
          <w:color w:val="auto"/>
          <w:szCs w:val="24"/>
          <w:lang w:val="ru-RU"/>
        </w:rPr>
      </w:pPr>
      <w:r w:rsidRPr="00E11889">
        <w:rPr>
          <w:rFonts w:eastAsiaTheme="minorHAnsi"/>
          <w:color w:val="auto"/>
          <w:szCs w:val="24"/>
          <w:lang w:val="ru-RU"/>
        </w:rPr>
        <w:t>План внеурочной деятельности является частью организационного раздела основной</w:t>
      </w:r>
      <w:r>
        <w:rPr>
          <w:rFonts w:eastAsiaTheme="minorHAnsi"/>
          <w:color w:val="auto"/>
          <w:szCs w:val="24"/>
          <w:lang w:val="ru-RU"/>
        </w:rPr>
        <w:t xml:space="preserve"> </w:t>
      </w:r>
      <w:r w:rsidRPr="00E11889">
        <w:rPr>
          <w:rFonts w:eastAsiaTheme="minorHAnsi"/>
          <w:color w:val="auto"/>
          <w:szCs w:val="24"/>
          <w:lang w:val="ru-RU"/>
        </w:rPr>
        <w:t>о</w:t>
      </w:r>
      <w:r w:rsidRPr="00E11889">
        <w:rPr>
          <w:rFonts w:eastAsiaTheme="minorHAnsi"/>
          <w:color w:val="auto"/>
          <w:szCs w:val="24"/>
          <w:lang w:val="ru-RU"/>
        </w:rPr>
        <w:t>б</w:t>
      </w:r>
      <w:r w:rsidRPr="00E11889">
        <w:rPr>
          <w:rFonts w:eastAsiaTheme="minorHAnsi"/>
          <w:color w:val="auto"/>
          <w:szCs w:val="24"/>
          <w:lang w:val="ru-RU"/>
        </w:rPr>
        <w:t>разовательной программы среднего общего образовани</w:t>
      </w:r>
      <w:r w:rsidR="00731BAA">
        <w:rPr>
          <w:rFonts w:eastAsiaTheme="minorHAnsi"/>
          <w:color w:val="auto"/>
          <w:szCs w:val="24"/>
          <w:lang w:val="ru-RU"/>
        </w:rPr>
        <w:t xml:space="preserve">я и представляет собой описание </w:t>
      </w:r>
      <w:r w:rsidRPr="00E11889">
        <w:rPr>
          <w:rFonts w:eastAsiaTheme="minorHAnsi"/>
          <w:color w:val="auto"/>
          <w:szCs w:val="24"/>
          <w:lang w:val="ru-RU"/>
        </w:rPr>
        <w:t>ц</w:t>
      </w:r>
      <w:r w:rsidRPr="00E11889">
        <w:rPr>
          <w:rFonts w:eastAsiaTheme="minorHAnsi"/>
          <w:color w:val="auto"/>
          <w:szCs w:val="24"/>
          <w:lang w:val="ru-RU"/>
        </w:rPr>
        <w:t>е</w:t>
      </w:r>
      <w:r w:rsidRPr="00E11889">
        <w:rPr>
          <w:rFonts w:eastAsiaTheme="minorHAnsi"/>
          <w:color w:val="auto"/>
          <w:szCs w:val="24"/>
          <w:lang w:val="ru-RU"/>
        </w:rPr>
        <w:t>лостной системы функционирования образовательной</w:t>
      </w:r>
      <w:r w:rsidR="00731BAA">
        <w:rPr>
          <w:rFonts w:eastAsiaTheme="minorHAnsi"/>
          <w:color w:val="auto"/>
          <w:szCs w:val="24"/>
          <w:lang w:val="ru-RU"/>
        </w:rPr>
        <w:t xml:space="preserve"> организации в сфере внеурочной </w:t>
      </w:r>
      <w:r w:rsidRPr="00E11889">
        <w:rPr>
          <w:rFonts w:eastAsiaTheme="minorHAnsi"/>
          <w:color w:val="auto"/>
          <w:szCs w:val="24"/>
          <w:lang w:val="ru-RU"/>
        </w:rPr>
        <w:t>де</w:t>
      </w:r>
      <w:r w:rsidRPr="00E11889">
        <w:rPr>
          <w:rFonts w:eastAsiaTheme="minorHAnsi"/>
          <w:color w:val="auto"/>
          <w:szCs w:val="24"/>
          <w:lang w:val="ru-RU"/>
        </w:rPr>
        <w:t>я</w:t>
      </w:r>
      <w:r w:rsidRPr="00E11889">
        <w:rPr>
          <w:rFonts w:eastAsiaTheme="minorHAnsi"/>
          <w:color w:val="auto"/>
          <w:szCs w:val="24"/>
          <w:lang w:val="ru-RU"/>
        </w:rPr>
        <w:t>тельности. Внеурочная деятельность в каникулярное в</w:t>
      </w:r>
      <w:r w:rsidR="00731BAA">
        <w:rPr>
          <w:rFonts w:eastAsiaTheme="minorHAnsi"/>
          <w:color w:val="auto"/>
          <w:szCs w:val="24"/>
          <w:lang w:val="ru-RU"/>
        </w:rPr>
        <w:t xml:space="preserve">ремя также реализуется в рамках </w:t>
      </w:r>
      <w:r w:rsidRPr="00E11889">
        <w:rPr>
          <w:rFonts w:eastAsiaTheme="minorHAnsi"/>
          <w:color w:val="auto"/>
          <w:szCs w:val="24"/>
          <w:lang w:val="ru-RU"/>
        </w:rPr>
        <w:t>тем</w:t>
      </w:r>
      <w:r w:rsidRPr="00E11889">
        <w:rPr>
          <w:rFonts w:eastAsiaTheme="minorHAnsi"/>
          <w:color w:val="auto"/>
          <w:szCs w:val="24"/>
          <w:lang w:val="ru-RU"/>
        </w:rPr>
        <w:t>а</w:t>
      </w:r>
      <w:r w:rsidRPr="00E11889">
        <w:rPr>
          <w:rFonts w:eastAsiaTheme="minorHAnsi"/>
          <w:color w:val="auto"/>
          <w:szCs w:val="24"/>
          <w:lang w:val="ru-RU"/>
        </w:rPr>
        <w:t>тических программ (в походах, в поездках и т. д.).</w:t>
      </w:r>
    </w:p>
    <w:p w:rsidR="00E11889" w:rsidRDefault="00E11889" w:rsidP="00014653">
      <w:pPr>
        <w:autoSpaceDE w:val="0"/>
        <w:autoSpaceDN w:val="0"/>
        <w:adjustRightInd w:val="0"/>
        <w:spacing w:after="0" w:line="240" w:lineRule="auto"/>
        <w:ind w:left="0" w:right="0" w:firstLine="523"/>
        <w:rPr>
          <w:rFonts w:eastAsiaTheme="minorHAnsi"/>
          <w:color w:val="auto"/>
          <w:sz w:val="22"/>
          <w:lang w:val="ru-RU"/>
        </w:rPr>
      </w:pPr>
      <w:r>
        <w:rPr>
          <w:rFonts w:eastAsiaTheme="minorHAnsi"/>
          <w:color w:val="auto"/>
          <w:sz w:val="22"/>
          <w:lang w:val="ru-RU"/>
        </w:rPr>
        <w:t>В зависимости от задач на каждом этапе реализации образовательной программы</w:t>
      </w:r>
      <w:r w:rsidR="00731BAA">
        <w:rPr>
          <w:rFonts w:eastAsiaTheme="minorHAnsi"/>
          <w:color w:val="auto"/>
          <w:sz w:val="22"/>
          <w:lang w:val="ru-RU"/>
        </w:rPr>
        <w:t xml:space="preserve"> </w:t>
      </w:r>
      <w:r>
        <w:rPr>
          <w:rFonts w:eastAsiaTheme="minorHAnsi"/>
          <w:color w:val="auto"/>
          <w:sz w:val="22"/>
          <w:lang w:val="ru-RU"/>
        </w:rPr>
        <w:t>количество ч</w:t>
      </w:r>
      <w:r>
        <w:rPr>
          <w:rFonts w:eastAsiaTheme="minorHAnsi"/>
          <w:color w:val="auto"/>
          <w:sz w:val="22"/>
          <w:lang w:val="ru-RU"/>
        </w:rPr>
        <w:t>а</w:t>
      </w:r>
      <w:r>
        <w:rPr>
          <w:rFonts w:eastAsiaTheme="minorHAnsi"/>
          <w:color w:val="auto"/>
          <w:sz w:val="22"/>
          <w:lang w:val="ru-RU"/>
        </w:rPr>
        <w:t>сов, отводимых на внеурочную деятельность, может изменяться.</w:t>
      </w:r>
    </w:p>
    <w:p w:rsidR="00E11889" w:rsidRDefault="00E11889" w:rsidP="00014653">
      <w:pPr>
        <w:autoSpaceDE w:val="0"/>
        <w:autoSpaceDN w:val="0"/>
        <w:adjustRightInd w:val="0"/>
        <w:spacing w:after="0" w:line="240" w:lineRule="auto"/>
        <w:ind w:left="0" w:right="0" w:firstLine="0"/>
        <w:rPr>
          <w:rFonts w:eastAsiaTheme="minorHAnsi"/>
          <w:color w:val="auto"/>
          <w:sz w:val="22"/>
          <w:lang w:val="ru-RU"/>
        </w:rPr>
      </w:pPr>
      <w:r>
        <w:rPr>
          <w:rFonts w:eastAsiaTheme="minorHAnsi"/>
          <w:color w:val="auto"/>
          <w:sz w:val="22"/>
          <w:lang w:val="ru-RU"/>
        </w:rPr>
        <w:t>План внеурочной деятельности представляет собой описание системы функционирования</w:t>
      </w:r>
      <w:r w:rsidR="00731BAA">
        <w:rPr>
          <w:rFonts w:eastAsiaTheme="minorHAnsi"/>
          <w:color w:val="auto"/>
          <w:sz w:val="22"/>
          <w:lang w:val="ru-RU"/>
        </w:rPr>
        <w:t xml:space="preserve"> школы  </w:t>
      </w:r>
      <w:r>
        <w:rPr>
          <w:rFonts w:eastAsiaTheme="minorHAnsi"/>
          <w:color w:val="auto"/>
          <w:sz w:val="22"/>
          <w:lang w:val="ru-RU"/>
        </w:rPr>
        <w:t>сф</w:t>
      </w:r>
      <w:r>
        <w:rPr>
          <w:rFonts w:eastAsiaTheme="minorHAnsi"/>
          <w:color w:val="auto"/>
          <w:sz w:val="22"/>
          <w:lang w:val="ru-RU"/>
        </w:rPr>
        <w:t>е</w:t>
      </w:r>
      <w:r>
        <w:rPr>
          <w:rFonts w:eastAsiaTheme="minorHAnsi"/>
          <w:color w:val="auto"/>
          <w:sz w:val="22"/>
          <w:lang w:val="ru-RU"/>
        </w:rPr>
        <w:t>ре внеурочной деятельности и включает в себя:</w:t>
      </w:r>
    </w:p>
    <w:p w:rsidR="00E11889" w:rsidRDefault="00014653" w:rsidP="00014653">
      <w:pPr>
        <w:autoSpaceDE w:val="0"/>
        <w:autoSpaceDN w:val="0"/>
        <w:adjustRightInd w:val="0"/>
        <w:spacing w:after="0" w:line="240" w:lineRule="auto"/>
        <w:ind w:left="0" w:right="0" w:firstLine="0"/>
        <w:rPr>
          <w:rFonts w:eastAsiaTheme="minorHAnsi"/>
          <w:color w:val="auto"/>
          <w:sz w:val="22"/>
          <w:lang w:val="ru-RU"/>
        </w:rPr>
      </w:pPr>
      <w:r>
        <w:rPr>
          <w:rFonts w:eastAsiaTheme="minorHAnsi"/>
          <w:color w:val="auto"/>
          <w:sz w:val="22"/>
          <w:lang w:val="ru-RU"/>
        </w:rPr>
        <w:t xml:space="preserve">1. </w:t>
      </w:r>
      <w:r w:rsidR="00E11889">
        <w:rPr>
          <w:rFonts w:eastAsiaTheme="minorHAnsi"/>
          <w:color w:val="auto"/>
          <w:sz w:val="22"/>
          <w:lang w:val="ru-RU"/>
        </w:rPr>
        <w:t xml:space="preserve"> план организации деятельности ученических сообществ:</w:t>
      </w:r>
    </w:p>
    <w:p w:rsidR="00E11889" w:rsidRDefault="00E11889" w:rsidP="00014653">
      <w:pPr>
        <w:autoSpaceDE w:val="0"/>
        <w:autoSpaceDN w:val="0"/>
        <w:adjustRightInd w:val="0"/>
        <w:spacing w:after="0" w:line="240" w:lineRule="auto"/>
        <w:ind w:left="0" w:right="0" w:firstLine="0"/>
        <w:rPr>
          <w:rFonts w:eastAsiaTheme="minorHAnsi"/>
          <w:color w:val="auto"/>
          <w:sz w:val="22"/>
          <w:lang w:val="ru-RU"/>
        </w:rPr>
      </w:pPr>
      <w:r>
        <w:rPr>
          <w:rFonts w:eastAsiaTheme="minorHAnsi"/>
          <w:color w:val="auto"/>
          <w:sz w:val="22"/>
          <w:lang w:val="ru-RU"/>
        </w:rPr>
        <w:t>- план работы научного ученического общества «</w:t>
      </w:r>
      <w:r w:rsidR="00014653">
        <w:rPr>
          <w:rFonts w:eastAsiaTheme="minorHAnsi"/>
          <w:color w:val="auto"/>
          <w:sz w:val="22"/>
          <w:lang w:val="ru-RU"/>
        </w:rPr>
        <w:t>Альтаир</w:t>
      </w:r>
      <w:r>
        <w:rPr>
          <w:rFonts w:eastAsiaTheme="minorHAnsi"/>
          <w:color w:val="auto"/>
          <w:sz w:val="22"/>
          <w:lang w:val="ru-RU"/>
        </w:rPr>
        <w:t>»;</w:t>
      </w:r>
    </w:p>
    <w:p w:rsidR="00E11889" w:rsidRDefault="00E11889" w:rsidP="00014653">
      <w:pPr>
        <w:autoSpaceDE w:val="0"/>
        <w:autoSpaceDN w:val="0"/>
        <w:adjustRightInd w:val="0"/>
        <w:spacing w:after="0" w:line="240" w:lineRule="auto"/>
        <w:ind w:left="0" w:right="0" w:firstLine="0"/>
        <w:rPr>
          <w:rFonts w:eastAsiaTheme="minorHAnsi"/>
          <w:color w:val="auto"/>
          <w:sz w:val="22"/>
          <w:lang w:val="ru-RU"/>
        </w:rPr>
      </w:pPr>
      <w:r>
        <w:rPr>
          <w:rFonts w:eastAsiaTheme="minorHAnsi"/>
          <w:color w:val="auto"/>
          <w:sz w:val="22"/>
          <w:lang w:val="ru-RU"/>
        </w:rPr>
        <w:t>- план работы волонтерского движения;</w:t>
      </w:r>
    </w:p>
    <w:p w:rsidR="00E11889" w:rsidRDefault="00E11889" w:rsidP="00014653">
      <w:pPr>
        <w:autoSpaceDE w:val="0"/>
        <w:autoSpaceDN w:val="0"/>
        <w:adjustRightInd w:val="0"/>
        <w:spacing w:after="0" w:line="240" w:lineRule="auto"/>
        <w:ind w:left="0" w:right="0" w:firstLine="0"/>
        <w:rPr>
          <w:rFonts w:eastAsiaTheme="minorHAnsi"/>
          <w:color w:val="auto"/>
          <w:sz w:val="22"/>
          <w:lang w:val="ru-RU"/>
        </w:rPr>
      </w:pPr>
      <w:r>
        <w:rPr>
          <w:rFonts w:eastAsiaTheme="minorHAnsi"/>
          <w:color w:val="auto"/>
          <w:sz w:val="22"/>
          <w:lang w:val="ru-RU"/>
        </w:rPr>
        <w:t>- план работы историко-патриотического клуба «</w:t>
      </w:r>
      <w:r w:rsidR="00014653">
        <w:rPr>
          <w:rFonts w:eastAsiaTheme="minorHAnsi"/>
          <w:color w:val="auto"/>
          <w:sz w:val="22"/>
          <w:lang w:val="ru-RU"/>
        </w:rPr>
        <w:t>Патриот</w:t>
      </w:r>
      <w:r>
        <w:rPr>
          <w:rFonts w:eastAsiaTheme="minorHAnsi"/>
          <w:color w:val="auto"/>
          <w:sz w:val="22"/>
          <w:lang w:val="ru-RU"/>
        </w:rPr>
        <w:t>»;</w:t>
      </w:r>
    </w:p>
    <w:p w:rsidR="00E11889" w:rsidRDefault="00E11889" w:rsidP="00014653">
      <w:pPr>
        <w:autoSpaceDE w:val="0"/>
        <w:autoSpaceDN w:val="0"/>
        <w:adjustRightInd w:val="0"/>
        <w:spacing w:after="0" w:line="240" w:lineRule="auto"/>
        <w:ind w:left="0" w:right="0" w:firstLine="0"/>
        <w:rPr>
          <w:rFonts w:eastAsiaTheme="minorHAnsi"/>
          <w:color w:val="auto"/>
          <w:sz w:val="22"/>
          <w:lang w:val="ru-RU"/>
        </w:rPr>
      </w:pPr>
      <w:r>
        <w:rPr>
          <w:rFonts w:eastAsiaTheme="minorHAnsi"/>
          <w:color w:val="auto"/>
          <w:sz w:val="22"/>
          <w:lang w:val="ru-RU"/>
        </w:rPr>
        <w:t xml:space="preserve">- план работы </w:t>
      </w:r>
      <w:r w:rsidR="00014653">
        <w:rPr>
          <w:rFonts w:eastAsiaTheme="minorHAnsi"/>
          <w:color w:val="auto"/>
          <w:sz w:val="22"/>
          <w:lang w:val="ru-RU"/>
        </w:rPr>
        <w:t>детской организации «Созвучие»</w:t>
      </w:r>
      <w:r>
        <w:rPr>
          <w:rFonts w:eastAsiaTheme="minorHAnsi"/>
          <w:color w:val="auto"/>
          <w:sz w:val="22"/>
          <w:lang w:val="ru-RU"/>
        </w:rPr>
        <w:t>;</w:t>
      </w:r>
    </w:p>
    <w:p w:rsidR="00E11889" w:rsidRDefault="00E11889" w:rsidP="00014653">
      <w:pPr>
        <w:autoSpaceDE w:val="0"/>
        <w:autoSpaceDN w:val="0"/>
        <w:adjustRightInd w:val="0"/>
        <w:spacing w:after="0" w:line="240" w:lineRule="auto"/>
        <w:ind w:left="0" w:right="0" w:firstLine="0"/>
        <w:rPr>
          <w:rFonts w:eastAsiaTheme="minorHAnsi"/>
          <w:color w:val="auto"/>
          <w:sz w:val="22"/>
          <w:lang w:val="ru-RU"/>
        </w:rPr>
      </w:pPr>
      <w:r>
        <w:rPr>
          <w:rFonts w:eastAsiaTheme="minorHAnsi"/>
          <w:color w:val="auto"/>
          <w:sz w:val="22"/>
          <w:lang w:val="ru-RU"/>
        </w:rPr>
        <w:t>- план Совета старшеклассников.</w:t>
      </w:r>
    </w:p>
    <w:p w:rsidR="00E11889" w:rsidRDefault="00014653" w:rsidP="00014653">
      <w:pPr>
        <w:autoSpaceDE w:val="0"/>
        <w:autoSpaceDN w:val="0"/>
        <w:adjustRightInd w:val="0"/>
        <w:spacing w:after="0" w:line="240" w:lineRule="auto"/>
        <w:ind w:left="0" w:right="0" w:firstLine="0"/>
        <w:rPr>
          <w:rFonts w:eastAsiaTheme="minorHAnsi"/>
          <w:color w:val="auto"/>
          <w:sz w:val="22"/>
          <w:lang w:val="ru-RU"/>
        </w:rPr>
      </w:pPr>
      <w:r>
        <w:rPr>
          <w:rFonts w:eastAsiaTheme="minorHAnsi"/>
          <w:color w:val="auto"/>
          <w:sz w:val="22"/>
          <w:lang w:val="ru-RU"/>
        </w:rPr>
        <w:t xml:space="preserve">2. </w:t>
      </w:r>
      <w:r w:rsidR="00E11889">
        <w:rPr>
          <w:rFonts w:eastAsiaTheme="minorHAnsi"/>
          <w:color w:val="auto"/>
          <w:sz w:val="22"/>
          <w:lang w:val="ru-RU"/>
        </w:rPr>
        <w:t xml:space="preserve"> комплексный план воспитательной работы </w:t>
      </w:r>
      <w:r>
        <w:rPr>
          <w:rFonts w:eastAsiaTheme="minorHAnsi"/>
          <w:color w:val="auto"/>
          <w:sz w:val="22"/>
          <w:lang w:val="ru-RU"/>
        </w:rPr>
        <w:t xml:space="preserve">по направлениям </w:t>
      </w:r>
      <w:r w:rsidR="00E11889">
        <w:rPr>
          <w:rFonts w:eastAsiaTheme="minorHAnsi"/>
          <w:color w:val="auto"/>
          <w:sz w:val="22"/>
          <w:lang w:val="ru-RU"/>
        </w:rPr>
        <w:t>в</w:t>
      </w:r>
      <w:r>
        <w:rPr>
          <w:rFonts w:eastAsiaTheme="minorHAnsi"/>
          <w:color w:val="auto"/>
          <w:sz w:val="22"/>
          <w:lang w:val="ru-RU"/>
        </w:rPr>
        <w:t>неурочной деятельности: духовно-</w:t>
      </w:r>
      <w:r w:rsidR="00E11889">
        <w:rPr>
          <w:rFonts w:eastAsiaTheme="minorHAnsi"/>
          <w:color w:val="auto"/>
          <w:sz w:val="22"/>
          <w:lang w:val="ru-RU"/>
        </w:rPr>
        <w:t>нравственному, соци</w:t>
      </w:r>
      <w:r>
        <w:rPr>
          <w:rFonts w:eastAsiaTheme="minorHAnsi"/>
          <w:color w:val="auto"/>
          <w:sz w:val="22"/>
          <w:lang w:val="ru-RU"/>
        </w:rPr>
        <w:t xml:space="preserve">альному, </w:t>
      </w:r>
      <w:proofErr w:type="spellStart"/>
      <w:r>
        <w:rPr>
          <w:rFonts w:eastAsiaTheme="minorHAnsi"/>
          <w:color w:val="auto"/>
          <w:sz w:val="22"/>
          <w:lang w:val="ru-RU"/>
        </w:rPr>
        <w:t>общеинтеллектуальному</w:t>
      </w:r>
      <w:proofErr w:type="spellEnd"/>
      <w:r>
        <w:rPr>
          <w:rFonts w:eastAsiaTheme="minorHAnsi"/>
          <w:color w:val="auto"/>
          <w:sz w:val="22"/>
          <w:lang w:val="ru-RU"/>
        </w:rPr>
        <w:t xml:space="preserve">, </w:t>
      </w:r>
      <w:r w:rsidR="00E11889">
        <w:rPr>
          <w:rFonts w:eastAsiaTheme="minorHAnsi"/>
          <w:color w:val="auto"/>
          <w:sz w:val="22"/>
          <w:lang w:val="ru-RU"/>
        </w:rPr>
        <w:t>спортивно-оздоровительному, общекульту</w:t>
      </w:r>
      <w:r w:rsidR="00E11889">
        <w:rPr>
          <w:rFonts w:eastAsiaTheme="minorHAnsi"/>
          <w:color w:val="auto"/>
          <w:sz w:val="22"/>
          <w:lang w:val="ru-RU"/>
        </w:rPr>
        <w:t>р</w:t>
      </w:r>
      <w:r w:rsidR="00E11889">
        <w:rPr>
          <w:rFonts w:eastAsiaTheme="minorHAnsi"/>
          <w:color w:val="auto"/>
          <w:sz w:val="22"/>
          <w:lang w:val="ru-RU"/>
        </w:rPr>
        <w:t>но</w:t>
      </w:r>
      <w:r>
        <w:rPr>
          <w:rFonts w:eastAsiaTheme="minorHAnsi"/>
          <w:color w:val="auto"/>
          <w:sz w:val="22"/>
          <w:lang w:val="ru-RU"/>
        </w:rPr>
        <w:t xml:space="preserve">му, в том числе по </w:t>
      </w:r>
      <w:r w:rsidR="00E11889">
        <w:rPr>
          <w:rFonts w:eastAsiaTheme="minorHAnsi"/>
          <w:color w:val="auto"/>
          <w:sz w:val="22"/>
          <w:lang w:val="ru-RU"/>
        </w:rPr>
        <w:t xml:space="preserve">оказанию </w:t>
      </w:r>
      <w:proofErr w:type="spellStart"/>
      <w:r w:rsidR="00E11889">
        <w:rPr>
          <w:rFonts w:eastAsiaTheme="minorHAnsi"/>
          <w:color w:val="auto"/>
          <w:sz w:val="22"/>
          <w:lang w:val="ru-RU"/>
        </w:rPr>
        <w:t>тьюторской</w:t>
      </w:r>
      <w:proofErr w:type="spellEnd"/>
      <w:r w:rsidR="00E11889">
        <w:rPr>
          <w:rFonts w:eastAsiaTheme="minorHAnsi"/>
          <w:color w:val="auto"/>
          <w:sz w:val="22"/>
          <w:lang w:val="ru-RU"/>
        </w:rPr>
        <w:t xml:space="preserve"> поддержки проектной и исследовательской деятельности учащихся;</w:t>
      </w:r>
    </w:p>
    <w:p w:rsidR="00E11889" w:rsidRDefault="00014653" w:rsidP="00014653">
      <w:pPr>
        <w:autoSpaceDE w:val="0"/>
        <w:autoSpaceDN w:val="0"/>
        <w:adjustRightInd w:val="0"/>
        <w:spacing w:after="0" w:line="240" w:lineRule="auto"/>
        <w:ind w:left="0" w:right="0" w:firstLine="0"/>
        <w:rPr>
          <w:rFonts w:eastAsiaTheme="minorHAnsi"/>
          <w:color w:val="auto"/>
          <w:sz w:val="22"/>
          <w:lang w:val="ru-RU"/>
        </w:rPr>
      </w:pPr>
      <w:r>
        <w:rPr>
          <w:rFonts w:eastAsiaTheme="minorHAnsi"/>
          <w:color w:val="auto"/>
          <w:sz w:val="22"/>
          <w:lang w:val="ru-RU"/>
        </w:rPr>
        <w:t xml:space="preserve">4. </w:t>
      </w:r>
      <w:r w:rsidR="00E11889">
        <w:rPr>
          <w:rFonts w:eastAsiaTheme="minorHAnsi"/>
          <w:color w:val="auto"/>
          <w:sz w:val="22"/>
          <w:lang w:val="ru-RU"/>
        </w:rPr>
        <w:t>план организационного обеспечения учебной деяте</w:t>
      </w:r>
      <w:r>
        <w:rPr>
          <w:rFonts w:eastAsiaTheme="minorHAnsi"/>
          <w:color w:val="auto"/>
          <w:sz w:val="22"/>
          <w:lang w:val="ru-RU"/>
        </w:rPr>
        <w:t xml:space="preserve">льности (циклограмма проведения </w:t>
      </w:r>
      <w:r w:rsidR="00E11889">
        <w:rPr>
          <w:rFonts w:eastAsiaTheme="minorHAnsi"/>
          <w:color w:val="auto"/>
          <w:sz w:val="22"/>
          <w:lang w:val="ru-RU"/>
        </w:rPr>
        <w:t>родительских собраний и общешкольных конференций,</w:t>
      </w:r>
      <w:r>
        <w:rPr>
          <w:rFonts w:eastAsiaTheme="minorHAnsi"/>
          <w:color w:val="auto"/>
          <w:sz w:val="22"/>
          <w:lang w:val="ru-RU"/>
        </w:rPr>
        <w:t xml:space="preserve"> взаимодействие с родителями по </w:t>
      </w:r>
      <w:r w:rsidR="00E11889">
        <w:rPr>
          <w:rFonts w:eastAsiaTheme="minorHAnsi"/>
          <w:color w:val="auto"/>
          <w:sz w:val="22"/>
          <w:lang w:val="ru-RU"/>
        </w:rPr>
        <w:t>обеспечению успешной р</w:t>
      </w:r>
      <w:r w:rsidR="00E11889">
        <w:rPr>
          <w:rFonts w:eastAsiaTheme="minorHAnsi"/>
          <w:color w:val="auto"/>
          <w:sz w:val="22"/>
          <w:lang w:val="ru-RU"/>
        </w:rPr>
        <w:t>е</w:t>
      </w:r>
      <w:r w:rsidR="00E11889">
        <w:rPr>
          <w:rFonts w:eastAsiaTheme="minorHAnsi"/>
          <w:color w:val="auto"/>
          <w:sz w:val="22"/>
          <w:lang w:val="ru-RU"/>
        </w:rPr>
        <w:t>ализации образовательной программы);</w:t>
      </w:r>
    </w:p>
    <w:p w:rsidR="00E11889" w:rsidRDefault="00014653" w:rsidP="00014653">
      <w:pPr>
        <w:autoSpaceDE w:val="0"/>
        <w:autoSpaceDN w:val="0"/>
        <w:adjustRightInd w:val="0"/>
        <w:spacing w:after="0" w:line="240" w:lineRule="auto"/>
        <w:ind w:left="0" w:right="0" w:firstLine="0"/>
        <w:rPr>
          <w:rFonts w:eastAsiaTheme="minorHAnsi"/>
          <w:color w:val="auto"/>
          <w:sz w:val="22"/>
          <w:lang w:val="ru-RU"/>
        </w:rPr>
      </w:pPr>
      <w:r>
        <w:rPr>
          <w:rFonts w:eastAsiaTheme="minorHAnsi"/>
          <w:color w:val="auto"/>
          <w:sz w:val="22"/>
          <w:lang w:val="ru-RU"/>
        </w:rPr>
        <w:t xml:space="preserve">3. </w:t>
      </w:r>
      <w:r w:rsidR="00E11889">
        <w:rPr>
          <w:rFonts w:eastAsiaTheme="minorHAnsi"/>
          <w:color w:val="auto"/>
          <w:sz w:val="22"/>
          <w:lang w:val="ru-RU"/>
        </w:rPr>
        <w:t xml:space="preserve"> план работы педагога-психолога по организации педаг</w:t>
      </w:r>
      <w:r>
        <w:rPr>
          <w:rFonts w:eastAsiaTheme="minorHAnsi"/>
          <w:color w:val="auto"/>
          <w:sz w:val="22"/>
          <w:lang w:val="ru-RU"/>
        </w:rPr>
        <w:t xml:space="preserve">огической поддержки обучающихся </w:t>
      </w:r>
      <w:r w:rsidR="00E11889">
        <w:rPr>
          <w:rFonts w:eastAsiaTheme="minorHAnsi"/>
          <w:color w:val="auto"/>
          <w:sz w:val="22"/>
          <w:lang w:val="ru-RU"/>
        </w:rPr>
        <w:t>(прое</w:t>
      </w:r>
      <w:r w:rsidR="00E11889">
        <w:rPr>
          <w:rFonts w:eastAsiaTheme="minorHAnsi"/>
          <w:color w:val="auto"/>
          <w:sz w:val="22"/>
          <w:lang w:val="ru-RU"/>
        </w:rPr>
        <w:t>к</w:t>
      </w:r>
      <w:r w:rsidR="00E11889">
        <w:rPr>
          <w:rFonts w:eastAsiaTheme="minorHAnsi"/>
          <w:color w:val="auto"/>
          <w:sz w:val="22"/>
          <w:lang w:val="ru-RU"/>
        </w:rPr>
        <w:t>тирование индивидуальных образовательных маршрутов</w:t>
      </w:r>
      <w:r>
        <w:rPr>
          <w:rFonts w:eastAsiaTheme="minorHAnsi"/>
          <w:color w:val="auto"/>
          <w:sz w:val="22"/>
          <w:lang w:val="ru-RU"/>
        </w:rPr>
        <w:t>);</w:t>
      </w:r>
    </w:p>
    <w:p w:rsidR="00E11889" w:rsidRDefault="00014653" w:rsidP="00014653">
      <w:pPr>
        <w:autoSpaceDE w:val="0"/>
        <w:autoSpaceDN w:val="0"/>
        <w:adjustRightInd w:val="0"/>
        <w:spacing w:after="0" w:line="240" w:lineRule="auto"/>
        <w:ind w:left="0" w:right="0" w:firstLine="0"/>
        <w:rPr>
          <w:rFonts w:eastAsiaTheme="minorHAnsi"/>
          <w:color w:val="auto"/>
          <w:sz w:val="22"/>
          <w:lang w:val="ru-RU"/>
        </w:rPr>
      </w:pPr>
      <w:r>
        <w:rPr>
          <w:rFonts w:eastAsiaTheme="minorHAnsi"/>
          <w:color w:val="auto"/>
          <w:sz w:val="22"/>
          <w:lang w:val="ru-RU"/>
        </w:rPr>
        <w:t xml:space="preserve">4.  план </w:t>
      </w:r>
      <w:r w:rsidR="00E11889">
        <w:rPr>
          <w:rFonts w:eastAsiaTheme="minorHAnsi"/>
          <w:color w:val="auto"/>
          <w:sz w:val="22"/>
          <w:lang w:val="ru-RU"/>
        </w:rPr>
        <w:t>работы социального педагога по обеспечению благополучия обучающихся в простран</w:t>
      </w:r>
      <w:r>
        <w:rPr>
          <w:rFonts w:eastAsiaTheme="minorHAnsi"/>
          <w:color w:val="auto"/>
          <w:sz w:val="22"/>
          <w:lang w:val="ru-RU"/>
        </w:rPr>
        <w:t xml:space="preserve">стве </w:t>
      </w:r>
      <w:r w:rsidR="00E11889">
        <w:rPr>
          <w:rFonts w:eastAsiaTheme="minorHAnsi"/>
          <w:color w:val="auto"/>
          <w:sz w:val="22"/>
          <w:lang w:val="ru-RU"/>
        </w:rPr>
        <w:t>о</w:t>
      </w:r>
      <w:r w:rsidR="00E11889">
        <w:rPr>
          <w:rFonts w:eastAsiaTheme="minorHAnsi"/>
          <w:color w:val="auto"/>
          <w:sz w:val="22"/>
          <w:lang w:val="ru-RU"/>
        </w:rPr>
        <w:t>б</w:t>
      </w:r>
      <w:r w:rsidR="00E11889">
        <w:rPr>
          <w:rFonts w:eastAsiaTheme="minorHAnsi"/>
          <w:color w:val="auto"/>
          <w:sz w:val="22"/>
          <w:lang w:val="ru-RU"/>
        </w:rPr>
        <w:t>щеобразовательной школы (безопасности жизни и здоровья школьников, без</w:t>
      </w:r>
      <w:r>
        <w:rPr>
          <w:rFonts w:eastAsiaTheme="minorHAnsi"/>
          <w:color w:val="auto"/>
          <w:sz w:val="22"/>
          <w:lang w:val="ru-RU"/>
        </w:rPr>
        <w:t xml:space="preserve">опасных </w:t>
      </w:r>
      <w:r w:rsidR="000F4EED">
        <w:rPr>
          <w:rFonts w:eastAsiaTheme="minorHAnsi"/>
          <w:color w:val="auto"/>
          <w:sz w:val="22"/>
          <w:lang w:val="ru-RU"/>
        </w:rPr>
        <w:t xml:space="preserve">межличностных </w:t>
      </w:r>
      <w:r w:rsidR="00E11889">
        <w:rPr>
          <w:rFonts w:eastAsiaTheme="minorHAnsi"/>
          <w:color w:val="auto"/>
          <w:sz w:val="22"/>
          <w:lang w:val="ru-RU"/>
        </w:rPr>
        <w:t>отношений в учебных группах, профилактики неуспеваемости, профилактики</w:t>
      </w:r>
      <w:r w:rsidR="000F4EED">
        <w:rPr>
          <w:rFonts w:eastAsiaTheme="minorHAnsi"/>
          <w:color w:val="auto"/>
          <w:sz w:val="22"/>
          <w:lang w:val="ru-RU"/>
        </w:rPr>
        <w:t xml:space="preserve"> </w:t>
      </w:r>
      <w:r w:rsidR="00E11889">
        <w:rPr>
          <w:rFonts w:eastAsiaTheme="minorHAnsi"/>
          <w:color w:val="auto"/>
          <w:sz w:val="22"/>
          <w:lang w:val="ru-RU"/>
        </w:rPr>
        <w:t>различных рисков, во</w:t>
      </w:r>
      <w:r w:rsidR="00E11889">
        <w:rPr>
          <w:rFonts w:eastAsiaTheme="minorHAnsi"/>
          <w:color w:val="auto"/>
          <w:sz w:val="22"/>
          <w:lang w:val="ru-RU"/>
        </w:rPr>
        <w:t>з</w:t>
      </w:r>
      <w:r w:rsidR="00E11889">
        <w:rPr>
          <w:rFonts w:eastAsiaTheme="minorHAnsi"/>
          <w:color w:val="auto"/>
          <w:sz w:val="22"/>
          <w:lang w:val="ru-RU"/>
        </w:rPr>
        <w:t>никающих в процессе взаимодействия</w:t>
      </w:r>
      <w:r w:rsidR="000F4EED">
        <w:rPr>
          <w:rFonts w:eastAsiaTheme="minorHAnsi"/>
          <w:color w:val="auto"/>
          <w:sz w:val="22"/>
          <w:lang w:val="ru-RU"/>
        </w:rPr>
        <w:t xml:space="preserve"> школьника с окружающей средой, </w:t>
      </w:r>
      <w:r w:rsidR="00E11889">
        <w:rPr>
          <w:rFonts w:eastAsiaTheme="minorHAnsi"/>
          <w:color w:val="auto"/>
          <w:sz w:val="22"/>
          <w:lang w:val="ru-RU"/>
        </w:rPr>
        <w:t>социальной защиты учащи</w:t>
      </w:r>
      <w:r w:rsidR="00E11889">
        <w:rPr>
          <w:rFonts w:eastAsiaTheme="minorHAnsi"/>
          <w:color w:val="auto"/>
          <w:sz w:val="22"/>
          <w:lang w:val="ru-RU"/>
        </w:rPr>
        <w:t>х</w:t>
      </w:r>
      <w:r w:rsidR="000F4EED">
        <w:rPr>
          <w:rFonts w:eastAsiaTheme="minorHAnsi"/>
          <w:color w:val="auto"/>
          <w:sz w:val="22"/>
          <w:lang w:val="ru-RU"/>
        </w:rPr>
        <w:t>ся).</w:t>
      </w:r>
    </w:p>
    <w:p w:rsidR="000F4EED" w:rsidRPr="000F4EED" w:rsidRDefault="000F4EED" w:rsidP="000F4EED">
      <w:pPr>
        <w:autoSpaceDE w:val="0"/>
        <w:autoSpaceDN w:val="0"/>
        <w:adjustRightInd w:val="0"/>
        <w:spacing w:after="0" w:line="240" w:lineRule="auto"/>
        <w:ind w:left="0" w:right="0" w:firstLine="0"/>
        <w:rPr>
          <w:rFonts w:eastAsiaTheme="minorHAnsi"/>
          <w:b/>
          <w:bCs/>
          <w:color w:val="7030A0"/>
          <w:sz w:val="22"/>
          <w:lang w:val="ru-RU"/>
        </w:rPr>
      </w:pPr>
      <w:r w:rsidRPr="000F4EED">
        <w:rPr>
          <w:rFonts w:eastAsiaTheme="minorHAnsi"/>
          <w:b/>
          <w:bCs/>
          <w:color w:val="7030A0"/>
          <w:sz w:val="22"/>
          <w:lang w:val="ru-RU"/>
        </w:rPr>
        <w:t>Содержание плана внеурочной деятельности</w:t>
      </w:r>
    </w:p>
    <w:p w:rsidR="000F4EED" w:rsidRPr="000F4EED" w:rsidRDefault="000F4EED" w:rsidP="000F4EED">
      <w:pPr>
        <w:autoSpaceDE w:val="0"/>
        <w:autoSpaceDN w:val="0"/>
        <w:adjustRightInd w:val="0"/>
        <w:spacing w:after="0" w:line="240" w:lineRule="auto"/>
        <w:ind w:left="0" w:right="0" w:firstLine="708"/>
        <w:rPr>
          <w:rFonts w:eastAsiaTheme="minorHAnsi"/>
          <w:color w:val="auto"/>
          <w:sz w:val="22"/>
          <w:lang w:val="ru-RU"/>
        </w:rPr>
      </w:pPr>
      <w:r w:rsidRPr="000F4EED">
        <w:rPr>
          <w:rFonts w:eastAsiaTheme="minorHAnsi"/>
          <w:color w:val="auto"/>
          <w:sz w:val="22"/>
          <w:lang w:val="ru-RU"/>
        </w:rPr>
        <w:t>Количество часов, выделяемых на внеурочную деятельность, за два года обучения на этапе</w:t>
      </w:r>
    </w:p>
    <w:p w:rsidR="000F4EED" w:rsidRPr="000F4EED" w:rsidRDefault="000F4EED" w:rsidP="000F4EED">
      <w:pPr>
        <w:autoSpaceDE w:val="0"/>
        <w:autoSpaceDN w:val="0"/>
        <w:adjustRightInd w:val="0"/>
        <w:spacing w:after="0" w:line="240" w:lineRule="auto"/>
        <w:ind w:left="0" w:right="0" w:firstLine="0"/>
        <w:rPr>
          <w:rFonts w:eastAsiaTheme="minorHAnsi"/>
          <w:color w:val="auto"/>
          <w:sz w:val="22"/>
          <w:lang w:val="ru-RU"/>
        </w:rPr>
      </w:pPr>
      <w:r w:rsidRPr="000F4EED">
        <w:rPr>
          <w:rFonts w:eastAsiaTheme="minorHAnsi"/>
          <w:color w:val="auto"/>
          <w:sz w:val="22"/>
          <w:lang w:val="ru-RU"/>
        </w:rPr>
        <w:t>средней школы составляет не более 700 часов. Величину неде</w:t>
      </w:r>
      <w:r>
        <w:rPr>
          <w:rFonts w:eastAsiaTheme="minorHAnsi"/>
          <w:color w:val="auto"/>
          <w:sz w:val="22"/>
          <w:lang w:val="ru-RU"/>
        </w:rPr>
        <w:t xml:space="preserve">льной образовательной нагрузки, </w:t>
      </w:r>
      <w:r w:rsidRPr="000F4EED">
        <w:rPr>
          <w:rFonts w:eastAsiaTheme="minorHAnsi"/>
          <w:color w:val="auto"/>
          <w:sz w:val="22"/>
          <w:lang w:val="ru-RU"/>
        </w:rPr>
        <w:t>реал</w:t>
      </w:r>
      <w:r w:rsidRPr="000F4EED">
        <w:rPr>
          <w:rFonts w:eastAsiaTheme="minorHAnsi"/>
          <w:color w:val="auto"/>
          <w:sz w:val="22"/>
          <w:lang w:val="ru-RU"/>
        </w:rPr>
        <w:t>и</w:t>
      </w:r>
      <w:r w:rsidRPr="000F4EED">
        <w:rPr>
          <w:rFonts w:eastAsiaTheme="minorHAnsi"/>
          <w:color w:val="auto"/>
          <w:sz w:val="22"/>
          <w:lang w:val="ru-RU"/>
        </w:rPr>
        <w:t>зуемой через внеурочную деятельность, определяют</w:t>
      </w:r>
      <w:r>
        <w:rPr>
          <w:rFonts w:eastAsiaTheme="minorHAnsi"/>
          <w:color w:val="auto"/>
          <w:sz w:val="22"/>
          <w:lang w:val="ru-RU"/>
        </w:rPr>
        <w:t xml:space="preserve"> за пределами количества часов, </w:t>
      </w:r>
      <w:r w:rsidRPr="000F4EED">
        <w:rPr>
          <w:rFonts w:eastAsiaTheme="minorHAnsi"/>
          <w:color w:val="auto"/>
          <w:sz w:val="22"/>
          <w:lang w:val="ru-RU"/>
        </w:rPr>
        <w:t>отведенных на освоение обучающимися учебного пл</w:t>
      </w:r>
      <w:r>
        <w:rPr>
          <w:rFonts w:eastAsiaTheme="minorHAnsi"/>
          <w:color w:val="auto"/>
          <w:sz w:val="22"/>
          <w:lang w:val="ru-RU"/>
        </w:rPr>
        <w:t xml:space="preserve">ана. Для недопущения перегрузки </w:t>
      </w:r>
      <w:r w:rsidRPr="000F4EED">
        <w:rPr>
          <w:rFonts w:eastAsiaTheme="minorHAnsi"/>
          <w:color w:val="auto"/>
          <w:sz w:val="22"/>
          <w:lang w:val="ru-RU"/>
        </w:rPr>
        <w:t>обучающихся допускается п</w:t>
      </w:r>
      <w:r w:rsidRPr="000F4EED">
        <w:rPr>
          <w:rFonts w:eastAsiaTheme="minorHAnsi"/>
          <w:color w:val="auto"/>
          <w:sz w:val="22"/>
          <w:lang w:val="ru-RU"/>
        </w:rPr>
        <w:t>е</w:t>
      </w:r>
      <w:r w:rsidRPr="000F4EED">
        <w:rPr>
          <w:rFonts w:eastAsiaTheme="minorHAnsi"/>
          <w:color w:val="auto"/>
          <w:sz w:val="22"/>
          <w:lang w:val="ru-RU"/>
        </w:rPr>
        <w:t>ренос образовательной нагрузк</w:t>
      </w:r>
      <w:r>
        <w:rPr>
          <w:rFonts w:eastAsiaTheme="minorHAnsi"/>
          <w:color w:val="auto"/>
          <w:sz w:val="22"/>
          <w:lang w:val="ru-RU"/>
        </w:rPr>
        <w:t xml:space="preserve">и, реализуемой через внеурочную </w:t>
      </w:r>
      <w:r w:rsidRPr="000F4EED">
        <w:rPr>
          <w:rFonts w:eastAsiaTheme="minorHAnsi"/>
          <w:color w:val="auto"/>
          <w:sz w:val="22"/>
          <w:lang w:val="ru-RU"/>
        </w:rPr>
        <w:t>деятельность, на периоды каникул. Внеурочная деятельн</w:t>
      </w:r>
      <w:r>
        <w:rPr>
          <w:rFonts w:eastAsiaTheme="minorHAnsi"/>
          <w:color w:val="auto"/>
          <w:sz w:val="22"/>
          <w:lang w:val="ru-RU"/>
        </w:rPr>
        <w:t xml:space="preserve">ость в каникулярное время может </w:t>
      </w:r>
      <w:r w:rsidRPr="000F4EED">
        <w:rPr>
          <w:rFonts w:eastAsiaTheme="minorHAnsi"/>
          <w:color w:val="auto"/>
          <w:sz w:val="22"/>
          <w:lang w:val="ru-RU"/>
        </w:rPr>
        <w:t>реализовываться в рамках тематических обр</w:t>
      </w:r>
      <w:r w:rsidRPr="000F4EED">
        <w:rPr>
          <w:rFonts w:eastAsiaTheme="minorHAnsi"/>
          <w:color w:val="auto"/>
          <w:sz w:val="22"/>
          <w:lang w:val="ru-RU"/>
        </w:rPr>
        <w:t>а</w:t>
      </w:r>
      <w:r w:rsidRPr="000F4EED">
        <w:rPr>
          <w:rFonts w:eastAsiaTheme="minorHAnsi"/>
          <w:color w:val="auto"/>
          <w:sz w:val="22"/>
          <w:lang w:val="ru-RU"/>
        </w:rPr>
        <w:t>зовательных программ (в туристических походах, экспедициях, поездках и т.д.).</w:t>
      </w:r>
    </w:p>
    <w:p w:rsidR="000F4EED" w:rsidRPr="000F4EED" w:rsidRDefault="000F4EED" w:rsidP="000F4EED">
      <w:pPr>
        <w:autoSpaceDE w:val="0"/>
        <w:autoSpaceDN w:val="0"/>
        <w:adjustRightInd w:val="0"/>
        <w:spacing w:after="0" w:line="240" w:lineRule="auto"/>
        <w:ind w:left="0" w:right="0" w:firstLine="0"/>
        <w:rPr>
          <w:rFonts w:eastAsiaTheme="minorHAnsi"/>
          <w:color w:val="auto"/>
          <w:sz w:val="22"/>
          <w:lang w:val="ru-RU"/>
        </w:rPr>
      </w:pPr>
      <w:r>
        <w:rPr>
          <w:rFonts w:eastAsiaTheme="minorHAnsi"/>
          <w:b/>
          <w:bCs/>
          <w:color w:val="auto"/>
          <w:sz w:val="22"/>
          <w:lang w:val="ru-RU"/>
        </w:rPr>
        <w:t xml:space="preserve">Внеурочная </w:t>
      </w:r>
      <w:r w:rsidRPr="000F4EED">
        <w:rPr>
          <w:rFonts w:eastAsiaTheme="minorHAnsi"/>
          <w:b/>
          <w:bCs/>
          <w:color w:val="auto"/>
          <w:sz w:val="22"/>
          <w:lang w:val="ru-RU"/>
        </w:rPr>
        <w:t xml:space="preserve"> деятельность </w:t>
      </w:r>
      <w:r w:rsidRPr="000F4EED">
        <w:rPr>
          <w:rFonts w:eastAsiaTheme="minorHAnsi"/>
          <w:color w:val="auto"/>
          <w:sz w:val="22"/>
          <w:lang w:val="ru-RU"/>
        </w:rPr>
        <w:t>организуется по направления</w:t>
      </w:r>
      <w:r>
        <w:rPr>
          <w:rFonts w:eastAsiaTheme="minorHAnsi"/>
          <w:color w:val="auto"/>
          <w:sz w:val="22"/>
          <w:lang w:val="ru-RU"/>
        </w:rPr>
        <w:t>м развития личности (спортивно-</w:t>
      </w:r>
      <w:r w:rsidRPr="000F4EED">
        <w:rPr>
          <w:rFonts w:eastAsiaTheme="minorHAnsi"/>
          <w:color w:val="auto"/>
          <w:sz w:val="22"/>
          <w:lang w:val="ru-RU"/>
        </w:rPr>
        <w:t xml:space="preserve">оздоровительное, духовно-нравственное, социальное, </w:t>
      </w:r>
      <w:proofErr w:type="spellStart"/>
      <w:r w:rsidRPr="000F4EED">
        <w:rPr>
          <w:rFonts w:eastAsiaTheme="minorHAnsi"/>
          <w:color w:val="auto"/>
          <w:sz w:val="22"/>
          <w:lang w:val="ru-RU"/>
        </w:rPr>
        <w:t>общеинтеллектуальное</w:t>
      </w:r>
      <w:proofErr w:type="spellEnd"/>
      <w:r w:rsidRPr="000F4EED">
        <w:rPr>
          <w:rFonts w:eastAsiaTheme="minorHAnsi"/>
          <w:color w:val="auto"/>
          <w:sz w:val="22"/>
          <w:lang w:val="ru-RU"/>
        </w:rPr>
        <w:t>, общекультурное) в</w:t>
      </w:r>
    </w:p>
    <w:p w:rsidR="000F4EED" w:rsidRPr="000F4EED" w:rsidRDefault="000F4EED" w:rsidP="000F4EED">
      <w:pPr>
        <w:autoSpaceDE w:val="0"/>
        <w:autoSpaceDN w:val="0"/>
        <w:adjustRightInd w:val="0"/>
        <w:spacing w:after="0" w:line="240" w:lineRule="auto"/>
        <w:ind w:left="0" w:right="0" w:firstLine="0"/>
        <w:rPr>
          <w:rFonts w:eastAsiaTheme="minorHAnsi"/>
          <w:color w:val="auto"/>
          <w:sz w:val="22"/>
          <w:lang w:val="ru-RU"/>
        </w:rPr>
      </w:pPr>
      <w:r w:rsidRPr="000F4EED">
        <w:rPr>
          <w:rFonts w:eastAsiaTheme="minorHAnsi"/>
          <w:color w:val="auto"/>
          <w:sz w:val="22"/>
          <w:lang w:val="ru-RU"/>
        </w:rPr>
        <w:t xml:space="preserve">отличных от учебных занятий формах, таких как </w:t>
      </w:r>
      <w:r w:rsidR="001A11C8">
        <w:rPr>
          <w:rFonts w:eastAsiaTheme="minorHAnsi"/>
          <w:color w:val="auto"/>
          <w:sz w:val="22"/>
          <w:lang w:val="ru-RU"/>
        </w:rPr>
        <w:t xml:space="preserve"> </w:t>
      </w:r>
      <w:r w:rsidRPr="000F4EED">
        <w:rPr>
          <w:rFonts w:eastAsiaTheme="minorHAnsi"/>
          <w:color w:val="auto"/>
          <w:sz w:val="22"/>
          <w:lang w:val="ru-RU"/>
        </w:rPr>
        <w:t>худо</w:t>
      </w:r>
      <w:r>
        <w:rPr>
          <w:rFonts w:eastAsiaTheme="minorHAnsi"/>
          <w:color w:val="auto"/>
          <w:sz w:val="22"/>
          <w:lang w:val="ru-RU"/>
        </w:rPr>
        <w:t xml:space="preserve">жественные, культурологические, </w:t>
      </w:r>
      <w:r w:rsidRPr="000F4EED">
        <w:rPr>
          <w:rFonts w:eastAsiaTheme="minorHAnsi"/>
          <w:color w:val="auto"/>
          <w:sz w:val="22"/>
          <w:lang w:val="ru-RU"/>
        </w:rPr>
        <w:t>филологич</w:t>
      </w:r>
      <w:r w:rsidRPr="000F4EED">
        <w:rPr>
          <w:rFonts w:eastAsiaTheme="minorHAnsi"/>
          <w:color w:val="auto"/>
          <w:sz w:val="22"/>
          <w:lang w:val="ru-RU"/>
        </w:rPr>
        <w:t>е</w:t>
      </w:r>
      <w:r w:rsidRPr="000F4EED">
        <w:rPr>
          <w:rFonts w:eastAsiaTheme="minorHAnsi"/>
          <w:color w:val="auto"/>
          <w:sz w:val="22"/>
          <w:lang w:val="ru-RU"/>
        </w:rPr>
        <w:t>ские, хоровые студии, сетевые сообщества, школь</w:t>
      </w:r>
      <w:r>
        <w:rPr>
          <w:rFonts w:eastAsiaTheme="minorHAnsi"/>
          <w:color w:val="auto"/>
          <w:sz w:val="22"/>
          <w:lang w:val="ru-RU"/>
        </w:rPr>
        <w:t xml:space="preserve">ные спортивные клубы, и секции, </w:t>
      </w:r>
      <w:r w:rsidRPr="000F4EED">
        <w:rPr>
          <w:rFonts w:eastAsiaTheme="minorHAnsi"/>
          <w:color w:val="auto"/>
          <w:sz w:val="22"/>
          <w:lang w:val="ru-RU"/>
        </w:rPr>
        <w:t>конференции, олимпиады, военно-патриотические объеди</w:t>
      </w:r>
      <w:r w:rsidR="001A11C8">
        <w:rPr>
          <w:rFonts w:eastAsiaTheme="minorHAnsi"/>
          <w:color w:val="auto"/>
          <w:sz w:val="22"/>
          <w:lang w:val="ru-RU"/>
        </w:rPr>
        <w:t xml:space="preserve">нения, экскурсии, соревнования, </w:t>
      </w:r>
      <w:r w:rsidRPr="000F4EED">
        <w:rPr>
          <w:rFonts w:eastAsiaTheme="minorHAnsi"/>
          <w:color w:val="auto"/>
          <w:sz w:val="22"/>
          <w:lang w:val="ru-RU"/>
        </w:rPr>
        <w:t>поисковые и научные и</w:t>
      </w:r>
      <w:r w:rsidRPr="000F4EED">
        <w:rPr>
          <w:rFonts w:eastAsiaTheme="minorHAnsi"/>
          <w:color w:val="auto"/>
          <w:sz w:val="22"/>
          <w:lang w:val="ru-RU"/>
        </w:rPr>
        <w:t>с</w:t>
      </w:r>
      <w:r w:rsidRPr="000F4EED">
        <w:rPr>
          <w:rFonts w:eastAsiaTheme="minorHAnsi"/>
          <w:color w:val="auto"/>
          <w:sz w:val="22"/>
          <w:lang w:val="ru-RU"/>
        </w:rPr>
        <w:t xml:space="preserve">следования, профильные практики, </w:t>
      </w:r>
      <w:r w:rsidR="001A11C8">
        <w:rPr>
          <w:rFonts w:eastAsiaTheme="minorHAnsi"/>
          <w:color w:val="auto"/>
          <w:sz w:val="22"/>
          <w:lang w:val="ru-RU"/>
        </w:rPr>
        <w:t xml:space="preserve">общественно-полезные практики и </w:t>
      </w:r>
      <w:r w:rsidRPr="000F4EED">
        <w:rPr>
          <w:rFonts w:eastAsiaTheme="minorHAnsi"/>
          <w:color w:val="auto"/>
          <w:sz w:val="22"/>
          <w:lang w:val="ru-RU"/>
        </w:rPr>
        <w:t>другие формы на добровольной основе в соответствии с выб</w:t>
      </w:r>
      <w:r w:rsidR="001A11C8">
        <w:rPr>
          <w:rFonts w:eastAsiaTheme="minorHAnsi"/>
          <w:color w:val="auto"/>
          <w:sz w:val="22"/>
          <w:lang w:val="ru-RU"/>
        </w:rPr>
        <w:t xml:space="preserve">ором участников образовательных </w:t>
      </w:r>
      <w:r w:rsidRPr="000F4EED">
        <w:rPr>
          <w:rFonts w:eastAsiaTheme="minorHAnsi"/>
          <w:color w:val="auto"/>
          <w:sz w:val="22"/>
          <w:lang w:val="ru-RU"/>
        </w:rPr>
        <w:t>отношений.</w:t>
      </w:r>
    </w:p>
    <w:p w:rsidR="00E11889" w:rsidRDefault="00E11889" w:rsidP="00F34CC0">
      <w:pPr>
        <w:shd w:val="clear" w:color="auto" w:fill="FEFDFB"/>
        <w:spacing w:after="0" w:line="240" w:lineRule="auto"/>
        <w:ind w:left="0" w:right="0" w:firstLine="0"/>
        <w:jc w:val="center"/>
        <w:rPr>
          <w:rFonts w:eastAsiaTheme="minorHAnsi"/>
          <w:b/>
          <w:bCs/>
          <w:color w:val="auto"/>
          <w:sz w:val="22"/>
          <w:lang w:val="ru-RU"/>
        </w:rPr>
      </w:pPr>
    </w:p>
    <w:p w:rsidR="001A11C8" w:rsidRDefault="001A11C8" w:rsidP="00F34CC0">
      <w:pPr>
        <w:shd w:val="clear" w:color="auto" w:fill="FEFDFB"/>
        <w:spacing w:after="0" w:line="240" w:lineRule="auto"/>
        <w:ind w:left="0" w:right="0" w:firstLine="0"/>
        <w:jc w:val="center"/>
        <w:rPr>
          <w:b/>
          <w:bCs/>
          <w:sz w:val="21"/>
          <w:szCs w:val="21"/>
          <w:lang w:val="ru-RU" w:eastAsia="ru-RU"/>
        </w:rPr>
      </w:pPr>
      <w:r>
        <w:rPr>
          <w:b/>
          <w:bCs/>
          <w:sz w:val="21"/>
          <w:szCs w:val="21"/>
          <w:lang w:val="ru-RU" w:eastAsia="ru-RU"/>
        </w:rPr>
        <w:t>План внеурочной деятельности</w:t>
      </w:r>
    </w:p>
    <w:tbl>
      <w:tblPr>
        <w:tblStyle w:val="ac"/>
        <w:tblW w:w="0" w:type="auto"/>
        <w:tblLook w:val="04A0" w:firstRow="1" w:lastRow="0" w:firstColumn="1" w:lastColumn="0" w:noHBand="0" w:noVBand="1"/>
      </w:tblPr>
      <w:tblGrid>
        <w:gridCol w:w="2234"/>
        <w:gridCol w:w="2910"/>
        <w:gridCol w:w="2509"/>
        <w:gridCol w:w="2357"/>
      </w:tblGrid>
      <w:tr w:rsidR="002A212E" w:rsidTr="001D70D9">
        <w:trPr>
          <w:trHeight w:val="547"/>
        </w:trPr>
        <w:tc>
          <w:tcPr>
            <w:tcW w:w="2234" w:type="dxa"/>
          </w:tcPr>
          <w:p w:rsidR="002A212E" w:rsidRDefault="002A212E" w:rsidP="00F34CC0">
            <w:pPr>
              <w:spacing w:after="0" w:line="240" w:lineRule="auto"/>
              <w:ind w:left="0" w:right="0" w:firstLine="0"/>
              <w:jc w:val="center"/>
              <w:rPr>
                <w:b/>
                <w:bCs/>
                <w:sz w:val="21"/>
                <w:szCs w:val="21"/>
                <w:lang w:val="ru-RU"/>
              </w:rPr>
            </w:pPr>
          </w:p>
        </w:tc>
        <w:tc>
          <w:tcPr>
            <w:tcW w:w="2910" w:type="dxa"/>
          </w:tcPr>
          <w:p w:rsidR="002A212E" w:rsidRPr="002A212E" w:rsidRDefault="002A212E" w:rsidP="002A212E">
            <w:pPr>
              <w:autoSpaceDE w:val="0"/>
              <w:autoSpaceDN w:val="0"/>
              <w:adjustRightInd w:val="0"/>
              <w:spacing w:after="0" w:line="240" w:lineRule="auto"/>
              <w:ind w:left="0" w:right="0" w:firstLine="0"/>
              <w:jc w:val="center"/>
              <w:rPr>
                <w:rFonts w:eastAsiaTheme="minorHAnsi"/>
                <w:bCs/>
                <w:color w:val="auto"/>
                <w:sz w:val="22"/>
                <w:lang w:val="ru-RU"/>
              </w:rPr>
            </w:pPr>
            <w:r w:rsidRPr="002A212E">
              <w:rPr>
                <w:rFonts w:eastAsiaTheme="minorHAnsi"/>
                <w:bCs/>
                <w:color w:val="auto"/>
                <w:sz w:val="22"/>
                <w:lang w:val="ru-RU"/>
              </w:rPr>
              <w:t>Жизнь</w:t>
            </w:r>
            <w:r>
              <w:rPr>
                <w:rFonts w:eastAsiaTheme="minorHAnsi"/>
                <w:bCs/>
                <w:color w:val="auto"/>
                <w:sz w:val="22"/>
                <w:lang w:val="ru-RU"/>
              </w:rPr>
              <w:t xml:space="preserve"> </w:t>
            </w:r>
            <w:r w:rsidRPr="002A212E">
              <w:rPr>
                <w:rFonts w:eastAsiaTheme="minorHAnsi"/>
                <w:bCs/>
                <w:color w:val="auto"/>
                <w:sz w:val="22"/>
                <w:lang w:val="ru-RU"/>
              </w:rPr>
              <w:t>ученических</w:t>
            </w:r>
          </w:p>
          <w:p w:rsidR="002A212E" w:rsidRPr="001D70D9" w:rsidRDefault="002A212E" w:rsidP="001D70D9">
            <w:pPr>
              <w:autoSpaceDE w:val="0"/>
              <w:autoSpaceDN w:val="0"/>
              <w:adjustRightInd w:val="0"/>
              <w:spacing w:after="0" w:line="240" w:lineRule="auto"/>
              <w:ind w:left="0" w:right="0" w:firstLine="0"/>
              <w:jc w:val="center"/>
              <w:rPr>
                <w:rFonts w:eastAsiaTheme="minorHAnsi"/>
                <w:bCs/>
                <w:color w:val="auto"/>
                <w:sz w:val="22"/>
                <w:lang w:val="ru-RU"/>
              </w:rPr>
            </w:pPr>
            <w:r w:rsidRPr="002A212E">
              <w:rPr>
                <w:rFonts w:eastAsiaTheme="minorHAnsi"/>
                <w:bCs/>
                <w:color w:val="auto"/>
                <w:sz w:val="22"/>
                <w:lang w:val="ru-RU"/>
              </w:rPr>
              <w:t>сообществ</w:t>
            </w:r>
          </w:p>
        </w:tc>
        <w:tc>
          <w:tcPr>
            <w:tcW w:w="2509" w:type="dxa"/>
          </w:tcPr>
          <w:p w:rsidR="002A212E" w:rsidRDefault="002A212E" w:rsidP="002A212E">
            <w:pPr>
              <w:spacing w:after="0" w:line="240" w:lineRule="auto"/>
              <w:ind w:left="0" w:right="0" w:firstLine="0"/>
              <w:jc w:val="center"/>
              <w:rPr>
                <w:bCs/>
                <w:sz w:val="21"/>
                <w:szCs w:val="21"/>
                <w:lang w:val="ru-RU"/>
              </w:rPr>
            </w:pPr>
            <w:r>
              <w:rPr>
                <w:bCs/>
                <w:sz w:val="21"/>
                <w:szCs w:val="21"/>
                <w:lang w:val="ru-RU"/>
              </w:rPr>
              <w:t xml:space="preserve">Воспитательные </w:t>
            </w:r>
          </w:p>
          <w:p w:rsidR="002A212E" w:rsidRPr="001A11C8" w:rsidRDefault="002A212E" w:rsidP="002A212E">
            <w:pPr>
              <w:spacing w:after="0" w:line="240" w:lineRule="auto"/>
              <w:ind w:left="0" w:right="0" w:firstLine="0"/>
              <w:jc w:val="center"/>
              <w:rPr>
                <w:bCs/>
                <w:sz w:val="21"/>
                <w:szCs w:val="21"/>
                <w:lang w:val="ru-RU"/>
              </w:rPr>
            </w:pPr>
            <w:r>
              <w:rPr>
                <w:bCs/>
                <w:sz w:val="21"/>
                <w:szCs w:val="21"/>
                <w:lang w:val="ru-RU"/>
              </w:rPr>
              <w:t>мероприятия</w:t>
            </w:r>
          </w:p>
        </w:tc>
        <w:tc>
          <w:tcPr>
            <w:tcW w:w="2357" w:type="dxa"/>
          </w:tcPr>
          <w:p w:rsidR="002A212E" w:rsidRPr="001A11C8" w:rsidRDefault="002A212E" w:rsidP="00F34CC0">
            <w:pPr>
              <w:spacing w:after="0" w:line="240" w:lineRule="auto"/>
              <w:ind w:left="0" w:right="0" w:firstLine="0"/>
              <w:jc w:val="center"/>
              <w:rPr>
                <w:bCs/>
                <w:sz w:val="21"/>
                <w:szCs w:val="21"/>
                <w:lang w:val="ru-RU"/>
              </w:rPr>
            </w:pPr>
            <w:r w:rsidRPr="001A11C8">
              <w:rPr>
                <w:bCs/>
                <w:sz w:val="21"/>
                <w:szCs w:val="21"/>
                <w:lang w:val="ru-RU"/>
              </w:rPr>
              <w:t>Всего</w:t>
            </w:r>
          </w:p>
        </w:tc>
      </w:tr>
      <w:tr w:rsidR="001D70D9" w:rsidTr="001D70D9">
        <w:trPr>
          <w:trHeight w:val="272"/>
        </w:trPr>
        <w:tc>
          <w:tcPr>
            <w:tcW w:w="10010" w:type="dxa"/>
            <w:gridSpan w:val="4"/>
          </w:tcPr>
          <w:p w:rsidR="001D70D9" w:rsidRPr="001A11C8" w:rsidRDefault="001D70D9" w:rsidP="00F34CC0">
            <w:pPr>
              <w:spacing w:after="0" w:line="240" w:lineRule="auto"/>
              <w:ind w:left="0" w:right="0" w:firstLine="0"/>
              <w:jc w:val="center"/>
              <w:rPr>
                <w:bCs/>
                <w:sz w:val="21"/>
                <w:szCs w:val="21"/>
                <w:lang w:val="ru-RU"/>
              </w:rPr>
            </w:pPr>
            <w:r>
              <w:rPr>
                <w:bCs/>
                <w:sz w:val="21"/>
                <w:szCs w:val="21"/>
                <w:lang w:val="ru-RU"/>
              </w:rPr>
              <w:t>10 класс</w:t>
            </w:r>
          </w:p>
        </w:tc>
      </w:tr>
      <w:tr w:rsidR="00B95AB4" w:rsidTr="001D70D9">
        <w:trPr>
          <w:trHeight w:val="276"/>
        </w:trPr>
        <w:tc>
          <w:tcPr>
            <w:tcW w:w="2234" w:type="dxa"/>
          </w:tcPr>
          <w:p w:rsidR="00B95AB4" w:rsidRPr="001D70D9" w:rsidRDefault="00B95AB4" w:rsidP="00F34CC0">
            <w:pPr>
              <w:spacing w:after="0" w:line="240" w:lineRule="auto"/>
              <w:ind w:left="0" w:right="0" w:firstLine="0"/>
              <w:jc w:val="center"/>
              <w:rPr>
                <w:bCs/>
                <w:sz w:val="21"/>
                <w:szCs w:val="21"/>
                <w:lang w:val="ru-RU"/>
              </w:rPr>
            </w:pPr>
            <w:r w:rsidRPr="001D70D9">
              <w:rPr>
                <w:bCs/>
                <w:sz w:val="21"/>
                <w:szCs w:val="21"/>
              </w:rPr>
              <w:t xml:space="preserve">I </w:t>
            </w:r>
            <w:r w:rsidRPr="001D70D9">
              <w:rPr>
                <w:bCs/>
                <w:sz w:val="21"/>
                <w:szCs w:val="21"/>
                <w:lang w:val="ru-RU"/>
              </w:rPr>
              <w:t>полугодие</w:t>
            </w:r>
          </w:p>
        </w:tc>
        <w:tc>
          <w:tcPr>
            <w:tcW w:w="2910" w:type="dxa"/>
          </w:tcPr>
          <w:p w:rsidR="00B95AB4" w:rsidRPr="002A212E" w:rsidRDefault="00B95AB4" w:rsidP="002A212E">
            <w:pPr>
              <w:autoSpaceDE w:val="0"/>
              <w:autoSpaceDN w:val="0"/>
              <w:adjustRightInd w:val="0"/>
              <w:spacing w:after="0" w:line="240" w:lineRule="auto"/>
              <w:ind w:left="0" w:right="0" w:firstLine="0"/>
              <w:jc w:val="center"/>
              <w:rPr>
                <w:rFonts w:eastAsiaTheme="minorHAnsi"/>
                <w:bCs/>
                <w:color w:val="auto"/>
                <w:sz w:val="22"/>
                <w:lang w:val="ru-RU"/>
              </w:rPr>
            </w:pPr>
            <w:r>
              <w:rPr>
                <w:rFonts w:eastAsiaTheme="minorHAnsi"/>
                <w:bCs/>
                <w:color w:val="auto"/>
                <w:sz w:val="22"/>
                <w:lang w:val="ru-RU"/>
              </w:rPr>
              <w:t>10</w:t>
            </w:r>
          </w:p>
        </w:tc>
        <w:tc>
          <w:tcPr>
            <w:tcW w:w="2509" w:type="dxa"/>
          </w:tcPr>
          <w:p w:rsidR="00B95AB4" w:rsidRPr="00B95AB4" w:rsidRDefault="00B95AB4" w:rsidP="00B95AB4">
            <w:pPr>
              <w:jc w:val="center"/>
              <w:rPr>
                <w:sz w:val="22"/>
              </w:rPr>
            </w:pPr>
            <w:r w:rsidRPr="00B95AB4">
              <w:rPr>
                <w:sz w:val="22"/>
              </w:rPr>
              <w:t>10</w:t>
            </w:r>
          </w:p>
        </w:tc>
        <w:tc>
          <w:tcPr>
            <w:tcW w:w="2357" w:type="dxa"/>
          </w:tcPr>
          <w:p w:rsidR="00B95AB4" w:rsidRPr="001A11C8" w:rsidRDefault="00B95AB4" w:rsidP="00F34CC0">
            <w:pPr>
              <w:spacing w:after="0" w:line="240" w:lineRule="auto"/>
              <w:ind w:left="0" w:right="0" w:firstLine="0"/>
              <w:jc w:val="center"/>
              <w:rPr>
                <w:bCs/>
                <w:sz w:val="21"/>
                <w:szCs w:val="21"/>
                <w:lang w:val="ru-RU"/>
              </w:rPr>
            </w:pPr>
            <w:r>
              <w:rPr>
                <w:bCs/>
                <w:sz w:val="21"/>
                <w:szCs w:val="21"/>
                <w:lang w:val="ru-RU"/>
              </w:rPr>
              <w:t>20</w:t>
            </w:r>
          </w:p>
        </w:tc>
      </w:tr>
      <w:tr w:rsidR="00B95AB4" w:rsidTr="001D70D9">
        <w:trPr>
          <w:trHeight w:val="266"/>
        </w:trPr>
        <w:tc>
          <w:tcPr>
            <w:tcW w:w="2234" w:type="dxa"/>
          </w:tcPr>
          <w:p w:rsidR="00B95AB4" w:rsidRDefault="00B95AB4" w:rsidP="00F34CC0">
            <w:pPr>
              <w:spacing w:after="0" w:line="240" w:lineRule="auto"/>
              <w:ind w:left="0" w:right="0" w:firstLine="0"/>
              <w:jc w:val="center"/>
              <w:rPr>
                <w:b/>
                <w:bCs/>
                <w:sz w:val="21"/>
                <w:szCs w:val="21"/>
              </w:rPr>
            </w:pPr>
            <w:r>
              <w:rPr>
                <w:rFonts w:eastAsiaTheme="minorHAnsi"/>
                <w:color w:val="auto"/>
                <w:sz w:val="22"/>
                <w:lang w:val="ru-RU"/>
              </w:rPr>
              <w:t>Осенние каникулы</w:t>
            </w:r>
          </w:p>
        </w:tc>
        <w:tc>
          <w:tcPr>
            <w:tcW w:w="2910" w:type="dxa"/>
          </w:tcPr>
          <w:p w:rsidR="00B95AB4" w:rsidRPr="002A212E" w:rsidRDefault="00B95AB4" w:rsidP="002A212E">
            <w:pPr>
              <w:autoSpaceDE w:val="0"/>
              <w:autoSpaceDN w:val="0"/>
              <w:adjustRightInd w:val="0"/>
              <w:spacing w:after="0" w:line="240" w:lineRule="auto"/>
              <w:ind w:left="0" w:right="0" w:firstLine="0"/>
              <w:jc w:val="center"/>
              <w:rPr>
                <w:rFonts w:eastAsiaTheme="minorHAnsi"/>
                <w:bCs/>
                <w:color w:val="auto"/>
                <w:sz w:val="22"/>
                <w:lang w:val="ru-RU"/>
              </w:rPr>
            </w:pPr>
            <w:r>
              <w:rPr>
                <w:rFonts w:eastAsiaTheme="minorHAnsi"/>
                <w:bCs/>
                <w:color w:val="auto"/>
                <w:sz w:val="22"/>
                <w:lang w:val="ru-RU"/>
              </w:rPr>
              <w:t>20</w:t>
            </w:r>
          </w:p>
        </w:tc>
        <w:tc>
          <w:tcPr>
            <w:tcW w:w="2509" w:type="dxa"/>
          </w:tcPr>
          <w:p w:rsidR="00B95AB4" w:rsidRPr="00B95AB4" w:rsidRDefault="00B95AB4" w:rsidP="00B95AB4">
            <w:pPr>
              <w:jc w:val="center"/>
              <w:rPr>
                <w:sz w:val="22"/>
              </w:rPr>
            </w:pPr>
            <w:r w:rsidRPr="00B95AB4">
              <w:rPr>
                <w:sz w:val="22"/>
              </w:rPr>
              <w:t>20</w:t>
            </w:r>
          </w:p>
        </w:tc>
        <w:tc>
          <w:tcPr>
            <w:tcW w:w="2357" w:type="dxa"/>
          </w:tcPr>
          <w:p w:rsidR="00B95AB4" w:rsidRPr="001A11C8" w:rsidRDefault="00B95AB4" w:rsidP="00F34CC0">
            <w:pPr>
              <w:spacing w:after="0" w:line="240" w:lineRule="auto"/>
              <w:ind w:left="0" w:right="0" w:firstLine="0"/>
              <w:jc w:val="center"/>
              <w:rPr>
                <w:bCs/>
                <w:sz w:val="21"/>
                <w:szCs w:val="21"/>
                <w:lang w:val="ru-RU"/>
              </w:rPr>
            </w:pPr>
            <w:r>
              <w:rPr>
                <w:bCs/>
                <w:sz w:val="21"/>
                <w:szCs w:val="21"/>
                <w:lang w:val="ru-RU"/>
              </w:rPr>
              <w:t>40</w:t>
            </w:r>
          </w:p>
        </w:tc>
      </w:tr>
      <w:tr w:rsidR="00B95AB4" w:rsidTr="001D70D9">
        <w:trPr>
          <w:trHeight w:val="283"/>
        </w:trPr>
        <w:tc>
          <w:tcPr>
            <w:tcW w:w="2234" w:type="dxa"/>
          </w:tcPr>
          <w:p w:rsidR="00B95AB4" w:rsidRPr="001D70D9" w:rsidRDefault="00B95AB4" w:rsidP="00F34CC0">
            <w:pPr>
              <w:spacing w:after="0" w:line="240" w:lineRule="auto"/>
              <w:ind w:left="0" w:right="0" w:firstLine="0"/>
              <w:jc w:val="center"/>
              <w:rPr>
                <w:rFonts w:eastAsiaTheme="minorHAnsi"/>
                <w:color w:val="auto"/>
                <w:sz w:val="22"/>
                <w:lang w:val="ru-RU"/>
              </w:rPr>
            </w:pPr>
            <w:r>
              <w:rPr>
                <w:rFonts w:eastAsiaTheme="minorHAnsi"/>
                <w:color w:val="auto"/>
                <w:sz w:val="22"/>
              </w:rPr>
              <w:t xml:space="preserve">II </w:t>
            </w:r>
            <w:r>
              <w:rPr>
                <w:rFonts w:eastAsiaTheme="minorHAnsi"/>
                <w:color w:val="auto"/>
                <w:sz w:val="22"/>
                <w:lang w:val="ru-RU"/>
              </w:rPr>
              <w:t>полугодие</w:t>
            </w:r>
          </w:p>
        </w:tc>
        <w:tc>
          <w:tcPr>
            <w:tcW w:w="2910" w:type="dxa"/>
          </w:tcPr>
          <w:p w:rsidR="00B95AB4" w:rsidRPr="002A212E" w:rsidRDefault="00B95AB4" w:rsidP="002A212E">
            <w:pPr>
              <w:autoSpaceDE w:val="0"/>
              <w:autoSpaceDN w:val="0"/>
              <w:adjustRightInd w:val="0"/>
              <w:spacing w:after="0" w:line="240" w:lineRule="auto"/>
              <w:ind w:left="0" w:right="0" w:firstLine="0"/>
              <w:jc w:val="center"/>
              <w:rPr>
                <w:rFonts w:eastAsiaTheme="minorHAnsi"/>
                <w:bCs/>
                <w:color w:val="auto"/>
                <w:sz w:val="22"/>
                <w:lang w:val="ru-RU"/>
              </w:rPr>
            </w:pPr>
            <w:r>
              <w:rPr>
                <w:rFonts w:eastAsiaTheme="minorHAnsi"/>
                <w:bCs/>
                <w:color w:val="auto"/>
                <w:sz w:val="22"/>
                <w:lang w:val="ru-RU"/>
              </w:rPr>
              <w:t>10</w:t>
            </w:r>
          </w:p>
        </w:tc>
        <w:tc>
          <w:tcPr>
            <w:tcW w:w="2509" w:type="dxa"/>
          </w:tcPr>
          <w:p w:rsidR="00B95AB4" w:rsidRPr="00B95AB4" w:rsidRDefault="00B95AB4" w:rsidP="00B95AB4">
            <w:pPr>
              <w:jc w:val="center"/>
              <w:rPr>
                <w:sz w:val="22"/>
              </w:rPr>
            </w:pPr>
            <w:r w:rsidRPr="00B95AB4">
              <w:rPr>
                <w:sz w:val="22"/>
              </w:rPr>
              <w:t>10</w:t>
            </w:r>
          </w:p>
        </w:tc>
        <w:tc>
          <w:tcPr>
            <w:tcW w:w="2357" w:type="dxa"/>
          </w:tcPr>
          <w:p w:rsidR="00B95AB4" w:rsidRPr="001A11C8" w:rsidRDefault="00B95AB4" w:rsidP="00F34CC0">
            <w:pPr>
              <w:spacing w:after="0" w:line="240" w:lineRule="auto"/>
              <w:ind w:left="0" w:right="0" w:firstLine="0"/>
              <w:jc w:val="center"/>
              <w:rPr>
                <w:bCs/>
                <w:sz w:val="21"/>
                <w:szCs w:val="21"/>
                <w:lang w:val="ru-RU"/>
              </w:rPr>
            </w:pPr>
            <w:r>
              <w:rPr>
                <w:bCs/>
                <w:sz w:val="21"/>
                <w:szCs w:val="21"/>
                <w:lang w:val="ru-RU"/>
              </w:rPr>
              <w:t>20</w:t>
            </w:r>
          </w:p>
        </w:tc>
      </w:tr>
      <w:tr w:rsidR="00B95AB4" w:rsidTr="001D70D9">
        <w:trPr>
          <w:trHeight w:val="260"/>
        </w:trPr>
        <w:tc>
          <w:tcPr>
            <w:tcW w:w="2234" w:type="dxa"/>
          </w:tcPr>
          <w:p w:rsidR="00B95AB4" w:rsidRPr="001D70D9" w:rsidRDefault="00B95AB4" w:rsidP="00F34CC0">
            <w:pPr>
              <w:spacing w:after="0" w:line="240" w:lineRule="auto"/>
              <w:ind w:left="0" w:right="0" w:firstLine="0"/>
              <w:jc w:val="center"/>
              <w:rPr>
                <w:rFonts w:eastAsiaTheme="minorHAnsi"/>
                <w:color w:val="auto"/>
                <w:sz w:val="22"/>
                <w:lang w:val="ru-RU"/>
              </w:rPr>
            </w:pPr>
            <w:r>
              <w:rPr>
                <w:rFonts w:eastAsiaTheme="minorHAnsi"/>
                <w:color w:val="auto"/>
                <w:sz w:val="22"/>
                <w:lang w:val="ru-RU"/>
              </w:rPr>
              <w:t>Летние каникулы</w:t>
            </w:r>
          </w:p>
        </w:tc>
        <w:tc>
          <w:tcPr>
            <w:tcW w:w="2910" w:type="dxa"/>
          </w:tcPr>
          <w:p w:rsidR="00B95AB4" w:rsidRPr="002A212E" w:rsidRDefault="00B95AB4" w:rsidP="002A212E">
            <w:pPr>
              <w:autoSpaceDE w:val="0"/>
              <w:autoSpaceDN w:val="0"/>
              <w:adjustRightInd w:val="0"/>
              <w:spacing w:after="0" w:line="240" w:lineRule="auto"/>
              <w:ind w:left="0" w:right="0" w:firstLine="0"/>
              <w:jc w:val="center"/>
              <w:rPr>
                <w:rFonts w:eastAsiaTheme="minorHAnsi"/>
                <w:bCs/>
                <w:color w:val="auto"/>
                <w:sz w:val="22"/>
                <w:lang w:val="ru-RU"/>
              </w:rPr>
            </w:pPr>
            <w:r>
              <w:rPr>
                <w:rFonts w:eastAsiaTheme="minorHAnsi"/>
                <w:bCs/>
                <w:color w:val="auto"/>
                <w:sz w:val="22"/>
                <w:lang w:val="ru-RU"/>
              </w:rPr>
              <w:t>20</w:t>
            </w:r>
          </w:p>
        </w:tc>
        <w:tc>
          <w:tcPr>
            <w:tcW w:w="2509" w:type="dxa"/>
          </w:tcPr>
          <w:p w:rsidR="00B95AB4" w:rsidRPr="00B95AB4" w:rsidRDefault="00B95AB4" w:rsidP="00B95AB4">
            <w:pPr>
              <w:jc w:val="center"/>
              <w:rPr>
                <w:sz w:val="22"/>
              </w:rPr>
            </w:pPr>
            <w:r w:rsidRPr="00B95AB4">
              <w:rPr>
                <w:sz w:val="22"/>
              </w:rPr>
              <w:t>20</w:t>
            </w:r>
          </w:p>
        </w:tc>
        <w:tc>
          <w:tcPr>
            <w:tcW w:w="2357" w:type="dxa"/>
          </w:tcPr>
          <w:p w:rsidR="00B95AB4" w:rsidRPr="001A11C8" w:rsidRDefault="00B95AB4" w:rsidP="00F34CC0">
            <w:pPr>
              <w:spacing w:after="0" w:line="240" w:lineRule="auto"/>
              <w:ind w:left="0" w:right="0" w:firstLine="0"/>
              <w:jc w:val="center"/>
              <w:rPr>
                <w:bCs/>
                <w:sz w:val="21"/>
                <w:szCs w:val="21"/>
                <w:lang w:val="ru-RU"/>
              </w:rPr>
            </w:pPr>
            <w:r>
              <w:rPr>
                <w:bCs/>
                <w:sz w:val="21"/>
                <w:szCs w:val="21"/>
                <w:lang w:val="ru-RU"/>
              </w:rPr>
              <w:t>40</w:t>
            </w:r>
          </w:p>
        </w:tc>
      </w:tr>
      <w:tr w:rsidR="00B95AB4" w:rsidTr="001D70D9">
        <w:trPr>
          <w:trHeight w:val="260"/>
        </w:trPr>
        <w:tc>
          <w:tcPr>
            <w:tcW w:w="2234" w:type="dxa"/>
          </w:tcPr>
          <w:p w:rsidR="00B95AB4" w:rsidRDefault="00B95AB4" w:rsidP="00F34CC0">
            <w:pPr>
              <w:spacing w:after="0" w:line="240" w:lineRule="auto"/>
              <w:ind w:left="0" w:right="0" w:firstLine="0"/>
              <w:jc w:val="center"/>
              <w:rPr>
                <w:rFonts w:eastAsiaTheme="minorHAnsi"/>
                <w:color w:val="auto"/>
                <w:sz w:val="22"/>
                <w:lang w:val="ru-RU"/>
              </w:rPr>
            </w:pPr>
            <w:r>
              <w:rPr>
                <w:rFonts w:eastAsiaTheme="minorHAnsi"/>
                <w:color w:val="auto"/>
                <w:sz w:val="22"/>
                <w:lang w:val="ru-RU"/>
              </w:rPr>
              <w:lastRenderedPageBreak/>
              <w:t>Итого</w:t>
            </w:r>
          </w:p>
        </w:tc>
        <w:tc>
          <w:tcPr>
            <w:tcW w:w="2910" w:type="dxa"/>
          </w:tcPr>
          <w:p w:rsidR="00B95AB4" w:rsidRPr="002A212E" w:rsidRDefault="00B95AB4" w:rsidP="00B95AB4">
            <w:pPr>
              <w:autoSpaceDE w:val="0"/>
              <w:autoSpaceDN w:val="0"/>
              <w:adjustRightInd w:val="0"/>
              <w:spacing w:after="0" w:line="240" w:lineRule="auto"/>
              <w:ind w:left="0" w:right="0" w:firstLine="0"/>
              <w:jc w:val="center"/>
              <w:rPr>
                <w:rFonts w:eastAsiaTheme="minorHAnsi"/>
                <w:bCs/>
                <w:color w:val="auto"/>
                <w:sz w:val="22"/>
                <w:lang w:val="ru-RU"/>
              </w:rPr>
            </w:pPr>
            <w:r>
              <w:rPr>
                <w:rFonts w:eastAsiaTheme="minorHAnsi"/>
                <w:bCs/>
                <w:color w:val="auto"/>
                <w:sz w:val="22"/>
                <w:lang w:val="ru-RU"/>
              </w:rPr>
              <w:t>60</w:t>
            </w:r>
          </w:p>
        </w:tc>
        <w:tc>
          <w:tcPr>
            <w:tcW w:w="2509" w:type="dxa"/>
          </w:tcPr>
          <w:p w:rsidR="00B95AB4" w:rsidRDefault="00B95AB4" w:rsidP="00B95AB4">
            <w:pPr>
              <w:jc w:val="center"/>
            </w:pPr>
            <w:r w:rsidRPr="009C5100">
              <w:t>60</w:t>
            </w:r>
          </w:p>
        </w:tc>
        <w:tc>
          <w:tcPr>
            <w:tcW w:w="2357" w:type="dxa"/>
          </w:tcPr>
          <w:p w:rsidR="00B95AB4" w:rsidRPr="001A11C8" w:rsidRDefault="00B95AB4" w:rsidP="00B95AB4">
            <w:pPr>
              <w:spacing w:after="0" w:line="240" w:lineRule="auto"/>
              <w:ind w:left="0" w:right="0" w:firstLine="0"/>
              <w:jc w:val="center"/>
              <w:rPr>
                <w:bCs/>
                <w:sz w:val="21"/>
                <w:szCs w:val="21"/>
                <w:lang w:val="ru-RU"/>
              </w:rPr>
            </w:pPr>
            <w:r>
              <w:rPr>
                <w:bCs/>
                <w:sz w:val="21"/>
                <w:szCs w:val="21"/>
                <w:lang w:val="ru-RU"/>
              </w:rPr>
              <w:t>120</w:t>
            </w:r>
          </w:p>
        </w:tc>
      </w:tr>
      <w:tr w:rsidR="001D70D9" w:rsidTr="00B95AB4">
        <w:trPr>
          <w:trHeight w:val="260"/>
        </w:trPr>
        <w:tc>
          <w:tcPr>
            <w:tcW w:w="10010" w:type="dxa"/>
            <w:gridSpan w:val="4"/>
          </w:tcPr>
          <w:p w:rsidR="001D70D9" w:rsidRPr="001A11C8" w:rsidRDefault="001D70D9" w:rsidP="00F34CC0">
            <w:pPr>
              <w:spacing w:after="0" w:line="240" w:lineRule="auto"/>
              <w:ind w:left="0" w:right="0" w:firstLine="0"/>
              <w:jc w:val="center"/>
              <w:rPr>
                <w:bCs/>
                <w:sz w:val="21"/>
                <w:szCs w:val="21"/>
                <w:lang w:val="ru-RU"/>
              </w:rPr>
            </w:pPr>
            <w:r>
              <w:rPr>
                <w:bCs/>
                <w:sz w:val="21"/>
                <w:szCs w:val="21"/>
                <w:lang w:val="ru-RU"/>
              </w:rPr>
              <w:t>11 класс</w:t>
            </w:r>
          </w:p>
        </w:tc>
      </w:tr>
      <w:tr w:rsidR="001D70D9" w:rsidTr="001D70D9">
        <w:trPr>
          <w:trHeight w:val="260"/>
        </w:trPr>
        <w:tc>
          <w:tcPr>
            <w:tcW w:w="2234" w:type="dxa"/>
          </w:tcPr>
          <w:p w:rsidR="001D70D9" w:rsidRPr="001D70D9" w:rsidRDefault="001D70D9" w:rsidP="00F34CC0">
            <w:pPr>
              <w:spacing w:after="0" w:line="240" w:lineRule="auto"/>
              <w:ind w:left="0" w:right="0" w:firstLine="0"/>
              <w:jc w:val="center"/>
              <w:rPr>
                <w:rFonts w:eastAsiaTheme="minorHAnsi"/>
                <w:color w:val="auto"/>
                <w:sz w:val="22"/>
                <w:lang w:val="ru-RU"/>
              </w:rPr>
            </w:pPr>
            <w:r w:rsidRPr="001D70D9">
              <w:rPr>
                <w:rFonts w:eastAsiaTheme="minorHAnsi"/>
                <w:color w:val="auto"/>
                <w:sz w:val="22"/>
                <w:lang w:val="ru-RU"/>
              </w:rPr>
              <w:t>I полугодие</w:t>
            </w:r>
          </w:p>
        </w:tc>
        <w:tc>
          <w:tcPr>
            <w:tcW w:w="2910" w:type="dxa"/>
          </w:tcPr>
          <w:p w:rsidR="001D70D9" w:rsidRPr="002A212E" w:rsidRDefault="00B95AB4" w:rsidP="002A212E">
            <w:pPr>
              <w:autoSpaceDE w:val="0"/>
              <w:autoSpaceDN w:val="0"/>
              <w:adjustRightInd w:val="0"/>
              <w:spacing w:after="0" w:line="240" w:lineRule="auto"/>
              <w:ind w:left="0" w:right="0" w:firstLine="0"/>
              <w:jc w:val="center"/>
              <w:rPr>
                <w:rFonts w:eastAsiaTheme="minorHAnsi"/>
                <w:bCs/>
                <w:color w:val="auto"/>
                <w:sz w:val="22"/>
                <w:lang w:val="ru-RU"/>
              </w:rPr>
            </w:pPr>
            <w:r>
              <w:rPr>
                <w:rFonts w:eastAsiaTheme="minorHAnsi"/>
                <w:bCs/>
                <w:color w:val="auto"/>
                <w:sz w:val="22"/>
                <w:lang w:val="ru-RU"/>
              </w:rPr>
              <w:t>10</w:t>
            </w:r>
          </w:p>
        </w:tc>
        <w:tc>
          <w:tcPr>
            <w:tcW w:w="2509" w:type="dxa"/>
          </w:tcPr>
          <w:p w:rsidR="001D70D9" w:rsidRDefault="00B95AB4" w:rsidP="002A212E">
            <w:pPr>
              <w:spacing w:after="0" w:line="240" w:lineRule="auto"/>
              <w:ind w:left="0" w:right="0" w:firstLine="0"/>
              <w:jc w:val="center"/>
              <w:rPr>
                <w:bCs/>
                <w:sz w:val="21"/>
                <w:szCs w:val="21"/>
                <w:lang w:val="ru-RU"/>
              </w:rPr>
            </w:pPr>
            <w:r>
              <w:rPr>
                <w:bCs/>
                <w:sz w:val="21"/>
                <w:szCs w:val="21"/>
                <w:lang w:val="ru-RU"/>
              </w:rPr>
              <w:t>10</w:t>
            </w:r>
          </w:p>
        </w:tc>
        <w:tc>
          <w:tcPr>
            <w:tcW w:w="2357" w:type="dxa"/>
          </w:tcPr>
          <w:p w:rsidR="001D70D9" w:rsidRPr="001A11C8" w:rsidRDefault="00B95AB4" w:rsidP="00F34CC0">
            <w:pPr>
              <w:spacing w:after="0" w:line="240" w:lineRule="auto"/>
              <w:ind w:left="0" w:right="0" w:firstLine="0"/>
              <w:jc w:val="center"/>
              <w:rPr>
                <w:bCs/>
                <w:sz w:val="21"/>
                <w:szCs w:val="21"/>
                <w:lang w:val="ru-RU"/>
              </w:rPr>
            </w:pPr>
            <w:r>
              <w:rPr>
                <w:bCs/>
                <w:sz w:val="21"/>
                <w:szCs w:val="21"/>
                <w:lang w:val="ru-RU"/>
              </w:rPr>
              <w:t>20</w:t>
            </w:r>
          </w:p>
        </w:tc>
      </w:tr>
      <w:tr w:rsidR="001D70D9" w:rsidTr="001D70D9">
        <w:trPr>
          <w:trHeight w:val="260"/>
        </w:trPr>
        <w:tc>
          <w:tcPr>
            <w:tcW w:w="2234" w:type="dxa"/>
          </w:tcPr>
          <w:p w:rsidR="001D70D9" w:rsidRPr="001D70D9" w:rsidRDefault="001D70D9" w:rsidP="001D70D9">
            <w:pPr>
              <w:jc w:val="center"/>
              <w:rPr>
                <w:sz w:val="22"/>
              </w:rPr>
            </w:pPr>
            <w:proofErr w:type="spellStart"/>
            <w:r w:rsidRPr="001D70D9">
              <w:rPr>
                <w:sz w:val="22"/>
              </w:rPr>
              <w:t>Осенние</w:t>
            </w:r>
            <w:proofErr w:type="spellEnd"/>
            <w:r w:rsidRPr="001D70D9">
              <w:rPr>
                <w:sz w:val="22"/>
              </w:rPr>
              <w:t xml:space="preserve"> </w:t>
            </w:r>
            <w:proofErr w:type="spellStart"/>
            <w:r w:rsidRPr="001D70D9">
              <w:rPr>
                <w:sz w:val="22"/>
              </w:rPr>
              <w:t>каникулы</w:t>
            </w:r>
            <w:proofErr w:type="spellEnd"/>
          </w:p>
        </w:tc>
        <w:tc>
          <w:tcPr>
            <w:tcW w:w="2910" w:type="dxa"/>
          </w:tcPr>
          <w:p w:rsidR="001D70D9" w:rsidRPr="002A212E" w:rsidRDefault="00B95AB4" w:rsidP="002A212E">
            <w:pPr>
              <w:autoSpaceDE w:val="0"/>
              <w:autoSpaceDN w:val="0"/>
              <w:adjustRightInd w:val="0"/>
              <w:spacing w:after="0" w:line="240" w:lineRule="auto"/>
              <w:ind w:left="0" w:right="0" w:firstLine="0"/>
              <w:jc w:val="center"/>
              <w:rPr>
                <w:rFonts w:eastAsiaTheme="minorHAnsi"/>
                <w:bCs/>
                <w:color w:val="auto"/>
                <w:sz w:val="22"/>
                <w:lang w:val="ru-RU"/>
              </w:rPr>
            </w:pPr>
            <w:r>
              <w:rPr>
                <w:rFonts w:eastAsiaTheme="minorHAnsi"/>
                <w:bCs/>
                <w:color w:val="auto"/>
                <w:sz w:val="22"/>
                <w:lang w:val="ru-RU"/>
              </w:rPr>
              <w:t>20</w:t>
            </w:r>
          </w:p>
        </w:tc>
        <w:tc>
          <w:tcPr>
            <w:tcW w:w="2509" w:type="dxa"/>
          </w:tcPr>
          <w:p w:rsidR="001D70D9" w:rsidRDefault="00B95AB4" w:rsidP="002A212E">
            <w:pPr>
              <w:spacing w:after="0" w:line="240" w:lineRule="auto"/>
              <w:ind w:left="0" w:right="0" w:firstLine="0"/>
              <w:jc w:val="center"/>
              <w:rPr>
                <w:bCs/>
                <w:sz w:val="21"/>
                <w:szCs w:val="21"/>
                <w:lang w:val="ru-RU"/>
              </w:rPr>
            </w:pPr>
            <w:r>
              <w:rPr>
                <w:bCs/>
                <w:sz w:val="21"/>
                <w:szCs w:val="21"/>
                <w:lang w:val="ru-RU"/>
              </w:rPr>
              <w:t>10</w:t>
            </w:r>
          </w:p>
        </w:tc>
        <w:tc>
          <w:tcPr>
            <w:tcW w:w="2357" w:type="dxa"/>
          </w:tcPr>
          <w:p w:rsidR="001D70D9" w:rsidRPr="001A11C8" w:rsidRDefault="00B95AB4" w:rsidP="00F34CC0">
            <w:pPr>
              <w:spacing w:after="0" w:line="240" w:lineRule="auto"/>
              <w:ind w:left="0" w:right="0" w:firstLine="0"/>
              <w:jc w:val="center"/>
              <w:rPr>
                <w:bCs/>
                <w:sz w:val="21"/>
                <w:szCs w:val="21"/>
                <w:lang w:val="ru-RU"/>
              </w:rPr>
            </w:pPr>
            <w:r>
              <w:rPr>
                <w:bCs/>
                <w:sz w:val="21"/>
                <w:szCs w:val="21"/>
                <w:lang w:val="ru-RU"/>
              </w:rPr>
              <w:t>30</w:t>
            </w:r>
          </w:p>
        </w:tc>
      </w:tr>
      <w:tr w:rsidR="001D70D9" w:rsidTr="001D70D9">
        <w:trPr>
          <w:trHeight w:val="260"/>
        </w:trPr>
        <w:tc>
          <w:tcPr>
            <w:tcW w:w="2234" w:type="dxa"/>
          </w:tcPr>
          <w:p w:rsidR="001D70D9" w:rsidRPr="001D70D9" w:rsidRDefault="001D70D9" w:rsidP="001D70D9">
            <w:pPr>
              <w:jc w:val="center"/>
              <w:rPr>
                <w:sz w:val="22"/>
              </w:rPr>
            </w:pPr>
            <w:r w:rsidRPr="001D70D9">
              <w:rPr>
                <w:sz w:val="22"/>
              </w:rPr>
              <w:t xml:space="preserve">II </w:t>
            </w:r>
            <w:proofErr w:type="spellStart"/>
            <w:r w:rsidRPr="001D70D9">
              <w:rPr>
                <w:sz w:val="22"/>
              </w:rPr>
              <w:t>полугодие</w:t>
            </w:r>
            <w:proofErr w:type="spellEnd"/>
          </w:p>
        </w:tc>
        <w:tc>
          <w:tcPr>
            <w:tcW w:w="2910" w:type="dxa"/>
          </w:tcPr>
          <w:p w:rsidR="001D70D9" w:rsidRPr="002A212E" w:rsidRDefault="00B95AB4" w:rsidP="002A212E">
            <w:pPr>
              <w:autoSpaceDE w:val="0"/>
              <w:autoSpaceDN w:val="0"/>
              <w:adjustRightInd w:val="0"/>
              <w:spacing w:after="0" w:line="240" w:lineRule="auto"/>
              <w:ind w:left="0" w:right="0" w:firstLine="0"/>
              <w:jc w:val="center"/>
              <w:rPr>
                <w:rFonts w:eastAsiaTheme="minorHAnsi"/>
                <w:bCs/>
                <w:color w:val="auto"/>
                <w:sz w:val="22"/>
                <w:lang w:val="ru-RU"/>
              </w:rPr>
            </w:pPr>
            <w:r>
              <w:rPr>
                <w:rFonts w:eastAsiaTheme="minorHAnsi"/>
                <w:bCs/>
                <w:color w:val="auto"/>
                <w:sz w:val="22"/>
                <w:lang w:val="ru-RU"/>
              </w:rPr>
              <w:t>10</w:t>
            </w:r>
          </w:p>
        </w:tc>
        <w:tc>
          <w:tcPr>
            <w:tcW w:w="2509" w:type="dxa"/>
          </w:tcPr>
          <w:p w:rsidR="001D70D9" w:rsidRDefault="001D70D9" w:rsidP="002A212E">
            <w:pPr>
              <w:spacing w:after="0" w:line="240" w:lineRule="auto"/>
              <w:ind w:left="0" w:right="0" w:firstLine="0"/>
              <w:jc w:val="center"/>
              <w:rPr>
                <w:bCs/>
                <w:sz w:val="21"/>
                <w:szCs w:val="21"/>
                <w:lang w:val="ru-RU"/>
              </w:rPr>
            </w:pPr>
          </w:p>
        </w:tc>
        <w:tc>
          <w:tcPr>
            <w:tcW w:w="2357" w:type="dxa"/>
          </w:tcPr>
          <w:p w:rsidR="001D70D9" w:rsidRPr="001A11C8" w:rsidRDefault="00B95AB4" w:rsidP="00F34CC0">
            <w:pPr>
              <w:spacing w:after="0" w:line="240" w:lineRule="auto"/>
              <w:ind w:left="0" w:right="0" w:firstLine="0"/>
              <w:jc w:val="center"/>
              <w:rPr>
                <w:bCs/>
                <w:sz w:val="21"/>
                <w:szCs w:val="21"/>
                <w:lang w:val="ru-RU"/>
              </w:rPr>
            </w:pPr>
            <w:r>
              <w:rPr>
                <w:bCs/>
                <w:sz w:val="21"/>
                <w:szCs w:val="21"/>
                <w:lang w:val="ru-RU"/>
              </w:rPr>
              <w:t>10</w:t>
            </w:r>
          </w:p>
        </w:tc>
      </w:tr>
      <w:tr w:rsidR="001D70D9" w:rsidTr="001D70D9">
        <w:trPr>
          <w:trHeight w:val="260"/>
        </w:trPr>
        <w:tc>
          <w:tcPr>
            <w:tcW w:w="2234" w:type="dxa"/>
          </w:tcPr>
          <w:p w:rsidR="001D70D9" w:rsidRDefault="001D70D9" w:rsidP="00F34CC0">
            <w:pPr>
              <w:spacing w:after="0" w:line="240" w:lineRule="auto"/>
              <w:ind w:left="0" w:right="0" w:firstLine="0"/>
              <w:jc w:val="center"/>
              <w:rPr>
                <w:rFonts w:eastAsiaTheme="minorHAnsi"/>
                <w:color w:val="auto"/>
                <w:sz w:val="22"/>
                <w:lang w:val="ru-RU"/>
              </w:rPr>
            </w:pPr>
            <w:r>
              <w:rPr>
                <w:rFonts w:eastAsiaTheme="minorHAnsi"/>
                <w:color w:val="auto"/>
                <w:sz w:val="22"/>
                <w:lang w:val="ru-RU"/>
              </w:rPr>
              <w:t>Весенние каникулы</w:t>
            </w:r>
          </w:p>
        </w:tc>
        <w:tc>
          <w:tcPr>
            <w:tcW w:w="2910" w:type="dxa"/>
          </w:tcPr>
          <w:p w:rsidR="001D70D9" w:rsidRPr="002A212E" w:rsidRDefault="00B95AB4" w:rsidP="002A212E">
            <w:pPr>
              <w:autoSpaceDE w:val="0"/>
              <w:autoSpaceDN w:val="0"/>
              <w:adjustRightInd w:val="0"/>
              <w:spacing w:after="0" w:line="240" w:lineRule="auto"/>
              <w:ind w:left="0" w:right="0" w:firstLine="0"/>
              <w:jc w:val="center"/>
              <w:rPr>
                <w:rFonts w:eastAsiaTheme="minorHAnsi"/>
                <w:bCs/>
                <w:color w:val="auto"/>
                <w:sz w:val="22"/>
                <w:lang w:val="ru-RU"/>
              </w:rPr>
            </w:pPr>
            <w:r>
              <w:rPr>
                <w:rFonts w:eastAsiaTheme="minorHAnsi"/>
                <w:bCs/>
                <w:color w:val="auto"/>
                <w:sz w:val="22"/>
                <w:lang w:val="ru-RU"/>
              </w:rPr>
              <w:t>10</w:t>
            </w:r>
          </w:p>
        </w:tc>
        <w:tc>
          <w:tcPr>
            <w:tcW w:w="2509" w:type="dxa"/>
          </w:tcPr>
          <w:p w:rsidR="001D70D9" w:rsidRDefault="00B95AB4" w:rsidP="002A212E">
            <w:pPr>
              <w:spacing w:after="0" w:line="240" w:lineRule="auto"/>
              <w:ind w:left="0" w:right="0" w:firstLine="0"/>
              <w:jc w:val="center"/>
              <w:rPr>
                <w:bCs/>
                <w:sz w:val="21"/>
                <w:szCs w:val="21"/>
                <w:lang w:val="ru-RU"/>
              </w:rPr>
            </w:pPr>
            <w:r>
              <w:rPr>
                <w:bCs/>
                <w:sz w:val="21"/>
                <w:szCs w:val="21"/>
                <w:lang w:val="ru-RU"/>
              </w:rPr>
              <w:t>10</w:t>
            </w:r>
          </w:p>
        </w:tc>
        <w:tc>
          <w:tcPr>
            <w:tcW w:w="2357" w:type="dxa"/>
          </w:tcPr>
          <w:p w:rsidR="001D70D9" w:rsidRPr="001A11C8" w:rsidRDefault="00B95AB4" w:rsidP="00F34CC0">
            <w:pPr>
              <w:spacing w:after="0" w:line="240" w:lineRule="auto"/>
              <w:ind w:left="0" w:right="0" w:firstLine="0"/>
              <w:jc w:val="center"/>
              <w:rPr>
                <w:bCs/>
                <w:sz w:val="21"/>
                <w:szCs w:val="21"/>
                <w:lang w:val="ru-RU"/>
              </w:rPr>
            </w:pPr>
            <w:r>
              <w:rPr>
                <w:bCs/>
                <w:sz w:val="21"/>
                <w:szCs w:val="21"/>
                <w:lang w:val="ru-RU"/>
              </w:rPr>
              <w:t>20</w:t>
            </w:r>
          </w:p>
        </w:tc>
      </w:tr>
      <w:tr w:rsidR="001D70D9" w:rsidTr="001D70D9">
        <w:trPr>
          <w:trHeight w:val="260"/>
        </w:trPr>
        <w:tc>
          <w:tcPr>
            <w:tcW w:w="2234" w:type="dxa"/>
          </w:tcPr>
          <w:p w:rsidR="001D70D9" w:rsidRDefault="001D70D9" w:rsidP="00F34CC0">
            <w:pPr>
              <w:spacing w:after="0" w:line="240" w:lineRule="auto"/>
              <w:ind w:left="0" w:right="0" w:firstLine="0"/>
              <w:jc w:val="center"/>
              <w:rPr>
                <w:rFonts w:eastAsiaTheme="minorHAnsi"/>
                <w:color w:val="auto"/>
                <w:sz w:val="22"/>
                <w:lang w:val="ru-RU"/>
              </w:rPr>
            </w:pPr>
            <w:r>
              <w:rPr>
                <w:rFonts w:eastAsiaTheme="minorHAnsi"/>
                <w:color w:val="auto"/>
                <w:sz w:val="22"/>
                <w:lang w:val="ru-RU"/>
              </w:rPr>
              <w:t>Итого</w:t>
            </w:r>
          </w:p>
        </w:tc>
        <w:tc>
          <w:tcPr>
            <w:tcW w:w="2910" w:type="dxa"/>
          </w:tcPr>
          <w:p w:rsidR="001D70D9" w:rsidRPr="002A212E" w:rsidRDefault="00B95AB4" w:rsidP="002A212E">
            <w:pPr>
              <w:autoSpaceDE w:val="0"/>
              <w:autoSpaceDN w:val="0"/>
              <w:adjustRightInd w:val="0"/>
              <w:spacing w:after="0" w:line="240" w:lineRule="auto"/>
              <w:ind w:left="0" w:right="0" w:firstLine="0"/>
              <w:jc w:val="center"/>
              <w:rPr>
                <w:rFonts w:eastAsiaTheme="minorHAnsi"/>
                <w:bCs/>
                <w:color w:val="auto"/>
                <w:sz w:val="22"/>
                <w:lang w:val="ru-RU"/>
              </w:rPr>
            </w:pPr>
            <w:r>
              <w:rPr>
                <w:rFonts w:eastAsiaTheme="minorHAnsi"/>
                <w:bCs/>
                <w:color w:val="auto"/>
                <w:sz w:val="22"/>
                <w:lang w:val="ru-RU"/>
              </w:rPr>
              <w:t>50</w:t>
            </w:r>
          </w:p>
        </w:tc>
        <w:tc>
          <w:tcPr>
            <w:tcW w:w="2509" w:type="dxa"/>
          </w:tcPr>
          <w:p w:rsidR="001D70D9" w:rsidRDefault="00B95AB4" w:rsidP="002A212E">
            <w:pPr>
              <w:spacing w:after="0" w:line="240" w:lineRule="auto"/>
              <w:ind w:left="0" w:right="0" w:firstLine="0"/>
              <w:jc w:val="center"/>
              <w:rPr>
                <w:bCs/>
                <w:sz w:val="21"/>
                <w:szCs w:val="21"/>
                <w:lang w:val="ru-RU"/>
              </w:rPr>
            </w:pPr>
            <w:r>
              <w:rPr>
                <w:bCs/>
                <w:sz w:val="21"/>
                <w:szCs w:val="21"/>
                <w:lang w:val="ru-RU"/>
              </w:rPr>
              <w:t>30</w:t>
            </w:r>
          </w:p>
        </w:tc>
        <w:tc>
          <w:tcPr>
            <w:tcW w:w="2357" w:type="dxa"/>
          </w:tcPr>
          <w:p w:rsidR="001D70D9" w:rsidRPr="001A11C8" w:rsidRDefault="00B95AB4" w:rsidP="00F34CC0">
            <w:pPr>
              <w:spacing w:after="0" w:line="240" w:lineRule="auto"/>
              <w:ind w:left="0" w:right="0" w:firstLine="0"/>
              <w:jc w:val="center"/>
              <w:rPr>
                <w:bCs/>
                <w:sz w:val="21"/>
                <w:szCs w:val="21"/>
                <w:lang w:val="ru-RU"/>
              </w:rPr>
            </w:pPr>
            <w:r>
              <w:rPr>
                <w:bCs/>
                <w:sz w:val="21"/>
                <w:szCs w:val="21"/>
                <w:lang w:val="ru-RU"/>
              </w:rPr>
              <w:t>80</w:t>
            </w:r>
          </w:p>
        </w:tc>
      </w:tr>
    </w:tbl>
    <w:p w:rsidR="00E11889" w:rsidRDefault="00E11889" w:rsidP="00B95AB4">
      <w:pPr>
        <w:shd w:val="clear" w:color="auto" w:fill="FEFDFB"/>
        <w:spacing w:after="0" w:line="240" w:lineRule="auto"/>
        <w:ind w:left="0" w:right="0" w:firstLine="0"/>
        <w:rPr>
          <w:b/>
          <w:bCs/>
          <w:sz w:val="21"/>
          <w:szCs w:val="21"/>
          <w:lang w:val="ru-RU" w:eastAsia="ru-RU"/>
        </w:rPr>
      </w:pPr>
    </w:p>
    <w:p w:rsidR="00B95AB4" w:rsidRPr="00B95AB4" w:rsidRDefault="00B95AB4" w:rsidP="00B95AB4">
      <w:pPr>
        <w:autoSpaceDE w:val="0"/>
        <w:autoSpaceDN w:val="0"/>
        <w:adjustRightInd w:val="0"/>
        <w:spacing w:after="0" w:line="240" w:lineRule="auto"/>
        <w:ind w:left="0" w:right="0" w:firstLine="708"/>
        <w:rPr>
          <w:rFonts w:eastAsiaTheme="minorHAnsi"/>
          <w:color w:val="auto"/>
          <w:szCs w:val="24"/>
          <w:lang w:val="ru-RU"/>
        </w:rPr>
      </w:pPr>
      <w:r w:rsidRPr="00B95AB4">
        <w:rPr>
          <w:rFonts w:eastAsiaTheme="minorHAnsi"/>
          <w:color w:val="auto"/>
          <w:szCs w:val="24"/>
          <w:lang w:val="ru-RU"/>
        </w:rPr>
        <w:t>Реализация плана внеурочной деятельности предусматривает в течение года неравн</w:t>
      </w:r>
      <w:r w:rsidRPr="00B95AB4">
        <w:rPr>
          <w:rFonts w:eastAsiaTheme="minorHAnsi"/>
          <w:color w:val="auto"/>
          <w:szCs w:val="24"/>
          <w:lang w:val="ru-RU"/>
        </w:rPr>
        <w:t>о</w:t>
      </w:r>
      <w:r w:rsidRPr="00B95AB4">
        <w:rPr>
          <w:rFonts w:eastAsiaTheme="minorHAnsi"/>
          <w:color w:val="auto"/>
          <w:szCs w:val="24"/>
          <w:lang w:val="ru-RU"/>
        </w:rPr>
        <w:t>мерное распределение нагрузки. Так, при подготовке коллективных дел (в рамках</w:t>
      </w:r>
      <w:r>
        <w:rPr>
          <w:rFonts w:eastAsiaTheme="minorHAnsi"/>
          <w:color w:val="auto"/>
          <w:szCs w:val="24"/>
          <w:lang w:val="ru-RU"/>
        </w:rPr>
        <w:t xml:space="preserve"> </w:t>
      </w:r>
      <w:r w:rsidRPr="00B95AB4">
        <w:rPr>
          <w:rFonts w:eastAsiaTheme="minorHAnsi"/>
          <w:color w:val="auto"/>
          <w:szCs w:val="24"/>
          <w:lang w:val="ru-RU"/>
        </w:rPr>
        <w:t>инициативы ученических сообществ) и воспитательных мероприятий за 1–2 недели используется</w:t>
      </w:r>
      <w:r>
        <w:rPr>
          <w:rFonts w:eastAsiaTheme="minorHAnsi"/>
          <w:color w:val="auto"/>
          <w:szCs w:val="24"/>
          <w:lang w:val="ru-RU"/>
        </w:rPr>
        <w:t xml:space="preserve"> </w:t>
      </w:r>
      <w:r w:rsidRPr="00B95AB4">
        <w:rPr>
          <w:rFonts w:eastAsiaTheme="minorHAnsi"/>
          <w:color w:val="auto"/>
          <w:szCs w:val="24"/>
          <w:lang w:val="ru-RU"/>
        </w:rPr>
        <w:t>знач</w:t>
      </w:r>
      <w:r w:rsidRPr="00B95AB4">
        <w:rPr>
          <w:rFonts w:eastAsiaTheme="minorHAnsi"/>
          <w:color w:val="auto"/>
          <w:szCs w:val="24"/>
          <w:lang w:val="ru-RU"/>
        </w:rPr>
        <w:t>и</w:t>
      </w:r>
      <w:r w:rsidRPr="00B95AB4">
        <w:rPr>
          <w:rFonts w:eastAsiaTheme="minorHAnsi"/>
          <w:color w:val="auto"/>
          <w:szCs w:val="24"/>
          <w:lang w:val="ru-RU"/>
        </w:rPr>
        <w:t>тельно больший объем времени, чем в иные периоды (между образовательными событиями).</w:t>
      </w:r>
    </w:p>
    <w:p w:rsidR="00B95AB4" w:rsidRDefault="00B95AB4" w:rsidP="00B95AB4">
      <w:pPr>
        <w:autoSpaceDE w:val="0"/>
        <w:autoSpaceDN w:val="0"/>
        <w:adjustRightInd w:val="0"/>
        <w:spacing w:after="0" w:line="240" w:lineRule="auto"/>
        <w:ind w:left="0" w:right="0" w:firstLine="0"/>
        <w:rPr>
          <w:rFonts w:eastAsiaTheme="minorHAnsi"/>
          <w:color w:val="auto"/>
          <w:szCs w:val="24"/>
          <w:lang w:val="ru-RU"/>
        </w:rPr>
      </w:pPr>
      <w:r w:rsidRPr="00B95AB4">
        <w:rPr>
          <w:rFonts w:eastAsiaTheme="minorHAnsi"/>
          <w:color w:val="auto"/>
          <w:szCs w:val="24"/>
          <w:lang w:val="ru-RU"/>
        </w:rPr>
        <w:t>В зависимости от задач на каждом этапе реализации образовательной программы</w:t>
      </w:r>
      <w:r>
        <w:rPr>
          <w:rFonts w:eastAsiaTheme="minorHAnsi"/>
          <w:color w:val="auto"/>
          <w:szCs w:val="24"/>
          <w:lang w:val="ru-RU"/>
        </w:rPr>
        <w:t xml:space="preserve"> </w:t>
      </w:r>
      <w:r w:rsidRPr="00B95AB4">
        <w:rPr>
          <w:rFonts w:eastAsiaTheme="minorHAnsi"/>
          <w:color w:val="auto"/>
          <w:szCs w:val="24"/>
          <w:lang w:val="ru-RU"/>
        </w:rPr>
        <w:t xml:space="preserve">количество </w:t>
      </w:r>
      <w:r>
        <w:rPr>
          <w:rFonts w:eastAsiaTheme="minorHAnsi"/>
          <w:color w:val="auto"/>
          <w:szCs w:val="24"/>
          <w:lang w:val="ru-RU"/>
        </w:rPr>
        <w:t xml:space="preserve"> </w:t>
      </w:r>
      <w:r w:rsidRPr="00B95AB4">
        <w:rPr>
          <w:rFonts w:eastAsiaTheme="minorHAnsi"/>
          <w:color w:val="auto"/>
          <w:szCs w:val="24"/>
          <w:lang w:val="ru-RU"/>
        </w:rPr>
        <w:t>часов, отводимых на внеурочную деятельность, может изменяться. В 10-м классе для</w:t>
      </w:r>
      <w:r>
        <w:rPr>
          <w:rFonts w:eastAsiaTheme="minorHAnsi"/>
          <w:color w:val="auto"/>
          <w:szCs w:val="24"/>
          <w:lang w:val="ru-RU"/>
        </w:rPr>
        <w:t xml:space="preserve"> </w:t>
      </w:r>
      <w:r w:rsidRPr="00B95AB4">
        <w:rPr>
          <w:rFonts w:eastAsiaTheme="minorHAnsi"/>
          <w:color w:val="auto"/>
          <w:szCs w:val="24"/>
          <w:lang w:val="ru-RU"/>
        </w:rPr>
        <w:t>обесп</w:t>
      </w:r>
      <w:r w:rsidRPr="00B95AB4">
        <w:rPr>
          <w:rFonts w:eastAsiaTheme="minorHAnsi"/>
          <w:color w:val="auto"/>
          <w:szCs w:val="24"/>
          <w:lang w:val="ru-RU"/>
        </w:rPr>
        <w:t>е</w:t>
      </w:r>
      <w:r w:rsidRPr="00B95AB4">
        <w:rPr>
          <w:rFonts w:eastAsiaTheme="minorHAnsi"/>
          <w:color w:val="auto"/>
          <w:szCs w:val="24"/>
          <w:lang w:val="ru-RU"/>
        </w:rPr>
        <w:t>чения адаптации обучающихся к изменившейся образовательной ситуации выделено</w:t>
      </w:r>
      <w:r>
        <w:rPr>
          <w:rFonts w:eastAsiaTheme="minorHAnsi"/>
          <w:color w:val="auto"/>
          <w:szCs w:val="24"/>
          <w:lang w:val="ru-RU"/>
        </w:rPr>
        <w:t xml:space="preserve"> </w:t>
      </w:r>
      <w:r w:rsidRPr="00B95AB4">
        <w:rPr>
          <w:rFonts w:eastAsiaTheme="minorHAnsi"/>
          <w:color w:val="auto"/>
          <w:szCs w:val="24"/>
          <w:lang w:val="ru-RU"/>
        </w:rPr>
        <w:t>больше часов, чем в 11-м классе</w:t>
      </w:r>
      <w:r>
        <w:rPr>
          <w:rFonts w:eastAsiaTheme="minorHAnsi"/>
          <w:color w:val="auto"/>
          <w:szCs w:val="24"/>
          <w:lang w:val="ru-RU"/>
        </w:rPr>
        <w:t>.</w:t>
      </w:r>
    </w:p>
    <w:p w:rsidR="00B95AB4" w:rsidRPr="00B95AB4" w:rsidRDefault="00B95AB4" w:rsidP="00E87376">
      <w:pPr>
        <w:autoSpaceDE w:val="0"/>
        <w:autoSpaceDN w:val="0"/>
        <w:adjustRightInd w:val="0"/>
        <w:spacing w:after="0" w:line="240" w:lineRule="auto"/>
        <w:ind w:left="0" w:right="0" w:firstLine="708"/>
        <w:rPr>
          <w:rFonts w:eastAsiaTheme="minorHAnsi"/>
          <w:color w:val="auto"/>
          <w:szCs w:val="24"/>
          <w:lang w:val="ru-RU"/>
        </w:rPr>
      </w:pPr>
      <w:r w:rsidRPr="00E87376">
        <w:rPr>
          <w:rFonts w:eastAsiaTheme="minorHAnsi"/>
          <w:bCs/>
          <w:color w:val="auto"/>
          <w:szCs w:val="24"/>
          <w:lang w:val="ru-RU"/>
        </w:rPr>
        <w:t>Организация жизни ученических</w:t>
      </w:r>
      <w:r w:rsidRPr="00B95AB4">
        <w:rPr>
          <w:rFonts w:ascii="Times New Roman,Bold" w:eastAsiaTheme="minorHAnsi" w:hAnsi="Times New Roman,Bold" w:cs="Times New Roman,Bold"/>
          <w:bCs/>
          <w:color w:val="auto"/>
          <w:sz w:val="20"/>
          <w:szCs w:val="24"/>
          <w:lang w:val="ru-RU"/>
        </w:rPr>
        <w:t xml:space="preserve"> </w:t>
      </w:r>
      <w:r w:rsidRPr="00E87376">
        <w:rPr>
          <w:rFonts w:eastAsiaTheme="minorHAnsi"/>
          <w:bCs/>
          <w:color w:val="auto"/>
          <w:szCs w:val="24"/>
          <w:lang w:val="ru-RU"/>
        </w:rPr>
        <w:t>сообществ</w:t>
      </w:r>
      <w:r w:rsidRPr="00B95AB4">
        <w:rPr>
          <w:rFonts w:ascii="Times New Roman,Bold" w:eastAsiaTheme="minorHAnsi" w:hAnsi="Times New Roman,Bold" w:cs="Times New Roman,Bold"/>
          <w:b/>
          <w:bCs/>
          <w:color w:val="auto"/>
          <w:sz w:val="18"/>
          <w:lang w:val="ru-RU"/>
        </w:rPr>
        <w:t xml:space="preserve"> </w:t>
      </w:r>
      <w:r>
        <w:rPr>
          <w:rFonts w:eastAsiaTheme="minorHAnsi"/>
          <w:color w:val="auto"/>
          <w:sz w:val="22"/>
          <w:lang w:val="ru-RU"/>
        </w:rPr>
        <w:t>является важной составляющей внеурочной</w:t>
      </w:r>
    </w:p>
    <w:p w:rsidR="00B95AB4" w:rsidRDefault="00B95AB4" w:rsidP="00E87376">
      <w:pPr>
        <w:autoSpaceDE w:val="0"/>
        <w:autoSpaceDN w:val="0"/>
        <w:adjustRightInd w:val="0"/>
        <w:spacing w:after="0" w:line="240" w:lineRule="auto"/>
        <w:ind w:left="0" w:right="0" w:firstLine="0"/>
        <w:rPr>
          <w:rFonts w:eastAsiaTheme="minorHAnsi"/>
          <w:color w:val="auto"/>
          <w:sz w:val="22"/>
          <w:lang w:val="ru-RU"/>
        </w:rPr>
      </w:pPr>
      <w:r>
        <w:rPr>
          <w:rFonts w:eastAsiaTheme="minorHAnsi"/>
          <w:color w:val="auto"/>
          <w:sz w:val="22"/>
          <w:lang w:val="ru-RU"/>
        </w:rPr>
        <w:t>деятельности, направлена на формирование у обу</w:t>
      </w:r>
      <w:r w:rsidR="00E87376">
        <w:rPr>
          <w:rFonts w:eastAsiaTheme="minorHAnsi"/>
          <w:color w:val="auto"/>
          <w:sz w:val="22"/>
          <w:lang w:val="ru-RU"/>
        </w:rPr>
        <w:t xml:space="preserve">чающихся российской гражданской  </w:t>
      </w:r>
      <w:r>
        <w:rPr>
          <w:rFonts w:eastAsiaTheme="minorHAnsi"/>
          <w:color w:val="auto"/>
          <w:sz w:val="22"/>
          <w:lang w:val="ru-RU"/>
        </w:rPr>
        <w:t>идентич</w:t>
      </w:r>
      <w:r w:rsidR="00E87376">
        <w:rPr>
          <w:rFonts w:eastAsiaTheme="minorHAnsi"/>
          <w:color w:val="auto"/>
          <w:sz w:val="22"/>
          <w:lang w:val="ru-RU"/>
        </w:rPr>
        <w:t xml:space="preserve">ности и таких компетенций, как:  </w:t>
      </w:r>
      <w:r>
        <w:rPr>
          <w:rFonts w:eastAsiaTheme="minorHAnsi"/>
          <w:color w:val="auto"/>
          <w:sz w:val="22"/>
          <w:lang w:val="ru-RU"/>
        </w:rPr>
        <w:t>компетенция конструктивного, успешного и ответственного поведения в о</w:t>
      </w:r>
      <w:r>
        <w:rPr>
          <w:rFonts w:eastAsiaTheme="minorHAnsi"/>
          <w:color w:val="auto"/>
          <w:sz w:val="22"/>
          <w:lang w:val="ru-RU"/>
        </w:rPr>
        <w:t>б</w:t>
      </w:r>
      <w:r w:rsidR="00E87376">
        <w:rPr>
          <w:rFonts w:eastAsiaTheme="minorHAnsi"/>
          <w:color w:val="auto"/>
          <w:sz w:val="22"/>
          <w:lang w:val="ru-RU"/>
        </w:rPr>
        <w:t xml:space="preserve">ществе с учетом </w:t>
      </w:r>
      <w:r>
        <w:rPr>
          <w:rFonts w:eastAsiaTheme="minorHAnsi"/>
          <w:color w:val="auto"/>
          <w:sz w:val="22"/>
          <w:lang w:val="ru-RU"/>
        </w:rPr>
        <w:t>правовых норм, установленны</w:t>
      </w:r>
      <w:r w:rsidR="00E87376">
        <w:rPr>
          <w:rFonts w:eastAsiaTheme="minorHAnsi"/>
          <w:color w:val="auto"/>
          <w:sz w:val="22"/>
          <w:lang w:val="ru-RU"/>
        </w:rPr>
        <w:t xml:space="preserve">х российским законодательством; социальная </w:t>
      </w:r>
      <w:r>
        <w:rPr>
          <w:rFonts w:eastAsiaTheme="minorHAnsi"/>
          <w:color w:val="auto"/>
          <w:sz w:val="22"/>
          <w:lang w:val="ru-RU"/>
        </w:rPr>
        <w:t>сам</w:t>
      </w:r>
      <w:r w:rsidR="00E87376">
        <w:rPr>
          <w:rFonts w:eastAsiaTheme="minorHAnsi"/>
          <w:color w:val="auto"/>
          <w:sz w:val="22"/>
          <w:lang w:val="ru-RU"/>
        </w:rPr>
        <w:t>о</w:t>
      </w:r>
      <w:r>
        <w:rPr>
          <w:rFonts w:eastAsiaTheme="minorHAnsi"/>
          <w:color w:val="auto"/>
          <w:sz w:val="22"/>
          <w:lang w:val="ru-RU"/>
        </w:rPr>
        <w:t>идентификация обучающихся п</w:t>
      </w:r>
      <w:r w:rsidR="00E87376">
        <w:rPr>
          <w:rFonts w:eastAsiaTheme="minorHAnsi"/>
          <w:color w:val="auto"/>
          <w:sz w:val="22"/>
          <w:lang w:val="ru-RU"/>
        </w:rPr>
        <w:t xml:space="preserve">осредством личностно значимой и </w:t>
      </w:r>
      <w:r>
        <w:rPr>
          <w:rFonts w:eastAsiaTheme="minorHAnsi"/>
          <w:color w:val="auto"/>
          <w:sz w:val="22"/>
          <w:lang w:val="ru-RU"/>
        </w:rPr>
        <w:t>общественно приемлемой деятел</w:t>
      </w:r>
      <w:r>
        <w:rPr>
          <w:rFonts w:eastAsiaTheme="minorHAnsi"/>
          <w:color w:val="auto"/>
          <w:sz w:val="22"/>
          <w:lang w:val="ru-RU"/>
        </w:rPr>
        <w:t>ь</w:t>
      </w:r>
      <w:r>
        <w:rPr>
          <w:rFonts w:eastAsiaTheme="minorHAnsi"/>
          <w:color w:val="auto"/>
          <w:sz w:val="22"/>
          <w:lang w:val="ru-RU"/>
        </w:rPr>
        <w:t>ности, приобретение знан</w:t>
      </w:r>
      <w:r w:rsidR="00E87376">
        <w:rPr>
          <w:rFonts w:eastAsiaTheme="minorHAnsi"/>
          <w:color w:val="auto"/>
          <w:sz w:val="22"/>
          <w:lang w:val="ru-RU"/>
        </w:rPr>
        <w:t xml:space="preserve">ий о социальных ролях человека; </w:t>
      </w:r>
      <w:r>
        <w:rPr>
          <w:rFonts w:eastAsiaTheme="minorHAnsi"/>
          <w:color w:val="auto"/>
          <w:sz w:val="22"/>
          <w:lang w:val="ru-RU"/>
        </w:rPr>
        <w:t>компетенция в сфере общественной сам</w:t>
      </w:r>
      <w:r>
        <w:rPr>
          <w:rFonts w:eastAsiaTheme="minorHAnsi"/>
          <w:color w:val="auto"/>
          <w:sz w:val="22"/>
          <w:lang w:val="ru-RU"/>
        </w:rPr>
        <w:t>о</w:t>
      </w:r>
      <w:r>
        <w:rPr>
          <w:rFonts w:eastAsiaTheme="minorHAnsi"/>
          <w:color w:val="auto"/>
          <w:sz w:val="22"/>
          <w:lang w:val="ru-RU"/>
        </w:rPr>
        <w:t>организации,</w:t>
      </w:r>
      <w:r w:rsidR="00E87376">
        <w:rPr>
          <w:rFonts w:eastAsiaTheme="minorHAnsi"/>
          <w:color w:val="auto"/>
          <w:sz w:val="22"/>
          <w:lang w:val="ru-RU"/>
        </w:rPr>
        <w:t xml:space="preserve"> участия в общественно значимой </w:t>
      </w:r>
      <w:r>
        <w:rPr>
          <w:rFonts w:eastAsiaTheme="minorHAnsi"/>
          <w:color w:val="auto"/>
          <w:sz w:val="22"/>
          <w:lang w:val="ru-RU"/>
        </w:rPr>
        <w:t>совместной деятельности.</w:t>
      </w:r>
    </w:p>
    <w:p w:rsidR="00B95AB4" w:rsidRDefault="00B95AB4" w:rsidP="00E87376">
      <w:pPr>
        <w:autoSpaceDE w:val="0"/>
        <w:autoSpaceDN w:val="0"/>
        <w:adjustRightInd w:val="0"/>
        <w:spacing w:after="0" w:line="240" w:lineRule="auto"/>
        <w:ind w:left="0" w:right="0" w:firstLine="0"/>
        <w:rPr>
          <w:rFonts w:eastAsiaTheme="minorHAnsi"/>
          <w:color w:val="auto"/>
          <w:sz w:val="22"/>
          <w:lang w:val="ru-RU"/>
        </w:rPr>
      </w:pPr>
      <w:r>
        <w:rPr>
          <w:rFonts w:eastAsiaTheme="minorHAnsi"/>
          <w:color w:val="auto"/>
          <w:sz w:val="22"/>
          <w:lang w:val="ru-RU"/>
        </w:rPr>
        <w:t>Организация жизни ученических сообществ</w:t>
      </w:r>
      <w:r w:rsidR="00E87376">
        <w:rPr>
          <w:rFonts w:eastAsiaTheme="minorHAnsi"/>
          <w:color w:val="auto"/>
          <w:sz w:val="22"/>
          <w:lang w:val="ru-RU"/>
        </w:rPr>
        <w:t xml:space="preserve">  происходит: </w:t>
      </w:r>
      <w:r>
        <w:rPr>
          <w:rFonts w:eastAsiaTheme="minorHAnsi"/>
          <w:color w:val="auto"/>
          <w:sz w:val="22"/>
          <w:lang w:val="ru-RU"/>
        </w:rPr>
        <w:t>в рамках внеурочной деятельности в учен</w:t>
      </w:r>
      <w:r>
        <w:rPr>
          <w:rFonts w:eastAsiaTheme="minorHAnsi"/>
          <w:color w:val="auto"/>
          <w:sz w:val="22"/>
          <w:lang w:val="ru-RU"/>
        </w:rPr>
        <w:t>и</w:t>
      </w:r>
      <w:r>
        <w:rPr>
          <w:rFonts w:eastAsiaTheme="minorHAnsi"/>
          <w:color w:val="auto"/>
          <w:sz w:val="22"/>
          <w:lang w:val="ru-RU"/>
        </w:rPr>
        <w:t>ческом классе, общешкольной внеурочной</w:t>
      </w:r>
      <w:r w:rsidR="00E87376">
        <w:rPr>
          <w:rFonts w:eastAsiaTheme="minorHAnsi"/>
          <w:color w:val="auto"/>
          <w:sz w:val="22"/>
          <w:lang w:val="ru-RU"/>
        </w:rPr>
        <w:t xml:space="preserve">  </w:t>
      </w:r>
      <w:r>
        <w:rPr>
          <w:rFonts w:eastAsiaTheme="minorHAnsi"/>
          <w:color w:val="auto"/>
          <w:sz w:val="22"/>
          <w:lang w:val="ru-RU"/>
        </w:rPr>
        <w:t>деятельности, в сфере школьного ученического самоупра</w:t>
      </w:r>
      <w:r>
        <w:rPr>
          <w:rFonts w:eastAsiaTheme="minorHAnsi"/>
          <w:color w:val="auto"/>
          <w:sz w:val="22"/>
          <w:lang w:val="ru-RU"/>
        </w:rPr>
        <w:t>в</w:t>
      </w:r>
      <w:r>
        <w:rPr>
          <w:rFonts w:eastAsiaTheme="minorHAnsi"/>
          <w:color w:val="auto"/>
          <w:sz w:val="22"/>
          <w:lang w:val="ru-RU"/>
        </w:rPr>
        <w:t>ле</w:t>
      </w:r>
      <w:r w:rsidR="00E87376">
        <w:rPr>
          <w:rFonts w:eastAsiaTheme="minorHAnsi"/>
          <w:color w:val="auto"/>
          <w:sz w:val="22"/>
          <w:lang w:val="ru-RU"/>
        </w:rPr>
        <w:t xml:space="preserve">ния, участия в детско-юношеских </w:t>
      </w:r>
      <w:r>
        <w:rPr>
          <w:rFonts w:eastAsiaTheme="minorHAnsi"/>
          <w:color w:val="auto"/>
          <w:sz w:val="22"/>
          <w:lang w:val="ru-RU"/>
        </w:rPr>
        <w:t>общественных объединениях, созданных в гимназии и за ее пред</w:t>
      </w:r>
      <w:r>
        <w:rPr>
          <w:rFonts w:eastAsiaTheme="minorHAnsi"/>
          <w:color w:val="auto"/>
          <w:sz w:val="22"/>
          <w:lang w:val="ru-RU"/>
        </w:rPr>
        <w:t>е</w:t>
      </w:r>
      <w:r w:rsidR="00E87376">
        <w:rPr>
          <w:rFonts w:eastAsiaTheme="minorHAnsi"/>
          <w:color w:val="auto"/>
          <w:sz w:val="22"/>
          <w:lang w:val="ru-RU"/>
        </w:rPr>
        <w:t xml:space="preserve">лами; </w:t>
      </w:r>
      <w:r>
        <w:rPr>
          <w:rFonts w:eastAsiaTheme="minorHAnsi"/>
          <w:color w:val="auto"/>
          <w:sz w:val="22"/>
          <w:lang w:val="ru-RU"/>
        </w:rPr>
        <w:t>через приобщение обучающихся к общественной дея</w:t>
      </w:r>
      <w:r w:rsidR="00E87376">
        <w:rPr>
          <w:rFonts w:eastAsiaTheme="minorHAnsi"/>
          <w:color w:val="auto"/>
          <w:sz w:val="22"/>
          <w:lang w:val="ru-RU"/>
        </w:rPr>
        <w:t xml:space="preserve">тельности и школьным традициям, </w:t>
      </w:r>
      <w:r>
        <w:rPr>
          <w:rFonts w:eastAsiaTheme="minorHAnsi"/>
          <w:color w:val="auto"/>
          <w:sz w:val="22"/>
          <w:lang w:val="ru-RU"/>
        </w:rPr>
        <w:t>участие обучающихся в деятельности производст</w:t>
      </w:r>
      <w:r w:rsidR="00E87376">
        <w:rPr>
          <w:rFonts w:eastAsiaTheme="minorHAnsi"/>
          <w:color w:val="auto"/>
          <w:sz w:val="22"/>
          <w:lang w:val="ru-RU"/>
        </w:rPr>
        <w:t xml:space="preserve">венных, творческих объединений, </w:t>
      </w:r>
      <w:r>
        <w:rPr>
          <w:rFonts w:eastAsiaTheme="minorHAnsi"/>
          <w:color w:val="auto"/>
          <w:sz w:val="22"/>
          <w:lang w:val="ru-RU"/>
        </w:rPr>
        <w:t>благотворительных орган</w:t>
      </w:r>
      <w:r>
        <w:rPr>
          <w:rFonts w:eastAsiaTheme="minorHAnsi"/>
          <w:color w:val="auto"/>
          <w:sz w:val="22"/>
          <w:lang w:val="ru-RU"/>
        </w:rPr>
        <w:t>и</w:t>
      </w:r>
      <w:r w:rsidR="00E87376">
        <w:rPr>
          <w:rFonts w:eastAsiaTheme="minorHAnsi"/>
          <w:color w:val="auto"/>
          <w:sz w:val="22"/>
          <w:lang w:val="ru-RU"/>
        </w:rPr>
        <w:t xml:space="preserve">заций; </w:t>
      </w:r>
      <w:r>
        <w:rPr>
          <w:rFonts w:eastAsiaTheme="minorHAnsi"/>
          <w:color w:val="auto"/>
          <w:sz w:val="22"/>
          <w:lang w:val="ru-RU"/>
        </w:rPr>
        <w:t>через участие в экологическом просвещении сверс</w:t>
      </w:r>
      <w:r w:rsidR="00E87376">
        <w:rPr>
          <w:rFonts w:eastAsiaTheme="minorHAnsi"/>
          <w:color w:val="auto"/>
          <w:sz w:val="22"/>
          <w:lang w:val="ru-RU"/>
        </w:rPr>
        <w:t xml:space="preserve">тников, родителей, населения, в </w:t>
      </w:r>
      <w:r>
        <w:rPr>
          <w:rFonts w:eastAsiaTheme="minorHAnsi"/>
          <w:color w:val="auto"/>
          <w:sz w:val="22"/>
          <w:lang w:val="ru-RU"/>
        </w:rPr>
        <w:t>благоустро</w:t>
      </w:r>
      <w:r>
        <w:rPr>
          <w:rFonts w:eastAsiaTheme="minorHAnsi"/>
          <w:color w:val="auto"/>
          <w:sz w:val="22"/>
          <w:lang w:val="ru-RU"/>
        </w:rPr>
        <w:t>й</w:t>
      </w:r>
      <w:r>
        <w:rPr>
          <w:rFonts w:eastAsiaTheme="minorHAnsi"/>
          <w:color w:val="auto"/>
          <w:sz w:val="22"/>
          <w:lang w:val="ru-RU"/>
        </w:rPr>
        <w:t xml:space="preserve">стве </w:t>
      </w:r>
      <w:r w:rsidR="00E87376">
        <w:rPr>
          <w:rFonts w:eastAsiaTheme="minorHAnsi"/>
          <w:color w:val="auto"/>
          <w:sz w:val="22"/>
          <w:lang w:val="ru-RU"/>
        </w:rPr>
        <w:t>школы</w:t>
      </w:r>
      <w:r>
        <w:rPr>
          <w:rFonts w:eastAsiaTheme="minorHAnsi"/>
          <w:color w:val="auto"/>
          <w:sz w:val="22"/>
          <w:lang w:val="ru-RU"/>
        </w:rPr>
        <w:t xml:space="preserve">, класса, города, в ходе партнерства </w:t>
      </w:r>
      <w:r w:rsidR="00E87376">
        <w:rPr>
          <w:rFonts w:eastAsiaTheme="minorHAnsi"/>
          <w:color w:val="auto"/>
          <w:sz w:val="22"/>
          <w:lang w:val="ru-RU"/>
        </w:rPr>
        <w:t xml:space="preserve">с общественными организациями и </w:t>
      </w:r>
      <w:r>
        <w:rPr>
          <w:rFonts w:eastAsiaTheme="minorHAnsi"/>
          <w:color w:val="auto"/>
          <w:sz w:val="22"/>
          <w:lang w:val="ru-RU"/>
        </w:rPr>
        <w:t>объединениями.</w:t>
      </w:r>
    </w:p>
    <w:p w:rsidR="00B95AB4" w:rsidRDefault="00B95AB4" w:rsidP="00E62DF8">
      <w:pPr>
        <w:autoSpaceDE w:val="0"/>
        <w:autoSpaceDN w:val="0"/>
        <w:adjustRightInd w:val="0"/>
        <w:spacing w:after="0" w:line="240" w:lineRule="auto"/>
        <w:ind w:left="0" w:right="0" w:firstLine="708"/>
        <w:rPr>
          <w:rFonts w:eastAsiaTheme="minorHAnsi"/>
          <w:color w:val="auto"/>
          <w:sz w:val="22"/>
          <w:lang w:val="ru-RU"/>
        </w:rPr>
      </w:pPr>
      <w:r>
        <w:rPr>
          <w:rFonts w:eastAsiaTheme="minorHAnsi"/>
          <w:color w:val="auto"/>
          <w:sz w:val="22"/>
          <w:lang w:val="ru-RU"/>
        </w:rPr>
        <w:t xml:space="preserve">Клубные объединения </w:t>
      </w:r>
      <w:r w:rsidR="00E87376">
        <w:rPr>
          <w:rFonts w:eastAsiaTheme="minorHAnsi"/>
          <w:color w:val="auto"/>
          <w:sz w:val="22"/>
          <w:lang w:val="ru-RU"/>
        </w:rPr>
        <w:t>школы</w:t>
      </w:r>
      <w:r>
        <w:rPr>
          <w:rFonts w:eastAsiaTheme="minorHAnsi"/>
          <w:color w:val="auto"/>
          <w:sz w:val="22"/>
          <w:lang w:val="ru-RU"/>
        </w:rPr>
        <w:t>: ученическое сообщество</w:t>
      </w:r>
      <w:r w:rsidR="00E87376">
        <w:rPr>
          <w:rFonts w:eastAsiaTheme="minorHAnsi"/>
          <w:color w:val="auto"/>
          <w:sz w:val="22"/>
          <w:lang w:val="ru-RU"/>
        </w:rPr>
        <w:t xml:space="preserve"> «Созвучие»</w:t>
      </w:r>
      <w:r>
        <w:rPr>
          <w:rFonts w:eastAsiaTheme="minorHAnsi"/>
          <w:color w:val="auto"/>
          <w:sz w:val="22"/>
          <w:lang w:val="ru-RU"/>
        </w:rPr>
        <w:t>, театральная студия, клуб</w:t>
      </w:r>
      <w:r w:rsidR="00E87376">
        <w:rPr>
          <w:rFonts w:eastAsiaTheme="minorHAnsi"/>
          <w:color w:val="auto"/>
          <w:sz w:val="22"/>
          <w:lang w:val="ru-RU"/>
        </w:rPr>
        <w:t xml:space="preserve"> </w:t>
      </w:r>
      <w:r>
        <w:rPr>
          <w:rFonts w:eastAsiaTheme="minorHAnsi"/>
          <w:color w:val="auto"/>
          <w:sz w:val="22"/>
          <w:lang w:val="ru-RU"/>
        </w:rPr>
        <w:t>волонтеров, научное общество обучающихся</w:t>
      </w:r>
      <w:r w:rsidR="00E87376">
        <w:rPr>
          <w:rFonts w:eastAsiaTheme="minorHAnsi"/>
          <w:color w:val="auto"/>
          <w:sz w:val="22"/>
          <w:lang w:val="ru-RU"/>
        </w:rPr>
        <w:t xml:space="preserve"> «Альтаир»</w:t>
      </w:r>
      <w:r>
        <w:rPr>
          <w:rFonts w:eastAsiaTheme="minorHAnsi"/>
          <w:color w:val="auto"/>
          <w:sz w:val="22"/>
          <w:lang w:val="ru-RU"/>
        </w:rPr>
        <w:t xml:space="preserve">, </w:t>
      </w:r>
      <w:proofErr w:type="spellStart"/>
      <w:r w:rsidR="00E62DF8">
        <w:rPr>
          <w:rFonts w:eastAsiaTheme="minorHAnsi"/>
          <w:color w:val="auto"/>
          <w:sz w:val="22"/>
          <w:lang w:val="ru-RU"/>
        </w:rPr>
        <w:t>Ю</w:t>
      </w:r>
      <w:r>
        <w:rPr>
          <w:rFonts w:eastAsiaTheme="minorHAnsi"/>
          <w:color w:val="auto"/>
          <w:sz w:val="22"/>
          <w:lang w:val="ru-RU"/>
        </w:rPr>
        <w:t>нармия</w:t>
      </w:r>
      <w:proofErr w:type="spellEnd"/>
      <w:r>
        <w:rPr>
          <w:rFonts w:eastAsiaTheme="minorHAnsi"/>
          <w:color w:val="auto"/>
          <w:sz w:val="22"/>
          <w:lang w:val="ru-RU"/>
        </w:rPr>
        <w:t>, Совет старшеклассников.</w:t>
      </w:r>
    </w:p>
    <w:p w:rsidR="00E11889" w:rsidRPr="00E62DF8" w:rsidRDefault="00B95AB4" w:rsidP="00E62DF8">
      <w:pPr>
        <w:autoSpaceDE w:val="0"/>
        <w:autoSpaceDN w:val="0"/>
        <w:adjustRightInd w:val="0"/>
        <w:spacing w:after="0" w:line="240" w:lineRule="auto"/>
        <w:ind w:left="0" w:right="0" w:firstLine="0"/>
        <w:jc w:val="left"/>
        <w:rPr>
          <w:rFonts w:eastAsiaTheme="minorHAnsi"/>
          <w:color w:val="auto"/>
          <w:sz w:val="22"/>
          <w:lang w:val="ru-RU"/>
        </w:rPr>
      </w:pPr>
      <w:r w:rsidRPr="00E62DF8">
        <w:rPr>
          <w:rFonts w:eastAsiaTheme="minorHAnsi"/>
          <w:bCs/>
          <w:color w:val="auto"/>
          <w:szCs w:val="24"/>
          <w:lang w:val="ru-RU"/>
        </w:rPr>
        <w:t>Воспитательные мероприятия</w:t>
      </w:r>
      <w:r>
        <w:rPr>
          <w:rFonts w:ascii="Times New Roman,Bold" w:eastAsiaTheme="minorHAnsi" w:hAnsi="Times New Roman,Bold" w:cs="Times New Roman,Bold"/>
          <w:b/>
          <w:bCs/>
          <w:color w:val="auto"/>
          <w:sz w:val="22"/>
          <w:lang w:val="ru-RU"/>
        </w:rPr>
        <w:t xml:space="preserve"> </w:t>
      </w:r>
      <w:r>
        <w:rPr>
          <w:rFonts w:eastAsiaTheme="minorHAnsi"/>
          <w:color w:val="auto"/>
          <w:sz w:val="22"/>
          <w:lang w:val="ru-RU"/>
        </w:rPr>
        <w:t>нацелены на формирование мотивов и ц</w:t>
      </w:r>
      <w:r w:rsidR="00E62DF8">
        <w:rPr>
          <w:rFonts w:eastAsiaTheme="minorHAnsi"/>
          <w:color w:val="auto"/>
          <w:sz w:val="22"/>
          <w:lang w:val="ru-RU"/>
        </w:rPr>
        <w:t xml:space="preserve">енностей </w:t>
      </w:r>
      <w:r>
        <w:rPr>
          <w:rFonts w:eastAsiaTheme="minorHAnsi"/>
          <w:color w:val="auto"/>
          <w:sz w:val="22"/>
          <w:lang w:val="ru-RU"/>
        </w:rPr>
        <w:t>обучающегося в т</w:t>
      </w:r>
      <w:r>
        <w:rPr>
          <w:rFonts w:eastAsiaTheme="minorHAnsi"/>
          <w:color w:val="auto"/>
          <w:sz w:val="22"/>
          <w:lang w:val="ru-RU"/>
        </w:rPr>
        <w:t>а</w:t>
      </w:r>
      <w:r w:rsidR="00E62DF8">
        <w:rPr>
          <w:rFonts w:eastAsiaTheme="minorHAnsi"/>
          <w:color w:val="auto"/>
          <w:sz w:val="22"/>
          <w:lang w:val="ru-RU"/>
        </w:rPr>
        <w:t xml:space="preserve">ких сферах, как: </w:t>
      </w:r>
      <w:r w:rsidRPr="00E62DF8">
        <w:rPr>
          <w:rFonts w:eastAsiaTheme="minorHAnsi"/>
          <w:bCs/>
          <w:iCs/>
          <w:color w:val="auto"/>
          <w:szCs w:val="24"/>
          <w:lang w:val="ru-RU"/>
        </w:rPr>
        <w:t>отношение обучающихся к себе, к своему здоровью, к познанию себя, сам</w:t>
      </w:r>
      <w:r w:rsidRPr="00E62DF8">
        <w:rPr>
          <w:rFonts w:eastAsiaTheme="minorHAnsi"/>
          <w:bCs/>
          <w:iCs/>
          <w:color w:val="auto"/>
          <w:szCs w:val="24"/>
          <w:lang w:val="ru-RU"/>
        </w:rPr>
        <w:t>о</w:t>
      </w:r>
      <w:r w:rsidRPr="00E62DF8">
        <w:rPr>
          <w:rFonts w:eastAsiaTheme="minorHAnsi"/>
          <w:bCs/>
          <w:iCs/>
          <w:color w:val="auto"/>
          <w:szCs w:val="24"/>
          <w:lang w:val="ru-RU"/>
        </w:rPr>
        <w:t>определению и</w:t>
      </w:r>
      <w:r w:rsidR="00E62DF8">
        <w:rPr>
          <w:rFonts w:eastAsiaTheme="minorHAnsi"/>
          <w:color w:val="auto"/>
          <w:sz w:val="22"/>
          <w:lang w:val="ru-RU"/>
        </w:rPr>
        <w:t xml:space="preserve"> </w:t>
      </w:r>
      <w:r w:rsidRPr="00E62DF8">
        <w:rPr>
          <w:rFonts w:eastAsiaTheme="minorHAnsi"/>
          <w:bCs/>
          <w:iCs/>
          <w:color w:val="auto"/>
          <w:szCs w:val="24"/>
          <w:lang w:val="ru-RU"/>
        </w:rPr>
        <w:t>самосовершенствованию</w:t>
      </w:r>
      <w:r w:rsidR="00E62DF8">
        <w:rPr>
          <w:rFonts w:eastAsiaTheme="minorHAnsi"/>
          <w:bCs/>
          <w:iCs/>
          <w:color w:val="auto"/>
          <w:szCs w:val="24"/>
          <w:lang w:val="ru-RU"/>
        </w:rPr>
        <w:t>.</w:t>
      </w:r>
      <w:r w:rsidRPr="00E62DF8">
        <w:rPr>
          <w:rFonts w:eastAsiaTheme="minorHAnsi"/>
          <w:bCs/>
          <w:iCs/>
          <w:color w:val="auto"/>
          <w:szCs w:val="24"/>
          <w:lang w:val="ru-RU"/>
        </w:rPr>
        <w:t xml:space="preserve"> </w:t>
      </w:r>
    </w:p>
    <w:p w:rsidR="00E11889" w:rsidRPr="00E62DF8" w:rsidRDefault="00E11889" w:rsidP="00F34CC0">
      <w:pPr>
        <w:shd w:val="clear" w:color="auto" w:fill="FEFDFB"/>
        <w:spacing w:after="0" w:line="240" w:lineRule="auto"/>
        <w:ind w:left="0" w:right="0" w:firstLine="0"/>
        <w:jc w:val="center"/>
        <w:rPr>
          <w:bCs/>
          <w:szCs w:val="24"/>
          <w:lang w:val="ru-RU" w:eastAsia="ru-RU"/>
        </w:rPr>
      </w:pPr>
    </w:p>
    <w:p w:rsidR="00E11889" w:rsidRPr="00E62DF8" w:rsidRDefault="00E62DF8" w:rsidP="00F34CC0">
      <w:pPr>
        <w:shd w:val="clear" w:color="auto" w:fill="FEFDFB"/>
        <w:spacing w:after="0" w:line="240" w:lineRule="auto"/>
        <w:ind w:left="0" w:right="0" w:firstLine="0"/>
        <w:jc w:val="center"/>
        <w:rPr>
          <w:b/>
          <w:bCs/>
          <w:szCs w:val="24"/>
          <w:lang w:val="ru-RU" w:eastAsia="ru-RU"/>
        </w:rPr>
      </w:pPr>
      <w:r w:rsidRPr="00E62DF8">
        <w:rPr>
          <w:rFonts w:eastAsiaTheme="minorHAnsi"/>
          <w:b/>
          <w:bCs/>
          <w:color w:val="7030A0"/>
          <w:szCs w:val="24"/>
          <w:lang w:val="ru-RU"/>
        </w:rPr>
        <w:t xml:space="preserve">3.3. </w:t>
      </w:r>
      <w:r w:rsidRPr="00E62DF8">
        <w:rPr>
          <w:rFonts w:ascii="Times New Roman,Bold" w:eastAsiaTheme="minorHAnsi" w:hAnsi="Times New Roman,Bold" w:cs="Times New Roman,Bold"/>
          <w:b/>
          <w:bCs/>
          <w:color w:val="7030A0"/>
          <w:szCs w:val="24"/>
          <w:lang w:val="ru-RU"/>
        </w:rPr>
        <w:t>Система условий реализации основной образовательной программы</w:t>
      </w:r>
    </w:p>
    <w:p w:rsidR="00E11889" w:rsidRDefault="00E11889" w:rsidP="00F34CC0">
      <w:pPr>
        <w:shd w:val="clear" w:color="auto" w:fill="FEFDFB"/>
        <w:spacing w:after="0" w:line="240" w:lineRule="auto"/>
        <w:ind w:left="0" w:right="0" w:firstLine="0"/>
        <w:jc w:val="center"/>
        <w:rPr>
          <w:b/>
          <w:bCs/>
          <w:sz w:val="21"/>
          <w:szCs w:val="21"/>
          <w:lang w:val="ru-RU" w:eastAsia="ru-RU"/>
        </w:rPr>
      </w:pPr>
    </w:p>
    <w:p w:rsidR="00E62DF8" w:rsidRPr="008E7EE4" w:rsidRDefault="008E7EE4" w:rsidP="008E7EE4">
      <w:pPr>
        <w:autoSpaceDE w:val="0"/>
        <w:autoSpaceDN w:val="0"/>
        <w:adjustRightInd w:val="0"/>
        <w:spacing w:after="0" w:line="240" w:lineRule="auto"/>
        <w:ind w:left="0" w:right="0" w:firstLine="0"/>
        <w:rPr>
          <w:rFonts w:eastAsiaTheme="minorHAnsi"/>
          <w:color w:val="auto"/>
          <w:szCs w:val="24"/>
          <w:lang w:val="ru-RU"/>
        </w:rPr>
      </w:pPr>
      <w:r>
        <w:rPr>
          <w:rFonts w:eastAsiaTheme="minorHAnsi"/>
          <w:color w:val="auto"/>
          <w:szCs w:val="24"/>
          <w:lang w:val="ru-RU"/>
        </w:rPr>
        <w:t>МОУ СОШ №37</w:t>
      </w:r>
      <w:r w:rsidR="00E62DF8" w:rsidRPr="008E7EE4">
        <w:rPr>
          <w:rFonts w:eastAsiaTheme="minorHAnsi"/>
          <w:color w:val="auto"/>
          <w:szCs w:val="24"/>
          <w:lang w:val="ru-RU"/>
        </w:rPr>
        <w:t xml:space="preserve"> полностью укомплектована кадрами, имеющими необходимую</w:t>
      </w:r>
      <w:r>
        <w:rPr>
          <w:rFonts w:eastAsiaTheme="minorHAnsi"/>
          <w:color w:val="auto"/>
          <w:szCs w:val="24"/>
          <w:lang w:val="ru-RU"/>
        </w:rPr>
        <w:t xml:space="preserve"> </w:t>
      </w:r>
      <w:r w:rsidR="00E62DF8" w:rsidRPr="008E7EE4">
        <w:rPr>
          <w:rFonts w:eastAsiaTheme="minorHAnsi"/>
          <w:color w:val="auto"/>
          <w:szCs w:val="24"/>
          <w:lang w:val="ru-RU"/>
        </w:rPr>
        <w:t>квалифик</w:t>
      </w:r>
      <w:r w:rsidR="00E62DF8" w:rsidRPr="008E7EE4">
        <w:rPr>
          <w:rFonts w:eastAsiaTheme="minorHAnsi"/>
          <w:color w:val="auto"/>
          <w:szCs w:val="24"/>
          <w:lang w:val="ru-RU"/>
        </w:rPr>
        <w:t>а</w:t>
      </w:r>
      <w:r w:rsidR="00E62DF8" w:rsidRPr="008E7EE4">
        <w:rPr>
          <w:rFonts w:eastAsiaTheme="minorHAnsi"/>
          <w:color w:val="auto"/>
          <w:szCs w:val="24"/>
          <w:lang w:val="ru-RU"/>
        </w:rPr>
        <w:t>цию для решения задач, определенных основной образовательной программой СОО</w:t>
      </w:r>
      <w:r>
        <w:rPr>
          <w:rFonts w:eastAsiaTheme="minorHAnsi"/>
          <w:color w:val="auto"/>
          <w:szCs w:val="24"/>
          <w:lang w:val="ru-RU"/>
        </w:rPr>
        <w:t xml:space="preserve">, </w:t>
      </w:r>
      <w:r w:rsidR="00E62DF8" w:rsidRPr="008E7EE4">
        <w:rPr>
          <w:rFonts w:eastAsiaTheme="minorHAnsi"/>
          <w:color w:val="auto"/>
          <w:szCs w:val="24"/>
          <w:lang w:val="ru-RU"/>
        </w:rPr>
        <w:t>спосо</w:t>
      </w:r>
      <w:r w:rsidR="00E62DF8" w:rsidRPr="008E7EE4">
        <w:rPr>
          <w:rFonts w:eastAsiaTheme="minorHAnsi"/>
          <w:color w:val="auto"/>
          <w:szCs w:val="24"/>
          <w:lang w:val="ru-RU"/>
        </w:rPr>
        <w:t>б</w:t>
      </w:r>
      <w:r w:rsidR="00E62DF8" w:rsidRPr="008E7EE4">
        <w:rPr>
          <w:rFonts w:eastAsiaTheme="minorHAnsi"/>
          <w:color w:val="auto"/>
          <w:szCs w:val="24"/>
          <w:lang w:val="ru-RU"/>
        </w:rPr>
        <w:t>ными к инновационной профессиональной деятельности.</w:t>
      </w:r>
    </w:p>
    <w:p w:rsidR="00E62DF8" w:rsidRPr="008E7EE4" w:rsidRDefault="00E62DF8" w:rsidP="008E7EE4">
      <w:pPr>
        <w:autoSpaceDE w:val="0"/>
        <w:autoSpaceDN w:val="0"/>
        <w:adjustRightInd w:val="0"/>
        <w:spacing w:after="0" w:line="240" w:lineRule="auto"/>
        <w:ind w:left="0" w:right="0" w:firstLine="0"/>
        <w:rPr>
          <w:rFonts w:eastAsiaTheme="minorHAnsi"/>
          <w:color w:val="auto"/>
          <w:szCs w:val="24"/>
          <w:lang w:val="ru-RU"/>
        </w:rPr>
      </w:pPr>
      <w:r w:rsidRPr="008E7EE4">
        <w:rPr>
          <w:rFonts w:eastAsiaTheme="minorHAnsi"/>
          <w:color w:val="auto"/>
          <w:szCs w:val="24"/>
          <w:lang w:val="ru-RU"/>
        </w:rPr>
        <w:t>Требования к кадровым условиям включают:</w:t>
      </w:r>
    </w:p>
    <w:p w:rsidR="00E62DF8" w:rsidRPr="008E7EE4" w:rsidRDefault="00E62DF8" w:rsidP="008E7EE4">
      <w:pPr>
        <w:autoSpaceDE w:val="0"/>
        <w:autoSpaceDN w:val="0"/>
        <w:adjustRightInd w:val="0"/>
        <w:spacing w:after="0" w:line="240" w:lineRule="auto"/>
        <w:ind w:left="0" w:right="0" w:firstLine="0"/>
        <w:rPr>
          <w:rFonts w:eastAsiaTheme="minorHAnsi"/>
          <w:color w:val="auto"/>
          <w:szCs w:val="24"/>
          <w:lang w:val="ru-RU"/>
        </w:rPr>
      </w:pPr>
      <w:r w:rsidRPr="008E7EE4">
        <w:rPr>
          <w:rFonts w:eastAsiaTheme="minorHAnsi"/>
          <w:color w:val="auto"/>
          <w:szCs w:val="24"/>
          <w:lang w:val="ru-RU"/>
        </w:rPr>
        <w:t>укомплектованность образовательной организации педагогическими, руководящими и иными</w:t>
      </w:r>
    </w:p>
    <w:p w:rsidR="00E62DF8" w:rsidRPr="008E7EE4" w:rsidRDefault="00E62DF8" w:rsidP="008E7EE4">
      <w:pPr>
        <w:autoSpaceDE w:val="0"/>
        <w:autoSpaceDN w:val="0"/>
        <w:adjustRightInd w:val="0"/>
        <w:spacing w:after="0" w:line="240" w:lineRule="auto"/>
        <w:ind w:left="0" w:right="0" w:firstLine="0"/>
        <w:rPr>
          <w:rFonts w:eastAsiaTheme="minorHAnsi"/>
          <w:color w:val="auto"/>
          <w:szCs w:val="24"/>
          <w:lang w:val="ru-RU"/>
        </w:rPr>
      </w:pPr>
      <w:r w:rsidRPr="008E7EE4">
        <w:rPr>
          <w:rFonts w:eastAsiaTheme="minorHAnsi"/>
          <w:color w:val="auto"/>
          <w:szCs w:val="24"/>
          <w:lang w:val="ru-RU"/>
        </w:rPr>
        <w:t>работниками</w:t>
      </w:r>
      <w:r w:rsidR="008E7EE4">
        <w:rPr>
          <w:rFonts w:eastAsiaTheme="minorHAnsi"/>
          <w:color w:val="auto"/>
          <w:szCs w:val="24"/>
          <w:lang w:val="ru-RU"/>
        </w:rPr>
        <w:t xml:space="preserve">; </w:t>
      </w:r>
      <w:r w:rsidRPr="008E7EE4">
        <w:rPr>
          <w:rFonts w:eastAsiaTheme="minorHAnsi"/>
          <w:color w:val="auto"/>
          <w:szCs w:val="24"/>
          <w:lang w:val="ru-RU"/>
        </w:rPr>
        <w:t>уровень квалификации педагогических и иных работников образовательной о</w:t>
      </w:r>
      <w:r w:rsidRPr="008E7EE4">
        <w:rPr>
          <w:rFonts w:eastAsiaTheme="minorHAnsi"/>
          <w:color w:val="auto"/>
          <w:szCs w:val="24"/>
          <w:lang w:val="ru-RU"/>
        </w:rPr>
        <w:t>р</w:t>
      </w:r>
      <w:r w:rsidRPr="008E7EE4">
        <w:rPr>
          <w:rFonts w:eastAsiaTheme="minorHAnsi"/>
          <w:color w:val="auto"/>
          <w:szCs w:val="24"/>
          <w:lang w:val="ru-RU"/>
        </w:rPr>
        <w:t>ганизации</w:t>
      </w:r>
      <w:r w:rsidR="008E7EE4">
        <w:rPr>
          <w:rFonts w:eastAsiaTheme="minorHAnsi"/>
          <w:color w:val="auto"/>
          <w:szCs w:val="24"/>
          <w:lang w:val="ru-RU"/>
        </w:rPr>
        <w:t xml:space="preserve">; </w:t>
      </w:r>
      <w:r w:rsidRPr="008E7EE4">
        <w:rPr>
          <w:rFonts w:eastAsiaTheme="minorHAnsi"/>
          <w:color w:val="auto"/>
          <w:szCs w:val="24"/>
          <w:lang w:val="ru-RU"/>
        </w:rPr>
        <w:t>непрерывность профессионального развития педагогических работников образов</w:t>
      </w:r>
      <w:r w:rsidRPr="008E7EE4">
        <w:rPr>
          <w:rFonts w:eastAsiaTheme="minorHAnsi"/>
          <w:color w:val="auto"/>
          <w:szCs w:val="24"/>
          <w:lang w:val="ru-RU"/>
        </w:rPr>
        <w:t>а</w:t>
      </w:r>
      <w:r w:rsidRPr="008E7EE4">
        <w:rPr>
          <w:rFonts w:eastAsiaTheme="minorHAnsi"/>
          <w:color w:val="auto"/>
          <w:szCs w:val="24"/>
          <w:lang w:val="ru-RU"/>
        </w:rPr>
        <w:t>тельной</w:t>
      </w:r>
      <w:r w:rsidR="008E7EE4">
        <w:rPr>
          <w:rFonts w:eastAsiaTheme="minorHAnsi"/>
          <w:color w:val="auto"/>
          <w:szCs w:val="24"/>
          <w:lang w:val="ru-RU"/>
        </w:rPr>
        <w:t xml:space="preserve"> </w:t>
      </w:r>
      <w:r w:rsidRPr="008E7EE4">
        <w:rPr>
          <w:rFonts w:eastAsiaTheme="minorHAnsi"/>
          <w:color w:val="auto"/>
          <w:szCs w:val="24"/>
          <w:lang w:val="ru-RU"/>
        </w:rPr>
        <w:t>организации, реализующей образовательную программу среднего общего образов</w:t>
      </w:r>
      <w:r w:rsidRPr="008E7EE4">
        <w:rPr>
          <w:rFonts w:eastAsiaTheme="minorHAnsi"/>
          <w:color w:val="auto"/>
          <w:szCs w:val="24"/>
          <w:lang w:val="ru-RU"/>
        </w:rPr>
        <w:t>а</w:t>
      </w:r>
      <w:r w:rsidRPr="008E7EE4">
        <w:rPr>
          <w:rFonts w:eastAsiaTheme="minorHAnsi"/>
          <w:color w:val="auto"/>
          <w:szCs w:val="24"/>
          <w:lang w:val="ru-RU"/>
        </w:rPr>
        <w:t>ния.</w:t>
      </w:r>
    </w:p>
    <w:p w:rsidR="008E7EE4" w:rsidRPr="008E7EE4" w:rsidRDefault="00E62DF8" w:rsidP="00FB60EB">
      <w:pPr>
        <w:autoSpaceDE w:val="0"/>
        <w:autoSpaceDN w:val="0"/>
        <w:adjustRightInd w:val="0"/>
        <w:spacing w:after="0" w:line="240" w:lineRule="auto"/>
        <w:ind w:left="0" w:right="0" w:firstLine="708"/>
        <w:rPr>
          <w:rFonts w:eastAsiaTheme="minorHAnsi"/>
          <w:color w:val="auto"/>
          <w:szCs w:val="24"/>
          <w:lang w:val="ru-RU"/>
        </w:rPr>
      </w:pPr>
      <w:r w:rsidRPr="008E7EE4">
        <w:rPr>
          <w:rFonts w:eastAsiaTheme="minorHAnsi"/>
          <w:color w:val="auto"/>
          <w:szCs w:val="24"/>
          <w:lang w:val="ru-RU"/>
        </w:rPr>
        <w:t>В организации, осуществляющей образовательную деятельность, реализующей осно</w:t>
      </w:r>
      <w:r w:rsidRPr="008E7EE4">
        <w:rPr>
          <w:rFonts w:eastAsiaTheme="minorHAnsi"/>
          <w:color w:val="auto"/>
          <w:szCs w:val="24"/>
          <w:lang w:val="ru-RU"/>
        </w:rPr>
        <w:t>в</w:t>
      </w:r>
      <w:r w:rsidRPr="008E7EE4">
        <w:rPr>
          <w:rFonts w:eastAsiaTheme="minorHAnsi"/>
          <w:color w:val="auto"/>
          <w:szCs w:val="24"/>
          <w:lang w:val="ru-RU"/>
        </w:rPr>
        <w:t>ную</w:t>
      </w:r>
      <w:r w:rsidR="008E7EE4">
        <w:rPr>
          <w:rFonts w:eastAsiaTheme="minorHAnsi"/>
          <w:color w:val="auto"/>
          <w:szCs w:val="24"/>
          <w:lang w:val="ru-RU"/>
        </w:rPr>
        <w:t xml:space="preserve"> </w:t>
      </w:r>
      <w:r w:rsidRPr="008E7EE4">
        <w:rPr>
          <w:rFonts w:eastAsiaTheme="minorHAnsi"/>
          <w:color w:val="auto"/>
          <w:szCs w:val="24"/>
          <w:lang w:val="ru-RU"/>
        </w:rPr>
        <w:t>образовательную программу, создаются условия</w:t>
      </w:r>
      <w:r w:rsidR="008E7EE4" w:rsidRPr="008E7EE4">
        <w:rPr>
          <w:rFonts w:eastAsiaTheme="minorHAnsi"/>
          <w:color w:val="auto"/>
          <w:szCs w:val="24"/>
          <w:lang w:val="ru-RU"/>
        </w:rPr>
        <w:t xml:space="preserve">: </w:t>
      </w:r>
      <w:r w:rsidRPr="008E7EE4">
        <w:rPr>
          <w:rFonts w:eastAsiaTheme="minorHAnsi"/>
          <w:color w:val="auto"/>
          <w:szCs w:val="24"/>
          <w:lang w:val="ru-RU"/>
        </w:rPr>
        <w:t xml:space="preserve">для реализации электронного обучения, </w:t>
      </w:r>
      <w:r w:rsidR="008E7EE4" w:rsidRPr="008E7EE4">
        <w:rPr>
          <w:rFonts w:eastAsiaTheme="minorHAnsi"/>
          <w:color w:val="auto"/>
          <w:szCs w:val="24"/>
          <w:lang w:val="ru-RU"/>
        </w:rPr>
        <w:t xml:space="preserve"> </w:t>
      </w:r>
      <w:r w:rsidRPr="008E7EE4">
        <w:rPr>
          <w:rFonts w:eastAsiaTheme="minorHAnsi"/>
          <w:color w:val="auto"/>
          <w:szCs w:val="24"/>
          <w:lang w:val="ru-RU"/>
        </w:rPr>
        <w:t xml:space="preserve"> дистанционных образовательных</w:t>
      </w:r>
      <w:r w:rsidR="008E7EE4" w:rsidRPr="008E7EE4">
        <w:rPr>
          <w:rFonts w:eastAsiaTheme="minorHAnsi"/>
          <w:color w:val="auto"/>
          <w:szCs w:val="24"/>
          <w:lang w:val="ru-RU"/>
        </w:rPr>
        <w:t xml:space="preserve"> </w:t>
      </w:r>
      <w:r w:rsidRPr="008E7EE4">
        <w:rPr>
          <w:rFonts w:eastAsiaTheme="minorHAnsi"/>
          <w:color w:val="auto"/>
          <w:szCs w:val="24"/>
          <w:lang w:val="ru-RU"/>
        </w:rPr>
        <w:t xml:space="preserve">технологий, а также сетевого взаимодействия с </w:t>
      </w:r>
      <w:r w:rsidR="008E7EE4" w:rsidRPr="008E7EE4">
        <w:rPr>
          <w:rFonts w:eastAsiaTheme="minorHAnsi"/>
          <w:color w:val="auto"/>
          <w:szCs w:val="24"/>
          <w:lang w:val="ru-RU"/>
        </w:rPr>
        <w:t xml:space="preserve"> </w:t>
      </w:r>
      <w:r w:rsidRPr="008E7EE4">
        <w:rPr>
          <w:rFonts w:eastAsiaTheme="minorHAnsi"/>
          <w:color w:val="auto"/>
          <w:szCs w:val="24"/>
          <w:lang w:val="ru-RU"/>
        </w:rPr>
        <w:t>организац</w:t>
      </w:r>
      <w:r w:rsidRPr="008E7EE4">
        <w:rPr>
          <w:rFonts w:eastAsiaTheme="minorHAnsi"/>
          <w:color w:val="auto"/>
          <w:szCs w:val="24"/>
          <w:lang w:val="ru-RU"/>
        </w:rPr>
        <w:t>и</w:t>
      </w:r>
      <w:r w:rsidRPr="008E7EE4">
        <w:rPr>
          <w:rFonts w:eastAsiaTheme="minorHAnsi"/>
          <w:color w:val="auto"/>
          <w:szCs w:val="24"/>
          <w:lang w:val="ru-RU"/>
        </w:rPr>
        <w:t>ями, осуществляющими</w:t>
      </w:r>
      <w:r w:rsidR="008E7EE4" w:rsidRPr="008E7EE4">
        <w:rPr>
          <w:rFonts w:eastAsiaTheme="minorHAnsi"/>
          <w:color w:val="auto"/>
          <w:szCs w:val="24"/>
          <w:lang w:val="ru-RU"/>
        </w:rPr>
        <w:t xml:space="preserve"> </w:t>
      </w:r>
      <w:r w:rsidRPr="008E7EE4">
        <w:rPr>
          <w:rFonts w:eastAsiaTheme="minorHAnsi"/>
          <w:color w:val="auto"/>
          <w:szCs w:val="24"/>
          <w:lang w:val="ru-RU"/>
        </w:rPr>
        <w:t>образовательную деятельность, обеспечивающими расширение обр</w:t>
      </w:r>
      <w:r w:rsidRPr="008E7EE4">
        <w:rPr>
          <w:rFonts w:eastAsiaTheme="minorHAnsi"/>
          <w:color w:val="auto"/>
          <w:szCs w:val="24"/>
          <w:lang w:val="ru-RU"/>
        </w:rPr>
        <w:t>а</w:t>
      </w:r>
      <w:r w:rsidRPr="008E7EE4">
        <w:rPr>
          <w:rFonts w:eastAsiaTheme="minorHAnsi"/>
          <w:color w:val="auto"/>
          <w:szCs w:val="24"/>
          <w:lang w:val="ru-RU"/>
        </w:rPr>
        <w:t>зовательного пространства</w:t>
      </w:r>
      <w:r w:rsidR="008E7EE4" w:rsidRPr="008E7EE4">
        <w:rPr>
          <w:rFonts w:eastAsiaTheme="minorHAnsi"/>
          <w:color w:val="auto"/>
          <w:szCs w:val="24"/>
          <w:lang w:val="ru-RU"/>
        </w:rPr>
        <w:t xml:space="preserve"> школы,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w:t>
      </w:r>
      <w:r w:rsidR="008E7EE4" w:rsidRPr="008E7EE4">
        <w:rPr>
          <w:rFonts w:eastAsiaTheme="minorHAnsi"/>
          <w:color w:val="auto"/>
          <w:szCs w:val="24"/>
          <w:lang w:val="ru-RU"/>
        </w:rPr>
        <w:t>у</w:t>
      </w:r>
      <w:r w:rsidR="008E7EE4" w:rsidRPr="008E7EE4">
        <w:rPr>
          <w:rFonts w:eastAsiaTheme="minorHAnsi"/>
          <w:color w:val="auto"/>
          <w:szCs w:val="24"/>
          <w:lang w:val="ru-RU"/>
        </w:rPr>
        <w:lastRenderedPageBreak/>
        <w:t>ществляющих образовательную деятельность</w:t>
      </w:r>
      <w:r w:rsidR="008E7EE4">
        <w:rPr>
          <w:rFonts w:eastAsiaTheme="minorHAnsi"/>
          <w:color w:val="auto"/>
          <w:szCs w:val="24"/>
          <w:lang w:val="ru-RU"/>
        </w:rPr>
        <w:t xml:space="preserve">; </w:t>
      </w:r>
      <w:r w:rsidR="008E7EE4" w:rsidRPr="008E7EE4">
        <w:rPr>
          <w:rFonts w:eastAsiaTheme="minorHAnsi"/>
          <w:color w:val="auto"/>
          <w:szCs w:val="24"/>
          <w:lang w:val="ru-RU"/>
        </w:rPr>
        <w:t>стимулирования непрерывного личностного профессионального роста и повышения уровня</w:t>
      </w:r>
      <w:r w:rsidR="008E7EE4">
        <w:rPr>
          <w:rFonts w:eastAsiaTheme="minorHAnsi"/>
          <w:color w:val="auto"/>
          <w:szCs w:val="24"/>
          <w:lang w:val="ru-RU"/>
        </w:rPr>
        <w:t xml:space="preserve"> </w:t>
      </w:r>
      <w:r w:rsidR="008E7EE4" w:rsidRPr="008E7EE4">
        <w:rPr>
          <w:rFonts w:eastAsiaTheme="minorHAnsi"/>
          <w:color w:val="auto"/>
          <w:szCs w:val="24"/>
          <w:lang w:val="ru-RU"/>
        </w:rPr>
        <w:t xml:space="preserve">квалификации педагогических работников, их </w:t>
      </w:r>
      <w:r w:rsidR="008E7EE4">
        <w:rPr>
          <w:rFonts w:eastAsiaTheme="minorHAnsi"/>
          <w:color w:val="auto"/>
          <w:szCs w:val="24"/>
          <w:lang w:val="ru-RU"/>
        </w:rPr>
        <w:t xml:space="preserve"> </w:t>
      </w:r>
      <w:r w:rsidR="008E7EE4" w:rsidRPr="008E7EE4">
        <w:rPr>
          <w:rFonts w:eastAsiaTheme="minorHAnsi"/>
          <w:color w:val="auto"/>
          <w:szCs w:val="24"/>
          <w:lang w:val="ru-RU"/>
        </w:rPr>
        <w:t>методологической культуры, использования ими</w:t>
      </w:r>
      <w:r w:rsidR="008E7EE4">
        <w:rPr>
          <w:rFonts w:eastAsiaTheme="minorHAnsi"/>
          <w:color w:val="auto"/>
          <w:szCs w:val="24"/>
          <w:lang w:val="ru-RU"/>
        </w:rPr>
        <w:t xml:space="preserve"> </w:t>
      </w:r>
      <w:r w:rsidR="008E7EE4" w:rsidRPr="008E7EE4">
        <w:rPr>
          <w:rFonts w:eastAsiaTheme="minorHAnsi"/>
          <w:color w:val="auto"/>
          <w:szCs w:val="24"/>
          <w:lang w:val="ru-RU"/>
        </w:rPr>
        <w:t>современных педагогических технологий</w:t>
      </w:r>
      <w:r w:rsidR="008E7EE4">
        <w:rPr>
          <w:rFonts w:eastAsiaTheme="minorHAnsi"/>
          <w:color w:val="auto"/>
          <w:szCs w:val="24"/>
          <w:lang w:val="ru-RU"/>
        </w:rPr>
        <w:t>;</w:t>
      </w:r>
      <w:r w:rsidR="00FB60EB">
        <w:rPr>
          <w:rFonts w:eastAsiaTheme="minorHAnsi"/>
          <w:color w:val="auto"/>
          <w:szCs w:val="24"/>
          <w:lang w:val="ru-RU"/>
        </w:rPr>
        <w:t xml:space="preserve"> </w:t>
      </w:r>
      <w:r w:rsidR="008E7EE4" w:rsidRPr="008E7EE4">
        <w:rPr>
          <w:rFonts w:eastAsiaTheme="minorHAnsi"/>
          <w:color w:val="auto"/>
          <w:szCs w:val="24"/>
          <w:lang w:val="ru-RU"/>
        </w:rPr>
        <w:t xml:space="preserve">повышения эффективности и </w:t>
      </w:r>
      <w:r w:rsidR="00FB60EB">
        <w:rPr>
          <w:rFonts w:eastAsiaTheme="minorHAnsi"/>
          <w:color w:val="auto"/>
          <w:szCs w:val="24"/>
          <w:lang w:val="ru-RU"/>
        </w:rPr>
        <w:t xml:space="preserve">качества педагогического труда; </w:t>
      </w:r>
      <w:r w:rsidR="008E7EE4" w:rsidRPr="008E7EE4">
        <w:rPr>
          <w:rFonts w:eastAsiaTheme="minorHAnsi"/>
          <w:color w:val="auto"/>
          <w:szCs w:val="24"/>
          <w:lang w:val="ru-RU"/>
        </w:rPr>
        <w:t>выявления, развития и испол</w:t>
      </w:r>
      <w:r w:rsidR="008E7EE4" w:rsidRPr="008E7EE4">
        <w:rPr>
          <w:rFonts w:eastAsiaTheme="minorHAnsi"/>
          <w:color w:val="auto"/>
          <w:szCs w:val="24"/>
          <w:lang w:val="ru-RU"/>
        </w:rPr>
        <w:t>ь</w:t>
      </w:r>
      <w:r w:rsidR="008E7EE4" w:rsidRPr="008E7EE4">
        <w:rPr>
          <w:rFonts w:eastAsiaTheme="minorHAnsi"/>
          <w:color w:val="auto"/>
          <w:szCs w:val="24"/>
          <w:lang w:val="ru-RU"/>
        </w:rPr>
        <w:t>зования потенциаль</w:t>
      </w:r>
      <w:r w:rsidR="00FB60EB">
        <w:rPr>
          <w:rFonts w:eastAsiaTheme="minorHAnsi"/>
          <w:color w:val="auto"/>
          <w:szCs w:val="24"/>
          <w:lang w:val="ru-RU"/>
        </w:rPr>
        <w:t xml:space="preserve">ных возможностей педагогических работников;  </w:t>
      </w:r>
      <w:r w:rsidR="008E7EE4" w:rsidRPr="008E7EE4">
        <w:rPr>
          <w:rFonts w:eastAsiaTheme="minorHAnsi"/>
          <w:color w:val="auto"/>
          <w:szCs w:val="24"/>
          <w:lang w:val="ru-RU"/>
        </w:rPr>
        <w:t>осуществления монит</w:t>
      </w:r>
      <w:r w:rsidR="008E7EE4" w:rsidRPr="008E7EE4">
        <w:rPr>
          <w:rFonts w:eastAsiaTheme="minorHAnsi"/>
          <w:color w:val="auto"/>
          <w:szCs w:val="24"/>
          <w:lang w:val="ru-RU"/>
        </w:rPr>
        <w:t>о</w:t>
      </w:r>
      <w:r w:rsidR="008E7EE4" w:rsidRPr="008E7EE4">
        <w:rPr>
          <w:rFonts w:eastAsiaTheme="minorHAnsi"/>
          <w:color w:val="auto"/>
          <w:szCs w:val="24"/>
          <w:lang w:val="ru-RU"/>
        </w:rPr>
        <w:t>ринга результатов педагогического труда.</w:t>
      </w:r>
    </w:p>
    <w:p w:rsidR="00E11889" w:rsidRDefault="00E11889" w:rsidP="00F34CC0">
      <w:pPr>
        <w:shd w:val="clear" w:color="auto" w:fill="FEFDFB"/>
        <w:spacing w:after="0" w:line="240" w:lineRule="auto"/>
        <w:ind w:left="0" w:right="0" w:firstLine="0"/>
        <w:jc w:val="center"/>
        <w:rPr>
          <w:rFonts w:ascii="Times New Roman,Bold" w:eastAsiaTheme="minorHAnsi" w:hAnsi="Times New Roman,Bold" w:cs="Times New Roman,Bold"/>
          <w:b/>
          <w:bCs/>
          <w:color w:val="auto"/>
          <w:sz w:val="22"/>
          <w:lang w:val="ru-RU"/>
        </w:rPr>
      </w:pPr>
    </w:p>
    <w:p w:rsidR="00FB60EB" w:rsidRPr="00FB60EB" w:rsidRDefault="00FB60EB" w:rsidP="00FB60EB">
      <w:pPr>
        <w:autoSpaceDE w:val="0"/>
        <w:autoSpaceDN w:val="0"/>
        <w:adjustRightInd w:val="0"/>
        <w:spacing w:after="0" w:line="240" w:lineRule="auto"/>
        <w:ind w:left="0" w:right="0" w:firstLine="0"/>
        <w:jc w:val="center"/>
        <w:rPr>
          <w:rFonts w:ascii="Times New Roman,Bold" w:eastAsiaTheme="minorHAnsi" w:hAnsi="Times New Roman,Bold" w:cs="Times New Roman,Bold"/>
          <w:b/>
          <w:bCs/>
          <w:color w:val="7030A0"/>
          <w:szCs w:val="24"/>
          <w:lang w:val="ru-RU"/>
        </w:rPr>
      </w:pPr>
      <w:r w:rsidRPr="00FB60EB">
        <w:rPr>
          <w:rFonts w:ascii="Times New Roman,Bold" w:eastAsiaTheme="minorHAnsi" w:hAnsi="Times New Roman,Bold" w:cs="Times New Roman,Bold"/>
          <w:b/>
          <w:bCs/>
          <w:color w:val="7030A0"/>
          <w:szCs w:val="24"/>
          <w:lang w:val="ru-RU"/>
        </w:rPr>
        <w:t>Профессиональное развитие и повышение квалификации педагогических</w:t>
      </w:r>
    </w:p>
    <w:p w:rsidR="00FB60EB" w:rsidRPr="00FB60EB" w:rsidRDefault="00FB60EB" w:rsidP="00FB60EB">
      <w:pPr>
        <w:shd w:val="clear" w:color="auto" w:fill="FEFDFB"/>
        <w:spacing w:after="0" w:line="240" w:lineRule="auto"/>
        <w:ind w:left="0" w:right="0" w:firstLine="0"/>
        <w:jc w:val="center"/>
        <w:rPr>
          <w:b/>
          <w:bCs/>
          <w:color w:val="7030A0"/>
          <w:szCs w:val="24"/>
          <w:lang w:val="ru-RU" w:eastAsia="ru-RU"/>
        </w:rPr>
      </w:pPr>
      <w:r w:rsidRPr="00FB60EB">
        <w:rPr>
          <w:rFonts w:ascii="Times New Roman,Bold" w:eastAsiaTheme="minorHAnsi" w:hAnsi="Times New Roman,Bold" w:cs="Times New Roman,Bold"/>
          <w:b/>
          <w:bCs/>
          <w:color w:val="7030A0"/>
          <w:szCs w:val="24"/>
          <w:lang w:val="ru-RU"/>
        </w:rPr>
        <w:t>работников</w:t>
      </w:r>
    </w:p>
    <w:p w:rsidR="00E11889" w:rsidRDefault="00E11889" w:rsidP="00F34CC0">
      <w:pPr>
        <w:shd w:val="clear" w:color="auto" w:fill="FEFDFB"/>
        <w:spacing w:after="0" w:line="240" w:lineRule="auto"/>
        <w:ind w:left="0" w:right="0" w:firstLine="0"/>
        <w:jc w:val="center"/>
        <w:rPr>
          <w:b/>
          <w:bCs/>
          <w:sz w:val="21"/>
          <w:szCs w:val="21"/>
          <w:lang w:val="ru-RU" w:eastAsia="ru-RU"/>
        </w:rPr>
      </w:pPr>
    </w:p>
    <w:p w:rsidR="00FB60EB" w:rsidRPr="00FB60EB" w:rsidRDefault="00FB60EB" w:rsidP="00750CF7">
      <w:pPr>
        <w:autoSpaceDE w:val="0"/>
        <w:autoSpaceDN w:val="0"/>
        <w:adjustRightInd w:val="0"/>
        <w:spacing w:after="0" w:line="240" w:lineRule="auto"/>
        <w:ind w:left="0" w:right="0" w:firstLine="708"/>
        <w:rPr>
          <w:rFonts w:eastAsiaTheme="minorHAnsi"/>
          <w:color w:val="auto"/>
          <w:szCs w:val="24"/>
          <w:lang w:val="ru-RU"/>
        </w:rPr>
      </w:pPr>
      <w:r w:rsidRPr="00FB60EB">
        <w:rPr>
          <w:rFonts w:eastAsiaTheme="minorHAnsi"/>
          <w:color w:val="auto"/>
          <w:szCs w:val="24"/>
          <w:lang w:val="ru-RU"/>
        </w:rPr>
        <w:t xml:space="preserve">Кадровая политика </w:t>
      </w:r>
      <w:r>
        <w:rPr>
          <w:rFonts w:eastAsiaTheme="minorHAnsi"/>
          <w:color w:val="auto"/>
          <w:szCs w:val="24"/>
          <w:lang w:val="ru-RU"/>
        </w:rPr>
        <w:t>школы</w:t>
      </w:r>
      <w:r w:rsidRPr="00FB60EB">
        <w:rPr>
          <w:rFonts w:eastAsiaTheme="minorHAnsi"/>
          <w:color w:val="auto"/>
          <w:szCs w:val="24"/>
          <w:lang w:val="ru-RU"/>
        </w:rPr>
        <w:t xml:space="preserve"> обеспечивает баланс преподавательского состава,</w:t>
      </w:r>
      <w:r>
        <w:rPr>
          <w:rFonts w:eastAsiaTheme="minorHAnsi"/>
          <w:color w:val="auto"/>
          <w:szCs w:val="24"/>
          <w:lang w:val="ru-RU"/>
        </w:rPr>
        <w:t xml:space="preserve"> </w:t>
      </w:r>
      <w:r w:rsidRPr="00FB60EB">
        <w:rPr>
          <w:rFonts w:eastAsiaTheme="minorHAnsi"/>
          <w:color w:val="auto"/>
          <w:szCs w:val="24"/>
          <w:lang w:val="ru-RU"/>
        </w:rPr>
        <w:t>управле</w:t>
      </w:r>
      <w:r w:rsidRPr="00FB60EB">
        <w:rPr>
          <w:rFonts w:eastAsiaTheme="minorHAnsi"/>
          <w:color w:val="auto"/>
          <w:szCs w:val="24"/>
          <w:lang w:val="ru-RU"/>
        </w:rPr>
        <w:t>н</w:t>
      </w:r>
      <w:r w:rsidRPr="00FB60EB">
        <w:rPr>
          <w:rFonts w:eastAsiaTheme="minorHAnsi"/>
          <w:color w:val="auto"/>
          <w:szCs w:val="24"/>
          <w:lang w:val="ru-RU"/>
        </w:rPr>
        <w:t xml:space="preserve">ческого блока и служб </w:t>
      </w:r>
      <w:r>
        <w:rPr>
          <w:rFonts w:eastAsiaTheme="minorHAnsi"/>
          <w:color w:val="auto"/>
          <w:szCs w:val="24"/>
          <w:lang w:val="ru-RU"/>
        </w:rPr>
        <w:t>школы</w:t>
      </w:r>
      <w:r w:rsidRPr="00FB60EB">
        <w:rPr>
          <w:rFonts w:eastAsiaTheme="minorHAnsi"/>
          <w:color w:val="auto"/>
          <w:szCs w:val="24"/>
          <w:lang w:val="ru-RU"/>
        </w:rPr>
        <w:t>, что позволяет оптимально организовать УВП и си</w:t>
      </w:r>
      <w:r w:rsidR="00750CF7">
        <w:rPr>
          <w:rFonts w:eastAsiaTheme="minorHAnsi"/>
          <w:color w:val="auto"/>
          <w:szCs w:val="24"/>
          <w:lang w:val="ru-RU"/>
        </w:rPr>
        <w:t xml:space="preserve">стему </w:t>
      </w:r>
      <w:r w:rsidRPr="00FB60EB">
        <w:rPr>
          <w:rFonts w:eastAsiaTheme="minorHAnsi"/>
          <w:color w:val="auto"/>
          <w:szCs w:val="24"/>
          <w:lang w:val="ru-RU"/>
        </w:rPr>
        <w:t>упра</w:t>
      </w:r>
      <w:r w:rsidRPr="00FB60EB">
        <w:rPr>
          <w:rFonts w:eastAsiaTheme="minorHAnsi"/>
          <w:color w:val="auto"/>
          <w:szCs w:val="24"/>
          <w:lang w:val="ru-RU"/>
        </w:rPr>
        <w:t>в</w:t>
      </w:r>
      <w:r w:rsidRPr="00FB60EB">
        <w:rPr>
          <w:rFonts w:eastAsiaTheme="minorHAnsi"/>
          <w:color w:val="auto"/>
          <w:szCs w:val="24"/>
          <w:lang w:val="ru-RU"/>
        </w:rPr>
        <w:t>ления УВП.</w:t>
      </w:r>
    </w:p>
    <w:p w:rsidR="00FB60EB" w:rsidRPr="00FB60EB" w:rsidRDefault="00FB60EB" w:rsidP="00FB60EB">
      <w:pPr>
        <w:autoSpaceDE w:val="0"/>
        <w:autoSpaceDN w:val="0"/>
        <w:adjustRightInd w:val="0"/>
        <w:spacing w:after="0" w:line="240" w:lineRule="auto"/>
        <w:ind w:left="0" w:right="0" w:firstLine="0"/>
        <w:rPr>
          <w:rFonts w:eastAsiaTheme="minorHAnsi"/>
          <w:color w:val="auto"/>
          <w:szCs w:val="24"/>
          <w:lang w:val="ru-RU"/>
        </w:rPr>
      </w:pPr>
      <w:r w:rsidRPr="00FB60EB">
        <w:rPr>
          <w:rFonts w:eastAsiaTheme="minorHAnsi"/>
          <w:color w:val="auto"/>
          <w:szCs w:val="24"/>
          <w:lang w:val="ru-RU"/>
        </w:rPr>
        <w:t xml:space="preserve">Все члены администрации имеют высшее профессиональное образование, </w:t>
      </w:r>
      <w:r w:rsidR="00750CF7">
        <w:rPr>
          <w:rFonts w:eastAsiaTheme="minorHAnsi"/>
          <w:color w:val="auto"/>
          <w:szCs w:val="24"/>
          <w:lang w:val="ru-RU"/>
        </w:rPr>
        <w:t>двое имеют дипл</w:t>
      </w:r>
      <w:r w:rsidR="00750CF7">
        <w:rPr>
          <w:rFonts w:eastAsiaTheme="minorHAnsi"/>
          <w:color w:val="auto"/>
          <w:szCs w:val="24"/>
          <w:lang w:val="ru-RU"/>
        </w:rPr>
        <w:t>о</w:t>
      </w:r>
      <w:r w:rsidR="00750CF7">
        <w:rPr>
          <w:rFonts w:eastAsiaTheme="minorHAnsi"/>
          <w:color w:val="auto"/>
          <w:szCs w:val="24"/>
          <w:lang w:val="ru-RU"/>
        </w:rPr>
        <w:t>мы по специальности «Менеджмент в образовании», остальные обучаются.</w:t>
      </w:r>
    </w:p>
    <w:p w:rsidR="00FB60EB" w:rsidRPr="00FB60EB" w:rsidRDefault="00FB60EB" w:rsidP="00FB60EB">
      <w:pPr>
        <w:autoSpaceDE w:val="0"/>
        <w:autoSpaceDN w:val="0"/>
        <w:adjustRightInd w:val="0"/>
        <w:spacing w:after="0" w:line="240" w:lineRule="auto"/>
        <w:ind w:left="0" w:right="0" w:firstLine="0"/>
        <w:rPr>
          <w:rFonts w:eastAsiaTheme="minorHAnsi"/>
          <w:color w:val="auto"/>
          <w:szCs w:val="24"/>
          <w:lang w:val="ru-RU"/>
        </w:rPr>
      </w:pPr>
      <w:r w:rsidRPr="00FB60EB">
        <w:rPr>
          <w:rFonts w:eastAsiaTheme="minorHAnsi"/>
          <w:color w:val="auto"/>
          <w:szCs w:val="24"/>
          <w:lang w:val="ru-RU"/>
        </w:rPr>
        <w:t>Кадровое обеспечение реализации основной образовате</w:t>
      </w:r>
      <w:r w:rsidR="00750CF7">
        <w:rPr>
          <w:rFonts w:eastAsiaTheme="minorHAnsi"/>
          <w:color w:val="auto"/>
          <w:szCs w:val="24"/>
          <w:lang w:val="ru-RU"/>
        </w:rPr>
        <w:t xml:space="preserve">льной программы среднего общего </w:t>
      </w:r>
      <w:r w:rsidRPr="00FB60EB">
        <w:rPr>
          <w:rFonts w:eastAsiaTheme="minorHAnsi"/>
          <w:color w:val="auto"/>
          <w:szCs w:val="24"/>
          <w:lang w:val="ru-RU"/>
        </w:rPr>
        <w:t>о</w:t>
      </w:r>
      <w:r w:rsidRPr="00FB60EB">
        <w:rPr>
          <w:rFonts w:eastAsiaTheme="minorHAnsi"/>
          <w:color w:val="auto"/>
          <w:szCs w:val="24"/>
          <w:lang w:val="ru-RU"/>
        </w:rPr>
        <w:t>б</w:t>
      </w:r>
      <w:r w:rsidRPr="00FB60EB">
        <w:rPr>
          <w:rFonts w:eastAsiaTheme="minorHAnsi"/>
          <w:color w:val="auto"/>
          <w:szCs w:val="24"/>
          <w:lang w:val="ru-RU"/>
        </w:rPr>
        <w:t>разования строится по схеме:</w:t>
      </w:r>
    </w:p>
    <w:p w:rsidR="00FB60EB" w:rsidRPr="00FB60EB" w:rsidRDefault="00FB60EB" w:rsidP="00FB60EB">
      <w:pPr>
        <w:autoSpaceDE w:val="0"/>
        <w:autoSpaceDN w:val="0"/>
        <w:adjustRightInd w:val="0"/>
        <w:spacing w:after="0" w:line="240" w:lineRule="auto"/>
        <w:ind w:left="0" w:right="0" w:firstLine="0"/>
        <w:rPr>
          <w:rFonts w:eastAsiaTheme="minorHAnsi"/>
          <w:color w:val="auto"/>
          <w:szCs w:val="24"/>
          <w:lang w:val="ru-RU"/>
        </w:rPr>
      </w:pPr>
      <w:r w:rsidRPr="00FB60EB">
        <w:rPr>
          <w:rFonts w:eastAsiaTheme="minorHAnsi"/>
          <w:color w:val="auto"/>
          <w:szCs w:val="24"/>
          <w:lang w:val="ru-RU"/>
        </w:rPr>
        <w:t>должность;</w:t>
      </w:r>
    </w:p>
    <w:p w:rsidR="00FB60EB" w:rsidRPr="00FB60EB" w:rsidRDefault="00FB60EB" w:rsidP="00FB60EB">
      <w:pPr>
        <w:autoSpaceDE w:val="0"/>
        <w:autoSpaceDN w:val="0"/>
        <w:adjustRightInd w:val="0"/>
        <w:spacing w:after="0" w:line="240" w:lineRule="auto"/>
        <w:ind w:left="0" w:right="0" w:firstLine="0"/>
        <w:rPr>
          <w:rFonts w:eastAsiaTheme="minorHAnsi"/>
          <w:color w:val="auto"/>
          <w:szCs w:val="24"/>
          <w:lang w:val="ru-RU"/>
        </w:rPr>
      </w:pPr>
      <w:r w:rsidRPr="00FB60EB">
        <w:rPr>
          <w:rFonts w:eastAsiaTheme="minorHAnsi"/>
          <w:color w:val="auto"/>
          <w:szCs w:val="24"/>
          <w:lang w:val="ru-RU"/>
        </w:rPr>
        <w:t>должностные обязанности;</w:t>
      </w:r>
    </w:p>
    <w:p w:rsidR="00FB60EB" w:rsidRPr="00FB60EB" w:rsidRDefault="00FB60EB" w:rsidP="00FB60EB">
      <w:pPr>
        <w:autoSpaceDE w:val="0"/>
        <w:autoSpaceDN w:val="0"/>
        <w:adjustRightInd w:val="0"/>
        <w:spacing w:after="0" w:line="240" w:lineRule="auto"/>
        <w:ind w:left="0" w:right="0" w:firstLine="0"/>
        <w:rPr>
          <w:rFonts w:eastAsiaTheme="minorHAnsi"/>
          <w:color w:val="auto"/>
          <w:szCs w:val="24"/>
          <w:lang w:val="ru-RU"/>
        </w:rPr>
      </w:pPr>
      <w:r w:rsidRPr="00FB60EB">
        <w:rPr>
          <w:rFonts w:eastAsiaTheme="minorHAnsi"/>
          <w:color w:val="auto"/>
          <w:szCs w:val="24"/>
          <w:lang w:val="ru-RU"/>
        </w:rPr>
        <w:t>количество работников в образовательной организации (требуется/имеется);</w:t>
      </w:r>
    </w:p>
    <w:p w:rsidR="00FB60EB" w:rsidRPr="00FB60EB" w:rsidRDefault="00FB60EB" w:rsidP="00FB60EB">
      <w:pPr>
        <w:autoSpaceDE w:val="0"/>
        <w:autoSpaceDN w:val="0"/>
        <w:adjustRightInd w:val="0"/>
        <w:spacing w:after="0" w:line="240" w:lineRule="auto"/>
        <w:ind w:left="0" w:right="0" w:firstLine="0"/>
        <w:rPr>
          <w:rFonts w:eastAsiaTheme="minorHAnsi"/>
          <w:color w:val="auto"/>
          <w:szCs w:val="24"/>
          <w:lang w:val="ru-RU"/>
        </w:rPr>
      </w:pPr>
      <w:r w:rsidRPr="00FB60EB">
        <w:rPr>
          <w:rFonts w:eastAsiaTheme="minorHAnsi"/>
          <w:color w:val="auto"/>
          <w:szCs w:val="24"/>
          <w:lang w:val="ru-RU"/>
        </w:rPr>
        <w:t>уровень работников образовательной организации: требования к уровню квалификации,</w:t>
      </w:r>
    </w:p>
    <w:p w:rsidR="00FB60EB" w:rsidRPr="00FB60EB" w:rsidRDefault="00FB60EB" w:rsidP="00FB60EB">
      <w:pPr>
        <w:autoSpaceDE w:val="0"/>
        <w:autoSpaceDN w:val="0"/>
        <w:adjustRightInd w:val="0"/>
        <w:spacing w:after="0" w:line="240" w:lineRule="auto"/>
        <w:ind w:left="0" w:right="0" w:firstLine="0"/>
        <w:rPr>
          <w:rFonts w:eastAsiaTheme="minorHAnsi"/>
          <w:color w:val="auto"/>
          <w:szCs w:val="24"/>
          <w:lang w:val="ru-RU"/>
        </w:rPr>
      </w:pPr>
      <w:r w:rsidRPr="00FB60EB">
        <w:rPr>
          <w:rFonts w:eastAsiaTheme="minorHAnsi"/>
          <w:color w:val="auto"/>
          <w:szCs w:val="24"/>
          <w:lang w:val="ru-RU"/>
        </w:rPr>
        <w:t>фактический уровень.</w:t>
      </w:r>
    </w:p>
    <w:p w:rsidR="00FB60EB" w:rsidRPr="00FB60EB" w:rsidRDefault="00FB60EB" w:rsidP="00750CF7">
      <w:pPr>
        <w:autoSpaceDE w:val="0"/>
        <w:autoSpaceDN w:val="0"/>
        <w:adjustRightInd w:val="0"/>
        <w:spacing w:after="0" w:line="240" w:lineRule="auto"/>
        <w:ind w:left="0" w:right="0" w:firstLine="708"/>
        <w:rPr>
          <w:rFonts w:eastAsiaTheme="minorHAnsi"/>
          <w:color w:val="auto"/>
          <w:szCs w:val="24"/>
          <w:lang w:val="ru-RU"/>
        </w:rPr>
      </w:pPr>
      <w:r w:rsidRPr="00FB60EB">
        <w:rPr>
          <w:rFonts w:eastAsiaTheme="minorHAnsi"/>
          <w:color w:val="auto"/>
          <w:szCs w:val="24"/>
          <w:lang w:val="ru-RU"/>
        </w:rPr>
        <w:t>Образовательная организация с учетом особенностей п</w:t>
      </w:r>
      <w:r w:rsidR="00750CF7">
        <w:rPr>
          <w:rFonts w:eastAsiaTheme="minorHAnsi"/>
          <w:color w:val="auto"/>
          <w:szCs w:val="24"/>
          <w:lang w:val="ru-RU"/>
        </w:rPr>
        <w:t xml:space="preserve">едагогической деятельности по </w:t>
      </w:r>
      <w:r w:rsidRPr="00FB60EB">
        <w:rPr>
          <w:rFonts w:eastAsiaTheme="minorHAnsi"/>
          <w:color w:val="auto"/>
          <w:szCs w:val="24"/>
          <w:lang w:val="ru-RU"/>
        </w:rPr>
        <w:t>прое</w:t>
      </w:r>
      <w:r w:rsidR="00750CF7">
        <w:rPr>
          <w:rFonts w:eastAsiaTheme="minorHAnsi"/>
          <w:color w:val="auto"/>
          <w:szCs w:val="24"/>
          <w:lang w:val="ru-RU"/>
        </w:rPr>
        <w:t>к</w:t>
      </w:r>
      <w:r w:rsidRPr="00FB60EB">
        <w:rPr>
          <w:rFonts w:eastAsiaTheme="minorHAnsi"/>
          <w:color w:val="auto"/>
          <w:szCs w:val="24"/>
          <w:lang w:val="ru-RU"/>
        </w:rPr>
        <w:t>тированию и реализации образовательной деятельности составляет перечень необход</w:t>
      </w:r>
      <w:r w:rsidRPr="00FB60EB">
        <w:rPr>
          <w:rFonts w:eastAsiaTheme="minorHAnsi"/>
          <w:color w:val="auto"/>
          <w:szCs w:val="24"/>
          <w:lang w:val="ru-RU"/>
        </w:rPr>
        <w:t>и</w:t>
      </w:r>
      <w:r w:rsidR="00750CF7">
        <w:rPr>
          <w:rFonts w:eastAsiaTheme="minorHAnsi"/>
          <w:color w:val="auto"/>
          <w:szCs w:val="24"/>
          <w:lang w:val="ru-RU"/>
        </w:rPr>
        <w:t xml:space="preserve">мых </w:t>
      </w:r>
      <w:r w:rsidRPr="00FB60EB">
        <w:rPr>
          <w:rFonts w:eastAsiaTheme="minorHAnsi"/>
          <w:color w:val="auto"/>
          <w:szCs w:val="24"/>
          <w:lang w:val="ru-RU"/>
        </w:rPr>
        <w:t>должностей в соответствии с ЕКС и требованиями профессионального стандарта «Пед</w:t>
      </w:r>
      <w:r w:rsidRPr="00FB60EB">
        <w:rPr>
          <w:rFonts w:eastAsiaTheme="minorHAnsi"/>
          <w:color w:val="auto"/>
          <w:szCs w:val="24"/>
          <w:lang w:val="ru-RU"/>
        </w:rPr>
        <w:t>а</w:t>
      </w:r>
      <w:r w:rsidRPr="00FB60EB">
        <w:rPr>
          <w:rFonts w:eastAsiaTheme="minorHAnsi"/>
          <w:color w:val="auto"/>
          <w:szCs w:val="24"/>
          <w:lang w:val="ru-RU"/>
        </w:rPr>
        <w:t>гог(педагогическая деятельность в сфере дошкольного, начального общего, основного общего,</w:t>
      </w:r>
    </w:p>
    <w:p w:rsidR="00FB60EB" w:rsidRPr="00FB60EB" w:rsidRDefault="00FB60EB" w:rsidP="00FB60EB">
      <w:pPr>
        <w:autoSpaceDE w:val="0"/>
        <w:autoSpaceDN w:val="0"/>
        <w:adjustRightInd w:val="0"/>
        <w:spacing w:after="0" w:line="240" w:lineRule="auto"/>
        <w:ind w:left="0" w:right="0" w:firstLine="0"/>
        <w:rPr>
          <w:rFonts w:eastAsiaTheme="minorHAnsi"/>
          <w:color w:val="auto"/>
          <w:szCs w:val="24"/>
          <w:lang w:val="ru-RU"/>
        </w:rPr>
      </w:pPr>
      <w:r w:rsidRPr="00FB60EB">
        <w:rPr>
          <w:rFonts w:eastAsiaTheme="minorHAnsi"/>
          <w:color w:val="auto"/>
          <w:szCs w:val="24"/>
          <w:lang w:val="ru-RU"/>
        </w:rPr>
        <w:t>среднего общего образования) (воспитатель, учитель)».</w:t>
      </w:r>
    </w:p>
    <w:p w:rsidR="00E11889" w:rsidRDefault="00E11889" w:rsidP="00F34CC0">
      <w:pPr>
        <w:shd w:val="clear" w:color="auto" w:fill="FEFDFB"/>
        <w:spacing w:after="0" w:line="240" w:lineRule="auto"/>
        <w:ind w:left="0" w:right="0" w:firstLine="0"/>
        <w:jc w:val="center"/>
        <w:rPr>
          <w:b/>
          <w:bCs/>
          <w:sz w:val="21"/>
          <w:szCs w:val="21"/>
          <w:lang w:val="ru-RU" w:eastAsia="ru-RU"/>
        </w:rPr>
      </w:pPr>
    </w:p>
    <w:p w:rsidR="00750CF7" w:rsidRPr="00750CF7" w:rsidRDefault="00750CF7" w:rsidP="00750CF7">
      <w:pPr>
        <w:autoSpaceDE w:val="0"/>
        <w:autoSpaceDN w:val="0"/>
        <w:adjustRightInd w:val="0"/>
        <w:spacing w:after="0" w:line="240" w:lineRule="auto"/>
        <w:ind w:left="0" w:right="0" w:firstLine="0"/>
        <w:jc w:val="center"/>
        <w:rPr>
          <w:rFonts w:ascii="Times New Roman,Bold" w:eastAsiaTheme="minorHAnsi" w:hAnsi="Times New Roman,Bold" w:cs="Times New Roman,Bold"/>
          <w:b/>
          <w:bCs/>
          <w:color w:val="7030A0"/>
          <w:sz w:val="22"/>
          <w:lang w:val="ru-RU"/>
        </w:rPr>
      </w:pPr>
      <w:r w:rsidRPr="00750CF7">
        <w:rPr>
          <w:rFonts w:ascii="Times New Roman,Bold" w:eastAsiaTheme="minorHAnsi" w:hAnsi="Times New Roman,Bold" w:cs="Times New Roman,Bold"/>
          <w:b/>
          <w:bCs/>
          <w:color w:val="7030A0"/>
          <w:sz w:val="22"/>
          <w:lang w:val="ru-RU"/>
        </w:rPr>
        <w:t>Критерии оценки результативности деятельности педагогических</w:t>
      </w:r>
    </w:p>
    <w:p w:rsidR="00E11889" w:rsidRPr="00750CF7" w:rsidRDefault="00750CF7" w:rsidP="00750CF7">
      <w:pPr>
        <w:shd w:val="clear" w:color="auto" w:fill="FEFDFB"/>
        <w:spacing w:after="0" w:line="240" w:lineRule="auto"/>
        <w:ind w:left="0" w:right="0" w:firstLine="0"/>
        <w:jc w:val="center"/>
        <w:rPr>
          <w:b/>
          <w:bCs/>
          <w:color w:val="7030A0"/>
          <w:sz w:val="21"/>
          <w:szCs w:val="21"/>
          <w:lang w:val="ru-RU" w:eastAsia="ru-RU"/>
        </w:rPr>
      </w:pPr>
      <w:r w:rsidRPr="00750CF7">
        <w:rPr>
          <w:rFonts w:ascii="Times New Roman,Bold" w:eastAsiaTheme="minorHAnsi" w:hAnsi="Times New Roman,Bold" w:cs="Times New Roman,Bold"/>
          <w:b/>
          <w:bCs/>
          <w:color w:val="7030A0"/>
          <w:sz w:val="22"/>
          <w:lang w:val="ru-RU"/>
        </w:rPr>
        <w:t>работников</w:t>
      </w:r>
    </w:p>
    <w:p w:rsidR="00E11889" w:rsidRPr="0068735D" w:rsidRDefault="00750CF7" w:rsidP="0068735D">
      <w:pPr>
        <w:autoSpaceDE w:val="0"/>
        <w:autoSpaceDN w:val="0"/>
        <w:adjustRightInd w:val="0"/>
        <w:spacing w:after="0" w:line="240" w:lineRule="auto"/>
        <w:ind w:left="0" w:right="0" w:firstLine="708"/>
        <w:rPr>
          <w:rFonts w:eastAsiaTheme="minorHAnsi"/>
          <w:color w:val="auto"/>
          <w:sz w:val="22"/>
          <w:lang w:val="ru-RU"/>
        </w:rPr>
      </w:pPr>
      <w:r>
        <w:rPr>
          <w:rFonts w:eastAsiaTheme="minorHAnsi"/>
          <w:color w:val="auto"/>
          <w:sz w:val="22"/>
          <w:lang w:val="ru-RU"/>
        </w:rPr>
        <w:t>Для достижения результатов ООП в ходе ее реализации предполагается оценка качества работы учителя и специалистов школы с целью коррекции их деятельности, а также определения стимулир</w:t>
      </w:r>
      <w:r>
        <w:rPr>
          <w:rFonts w:eastAsiaTheme="minorHAnsi"/>
          <w:color w:val="auto"/>
          <w:sz w:val="22"/>
          <w:lang w:val="ru-RU"/>
        </w:rPr>
        <w:t>у</w:t>
      </w:r>
      <w:r>
        <w:rPr>
          <w:rFonts w:eastAsiaTheme="minorHAnsi"/>
          <w:color w:val="auto"/>
          <w:sz w:val="22"/>
          <w:lang w:val="ru-RU"/>
        </w:rPr>
        <w:t>ющей части фонда оплаты труда. Система стимулирующих выплат работникам образовательного учреждения</w:t>
      </w:r>
      <w:r w:rsidR="0068735D">
        <w:rPr>
          <w:rFonts w:eastAsiaTheme="minorHAnsi"/>
          <w:color w:val="auto"/>
          <w:sz w:val="22"/>
          <w:lang w:val="ru-RU"/>
        </w:rPr>
        <w:t xml:space="preserve"> </w:t>
      </w:r>
      <w:r>
        <w:rPr>
          <w:rFonts w:eastAsiaTheme="minorHAnsi"/>
          <w:color w:val="auto"/>
          <w:sz w:val="22"/>
          <w:lang w:val="ru-RU"/>
        </w:rPr>
        <w:t>предусматривает реализацию права участия органов общественно-государственного управления</w:t>
      </w:r>
      <w:r w:rsidR="0068735D">
        <w:rPr>
          <w:rFonts w:eastAsiaTheme="minorHAnsi"/>
          <w:color w:val="auto"/>
          <w:sz w:val="22"/>
          <w:lang w:val="ru-RU"/>
        </w:rPr>
        <w:t xml:space="preserve"> </w:t>
      </w:r>
      <w:r>
        <w:rPr>
          <w:rFonts w:eastAsiaTheme="minorHAnsi"/>
          <w:color w:val="auto"/>
          <w:sz w:val="22"/>
          <w:lang w:val="ru-RU"/>
        </w:rPr>
        <w:t>ОУ в распределении поощрительных выплат стимулирующей части ФОП по результатам труда</w:t>
      </w:r>
      <w:r w:rsidR="0068735D">
        <w:rPr>
          <w:rFonts w:eastAsiaTheme="minorHAnsi"/>
          <w:color w:val="auto"/>
          <w:sz w:val="22"/>
          <w:lang w:val="ru-RU"/>
        </w:rPr>
        <w:t xml:space="preserve">. </w:t>
      </w:r>
      <w:r>
        <w:rPr>
          <w:rFonts w:eastAsiaTheme="minorHAnsi"/>
          <w:color w:val="auto"/>
          <w:sz w:val="22"/>
          <w:lang w:val="ru-RU"/>
        </w:rPr>
        <w:t>Основанием для осуществления данных выплат являются</w:t>
      </w:r>
      <w:r w:rsidR="0068735D">
        <w:rPr>
          <w:rFonts w:eastAsiaTheme="minorHAnsi"/>
          <w:color w:val="auto"/>
          <w:sz w:val="22"/>
          <w:lang w:val="ru-RU"/>
        </w:rPr>
        <w:t>,</w:t>
      </w:r>
      <w:r>
        <w:rPr>
          <w:rFonts w:eastAsiaTheme="minorHAnsi"/>
          <w:color w:val="auto"/>
          <w:sz w:val="22"/>
          <w:lang w:val="ru-RU"/>
        </w:rPr>
        <w:t xml:space="preserve"> прежде всего</w:t>
      </w:r>
      <w:r w:rsidR="0068735D">
        <w:rPr>
          <w:rFonts w:eastAsiaTheme="minorHAnsi"/>
          <w:color w:val="auto"/>
          <w:sz w:val="22"/>
          <w:lang w:val="ru-RU"/>
        </w:rPr>
        <w:t xml:space="preserve"> </w:t>
      </w:r>
      <w:r>
        <w:rPr>
          <w:rFonts w:eastAsiaTheme="minorHAnsi"/>
          <w:color w:val="auto"/>
          <w:sz w:val="22"/>
          <w:lang w:val="ru-RU"/>
        </w:rPr>
        <w:t>результаты, а также п</w:t>
      </w:r>
      <w:r>
        <w:rPr>
          <w:rFonts w:eastAsiaTheme="minorHAnsi"/>
          <w:color w:val="auto"/>
          <w:sz w:val="22"/>
          <w:lang w:val="ru-RU"/>
        </w:rPr>
        <w:t>о</w:t>
      </w:r>
      <w:r>
        <w:rPr>
          <w:rFonts w:eastAsiaTheme="minorHAnsi"/>
          <w:color w:val="auto"/>
          <w:sz w:val="22"/>
          <w:lang w:val="ru-RU"/>
        </w:rPr>
        <w:t>казатели качества обучения и воспитания учащихся, выраженные в их</w:t>
      </w:r>
      <w:r w:rsidR="0068735D">
        <w:rPr>
          <w:rFonts w:eastAsiaTheme="minorHAnsi"/>
          <w:color w:val="auto"/>
          <w:sz w:val="22"/>
          <w:lang w:val="ru-RU"/>
        </w:rPr>
        <w:t xml:space="preserve"> </w:t>
      </w:r>
      <w:r>
        <w:rPr>
          <w:rFonts w:eastAsiaTheme="minorHAnsi"/>
          <w:color w:val="auto"/>
          <w:sz w:val="22"/>
          <w:lang w:val="ru-RU"/>
        </w:rPr>
        <w:t>образовательных достижениях и сформированных компетентностях.</w:t>
      </w:r>
    </w:p>
    <w:p w:rsidR="0068735D" w:rsidRPr="0068735D" w:rsidRDefault="0068735D" w:rsidP="0068735D">
      <w:pPr>
        <w:autoSpaceDE w:val="0"/>
        <w:autoSpaceDN w:val="0"/>
        <w:adjustRightInd w:val="0"/>
        <w:spacing w:after="0" w:line="240" w:lineRule="auto"/>
        <w:ind w:left="0" w:right="0" w:firstLine="708"/>
        <w:rPr>
          <w:rFonts w:eastAsiaTheme="minorHAnsi"/>
          <w:color w:val="auto"/>
          <w:szCs w:val="24"/>
          <w:lang w:val="ru-RU"/>
        </w:rPr>
      </w:pPr>
      <w:r w:rsidRPr="0068735D">
        <w:rPr>
          <w:rFonts w:eastAsiaTheme="minorHAnsi"/>
          <w:color w:val="auto"/>
          <w:szCs w:val="24"/>
          <w:lang w:val="ru-RU"/>
        </w:rPr>
        <w:t>Под компетентностями понимаются способности, личностные качества и умения уч</w:t>
      </w:r>
      <w:r w:rsidRPr="0068735D">
        <w:rPr>
          <w:rFonts w:eastAsiaTheme="minorHAnsi"/>
          <w:color w:val="auto"/>
          <w:szCs w:val="24"/>
          <w:lang w:val="ru-RU"/>
        </w:rPr>
        <w:t>а</w:t>
      </w:r>
      <w:r w:rsidRPr="0068735D">
        <w:rPr>
          <w:rFonts w:eastAsiaTheme="minorHAnsi"/>
          <w:color w:val="auto"/>
          <w:szCs w:val="24"/>
          <w:lang w:val="ru-RU"/>
        </w:rPr>
        <w:t>щегося</w:t>
      </w:r>
      <w:r>
        <w:rPr>
          <w:rFonts w:eastAsiaTheme="minorHAnsi"/>
          <w:color w:val="auto"/>
          <w:szCs w:val="24"/>
          <w:lang w:val="ru-RU"/>
        </w:rPr>
        <w:t xml:space="preserve"> </w:t>
      </w:r>
      <w:r w:rsidRPr="0068735D">
        <w:rPr>
          <w:rFonts w:eastAsiaTheme="minorHAnsi"/>
          <w:color w:val="auto"/>
          <w:szCs w:val="24"/>
          <w:lang w:val="ru-RU"/>
        </w:rPr>
        <w:t>решать личностно и социально значимые задачи в стандартных и нестандартных, но</w:t>
      </w:r>
      <w:r>
        <w:rPr>
          <w:rFonts w:eastAsiaTheme="minorHAnsi"/>
          <w:color w:val="auto"/>
          <w:szCs w:val="24"/>
          <w:lang w:val="ru-RU"/>
        </w:rPr>
        <w:t xml:space="preserve"> </w:t>
      </w:r>
      <w:proofErr w:type="spellStart"/>
      <w:r w:rsidRPr="0068735D">
        <w:rPr>
          <w:rFonts w:eastAsiaTheme="minorHAnsi"/>
          <w:color w:val="auto"/>
          <w:szCs w:val="24"/>
          <w:lang w:val="ru-RU"/>
        </w:rPr>
        <w:t>вых</w:t>
      </w:r>
      <w:proofErr w:type="spellEnd"/>
      <w:r>
        <w:rPr>
          <w:rFonts w:eastAsiaTheme="minorHAnsi"/>
          <w:color w:val="auto"/>
          <w:szCs w:val="24"/>
          <w:lang w:val="ru-RU"/>
        </w:rPr>
        <w:t xml:space="preserve"> </w:t>
      </w:r>
      <w:r w:rsidRPr="0068735D">
        <w:rPr>
          <w:rFonts w:eastAsiaTheme="minorHAnsi"/>
          <w:color w:val="auto"/>
          <w:szCs w:val="24"/>
          <w:lang w:val="ru-RU"/>
        </w:rPr>
        <w:t>ситуациях. Показатели и индикаторы могут быть разработаны образовательной организ</w:t>
      </w:r>
      <w:r w:rsidRPr="0068735D">
        <w:rPr>
          <w:rFonts w:eastAsiaTheme="minorHAnsi"/>
          <w:color w:val="auto"/>
          <w:szCs w:val="24"/>
          <w:lang w:val="ru-RU"/>
        </w:rPr>
        <w:t>а</w:t>
      </w:r>
      <w:r w:rsidRPr="0068735D">
        <w:rPr>
          <w:rFonts w:eastAsiaTheme="minorHAnsi"/>
          <w:color w:val="auto"/>
          <w:szCs w:val="24"/>
          <w:lang w:val="ru-RU"/>
        </w:rPr>
        <w:t>цией на</w:t>
      </w:r>
      <w:r>
        <w:rPr>
          <w:rFonts w:eastAsiaTheme="minorHAnsi"/>
          <w:color w:val="auto"/>
          <w:szCs w:val="24"/>
          <w:lang w:val="ru-RU"/>
        </w:rPr>
        <w:t xml:space="preserve"> </w:t>
      </w:r>
      <w:r w:rsidRPr="0068735D">
        <w:rPr>
          <w:rFonts w:eastAsiaTheme="minorHAnsi"/>
          <w:color w:val="auto"/>
          <w:szCs w:val="24"/>
          <w:lang w:val="ru-RU"/>
        </w:rPr>
        <w:t>основе планируемых результатов (в том числе для междисциплинарных программ) и в</w:t>
      </w:r>
    </w:p>
    <w:p w:rsidR="0068735D" w:rsidRPr="0068735D" w:rsidRDefault="0068735D" w:rsidP="0068735D">
      <w:pPr>
        <w:autoSpaceDE w:val="0"/>
        <w:autoSpaceDN w:val="0"/>
        <w:adjustRightInd w:val="0"/>
        <w:spacing w:after="0" w:line="240" w:lineRule="auto"/>
        <w:ind w:left="0" w:right="0" w:firstLine="0"/>
        <w:rPr>
          <w:rFonts w:eastAsiaTheme="minorHAnsi"/>
          <w:color w:val="auto"/>
          <w:szCs w:val="24"/>
          <w:lang w:val="ru-RU"/>
        </w:rPr>
      </w:pPr>
      <w:r w:rsidRPr="0068735D">
        <w:rPr>
          <w:rFonts w:eastAsiaTheme="minorHAnsi"/>
          <w:color w:val="auto"/>
          <w:szCs w:val="24"/>
          <w:lang w:val="ru-RU"/>
        </w:rPr>
        <w:t>соответствии со спецификой основной образовательной программы образовательной орган</w:t>
      </w:r>
      <w:r w:rsidRPr="0068735D">
        <w:rPr>
          <w:rFonts w:eastAsiaTheme="minorHAnsi"/>
          <w:color w:val="auto"/>
          <w:szCs w:val="24"/>
          <w:lang w:val="ru-RU"/>
        </w:rPr>
        <w:t>и</w:t>
      </w:r>
      <w:r w:rsidRPr="0068735D">
        <w:rPr>
          <w:rFonts w:eastAsiaTheme="minorHAnsi"/>
          <w:color w:val="auto"/>
          <w:szCs w:val="24"/>
          <w:lang w:val="ru-RU"/>
        </w:rPr>
        <w:t>зации</w:t>
      </w:r>
      <w:r>
        <w:rPr>
          <w:rFonts w:eastAsiaTheme="minorHAnsi"/>
          <w:color w:val="auto"/>
          <w:szCs w:val="24"/>
          <w:lang w:val="ru-RU"/>
        </w:rPr>
        <w:t xml:space="preserve">. </w:t>
      </w:r>
      <w:r w:rsidRPr="0068735D">
        <w:rPr>
          <w:rFonts w:eastAsiaTheme="minorHAnsi"/>
          <w:color w:val="auto"/>
          <w:szCs w:val="24"/>
          <w:lang w:val="ru-RU"/>
        </w:rPr>
        <w:t>Они отражают динамику образовательных достижений обучающихся, в том числе ра</w:t>
      </w:r>
      <w:r w:rsidRPr="0068735D">
        <w:rPr>
          <w:rFonts w:eastAsiaTheme="minorHAnsi"/>
          <w:color w:val="auto"/>
          <w:szCs w:val="24"/>
          <w:lang w:val="ru-RU"/>
        </w:rPr>
        <w:t>з</w:t>
      </w:r>
      <w:r w:rsidRPr="0068735D">
        <w:rPr>
          <w:rFonts w:eastAsiaTheme="minorHAnsi"/>
          <w:color w:val="auto"/>
          <w:szCs w:val="24"/>
          <w:lang w:val="ru-RU"/>
        </w:rPr>
        <w:t>вития УУД</w:t>
      </w:r>
      <w:r>
        <w:rPr>
          <w:rFonts w:eastAsiaTheme="minorHAnsi"/>
          <w:color w:val="auto"/>
          <w:szCs w:val="24"/>
          <w:lang w:val="ru-RU"/>
        </w:rPr>
        <w:t xml:space="preserve">, </w:t>
      </w:r>
      <w:r w:rsidRPr="0068735D">
        <w:rPr>
          <w:rFonts w:eastAsiaTheme="minorHAnsi"/>
          <w:color w:val="auto"/>
          <w:szCs w:val="24"/>
          <w:lang w:val="ru-RU"/>
        </w:rPr>
        <w:t>а также активность и результативность их участия во внеурочной деятельности, образовательных</w:t>
      </w:r>
      <w:r>
        <w:rPr>
          <w:rFonts w:eastAsiaTheme="minorHAnsi"/>
          <w:color w:val="auto"/>
          <w:szCs w:val="24"/>
          <w:lang w:val="ru-RU"/>
        </w:rPr>
        <w:t xml:space="preserve">, </w:t>
      </w:r>
      <w:r w:rsidRPr="0068735D">
        <w:rPr>
          <w:rFonts w:eastAsiaTheme="minorHAnsi"/>
          <w:color w:val="auto"/>
          <w:szCs w:val="24"/>
          <w:lang w:val="ru-RU"/>
        </w:rPr>
        <w:t>творческих и социальных, в том числе разновозрастных проектах, школьном самоуправлении</w:t>
      </w:r>
      <w:r>
        <w:rPr>
          <w:rFonts w:eastAsiaTheme="minorHAnsi"/>
          <w:color w:val="auto"/>
          <w:szCs w:val="24"/>
          <w:lang w:val="ru-RU"/>
        </w:rPr>
        <w:t xml:space="preserve">, </w:t>
      </w:r>
      <w:r w:rsidRPr="0068735D">
        <w:rPr>
          <w:rFonts w:eastAsiaTheme="minorHAnsi"/>
          <w:color w:val="auto"/>
          <w:szCs w:val="24"/>
          <w:lang w:val="ru-RU"/>
        </w:rPr>
        <w:t>волонтерском движении. Обобщенная оценка личностных результатов уче</w:t>
      </w:r>
      <w:r w:rsidRPr="0068735D">
        <w:rPr>
          <w:rFonts w:eastAsiaTheme="minorHAnsi"/>
          <w:color w:val="auto"/>
          <w:szCs w:val="24"/>
          <w:lang w:val="ru-RU"/>
        </w:rPr>
        <w:t>б</w:t>
      </w:r>
      <w:r w:rsidRPr="0068735D">
        <w:rPr>
          <w:rFonts w:eastAsiaTheme="minorHAnsi"/>
          <w:color w:val="auto"/>
          <w:szCs w:val="24"/>
          <w:lang w:val="ru-RU"/>
        </w:rPr>
        <w:t>ной деятельности</w:t>
      </w:r>
      <w:r>
        <w:rPr>
          <w:rFonts w:eastAsiaTheme="minorHAnsi"/>
          <w:color w:val="auto"/>
          <w:szCs w:val="24"/>
          <w:lang w:val="ru-RU"/>
        </w:rPr>
        <w:t xml:space="preserve"> </w:t>
      </w:r>
      <w:r w:rsidRPr="0068735D">
        <w:rPr>
          <w:rFonts w:eastAsiaTheme="minorHAnsi"/>
          <w:color w:val="auto"/>
          <w:szCs w:val="24"/>
          <w:lang w:val="ru-RU"/>
        </w:rPr>
        <w:t>обучающихся может осуществляться в ходе различных мониторинговых и</w:t>
      </w:r>
      <w:r w:rsidRPr="0068735D">
        <w:rPr>
          <w:rFonts w:eastAsiaTheme="minorHAnsi"/>
          <w:color w:val="auto"/>
          <w:szCs w:val="24"/>
          <w:lang w:val="ru-RU"/>
        </w:rPr>
        <w:t>с</w:t>
      </w:r>
      <w:r w:rsidRPr="0068735D">
        <w:rPr>
          <w:rFonts w:eastAsiaTheme="minorHAnsi"/>
          <w:color w:val="auto"/>
          <w:szCs w:val="24"/>
          <w:lang w:val="ru-RU"/>
        </w:rPr>
        <w:t>следований.</w:t>
      </w:r>
    </w:p>
    <w:p w:rsidR="0068735D" w:rsidRPr="0068735D" w:rsidRDefault="0068735D" w:rsidP="0068735D">
      <w:pPr>
        <w:autoSpaceDE w:val="0"/>
        <w:autoSpaceDN w:val="0"/>
        <w:adjustRightInd w:val="0"/>
        <w:spacing w:after="0" w:line="240" w:lineRule="auto"/>
        <w:ind w:left="0" w:right="0" w:firstLine="0"/>
        <w:rPr>
          <w:rFonts w:eastAsiaTheme="minorHAnsi"/>
          <w:color w:val="auto"/>
          <w:szCs w:val="24"/>
          <w:lang w:val="ru-RU"/>
        </w:rPr>
      </w:pPr>
      <w:r w:rsidRPr="0068735D">
        <w:rPr>
          <w:rFonts w:eastAsiaTheme="minorHAnsi"/>
          <w:color w:val="auto"/>
          <w:szCs w:val="24"/>
          <w:lang w:val="ru-RU"/>
        </w:rPr>
        <w:t xml:space="preserve">При оценке качества деятельности педагогических работников </w:t>
      </w:r>
      <w:r>
        <w:rPr>
          <w:rFonts w:eastAsiaTheme="minorHAnsi"/>
          <w:color w:val="auto"/>
          <w:szCs w:val="24"/>
          <w:lang w:val="ru-RU"/>
        </w:rPr>
        <w:t>школы</w:t>
      </w:r>
      <w:r w:rsidRPr="0068735D">
        <w:rPr>
          <w:rFonts w:eastAsiaTheme="minorHAnsi"/>
          <w:color w:val="auto"/>
          <w:szCs w:val="24"/>
          <w:lang w:val="ru-RU"/>
        </w:rPr>
        <w:t xml:space="preserve"> учитываются:</w:t>
      </w:r>
    </w:p>
    <w:p w:rsidR="0068735D" w:rsidRPr="0068735D" w:rsidRDefault="0068735D" w:rsidP="0068735D">
      <w:pPr>
        <w:autoSpaceDE w:val="0"/>
        <w:autoSpaceDN w:val="0"/>
        <w:adjustRightInd w:val="0"/>
        <w:spacing w:after="0" w:line="240" w:lineRule="auto"/>
        <w:ind w:left="0" w:right="0" w:firstLine="0"/>
        <w:rPr>
          <w:rFonts w:eastAsiaTheme="minorHAnsi"/>
          <w:color w:val="auto"/>
          <w:szCs w:val="24"/>
          <w:lang w:val="ru-RU"/>
        </w:rPr>
      </w:pPr>
      <w:r w:rsidRPr="0068735D">
        <w:rPr>
          <w:rFonts w:eastAsiaTheme="minorHAnsi"/>
          <w:color w:val="auto"/>
          <w:szCs w:val="24"/>
          <w:lang w:val="ru-RU"/>
        </w:rPr>
        <w:t>участие в методической и научной работе;</w:t>
      </w:r>
    </w:p>
    <w:p w:rsidR="0068735D" w:rsidRPr="0068735D" w:rsidRDefault="0068735D" w:rsidP="0068735D">
      <w:pPr>
        <w:autoSpaceDE w:val="0"/>
        <w:autoSpaceDN w:val="0"/>
        <w:adjustRightInd w:val="0"/>
        <w:spacing w:after="0" w:line="240" w:lineRule="auto"/>
        <w:ind w:left="0" w:right="0" w:firstLine="0"/>
        <w:rPr>
          <w:rFonts w:eastAsiaTheme="minorHAnsi"/>
          <w:color w:val="auto"/>
          <w:szCs w:val="24"/>
          <w:lang w:val="ru-RU"/>
        </w:rPr>
      </w:pPr>
      <w:r w:rsidRPr="0068735D">
        <w:rPr>
          <w:rFonts w:eastAsiaTheme="minorHAnsi"/>
          <w:color w:val="auto"/>
          <w:szCs w:val="24"/>
          <w:lang w:val="ru-RU"/>
        </w:rPr>
        <w:t>распространение передового педагогического опыта;</w:t>
      </w:r>
    </w:p>
    <w:p w:rsidR="0068735D" w:rsidRPr="0068735D" w:rsidRDefault="0068735D" w:rsidP="0068735D">
      <w:pPr>
        <w:autoSpaceDE w:val="0"/>
        <w:autoSpaceDN w:val="0"/>
        <w:adjustRightInd w:val="0"/>
        <w:spacing w:after="0" w:line="240" w:lineRule="auto"/>
        <w:ind w:left="0" w:right="0" w:firstLine="0"/>
        <w:rPr>
          <w:rFonts w:eastAsiaTheme="minorHAnsi"/>
          <w:color w:val="auto"/>
          <w:szCs w:val="24"/>
          <w:lang w:val="ru-RU"/>
        </w:rPr>
      </w:pPr>
      <w:r w:rsidRPr="0068735D">
        <w:rPr>
          <w:rFonts w:eastAsiaTheme="minorHAnsi"/>
          <w:color w:val="auto"/>
          <w:szCs w:val="24"/>
          <w:lang w:val="ru-RU"/>
        </w:rPr>
        <w:t>повышение уровня профессионального мастерства;</w:t>
      </w:r>
    </w:p>
    <w:p w:rsidR="0068735D" w:rsidRPr="0068735D" w:rsidRDefault="0068735D" w:rsidP="0068735D">
      <w:pPr>
        <w:autoSpaceDE w:val="0"/>
        <w:autoSpaceDN w:val="0"/>
        <w:adjustRightInd w:val="0"/>
        <w:spacing w:after="0" w:line="240" w:lineRule="auto"/>
        <w:ind w:left="0" w:right="0" w:firstLine="0"/>
        <w:rPr>
          <w:rFonts w:eastAsiaTheme="minorHAnsi"/>
          <w:color w:val="auto"/>
          <w:szCs w:val="24"/>
          <w:lang w:val="ru-RU"/>
        </w:rPr>
      </w:pPr>
      <w:r w:rsidRPr="0068735D">
        <w:rPr>
          <w:rFonts w:eastAsiaTheme="minorHAnsi"/>
          <w:color w:val="auto"/>
          <w:szCs w:val="24"/>
          <w:lang w:val="ru-RU"/>
        </w:rPr>
        <w:lastRenderedPageBreak/>
        <w:t>работа учителя по формированию и сопровождению индивидуальных образовательных</w:t>
      </w:r>
      <w:r>
        <w:rPr>
          <w:rFonts w:eastAsiaTheme="minorHAnsi"/>
          <w:color w:val="auto"/>
          <w:szCs w:val="24"/>
          <w:lang w:val="ru-RU"/>
        </w:rPr>
        <w:t xml:space="preserve"> </w:t>
      </w:r>
      <w:r w:rsidRPr="0068735D">
        <w:rPr>
          <w:rFonts w:eastAsiaTheme="minorHAnsi"/>
          <w:color w:val="auto"/>
          <w:szCs w:val="24"/>
          <w:lang w:val="ru-RU"/>
        </w:rPr>
        <w:t>трае</w:t>
      </w:r>
      <w:r w:rsidRPr="0068735D">
        <w:rPr>
          <w:rFonts w:eastAsiaTheme="minorHAnsi"/>
          <w:color w:val="auto"/>
          <w:szCs w:val="24"/>
          <w:lang w:val="ru-RU"/>
        </w:rPr>
        <w:t>к</w:t>
      </w:r>
      <w:r w:rsidRPr="0068735D">
        <w:rPr>
          <w:rFonts w:eastAsiaTheme="minorHAnsi"/>
          <w:color w:val="auto"/>
          <w:szCs w:val="24"/>
          <w:lang w:val="ru-RU"/>
        </w:rPr>
        <w:t>торий обучающихся;</w:t>
      </w:r>
    </w:p>
    <w:p w:rsidR="0068735D" w:rsidRPr="0068735D" w:rsidRDefault="0068735D" w:rsidP="0068735D">
      <w:pPr>
        <w:autoSpaceDE w:val="0"/>
        <w:autoSpaceDN w:val="0"/>
        <w:adjustRightInd w:val="0"/>
        <w:spacing w:after="0" w:line="240" w:lineRule="auto"/>
        <w:ind w:left="0" w:right="0" w:firstLine="0"/>
        <w:rPr>
          <w:rFonts w:eastAsiaTheme="minorHAnsi"/>
          <w:color w:val="auto"/>
          <w:szCs w:val="24"/>
          <w:lang w:val="ru-RU"/>
        </w:rPr>
      </w:pPr>
      <w:r w:rsidRPr="0068735D">
        <w:rPr>
          <w:rFonts w:eastAsiaTheme="minorHAnsi"/>
          <w:color w:val="auto"/>
          <w:szCs w:val="24"/>
          <w:lang w:val="ru-RU"/>
        </w:rPr>
        <w:t>руководство проектной деятельностью обучающихся;</w:t>
      </w:r>
    </w:p>
    <w:p w:rsidR="00E11889" w:rsidRDefault="0068735D" w:rsidP="0068735D">
      <w:pPr>
        <w:shd w:val="clear" w:color="auto" w:fill="FEFDFB"/>
        <w:spacing w:after="0" w:line="240" w:lineRule="auto"/>
        <w:ind w:left="0" w:right="0" w:firstLine="0"/>
        <w:jc w:val="left"/>
        <w:rPr>
          <w:b/>
          <w:bCs/>
          <w:sz w:val="21"/>
          <w:szCs w:val="21"/>
          <w:lang w:val="ru-RU" w:eastAsia="ru-RU"/>
        </w:rPr>
      </w:pPr>
      <w:r>
        <w:rPr>
          <w:rFonts w:eastAsiaTheme="minorHAnsi"/>
          <w:color w:val="auto"/>
          <w:sz w:val="22"/>
          <w:lang w:val="ru-RU"/>
        </w:rPr>
        <w:t>взаимодействие со всеми участниками образовательных отношений.</w:t>
      </w:r>
    </w:p>
    <w:p w:rsidR="00E11889" w:rsidRDefault="00E11889" w:rsidP="0068735D">
      <w:pPr>
        <w:shd w:val="clear" w:color="auto" w:fill="FEFDFB"/>
        <w:spacing w:after="0" w:line="240" w:lineRule="auto"/>
        <w:ind w:left="0" w:right="0" w:firstLine="0"/>
        <w:jc w:val="left"/>
        <w:rPr>
          <w:b/>
          <w:bCs/>
          <w:sz w:val="21"/>
          <w:szCs w:val="21"/>
          <w:lang w:val="ru-RU" w:eastAsia="ru-RU"/>
        </w:rPr>
      </w:pPr>
    </w:p>
    <w:p w:rsidR="0068735D" w:rsidRPr="0068735D" w:rsidRDefault="0068735D" w:rsidP="0068735D">
      <w:pPr>
        <w:autoSpaceDE w:val="0"/>
        <w:autoSpaceDN w:val="0"/>
        <w:adjustRightInd w:val="0"/>
        <w:spacing w:after="0" w:line="240" w:lineRule="auto"/>
        <w:ind w:left="0" w:right="0" w:firstLine="0"/>
        <w:jc w:val="left"/>
        <w:rPr>
          <w:rFonts w:eastAsiaTheme="minorHAnsi"/>
          <w:b/>
          <w:bCs/>
          <w:color w:val="7030A0"/>
          <w:szCs w:val="24"/>
          <w:lang w:val="ru-RU"/>
        </w:rPr>
      </w:pPr>
      <w:r w:rsidRPr="0068735D">
        <w:rPr>
          <w:rFonts w:eastAsiaTheme="minorHAnsi"/>
          <w:b/>
          <w:bCs/>
          <w:color w:val="7030A0"/>
          <w:szCs w:val="24"/>
          <w:lang w:val="ru-RU"/>
        </w:rPr>
        <w:t>Описание уровня квалификации педагогических, руководящих и иных работников</w:t>
      </w:r>
    </w:p>
    <w:p w:rsidR="00E11889" w:rsidRPr="0068735D" w:rsidRDefault="0068735D" w:rsidP="0068735D">
      <w:pPr>
        <w:shd w:val="clear" w:color="auto" w:fill="FEFDFB"/>
        <w:spacing w:after="0" w:line="240" w:lineRule="auto"/>
        <w:ind w:left="0" w:right="0" w:firstLine="0"/>
        <w:jc w:val="center"/>
        <w:rPr>
          <w:b/>
          <w:bCs/>
          <w:color w:val="7030A0"/>
          <w:szCs w:val="24"/>
          <w:lang w:val="ru-RU" w:eastAsia="ru-RU"/>
        </w:rPr>
      </w:pPr>
      <w:r w:rsidRPr="0068735D">
        <w:rPr>
          <w:rFonts w:eastAsiaTheme="minorHAnsi"/>
          <w:b/>
          <w:bCs/>
          <w:color w:val="7030A0"/>
          <w:szCs w:val="24"/>
          <w:lang w:val="ru-RU"/>
        </w:rPr>
        <w:t>организации, осуществляющей образовательную деятельность</w:t>
      </w:r>
    </w:p>
    <w:p w:rsidR="00E11889" w:rsidRPr="0068735D" w:rsidRDefault="00E11889" w:rsidP="0068735D">
      <w:pPr>
        <w:shd w:val="clear" w:color="auto" w:fill="FEFDFB"/>
        <w:spacing w:after="0" w:line="240" w:lineRule="auto"/>
        <w:ind w:left="0" w:right="0" w:firstLine="0"/>
        <w:jc w:val="left"/>
        <w:rPr>
          <w:bCs/>
          <w:szCs w:val="21"/>
          <w:lang w:val="ru-RU" w:eastAsia="ru-RU"/>
        </w:rPr>
      </w:pPr>
    </w:p>
    <w:p w:rsidR="0068735D" w:rsidRDefault="0068735D" w:rsidP="0068735D">
      <w:pPr>
        <w:autoSpaceDE w:val="0"/>
        <w:autoSpaceDN w:val="0"/>
        <w:adjustRightInd w:val="0"/>
        <w:spacing w:after="0" w:line="240" w:lineRule="auto"/>
        <w:ind w:left="0" w:right="0" w:firstLine="708"/>
        <w:rPr>
          <w:rFonts w:eastAsiaTheme="minorHAnsi"/>
          <w:color w:val="auto"/>
          <w:sz w:val="22"/>
          <w:lang w:val="ru-RU"/>
        </w:rPr>
      </w:pPr>
      <w:r>
        <w:rPr>
          <w:rFonts w:eastAsiaTheme="minorHAnsi"/>
          <w:color w:val="auto"/>
          <w:sz w:val="22"/>
          <w:lang w:val="ru-RU"/>
        </w:rPr>
        <w:t>Уровень квалификации работников школы для каждой занимаемой должности соответствует</w:t>
      </w:r>
    </w:p>
    <w:p w:rsidR="0068735D" w:rsidRDefault="0068735D" w:rsidP="0068735D">
      <w:pPr>
        <w:autoSpaceDE w:val="0"/>
        <w:autoSpaceDN w:val="0"/>
        <w:adjustRightInd w:val="0"/>
        <w:spacing w:after="0" w:line="240" w:lineRule="auto"/>
        <w:ind w:left="0" w:right="0" w:firstLine="0"/>
        <w:rPr>
          <w:rFonts w:eastAsiaTheme="minorHAnsi"/>
          <w:color w:val="auto"/>
          <w:sz w:val="22"/>
          <w:lang w:val="ru-RU"/>
        </w:rPr>
      </w:pPr>
      <w:r>
        <w:rPr>
          <w:rFonts w:eastAsiaTheme="minorHAnsi"/>
          <w:color w:val="auto"/>
          <w:sz w:val="22"/>
          <w:lang w:val="ru-RU"/>
        </w:rPr>
        <w:t>квалификационным характеристикам ЕКС и требованиям профессионального стандарта «Педагог</w:t>
      </w:r>
    </w:p>
    <w:p w:rsidR="0068735D" w:rsidRDefault="0068735D" w:rsidP="0068735D">
      <w:pPr>
        <w:autoSpaceDE w:val="0"/>
        <w:autoSpaceDN w:val="0"/>
        <w:adjustRightInd w:val="0"/>
        <w:spacing w:after="0" w:line="240" w:lineRule="auto"/>
        <w:ind w:left="0" w:right="0" w:firstLine="0"/>
        <w:rPr>
          <w:rFonts w:eastAsiaTheme="minorHAnsi"/>
          <w:color w:val="auto"/>
          <w:sz w:val="22"/>
          <w:lang w:val="ru-RU"/>
        </w:rPr>
      </w:pPr>
      <w:r>
        <w:rPr>
          <w:rFonts w:eastAsiaTheme="minorHAnsi"/>
          <w:color w:val="auto"/>
          <w:sz w:val="22"/>
          <w:lang w:val="ru-RU"/>
        </w:rPr>
        <w:t>(педагогическая деятельность в сфере дошкольного, начального общего, основного общего</w:t>
      </w:r>
      <w:r w:rsidR="00684B8F">
        <w:rPr>
          <w:rFonts w:eastAsiaTheme="minorHAnsi"/>
          <w:color w:val="auto"/>
          <w:sz w:val="22"/>
          <w:lang w:val="ru-RU"/>
        </w:rPr>
        <w:t xml:space="preserve">, </w:t>
      </w:r>
      <w:r>
        <w:rPr>
          <w:rFonts w:eastAsiaTheme="minorHAnsi"/>
          <w:color w:val="auto"/>
          <w:sz w:val="22"/>
          <w:lang w:val="ru-RU"/>
        </w:rPr>
        <w:t>среднего общего образования) (воспитатель, учитель)» по соответствующей должности</w:t>
      </w:r>
      <w:r w:rsidR="00684B8F">
        <w:rPr>
          <w:rFonts w:eastAsiaTheme="minorHAnsi"/>
          <w:color w:val="auto"/>
          <w:sz w:val="22"/>
          <w:lang w:val="ru-RU"/>
        </w:rPr>
        <w:t xml:space="preserve">. </w:t>
      </w:r>
      <w:r>
        <w:rPr>
          <w:rFonts w:eastAsiaTheme="minorHAnsi"/>
          <w:color w:val="auto"/>
          <w:sz w:val="22"/>
          <w:lang w:val="ru-RU"/>
        </w:rPr>
        <w:t>Соответствие уровня квалификации работников, требованиям, предъявляемым к</w:t>
      </w:r>
      <w:r w:rsidR="00684B8F">
        <w:rPr>
          <w:rFonts w:eastAsiaTheme="minorHAnsi"/>
          <w:color w:val="auto"/>
          <w:sz w:val="22"/>
          <w:lang w:val="ru-RU"/>
        </w:rPr>
        <w:t xml:space="preserve"> </w:t>
      </w:r>
      <w:r>
        <w:rPr>
          <w:rFonts w:eastAsiaTheme="minorHAnsi"/>
          <w:color w:val="auto"/>
          <w:sz w:val="22"/>
          <w:lang w:val="ru-RU"/>
        </w:rPr>
        <w:t>квалификационным категориям, а также занимаемым ими должностям, устанавливается при их</w:t>
      </w:r>
      <w:r w:rsidR="00684B8F">
        <w:rPr>
          <w:rFonts w:eastAsiaTheme="minorHAnsi"/>
          <w:color w:val="auto"/>
          <w:sz w:val="22"/>
          <w:lang w:val="ru-RU"/>
        </w:rPr>
        <w:t xml:space="preserve"> </w:t>
      </w:r>
      <w:r>
        <w:rPr>
          <w:rFonts w:eastAsiaTheme="minorHAnsi"/>
          <w:color w:val="auto"/>
          <w:sz w:val="22"/>
          <w:lang w:val="ru-RU"/>
        </w:rPr>
        <w:t>аттестации.</w:t>
      </w:r>
    </w:p>
    <w:p w:rsidR="0068735D" w:rsidRDefault="0068735D" w:rsidP="0068735D">
      <w:pPr>
        <w:autoSpaceDE w:val="0"/>
        <w:autoSpaceDN w:val="0"/>
        <w:adjustRightInd w:val="0"/>
        <w:spacing w:after="0" w:line="240" w:lineRule="auto"/>
        <w:ind w:left="0" w:right="0" w:firstLine="0"/>
        <w:rPr>
          <w:rFonts w:eastAsiaTheme="minorHAnsi"/>
          <w:color w:val="auto"/>
          <w:sz w:val="22"/>
          <w:lang w:val="ru-RU"/>
        </w:rPr>
      </w:pPr>
      <w:r>
        <w:rPr>
          <w:rFonts w:eastAsiaTheme="minorHAnsi"/>
          <w:color w:val="auto"/>
          <w:sz w:val="22"/>
          <w:lang w:val="ru-RU"/>
        </w:rPr>
        <w:t>Квалификация педагогических работников, осуществляющих образовательную деятельность</w:t>
      </w:r>
      <w:r w:rsidR="00684B8F">
        <w:rPr>
          <w:rFonts w:eastAsiaTheme="minorHAnsi"/>
          <w:color w:val="auto"/>
          <w:sz w:val="22"/>
          <w:lang w:val="ru-RU"/>
        </w:rPr>
        <w:t xml:space="preserve">, </w:t>
      </w:r>
      <w:r>
        <w:rPr>
          <w:rFonts w:eastAsiaTheme="minorHAnsi"/>
          <w:color w:val="auto"/>
          <w:sz w:val="22"/>
          <w:lang w:val="ru-RU"/>
        </w:rPr>
        <w:t>отраж</w:t>
      </w:r>
      <w:r>
        <w:rPr>
          <w:rFonts w:eastAsiaTheme="minorHAnsi"/>
          <w:color w:val="auto"/>
          <w:sz w:val="22"/>
          <w:lang w:val="ru-RU"/>
        </w:rPr>
        <w:t>а</w:t>
      </w:r>
      <w:r>
        <w:rPr>
          <w:rFonts w:eastAsiaTheme="minorHAnsi"/>
          <w:color w:val="auto"/>
          <w:sz w:val="22"/>
          <w:lang w:val="ru-RU"/>
        </w:rPr>
        <w:t>ет:</w:t>
      </w:r>
    </w:p>
    <w:p w:rsidR="0068735D" w:rsidRDefault="0068735D" w:rsidP="0068735D">
      <w:pPr>
        <w:autoSpaceDE w:val="0"/>
        <w:autoSpaceDN w:val="0"/>
        <w:adjustRightInd w:val="0"/>
        <w:spacing w:after="0" w:line="240" w:lineRule="auto"/>
        <w:ind w:left="0" w:right="0" w:firstLine="0"/>
        <w:rPr>
          <w:rFonts w:eastAsiaTheme="minorHAnsi"/>
          <w:color w:val="auto"/>
          <w:sz w:val="22"/>
          <w:lang w:val="ru-RU"/>
        </w:rPr>
      </w:pPr>
      <w:r>
        <w:rPr>
          <w:rFonts w:eastAsiaTheme="minorHAnsi"/>
          <w:color w:val="auto"/>
          <w:sz w:val="22"/>
          <w:lang w:val="ru-RU"/>
        </w:rPr>
        <w:t>– компетентность в соответствующих предметных областях знания и методах обучения;</w:t>
      </w:r>
    </w:p>
    <w:p w:rsidR="0068735D" w:rsidRDefault="0068735D" w:rsidP="0068735D">
      <w:pPr>
        <w:autoSpaceDE w:val="0"/>
        <w:autoSpaceDN w:val="0"/>
        <w:adjustRightInd w:val="0"/>
        <w:spacing w:after="0" w:line="240" w:lineRule="auto"/>
        <w:ind w:left="0" w:right="0" w:firstLine="0"/>
        <w:rPr>
          <w:rFonts w:eastAsiaTheme="minorHAnsi"/>
          <w:color w:val="auto"/>
          <w:sz w:val="22"/>
          <w:lang w:val="ru-RU"/>
        </w:rPr>
      </w:pPr>
      <w:r>
        <w:rPr>
          <w:rFonts w:eastAsiaTheme="minorHAnsi"/>
          <w:color w:val="auto"/>
          <w:sz w:val="22"/>
          <w:lang w:val="ru-RU"/>
        </w:rPr>
        <w:t xml:space="preserve">– </w:t>
      </w:r>
      <w:proofErr w:type="spellStart"/>
      <w:r>
        <w:rPr>
          <w:rFonts w:eastAsiaTheme="minorHAnsi"/>
          <w:color w:val="auto"/>
          <w:sz w:val="22"/>
          <w:lang w:val="ru-RU"/>
        </w:rPr>
        <w:t>сформированность</w:t>
      </w:r>
      <w:proofErr w:type="spellEnd"/>
      <w:r>
        <w:rPr>
          <w:rFonts w:eastAsiaTheme="minorHAnsi"/>
          <w:color w:val="auto"/>
          <w:sz w:val="22"/>
          <w:lang w:val="ru-RU"/>
        </w:rPr>
        <w:t xml:space="preserve"> гуманистической позиции, позитивной направленности на педагогическую</w:t>
      </w:r>
    </w:p>
    <w:p w:rsidR="0068735D" w:rsidRDefault="0068735D" w:rsidP="0068735D">
      <w:pPr>
        <w:autoSpaceDE w:val="0"/>
        <w:autoSpaceDN w:val="0"/>
        <w:adjustRightInd w:val="0"/>
        <w:spacing w:after="0" w:line="240" w:lineRule="auto"/>
        <w:ind w:left="0" w:right="0" w:firstLine="0"/>
        <w:rPr>
          <w:rFonts w:eastAsiaTheme="minorHAnsi"/>
          <w:color w:val="auto"/>
          <w:sz w:val="22"/>
          <w:lang w:val="ru-RU"/>
        </w:rPr>
      </w:pPr>
      <w:r>
        <w:rPr>
          <w:rFonts w:eastAsiaTheme="minorHAnsi"/>
          <w:color w:val="auto"/>
          <w:sz w:val="22"/>
          <w:lang w:val="ru-RU"/>
        </w:rPr>
        <w:t>деятельность;</w:t>
      </w:r>
    </w:p>
    <w:p w:rsidR="0068735D" w:rsidRDefault="0068735D" w:rsidP="0068735D">
      <w:pPr>
        <w:autoSpaceDE w:val="0"/>
        <w:autoSpaceDN w:val="0"/>
        <w:adjustRightInd w:val="0"/>
        <w:spacing w:after="0" w:line="240" w:lineRule="auto"/>
        <w:ind w:left="0" w:right="0" w:firstLine="0"/>
        <w:rPr>
          <w:rFonts w:eastAsiaTheme="minorHAnsi"/>
          <w:color w:val="auto"/>
          <w:sz w:val="22"/>
          <w:lang w:val="ru-RU"/>
        </w:rPr>
      </w:pPr>
      <w:r>
        <w:rPr>
          <w:rFonts w:eastAsiaTheme="minorHAnsi"/>
          <w:color w:val="auto"/>
          <w:sz w:val="22"/>
          <w:lang w:val="ru-RU"/>
        </w:rPr>
        <w:t>– общую культуру, определяющую характер и стиль педагогической деятельности</w:t>
      </w:r>
      <w:r w:rsidR="00684B8F">
        <w:rPr>
          <w:rFonts w:eastAsiaTheme="minorHAnsi"/>
          <w:color w:val="auto"/>
          <w:sz w:val="22"/>
          <w:lang w:val="ru-RU"/>
        </w:rPr>
        <w:t xml:space="preserve">, </w:t>
      </w:r>
      <w:r>
        <w:rPr>
          <w:rFonts w:eastAsiaTheme="minorHAnsi"/>
          <w:color w:val="auto"/>
          <w:sz w:val="22"/>
          <w:lang w:val="ru-RU"/>
        </w:rPr>
        <w:t>влияющую на успешность педагогического общения и позицию педагога;</w:t>
      </w:r>
    </w:p>
    <w:p w:rsidR="00E11889" w:rsidRDefault="0068735D" w:rsidP="0068735D">
      <w:pPr>
        <w:shd w:val="clear" w:color="auto" w:fill="FEFDFB"/>
        <w:spacing w:after="0" w:line="240" w:lineRule="auto"/>
        <w:ind w:left="0" w:right="0" w:firstLine="0"/>
        <w:rPr>
          <w:b/>
          <w:bCs/>
          <w:sz w:val="21"/>
          <w:szCs w:val="21"/>
          <w:lang w:val="ru-RU" w:eastAsia="ru-RU"/>
        </w:rPr>
      </w:pPr>
      <w:r>
        <w:rPr>
          <w:rFonts w:eastAsiaTheme="minorHAnsi"/>
          <w:color w:val="auto"/>
          <w:sz w:val="22"/>
          <w:lang w:val="ru-RU"/>
        </w:rPr>
        <w:t xml:space="preserve">– </w:t>
      </w:r>
      <w:proofErr w:type="spellStart"/>
      <w:r>
        <w:rPr>
          <w:rFonts w:eastAsiaTheme="minorHAnsi"/>
          <w:color w:val="auto"/>
          <w:sz w:val="22"/>
          <w:lang w:val="ru-RU"/>
        </w:rPr>
        <w:t>самоорганизованность</w:t>
      </w:r>
      <w:proofErr w:type="spellEnd"/>
      <w:r>
        <w:rPr>
          <w:rFonts w:eastAsiaTheme="minorHAnsi"/>
          <w:color w:val="auto"/>
          <w:sz w:val="22"/>
          <w:lang w:val="ru-RU"/>
        </w:rPr>
        <w:t>, эмоциональную устойчивость.</w:t>
      </w:r>
    </w:p>
    <w:p w:rsidR="00E11889" w:rsidRDefault="00E11889" w:rsidP="0068735D">
      <w:pPr>
        <w:shd w:val="clear" w:color="auto" w:fill="FEFDFB"/>
        <w:spacing w:after="0" w:line="240" w:lineRule="auto"/>
        <w:ind w:left="0" w:right="0" w:firstLine="0"/>
        <w:rPr>
          <w:b/>
          <w:bCs/>
          <w:sz w:val="21"/>
          <w:szCs w:val="21"/>
          <w:lang w:val="ru-RU" w:eastAsia="ru-RU"/>
        </w:rPr>
      </w:pPr>
    </w:p>
    <w:p w:rsidR="00E11889" w:rsidRDefault="00E11889" w:rsidP="00F34CC0">
      <w:pPr>
        <w:shd w:val="clear" w:color="auto" w:fill="FEFDFB"/>
        <w:spacing w:after="0" w:line="240" w:lineRule="auto"/>
        <w:ind w:left="0" w:right="0" w:firstLine="0"/>
        <w:jc w:val="center"/>
        <w:rPr>
          <w:b/>
          <w:bCs/>
          <w:sz w:val="21"/>
          <w:szCs w:val="21"/>
          <w:lang w:val="ru-RU" w:eastAsia="ru-RU"/>
        </w:rPr>
      </w:pPr>
    </w:p>
    <w:p w:rsidR="00E11889" w:rsidRDefault="00E11889" w:rsidP="00F34CC0">
      <w:pPr>
        <w:shd w:val="clear" w:color="auto" w:fill="FEFDFB"/>
        <w:spacing w:after="0" w:line="240" w:lineRule="auto"/>
        <w:ind w:left="0" w:right="0" w:firstLine="0"/>
        <w:jc w:val="center"/>
        <w:rPr>
          <w:b/>
          <w:bCs/>
          <w:sz w:val="21"/>
          <w:szCs w:val="21"/>
          <w:lang w:val="ru-RU" w:eastAsia="ru-RU"/>
        </w:rPr>
      </w:pPr>
    </w:p>
    <w:p w:rsidR="00E11889" w:rsidRDefault="00E11889" w:rsidP="00F34CC0">
      <w:pPr>
        <w:shd w:val="clear" w:color="auto" w:fill="FEFDFB"/>
        <w:spacing w:after="0" w:line="240" w:lineRule="auto"/>
        <w:ind w:left="0" w:right="0" w:firstLine="0"/>
        <w:jc w:val="center"/>
        <w:rPr>
          <w:b/>
          <w:bCs/>
          <w:sz w:val="21"/>
          <w:szCs w:val="21"/>
          <w:lang w:val="ru-RU" w:eastAsia="ru-RU"/>
        </w:rPr>
      </w:pPr>
    </w:p>
    <w:p w:rsidR="00E11889" w:rsidRDefault="00E11889" w:rsidP="00F34CC0">
      <w:pPr>
        <w:shd w:val="clear" w:color="auto" w:fill="FEFDFB"/>
        <w:spacing w:after="0" w:line="240" w:lineRule="auto"/>
        <w:ind w:left="0" w:right="0" w:firstLine="0"/>
        <w:jc w:val="center"/>
        <w:rPr>
          <w:b/>
          <w:bCs/>
          <w:sz w:val="21"/>
          <w:szCs w:val="21"/>
          <w:lang w:val="ru-RU" w:eastAsia="ru-RU"/>
        </w:rPr>
      </w:pPr>
    </w:p>
    <w:p w:rsidR="00E11889" w:rsidRDefault="00E11889" w:rsidP="00F34CC0">
      <w:pPr>
        <w:shd w:val="clear" w:color="auto" w:fill="FEFDFB"/>
        <w:spacing w:after="0" w:line="240" w:lineRule="auto"/>
        <w:ind w:left="0" w:right="0" w:firstLine="0"/>
        <w:jc w:val="center"/>
        <w:rPr>
          <w:b/>
          <w:bCs/>
          <w:sz w:val="21"/>
          <w:szCs w:val="21"/>
          <w:lang w:val="ru-RU" w:eastAsia="ru-RU"/>
        </w:rPr>
      </w:pPr>
    </w:p>
    <w:p w:rsidR="00E11889" w:rsidRDefault="00E11889" w:rsidP="00F34CC0">
      <w:pPr>
        <w:shd w:val="clear" w:color="auto" w:fill="FEFDFB"/>
        <w:spacing w:after="0" w:line="240" w:lineRule="auto"/>
        <w:ind w:left="0" w:right="0" w:firstLine="0"/>
        <w:jc w:val="center"/>
        <w:rPr>
          <w:b/>
          <w:bCs/>
          <w:sz w:val="21"/>
          <w:szCs w:val="21"/>
          <w:lang w:val="ru-RU" w:eastAsia="ru-RU"/>
        </w:rPr>
      </w:pPr>
    </w:p>
    <w:p w:rsidR="00E11889" w:rsidRDefault="00E11889" w:rsidP="00F34CC0">
      <w:pPr>
        <w:shd w:val="clear" w:color="auto" w:fill="FEFDFB"/>
        <w:spacing w:after="0" w:line="240" w:lineRule="auto"/>
        <w:ind w:left="0" w:right="0" w:firstLine="0"/>
        <w:jc w:val="center"/>
        <w:rPr>
          <w:b/>
          <w:bCs/>
          <w:sz w:val="21"/>
          <w:szCs w:val="21"/>
          <w:lang w:val="ru-RU" w:eastAsia="ru-RU"/>
        </w:rPr>
      </w:pPr>
    </w:p>
    <w:p w:rsidR="00E11889" w:rsidRDefault="00E11889" w:rsidP="00F34CC0">
      <w:pPr>
        <w:shd w:val="clear" w:color="auto" w:fill="FEFDFB"/>
        <w:spacing w:after="0" w:line="240" w:lineRule="auto"/>
        <w:ind w:left="0" w:right="0" w:firstLine="0"/>
        <w:jc w:val="center"/>
        <w:rPr>
          <w:b/>
          <w:bCs/>
          <w:sz w:val="21"/>
          <w:szCs w:val="21"/>
          <w:lang w:val="ru-RU" w:eastAsia="ru-RU"/>
        </w:rPr>
      </w:pPr>
    </w:p>
    <w:p w:rsidR="00E11889" w:rsidRDefault="00E11889" w:rsidP="00F34CC0">
      <w:pPr>
        <w:shd w:val="clear" w:color="auto" w:fill="FEFDFB"/>
        <w:spacing w:after="0" w:line="240" w:lineRule="auto"/>
        <w:ind w:left="0" w:right="0" w:firstLine="0"/>
        <w:jc w:val="center"/>
        <w:rPr>
          <w:b/>
          <w:bCs/>
          <w:sz w:val="21"/>
          <w:szCs w:val="21"/>
          <w:lang w:val="ru-RU" w:eastAsia="ru-RU"/>
        </w:rPr>
      </w:pPr>
    </w:p>
    <w:p w:rsidR="00E11889" w:rsidRDefault="00E11889" w:rsidP="00F34CC0">
      <w:pPr>
        <w:shd w:val="clear" w:color="auto" w:fill="FEFDFB"/>
        <w:spacing w:after="0" w:line="240" w:lineRule="auto"/>
        <w:ind w:left="0" w:right="0" w:firstLine="0"/>
        <w:jc w:val="center"/>
        <w:rPr>
          <w:b/>
          <w:bCs/>
          <w:sz w:val="21"/>
          <w:szCs w:val="21"/>
          <w:lang w:val="ru-RU" w:eastAsia="ru-RU"/>
        </w:rPr>
      </w:pPr>
    </w:p>
    <w:p w:rsidR="00E11889" w:rsidRDefault="00E11889" w:rsidP="00F34CC0">
      <w:pPr>
        <w:shd w:val="clear" w:color="auto" w:fill="FEFDFB"/>
        <w:spacing w:after="0" w:line="240" w:lineRule="auto"/>
        <w:ind w:left="0" w:right="0" w:firstLine="0"/>
        <w:jc w:val="center"/>
        <w:rPr>
          <w:b/>
          <w:bCs/>
          <w:sz w:val="21"/>
          <w:szCs w:val="21"/>
          <w:lang w:val="ru-RU" w:eastAsia="ru-RU"/>
        </w:rPr>
      </w:pPr>
    </w:p>
    <w:p w:rsidR="00E11889" w:rsidRDefault="00E11889" w:rsidP="00F34CC0">
      <w:pPr>
        <w:shd w:val="clear" w:color="auto" w:fill="FEFDFB"/>
        <w:spacing w:after="0" w:line="240" w:lineRule="auto"/>
        <w:ind w:left="0" w:right="0" w:firstLine="0"/>
        <w:jc w:val="center"/>
        <w:rPr>
          <w:b/>
          <w:bCs/>
          <w:sz w:val="21"/>
          <w:szCs w:val="21"/>
          <w:lang w:val="ru-RU" w:eastAsia="ru-RU"/>
        </w:rPr>
      </w:pPr>
    </w:p>
    <w:p w:rsidR="00E11889" w:rsidRDefault="00E11889" w:rsidP="00F34CC0">
      <w:pPr>
        <w:shd w:val="clear" w:color="auto" w:fill="FEFDFB"/>
        <w:spacing w:after="0" w:line="240" w:lineRule="auto"/>
        <w:ind w:left="0" w:right="0" w:firstLine="0"/>
        <w:jc w:val="center"/>
        <w:rPr>
          <w:b/>
          <w:bCs/>
          <w:sz w:val="21"/>
          <w:szCs w:val="21"/>
          <w:lang w:val="ru-RU" w:eastAsia="ru-RU"/>
        </w:rPr>
      </w:pPr>
    </w:p>
    <w:p w:rsidR="00E11889" w:rsidRDefault="00E11889" w:rsidP="00F34CC0">
      <w:pPr>
        <w:shd w:val="clear" w:color="auto" w:fill="FEFDFB"/>
        <w:spacing w:after="0" w:line="240" w:lineRule="auto"/>
        <w:ind w:left="0" w:right="0" w:firstLine="0"/>
        <w:jc w:val="center"/>
        <w:rPr>
          <w:b/>
          <w:bCs/>
          <w:sz w:val="21"/>
          <w:szCs w:val="21"/>
          <w:lang w:val="ru-RU" w:eastAsia="ru-RU"/>
        </w:rPr>
      </w:pPr>
    </w:p>
    <w:p w:rsidR="00E11889" w:rsidRDefault="00E11889" w:rsidP="00F34CC0">
      <w:pPr>
        <w:shd w:val="clear" w:color="auto" w:fill="FEFDFB"/>
        <w:spacing w:after="0" w:line="240" w:lineRule="auto"/>
        <w:ind w:left="0" w:right="0" w:firstLine="0"/>
        <w:jc w:val="center"/>
        <w:rPr>
          <w:b/>
          <w:bCs/>
          <w:sz w:val="21"/>
          <w:szCs w:val="21"/>
          <w:lang w:val="ru-RU" w:eastAsia="ru-RU"/>
        </w:rPr>
      </w:pPr>
    </w:p>
    <w:p w:rsidR="00E11889" w:rsidRDefault="00E11889" w:rsidP="00F34CC0">
      <w:pPr>
        <w:shd w:val="clear" w:color="auto" w:fill="FEFDFB"/>
        <w:spacing w:after="0" w:line="240" w:lineRule="auto"/>
        <w:ind w:left="0" w:right="0" w:firstLine="0"/>
        <w:jc w:val="center"/>
        <w:rPr>
          <w:b/>
          <w:bCs/>
          <w:sz w:val="21"/>
          <w:szCs w:val="21"/>
          <w:lang w:val="ru-RU" w:eastAsia="ru-RU"/>
        </w:rPr>
      </w:pPr>
    </w:p>
    <w:p w:rsidR="00E11889" w:rsidRDefault="00E11889" w:rsidP="00F34CC0">
      <w:pPr>
        <w:shd w:val="clear" w:color="auto" w:fill="FEFDFB"/>
        <w:spacing w:after="0" w:line="240" w:lineRule="auto"/>
        <w:ind w:left="0" w:right="0" w:firstLine="0"/>
        <w:jc w:val="center"/>
        <w:rPr>
          <w:b/>
          <w:bCs/>
          <w:sz w:val="21"/>
          <w:szCs w:val="21"/>
          <w:lang w:val="ru-RU" w:eastAsia="ru-RU"/>
        </w:rPr>
      </w:pPr>
    </w:p>
    <w:p w:rsidR="00E11889" w:rsidRDefault="00E11889" w:rsidP="00F34CC0">
      <w:pPr>
        <w:shd w:val="clear" w:color="auto" w:fill="FEFDFB"/>
        <w:spacing w:after="0" w:line="240" w:lineRule="auto"/>
        <w:ind w:left="0" w:right="0" w:firstLine="0"/>
        <w:jc w:val="center"/>
        <w:rPr>
          <w:b/>
          <w:bCs/>
          <w:sz w:val="21"/>
          <w:szCs w:val="21"/>
          <w:lang w:val="ru-RU" w:eastAsia="ru-RU"/>
        </w:rPr>
      </w:pPr>
    </w:p>
    <w:p w:rsidR="00E11889" w:rsidRDefault="00E11889" w:rsidP="00F34CC0">
      <w:pPr>
        <w:shd w:val="clear" w:color="auto" w:fill="FEFDFB"/>
        <w:spacing w:after="0" w:line="240" w:lineRule="auto"/>
        <w:ind w:left="0" w:right="0" w:firstLine="0"/>
        <w:jc w:val="center"/>
        <w:rPr>
          <w:b/>
          <w:bCs/>
          <w:sz w:val="21"/>
          <w:szCs w:val="21"/>
          <w:lang w:val="ru-RU" w:eastAsia="ru-RU"/>
        </w:rPr>
      </w:pPr>
    </w:p>
    <w:p w:rsidR="00E11889" w:rsidRDefault="00E11889" w:rsidP="00F34CC0">
      <w:pPr>
        <w:shd w:val="clear" w:color="auto" w:fill="FEFDFB"/>
        <w:spacing w:after="0" w:line="240" w:lineRule="auto"/>
        <w:ind w:left="0" w:right="0" w:firstLine="0"/>
        <w:jc w:val="center"/>
        <w:rPr>
          <w:b/>
          <w:bCs/>
          <w:sz w:val="21"/>
          <w:szCs w:val="21"/>
          <w:lang w:val="ru-RU" w:eastAsia="ru-RU"/>
        </w:rPr>
      </w:pPr>
    </w:p>
    <w:p w:rsidR="00E11889" w:rsidRDefault="00E11889" w:rsidP="00F34CC0">
      <w:pPr>
        <w:shd w:val="clear" w:color="auto" w:fill="FEFDFB"/>
        <w:spacing w:after="0" w:line="240" w:lineRule="auto"/>
        <w:ind w:left="0" w:right="0" w:firstLine="0"/>
        <w:jc w:val="center"/>
        <w:rPr>
          <w:b/>
          <w:bCs/>
          <w:sz w:val="21"/>
          <w:szCs w:val="21"/>
          <w:lang w:val="ru-RU" w:eastAsia="ru-RU"/>
        </w:rPr>
      </w:pPr>
    </w:p>
    <w:p w:rsidR="00E11889" w:rsidRDefault="00E11889" w:rsidP="00F34CC0">
      <w:pPr>
        <w:shd w:val="clear" w:color="auto" w:fill="FEFDFB"/>
        <w:spacing w:after="0" w:line="240" w:lineRule="auto"/>
        <w:ind w:left="0" w:right="0" w:firstLine="0"/>
        <w:jc w:val="center"/>
        <w:rPr>
          <w:b/>
          <w:bCs/>
          <w:sz w:val="21"/>
          <w:szCs w:val="21"/>
          <w:lang w:val="ru-RU" w:eastAsia="ru-RU"/>
        </w:rPr>
      </w:pPr>
    </w:p>
    <w:p w:rsidR="00E11889" w:rsidRDefault="00E11889" w:rsidP="00F34CC0">
      <w:pPr>
        <w:shd w:val="clear" w:color="auto" w:fill="FEFDFB"/>
        <w:spacing w:after="0" w:line="240" w:lineRule="auto"/>
        <w:ind w:left="0" w:right="0" w:firstLine="0"/>
        <w:jc w:val="center"/>
        <w:rPr>
          <w:b/>
          <w:bCs/>
          <w:sz w:val="21"/>
          <w:szCs w:val="21"/>
          <w:lang w:val="ru-RU" w:eastAsia="ru-RU"/>
        </w:rPr>
      </w:pPr>
    </w:p>
    <w:p w:rsidR="00E11889" w:rsidRDefault="00E11889" w:rsidP="00F34CC0">
      <w:pPr>
        <w:shd w:val="clear" w:color="auto" w:fill="FEFDFB"/>
        <w:spacing w:after="0" w:line="240" w:lineRule="auto"/>
        <w:ind w:left="0" w:right="0" w:firstLine="0"/>
        <w:jc w:val="center"/>
        <w:rPr>
          <w:b/>
          <w:bCs/>
          <w:sz w:val="21"/>
          <w:szCs w:val="21"/>
          <w:lang w:val="ru-RU" w:eastAsia="ru-RU"/>
        </w:rPr>
      </w:pPr>
    </w:p>
    <w:p w:rsidR="00E11889" w:rsidRDefault="00E11889" w:rsidP="00F34CC0">
      <w:pPr>
        <w:shd w:val="clear" w:color="auto" w:fill="FEFDFB"/>
        <w:spacing w:after="0" w:line="240" w:lineRule="auto"/>
        <w:ind w:left="0" w:right="0" w:firstLine="0"/>
        <w:jc w:val="center"/>
        <w:rPr>
          <w:b/>
          <w:bCs/>
          <w:sz w:val="21"/>
          <w:szCs w:val="21"/>
          <w:lang w:val="ru-RU" w:eastAsia="ru-RU"/>
        </w:rPr>
      </w:pPr>
    </w:p>
    <w:p w:rsidR="00E11889" w:rsidRDefault="00E11889" w:rsidP="00F34CC0">
      <w:pPr>
        <w:shd w:val="clear" w:color="auto" w:fill="FEFDFB"/>
        <w:spacing w:after="0" w:line="240" w:lineRule="auto"/>
        <w:ind w:left="0" w:right="0" w:firstLine="0"/>
        <w:jc w:val="center"/>
        <w:rPr>
          <w:b/>
          <w:bCs/>
          <w:sz w:val="21"/>
          <w:szCs w:val="21"/>
          <w:lang w:val="ru-RU" w:eastAsia="ru-RU"/>
        </w:rPr>
      </w:pPr>
    </w:p>
    <w:p w:rsidR="00E11889" w:rsidRDefault="00E11889" w:rsidP="00F34CC0">
      <w:pPr>
        <w:shd w:val="clear" w:color="auto" w:fill="FEFDFB"/>
        <w:spacing w:after="0" w:line="240" w:lineRule="auto"/>
        <w:ind w:left="0" w:right="0" w:firstLine="0"/>
        <w:jc w:val="center"/>
        <w:rPr>
          <w:b/>
          <w:bCs/>
          <w:sz w:val="21"/>
          <w:szCs w:val="21"/>
          <w:lang w:val="ru-RU" w:eastAsia="ru-RU"/>
        </w:rPr>
      </w:pPr>
    </w:p>
    <w:p w:rsidR="00E11889" w:rsidRDefault="00E11889" w:rsidP="00F34CC0">
      <w:pPr>
        <w:shd w:val="clear" w:color="auto" w:fill="FEFDFB"/>
        <w:spacing w:after="0" w:line="240" w:lineRule="auto"/>
        <w:ind w:left="0" w:right="0" w:firstLine="0"/>
        <w:jc w:val="center"/>
        <w:rPr>
          <w:b/>
          <w:bCs/>
          <w:sz w:val="21"/>
          <w:szCs w:val="21"/>
          <w:lang w:val="ru-RU" w:eastAsia="ru-RU"/>
        </w:rPr>
      </w:pPr>
    </w:p>
    <w:p w:rsidR="00E11889" w:rsidRDefault="00E11889" w:rsidP="00F34CC0">
      <w:pPr>
        <w:shd w:val="clear" w:color="auto" w:fill="FEFDFB"/>
        <w:spacing w:after="0" w:line="240" w:lineRule="auto"/>
        <w:ind w:left="0" w:right="0" w:firstLine="0"/>
        <w:jc w:val="center"/>
        <w:rPr>
          <w:b/>
          <w:bCs/>
          <w:sz w:val="21"/>
          <w:szCs w:val="21"/>
          <w:lang w:val="ru-RU" w:eastAsia="ru-RU"/>
        </w:rPr>
      </w:pPr>
    </w:p>
    <w:p w:rsidR="00E11889" w:rsidRDefault="00E11889" w:rsidP="00F34CC0">
      <w:pPr>
        <w:shd w:val="clear" w:color="auto" w:fill="FEFDFB"/>
        <w:spacing w:after="0" w:line="240" w:lineRule="auto"/>
        <w:ind w:left="0" w:right="0" w:firstLine="0"/>
        <w:jc w:val="center"/>
        <w:rPr>
          <w:b/>
          <w:bCs/>
          <w:sz w:val="21"/>
          <w:szCs w:val="21"/>
          <w:lang w:val="ru-RU" w:eastAsia="ru-RU"/>
        </w:rPr>
      </w:pPr>
    </w:p>
    <w:p w:rsidR="00E11889" w:rsidRDefault="00E11889" w:rsidP="00F34CC0">
      <w:pPr>
        <w:shd w:val="clear" w:color="auto" w:fill="FEFDFB"/>
        <w:spacing w:after="0" w:line="240" w:lineRule="auto"/>
        <w:ind w:left="0" w:right="0" w:firstLine="0"/>
        <w:jc w:val="center"/>
        <w:rPr>
          <w:b/>
          <w:bCs/>
          <w:sz w:val="21"/>
          <w:szCs w:val="21"/>
          <w:lang w:val="ru-RU" w:eastAsia="ru-RU"/>
        </w:rPr>
      </w:pPr>
    </w:p>
    <w:p w:rsidR="00E11889" w:rsidRDefault="00E11889" w:rsidP="00F34CC0">
      <w:pPr>
        <w:shd w:val="clear" w:color="auto" w:fill="FEFDFB"/>
        <w:spacing w:after="0" w:line="240" w:lineRule="auto"/>
        <w:ind w:left="0" w:right="0" w:firstLine="0"/>
        <w:jc w:val="center"/>
        <w:rPr>
          <w:b/>
          <w:bCs/>
          <w:sz w:val="21"/>
          <w:szCs w:val="21"/>
          <w:lang w:val="ru-RU" w:eastAsia="ru-RU"/>
        </w:rPr>
      </w:pPr>
    </w:p>
    <w:p w:rsidR="00E11889" w:rsidRDefault="00E11889" w:rsidP="00F34CC0">
      <w:pPr>
        <w:shd w:val="clear" w:color="auto" w:fill="FEFDFB"/>
        <w:spacing w:after="0" w:line="240" w:lineRule="auto"/>
        <w:ind w:left="0" w:right="0" w:firstLine="0"/>
        <w:jc w:val="center"/>
        <w:rPr>
          <w:b/>
          <w:bCs/>
          <w:sz w:val="21"/>
          <w:szCs w:val="21"/>
          <w:lang w:val="ru-RU" w:eastAsia="ru-RU"/>
        </w:rPr>
      </w:pPr>
    </w:p>
    <w:p w:rsidR="00E11889" w:rsidRDefault="00E11889" w:rsidP="00F34CC0">
      <w:pPr>
        <w:shd w:val="clear" w:color="auto" w:fill="FEFDFB"/>
        <w:spacing w:after="0" w:line="240" w:lineRule="auto"/>
        <w:ind w:left="0" w:right="0" w:firstLine="0"/>
        <w:jc w:val="center"/>
        <w:rPr>
          <w:b/>
          <w:bCs/>
          <w:sz w:val="21"/>
          <w:szCs w:val="21"/>
          <w:lang w:val="ru-RU" w:eastAsia="ru-RU"/>
        </w:rPr>
      </w:pPr>
    </w:p>
    <w:p w:rsidR="00E11889" w:rsidRDefault="00E11889" w:rsidP="00684B8F">
      <w:pPr>
        <w:shd w:val="clear" w:color="auto" w:fill="FEFDFB"/>
        <w:spacing w:after="0" w:line="240" w:lineRule="auto"/>
        <w:ind w:left="0" w:right="0" w:firstLine="0"/>
        <w:rPr>
          <w:b/>
          <w:bCs/>
          <w:sz w:val="21"/>
          <w:szCs w:val="21"/>
          <w:lang w:val="ru-RU" w:eastAsia="ru-RU"/>
        </w:rPr>
      </w:pPr>
    </w:p>
    <w:p w:rsidR="00E11889" w:rsidRDefault="00E11889" w:rsidP="00F34CC0">
      <w:pPr>
        <w:shd w:val="clear" w:color="auto" w:fill="FEFDFB"/>
        <w:spacing w:after="0" w:line="240" w:lineRule="auto"/>
        <w:ind w:left="0" w:right="0" w:firstLine="0"/>
        <w:jc w:val="center"/>
        <w:rPr>
          <w:b/>
          <w:bCs/>
          <w:sz w:val="21"/>
          <w:szCs w:val="21"/>
          <w:lang w:val="ru-RU" w:eastAsia="ru-RU"/>
        </w:rPr>
      </w:pPr>
    </w:p>
    <w:p w:rsidR="00F34CC0" w:rsidRPr="001B573A" w:rsidRDefault="00F34CC0" w:rsidP="00F34CC0">
      <w:pPr>
        <w:shd w:val="clear" w:color="auto" w:fill="FEFDFB"/>
        <w:spacing w:after="0" w:line="240" w:lineRule="auto"/>
        <w:ind w:left="0" w:right="0" w:firstLine="0"/>
        <w:jc w:val="center"/>
        <w:rPr>
          <w:b/>
          <w:bCs/>
          <w:sz w:val="21"/>
          <w:szCs w:val="21"/>
          <w:lang w:val="ru-RU" w:eastAsia="ru-RU"/>
        </w:rPr>
      </w:pPr>
      <w:r w:rsidRPr="001B573A">
        <w:rPr>
          <w:b/>
          <w:bCs/>
          <w:sz w:val="21"/>
          <w:szCs w:val="21"/>
          <w:lang w:val="ru-RU" w:eastAsia="ru-RU"/>
        </w:rPr>
        <w:t>Учебный план социально-экономического направления</w:t>
      </w:r>
    </w:p>
    <w:p w:rsidR="00F34CC0" w:rsidRPr="001B573A" w:rsidRDefault="00F34CC0" w:rsidP="00F34CC0">
      <w:pPr>
        <w:shd w:val="clear" w:color="auto" w:fill="FEFDFB"/>
        <w:spacing w:after="0" w:line="240" w:lineRule="auto"/>
        <w:ind w:left="0" w:right="0" w:firstLine="0"/>
        <w:jc w:val="center"/>
        <w:rPr>
          <w:b/>
          <w:bCs/>
          <w:sz w:val="21"/>
          <w:szCs w:val="21"/>
          <w:lang w:val="ru-RU" w:eastAsia="ru-RU"/>
        </w:rPr>
      </w:pPr>
      <w:r>
        <w:rPr>
          <w:b/>
          <w:bCs/>
          <w:sz w:val="21"/>
          <w:szCs w:val="21"/>
          <w:lang w:val="ru-RU" w:eastAsia="ru-RU"/>
        </w:rPr>
        <w:t>на  2018 - 2020</w:t>
      </w:r>
      <w:r w:rsidRPr="001B573A">
        <w:rPr>
          <w:b/>
          <w:bCs/>
          <w:sz w:val="21"/>
          <w:szCs w:val="21"/>
          <w:lang w:val="ru-RU" w:eastAsia="ru-RU"/>
        </w:rPr>
        <w:t xml:space="preserve"> учебный год</w:t>
      </w:r>
    </w:p>
    <w:p w:rsidR="00F34CC0" w:rsidRPr="001B573A" w:rsidRDefault="00F34CC0" w:rsidP="00F34CC0">
      <w:pPr>
        <w:spacing w:after="0" w:line="240" w:lineRule="auto"/>
        <w:ind w:left="0" w:right="140" w:firstLine="0"/>
        <w:jc w:val="center"/>
        <w:rPr>
          <w:rFonts w:eastAsiaTheme="minorEastAsia"/>
          <w:color w:val="auto"/>
          <w:sz w:val="20"/>
          <w:szCs w:val="20"/>
          <w:lang w:val="ru-RU" w:eastAsia="ru-RU"/>
        </w:rPr>
      </w:pPr>
    </w:p>
    <w:tbl>
      <w:tblPr>
        <w:tblW w:w="9922" w:type="dxa"/>
        <w:tblInd w:w="5" w:type="dxa"/>
        <w:tblLayout w:type="fixed"/>
        <w:tblCellMar>
          <w:left w:w="0" w:type="dxa"/>
          <w:right w:w="0" w:type="dxa"/>
        </w:tblCellMar>
        <w:tblLook w:val="04A0" w:firstRow="1" w:lastRow="0" w:firstColumn="1" w:lastColumn="0" w:noHBand="0" w:noVBand="1"/>
      </w:tblPr>
      <w:tblGrid>
        <w:gridCol w:w="2102"/>
        <w:gridCol w:w="3001"/>
        <w:gridCol w:w="1134"/>
        <w:gridCol w:w="851"/>
        <w:gridCol w:w="1134"/>
        <w:gridCol w:w="850"/>
        <w:gridCol w:w="850"/>
      </w:tblGrid>
      <w:tr w:rsidR="00F34CC0" w:rsidRPr="00CD576A" w:rsidTr="00E11889">
        <w:trPr>
          <w:trHeight w:val="567"/>
        </w:trPr>
        <w:tc>
          <w:tcPr>
            <w:tcW w:w="2102" w:type="dxa"/>
            <w:vMerge w:val="restart"/>
            <w:tcBorders>
              <w:top w:val="single" w:sz="4" w:space="0" w:color="auto"/>
              <w:left w:val="single" w:sz="4" w:space="0" w:color="auto"/>
              <w:right w:val="single" w:sz="4" w:space="0" w:color="auto"/>
            </w:tcBorders>
            <w:vAlign w:val="bottom"/>
          </w:tcPr>
          <w:p w:rsidR="00F34CC0" w:rsidRPr="00343EA5" w:rsidRDefault="00F34CC0" w:rsidP="00E11889">
            <w:pPr>
              <w:spacing w:after="0" w:line="240" w:lineRule="auto"/>
              <w:ind w:left="0" w:right="0" w:firstLine="0"/>
              <w:jc w:val="center"/>
              <w:rPr>
                <w:rFonts w:eastAsiaTheme="minorEastAsia"/>
                <w:b/>
                <w:color w:val="auto"/>
                <w:sz w:val="22"/>
                <w:lang w:val="ru-RU" w:eastAsia="ru-RU"/>
              </w:rPr>
            </w:pPr>
            <w:r w:rsidRPr="00343EA5">
              <w:rPr>
                <w:rFonts w:eastAsiaTheme="minorEastAsia"/>
                <w:b/>
                <w:color w:val="auto"/>
                <w:sz w:val="22"/>
                <w:lang w:val="ru-RU" w:eastAsia="ru-RU"/>
              </w:rPr>
              <w:t>Предметные об-</w:t>
            </w:r>
          </w:p>
          <w:p w:rsidR="00F34CC0" w:rsidRPr="001B573A" w:rsidRDefault="00F34CC0" w:rsidP="00E11889">
            <w:pPr>
              <w:spacing w:after="0" w:line="240" w:lineRule="auto"/>
              <w:ind w:left="0" w:right="0" w:firstLine="0"/>
              <w:jc w:val="center"/>
              <w:rPr>
                <w:rFonts w:eastAsiaTheme="minorEastAsia"/>
                <w:color w:val="auto"/>
                <w:sz w:val="22"/>
                <w:lang w:val="ru-RU" w:eastAsia="ru-RU"/>
              </w:rPr>
            </w:pPr>
            <w:proofErr w:type="spellStart"/>
            <w:r w:rsidRPr="00343EA5">
              <w:rPr>
                <w:rFonts w:eastAsiaTheme="minorEastAsia"/>
                <w:b/>
                <w:color w:val="auto"/>
                <w:sz w:val="22"/>
                <w:lang w:val="ru-RU" w:eastAsia="ru-RU"/>
              </w:rPr>
              <w:t>ласти</w:t>
            </w:r>
            <w:proofErr w:type="spellEnd"/>
          </w:p>
        </w:tc>
        <w:tc>
          <w:tcPr>
            <w:tcW w:w="3001" w:type="dxa"/>
            <w:vMerge w:val="restart"/>
            <w:tcBorders>
              <w:top w:val="single" w:sz="4" w:space="0" w:color="auto"/>
              <w:left w:val="single" w:sz="4" w:space="0" w:color="auto"/>
              <w:right w:val="single" w:sz="4" w:space="0" w:color="auto"/>
            </w:tcBorders>
            <w:vAlign w:val="bottom"/>
          </w:tcPr>
          <w:p w:rsidR="00F34CC0" w:rsidRPr="001B573A" w:rsidRDefault="00F34CC0" w:rsidP="00E11889">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Учебные предметы</w:t>
            </w:r>
          </w:p>
        </w:tc>
        <w:tc>
          <w:tcPr>
            <w:tcW w:w="1134" w:type="dxa"/>
            <w:vMerge w:val="restart"/>
            <w:tcBorders>
              <w:top w:val="single" w:sz="4" w:space="0" w:color="auto"/>
              <w:left w:val="single" w:sz="4" w:space="0" w:color="auto"/>
              <w:right w:val="single" w:sz="4" w:space="0" w:color="auto"/>
            </w:tcBorders>
          </w:tcPr>
          <w:p w:rsidR="00F34CC0" w:rsidRPr="001B573A" w:rsidRDefault="00F34CC0"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Уровень</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F34CC0" w:rsidRDefault="00F34CC0" w:rsidP="00E11889">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Количество часов в неделю</w:t>
            </w:r>
          </w:p>
          <w:p w:rsidR="00F34CC0" w:rsidRPr="001B573A" w:rsidRDefault="00F34CC0" w:rsidP="00E11889">
            <w:pPr>
              <w:spacing w:after="0" w:line="240" w:lineRule="auto"/>
              <w:ind w:left="0" w:right="0" w:firstLine="0"/>
              <w:jc w:val="center"/>
              <w:rPr>
                <w:rFonts w:eastAsiaTheme="minorEastAsia"/>
                <w:color w:val="auto"/>
                <w:sz w:val="22"/>
                <w:lang w:val="ru-RU" w:eastAsia="ru-RU"/>
              </w:rPr>
            </w:pPr>
          </w:p>
        </w:tc>
        <w:tc>
          <w:tcPr>
            <w:tcW w:w="850" w:type="dxa"/>
            <w:vMerge w:val="restart"/>
            <w:tcBorders>
              <w:top w:val="single" w:sz="4" w:space="0" w:color="auto"/>
              <w:left w:val="single" w:sz="4" w:space="0" w:color="auto"/>
              <w:right w:val="single" w:sz="4" w:space="0" w:color="auto"/>
            </w:tcBorders>
            <w:vAlign w:val="bottom"/>
          </w:tcPr>
          <w:p w:rsidR="00F34CC0" w:rsidRPr="001B573A" w:rsidRDefault="00F34CC0" w:rsidP="00E11889">
            <w:pPr>
              <w:spacing w:after="0" w:line="240" w:lineRule="auto"/>
              <w:ind w:left="0" w:right="0" w:firstLine="0"/>
              <w:rPr>
                <w:rFonts w:eastAsiaTheme="minorEastAsia"/>
                <w:color w:val="auto"/>
                <w:sz w:val="22"/>
                <w:lang w:val="ru-RU" w:eastAsia="ru-RU"/>
              </w:rPr>
            </w:pPr>
            <w:r w:rsidRPr="001B573A">
              <w:rPr>
                <w:rFonts w:eastAsiaTheme="minorEastAsia"/>
                <w:color w:val="auto"/>
                <w:sz w:val="22"/>
                <w:lang w:val="ru-RU" w:eastAsia="ru-RU"/>
              </w:rPr>
              <w:t>Колич</w:t>
            </w:r>
            <w:r w:rsidRPr="001B573A">
              <w:rPr>
                <w:rFonts w:eastAsiaTheme="minorEastAsia"/>
                <w:color w:val="auto"/>
                <w:sz w:val="22"/>
                <w:lang w:val="ru-RU" w:eastAsia="ru-RU"/>
              </w:rPr>
              <w:t>е</w:t>
            </w:r>
            <w:r w:rsidRPr="001B573A">
              <w:rPr>
                <w:rFonts w:eastAsiaTheme="minorEastAsia"/>
                <w:color w:val="auto"/>
                <w:sz w:val="22"/>
                <w:lang w:val="ru-RU" w:eastAsia="ru-RU"/>
              </w:rPr>
              <w:t>ство ч</w:t>
            </w:r>
            <w:r w:rsidRPr="001B573A">
              <w:rPr>
                <w:rFonts w:eastAsiaTheme="minorEastAsia"/>
                <w:color w:val="auto"/>
                <w:sz w:val="22"/>
                <w:lang w:val="ru-RU" w:eastAsia="ru-RU"/>
              </w:rPr>
              <w:t>а</w:t>
            </w:r>
            <w:r w:rsidRPr="001B573A">
              <w:rPr>
                <w:rFonts w:eastAsiaTheme="minorEastAsia"/>
                <w:color w:val="auto"/>
                <w:sz w:val="22"/>
                <w:lang w:val="ru-RU" w:eastAsia="ru-RU"/>
              </w:rPr>
              <w:t>сов в год</w:t>
            </w:r>
          </w:p>
        </w:tc>
        <w:tc>
          <w:tcPr>
            <w:tcW w:w="850" w:type="dxa"/>
            <w:vMerge w:val="restart"/>
            <w:tcBorders>
              <w:top w:val="single" w:sz="4" w:space="0" w:color="auto"/>
              <w:left w:val="single" w:sz="4" w:space="0" w:color="auto"/>
              <w:right w:val="single" w:sz="4" w:space="0" w:color="auto"/>
            </w:tcBorders>
          </w:tcPr>
          <w:p w:rsidR="00F34CC0" w:rsidRPr="001B573A" w:rsidRDefault="00F34CC0" w:rsidP="00E11889">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Колич</w:t>
            </w:r>
            <w:r w:rsidRPr="001B573A">
              <w:rPr>
                <w:rFonts w:eastAsiaTheme="minorEastAsia"/>
                <w:color w:val="auto"/>
                <w:sz w:val="22"/>
                <w:lang w:val="ru-RU" w:eastAsia="ru-RU"/>
              </w:rPr>
              <w:t>е</w:t>
            </w:r>
            <w:r w:rsidRPr="001B573A">
              <w:rPr>
                <w:rFonts w:eastAsiaTheme="minorEastAsia"/>
                <w:color w:val="auto"/>
                <w:sz w:val="22"/>
                <w:lang w:val="ru-RU" w:eastAsia="ru-RU"/>
              </w:rPr>
              <w:t>ство ч</w:t>
            </w:r>
            <w:r w:rsidRPr="001B573A">
              <w:rPr>
                <w:rFonts w:eastAsiaTheme="minorEastAsia"/>
                <w:color w:val="auto"/>
                <w:sz w:val="22"/>
                <w:lang w:val="ru-RU" w:eastAsia="ru-RU"/>
              </w:rPr>
              <w:t>а</w:t>
            </w:r>
            <w:r w:rsidRPr="001B573A">
              <w:rPr>
                <w:rFonts w:eastAsiaTheme="minorEastAsia"/>
                <w:color w:val="auto"/>
                <w:sz w:val="22"/>
                <w:lang w:val="ru-RU" w:eastAsia="ru-RU"/>
              </w:rPr>
              <w:t>сов</w:t>
            </w:r>
            <w:r>
              <w:rPr>
                <w:rFonts w:eastAsiaTheme="minorEastAsia"/>
                <w:color w:val="auto"/>
                <w:sz w:val="22"/>
                <w:lang w:val="ru-RU" w:eastAsia="ru-RU"/>
              </w:rPr>
              <w:t xml:space="preserve"> за два года</w:t>
            </w:r>
          </w:p>
        </w:tc>
      </w:tr>
      <w:tr w:rsidR="00F34CC0" w:rsidRPr="001B573A" w:rsidTr="00E11889">
        <w:trPr>
          <w:trHeight w:val="209"/>
        </w:trPr>
        <w:tc>
          <w:tcPr>
            <w:tcW w:w="2102" w:type="dxa"/>
            <w:vMerge/>
            <w:tcBorders>
              <w:left w:val="single" w:sz="4" w:space="0" w:color="auto"/>
              <w:bottom w:val="single" w:sz="4" w:space="0" w:color="auto"/>
              <w:right w:val="single" w:sz="4" w:space="0" w:color="auto"/>
            </w:tcBorders>
            <w:vAlign w:val="bottom"/>
          </w:tcPr>
          <w:p w:rsidR="00F34CC0" w:rsidRPr="00343EA5" w:rsidRDefault="00F34CC0" w:rsidP="00E11889">
            <w:pPr>
              <w:spacing w:after="0" w:line="240" w:lineRule="auto"/>
              <w:ind w:left="0" w:right="0" w:firstLine="0"/>
              <w:jc w:val="center"/>
              <w:rPr>
                <w:rFonts w:eastAsiaTheme="minorEastAsia"/>
                <w:b/>
                <w:color w:val="auto"/>
                <w:sz w:val="22"/>
                <w:lang w:val="ru-RU" w:eastAsia="ru-RU"/>
              </w:rPr>
            </w:pPr>
          </w:p>
        </w:tc>
        <w:tc>
          <w:tcPr>
            <w:tcW w:w="3001" w:type="dxa"/>
            <w:vMerge/>
            <w:tcBorders>
              <w:left w:val="single" w:sz="4" w:space="0" w:color="auto"/>
              <w:bottom w:val="single" w:sz="4" w:space="0" w:color="auto"/>
              <w:right w:val="single" w:sz="4" w:space="0" w:color="auto"/>
            </w:tcBorders>
            <w:vAlign w:val="bottom"/>
          </w:tcPr>
          <w:p w:rsidR="00F34CC0" w:rsidRPr="001B573A" w:rsidRDefault="00F34CC0" w:rsidP="00E11889">
            <w:pPr>
              <w:spacing w:after="0" w:line="240" w:lineRule="auto"/>
              <w:ind w:left="0" w:right="0" w:firstLine="0"/>
              <w:jc w:val="center"/>
              <w:rPr>
                <w:rFonts w:eastAsiaTheme="minorEastAsia"/>
                <w:color w:val="auto"/>
                <w:sz w:val="22"/>
                <w:lang w:val="ru-RU" w:eastAsia="ru-RU"/>
              </w:rPr>
            </w:pPr>
          </w:p>
        </w:tc>
        <w:tc>
          <w:tcPr>
            <w:tcW w:w="1134" w:type="dxa"/>
            <w:vMerge/>
            <w:tcBorders>
              <w:left w:val="single" w:sz="4" w:space="0" w:color="auto"/>
              <w:bottom w:val="single" w:sz="4" w:space="0" w:color="auto"/>
              <w:right w:val="single" w:sz="4" w:space="0" w:color="auto"/>
            </w:tcBorders>
          </w:tcPr>
          <w:p w:rsidR="00F34CC0" w:rsidRDefault="00F34CC0" w:rsidP="00E11889">
            <w:pPr>
              <w:spacing w:after="0" w:line="240" w:lineRule="auto"/>
              <w:ind w:left="0" w:right="0" w:firstLine="0"/>
              <w:jc w:val="center"/>
              <w:rPr>
                <w:rFonts w:eastAsiaTheme="minorEastAsia"/>
                <w:color w:val="auto"/>
                <w:sz w:val="22"/>
                <w:lang w:val="ru-RU"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F34CC0" w:rsidRPr="001B573A" w:rsidRDefault="00F34CC0"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eastAsia="ru-RU"/>
              </w:rPr>
              <w:t>X</w:t>
            </w:r>
            <w:r>
              <w:rPr>
                <w:rFonts w:eastAsiaTheme="minorEastAsia"/>
                <w:color w:val="auto"/>
                <w:sz w:val="22"/>
                <w:lang w:val="ru-RU" w:eastAsia="ru-RU"/>
              </w:rPr>
              <w:t xml:space="preserve"> класс</w:t>
            </w:r>
          </w:p>
        </w:tc>
        <w:tc>
          <w:tcPr>
            <w:tcW w:w="1134" w:type="dxa"/>
            <w:tcBorders>
              <w:top w:val="single" w:sz="4" w:space="0" w:color="auto"/>
              <w:left w:val="single" w:sz="4" w:space="0" w:color="auto"/>
              <w:bottom w:val="single" w:sz="4" w:space="0" w:color="auto"/>
              <w:right w:val="single" w:sz="4" w:space="0" w:color="auto"/>
            </w:tcBorders>
            <w:vAlign w:val="bottom"/>
          </w:tcPr>
          <w:p w:rsidR="00F34CC0" w:rsidRPr="00343EA5" w:rsidRDefault="00F34CC0" w:rsidP="00E11889">
            <w:pPr>
              <w:spacing w:after="0" w:line="240" w:lineRule="auto"/>
              <w:ind w:left="0" w:right="0"/>
              <w:jc w:val="center"/>
              <w:rPr>
                <w:rFonts w:eastAsiaTheme="minorEastAsia"/>
                <w:color w:val="auto"/>
                <w:sz w:val="22"/>
                <w:lang w:val="ru-RU" w:eastAsia="ru-RU"/>
              </w:rPr>
            </w:pPr>
            <w:r>
              <w:rPr>
                <w:rFonts w:eastAsiaTheme="minorEastAsia"/>
                <w:color w:val="auto"/>
                <w:sz w:val="22"/>
                <w:lang w:val="ru-RU" w:eastAsia="ru-RU"/>
              </w:rPr>
              <w:t xml:space="preserve">    </w:t>
            </w:r>
            <w:r>
              <w:rPr>
                <w:rFonts w:eastAsiaTheme="minorEastAsia"/>
                <w:color w:val="auto"/>
                <w:sz w:val="22"/>
                <w:lang w:eastAsia="ru-RU"/>
              </w:rPr>
              <w:t xml:space="preserve">XI </w:t>
            </w:r>
            <w:r>
              <w:rPr>
                <w:rFonts w:eastAsiaTheme="minorEastAsia"/>
                <w:color w:val="auto"/>
                <w:sz w:val="22"/>
                <w:lang w:val="ru-RU" w:eastAsia="ru-RU"/>
              </w:rPr>
              <w:t>класс</w:t>
            </w:r>
          </w:p>
        </w:tc>
        <w:tc>
          <w:tcPr>
            <w:tcW w:w="850" w:type="dxa"/>
            <w:vMerge/>
            <w:tcBorders>
              <w:left w:val="single" w:sz="4" w:space="0" w:color="auto"/>
              <w:bottom w:val="single" w:sz="4" w:space="0" w:color="auto"/>
              <w:right w:val="single" w:sz="4" w:space="0" w:color="auto"/>
            </w:tcBorders>
            <w:vAlign w:val="bottom"/>
          </w:tcPr>
          <w:p w:rsidR="00F34CC0" w:rsidRPr="001B573A" w:rsidRDefault="00F34CC0" w:rsidP="00E11889">
            <w:pPr>
              <w:spacing w:after="0" w:line="240" w:lineRule="auto"/>
              <w:ind w:left="0" w:right="0" w:firstLine="0"/>
              <w:jc w:val="center"/>
              <w:rPr>
                <w:rFonts w:eastAsiaTheme="minorEastAsia"/>
                <w:color w:val="auto"/>
                <w:sz w:val="22"/>
                <w:lang w:val="ru-RU" w:eastAsia="ru-RU"/>
              </w:rPr>
            </w:pPr>
          </w:p>
        </w:tc>
        <w:tc>
          <w:tcPr>
            <w:tcW w:w="850" w:type="dxa"/>
            <w:vMerge/>
            <w:tcBorders>
              <w:left w:val="single" w:sz="4" w:space="0" w:color="auto"/>
              <w:bottom w:val="single" w:sz="4" w:space="0" w:color="auto"/>
              <w:right w:val="single" w:sz="4" w:space="0" w:color="auto"/>
            </w:tcBorders>
          </w:tcPr>
          <w:p w:rsidR="00F34CC0" w:rsidRPr="001B573A" w:rsidRDefault="00F34CC0" w:rsidP="00E11889">
            <w:pPr>
              <w:spacing w:after="0" w:line="240" w:lineRule="auto"/>
              <w:ind w:left="0" w:right="0" w:firstLine="0"/>
              <w:jc w:val="center"/>
              <w:rPr>
                <w:rFonts w:eastAsiaTheme="minorEastAsia"/>
                <w:color w:val="auto"/>
                <w:sz w:val="22"/>
                <w:lang w:val="ru-RU" w:eastAsia="ru-RU"/>
              </w:rPr>
            </w:pPr>
          </w:p>
        </w:tc>
      </w:tr>
      <w:tr w:rsidR="00F34CC0" w:rsidRPr="001B573A" w:rsidTr="00E11889">
        <w:trPr>
          <w:trHeight w:val="242"/>
        </w:trPr>
        <w:tc>
          <w:tcPr>
            <w:tcW w:w="2102" w:type="dxa"/>
            <w:vMerge w:val="restart"/>
            <w:tcBorders>
              <w:top w:val="single" w:sz="4" w:space="0" w:color="auto"/>
              <w:left w:val="single" w:sz="4" w:space="0" w:color="auto"/>
              <w:bottom w:val="single" w:sz="4" w:space="0" w:color="auto"/>
              <w:right w:val="single" w:sz="4" w:space="0" w:color="auto"/>
            </w:tcBorders>
            <w:vAlign w:val="bottom"/>
          </w:tcPr>
          <w:p w:rsidR="00F34CC0" w:rsidRPr="001B573A" w:rsidRDefault="00F34CC0" w:rsidP="00E11889">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Русский язык и</w:t>
            </w:r>
          </w:p>
          <w:p w:rsidR="00F34CC0" w:rsidRPr="001B573A" w:rsidRDefault="00F34CC0" w:rsidP="00E11889">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литература</w:t>
            </w:r>
          </w:p>
        </w:tc>
        <w:tc>
          <w:tcPr>
            <w:tcW w:w="3001" w:type="dxa"/>
            <w:tcBorders>
              <w:top w:val="single" w:sz="4" w:space="0" w:color="auto"/>
              <w:left w:val="single" w:sz="4" w:space="0" w:color="auto"/>
              <w:bottom w:val="single" w:sz="4" w:space="0" w:color="auto"/>
              <w:right w:val="single" w:sz="4" w:space="0" w:color="auto"/>
            </w:tcBorders>
            <w:vAlign w:val="bottom"/>
          </w:tcPr>
          <w:p w:rsidR="00F34CC0" w:rsidRPr="001B573A" w:rsidRDefault="00F34CC0" w:rsidP="00E11889">
            <w:pPr>
              <w:spacing w:after="0" w:line="240" w:lineRule="auto"/>
              <w:ind w:left="0" w:right="0" w:firstLine="0"/>
              <w:jc w:val="left"/>
              <w:rPr>
                <w:rFonts w:eastAsiaTheme="minorEastAsia"/>
                <w:color w:val="auto"/>
                <w:sz w:val="22"/>
                <w:lang w:val="ru-RU" w:eastAsia="ru-RU"/>
              </w:rPr>
            </w:pPr>
            <w:r w:rsidRPr="001B573A">
              <w:rPr>
                <w:rFonts w:eastAsiaTheme="minorEastAsia"/>
                <w:color w:val="auto"/>
                <w:sz w:val="22"/>
                <w:lang w:val="ru-RU" w:eastAsia="ru-RU"/>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F34CC0" w:rsidRPr="000E0184" w:rsidRDefault="00F34CC0" w:rsidP="00E11889">
            <w:pPr>
              <w:spacing w:after="0" w:line="240" w:lineRule="auto"/>
              <w:ind w:left="0" w:right="0" w:firstLine="0"/>
              <w:jc w:val="center"/>
              <w:rPr>
                <w:rFonts w:eastAsiaTheme="minorEastAsia"/>
                <w:color w:val="auto"/>
                <w:sz w:val="22"/>
                <w:lang w:val="ru-RU" w:eastAsia="ru-RU"/>
              </w:rPr>
            </w:pPr>
            <w:r w:rsidRPr="000E0184">
              <w:rPr>
                <w:rFonts w:eastAsiaTheme="minorEastAsia"/>
                <w:color w:val="auto"/>
                <w:sz w:val="22"/>
                <w:lang w:val="ru-RU" w:eastAsia="ru-RU"/>
              </w:rPr>
              <w:t>Б</w:t>
            </w:r>
          </w:p>
        </w:tc>
        <w:tc>
          <w:tcPr>
            <w:tcW w:w="851" w:type="dxa"/>
            <w:tcBorders>
              <w:top w:val="single" w:sz="4" w:space="0" w:color="auto"/>
              <w:left w:val="single" w:sz="4" w:space="0" w:color="auto"/>
              <w:bottom w:val="single" w:sz="4" w:space="0" w:color="auto"/>
              <w:right w:val="single" w:sz="4" w:space="0" w:color="auto"/>
            </w:tcBorders>
            <w:vAlign w:val="bottom"/>
          </w:tcPr>
          <w:p w:rsidR="00F34CC0" w:rsidRPr="001B573A" w:rsidRDefault="00F34CC0" w:rsidP="00E11889">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1</w:t>
            </w:r>
          </w:p>
        </w:tc>
        <w:tc>
          <w:tcPr>
            <w:tcW w:w="1134" w:type="dxa"/>
            <w:tcBorders>
              <w:top w:val="single" w:sz="4" w:space="0" w:color="auto"/>
              <w:left w:val="single" w:sz="4" w:space="0" w:color="auto"/>
              <w:bottom w:val="single" w:sz="4" w:space="0" w:color="auto"/>
              <w:right w:val="single" w:sz="4" w:space="0" w:color="auto"/>
            </w:tcBorders>
          </w:tcPr>
          <w:p w:rsidR="00F34CC0" w:rsidRPr="001B573A" w:rsidRDefault="00F34CC0"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1</w:t>
            </w:r>
          </w:p>
        </w:tc>
        <w:tc>
          <w:tcPr>
            <w:tcW w:w="850" w:type="dxa"/>
            <w:tcBorders>
              <w:top w:val="single" w:sz="4" w:space="0" w:color="auto"/>
              <w:left w:val="single" w:sz="4" w:space="0" w:color="auto"/>
              <w:bottom w:val="single" w:sz="4" w:space="0" w:color="auto"/>
              <w:right w:val="single" w:sz="4" w:space="0" w:color="auto"/>
            </w:tcBorders>
            <w:vAlign w:val="bottom"/>
          </w:tcPr>
          <w:p w:rsidR="00F34CC0" w:rsidRPr="001472E6" w:rsidRDefault="00E11889"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35</w:t>
            </w:r>
          </w:p>
        </w:tc>
        <w:tc>
          <w:tcPr>
            <w:tcW w:w="850" w:type="dxa"/>
            <w:tcBorders>
              <w:top w:val="single" w:sz="4" w:space="0" w:color="auto"/>
              <w:left w:val="single" w:sz="4" w:space="0" w:color="auto"/>
              <w:bottom w:val="single" w:sz="4" w:space="0" w:color="auto"/>
              <w:right w:val="single" w:sz="4" w:space="0" w:color="auto"/>
            </w:tcBorders>
          </w:tcPr>
          <w:p w:rsidR="00F34CC0" w:rsidRPr="001472E6" w:rsidRDefault="00F34CC0" w:rsidP="00E11889">
            <w:pPr>
              <w:spacing w:after="0" w:line="240" w:lineRule="auto"/>
              <w:ind w:left="0" w:right="0" w:firstLine="0"/>
              <w:jc w:val="center"/>
              <w:rPr>
                <w:rFonts w:eastAsiaTheme="minorEastAsia"/>
                <w:color w:val="auto"/>
                <w:sz w:val="22"/>
                <w:lang w:val="ru-RU" w:eastAsia="ru-RU"/>
              </w:rPr>
            </w:pPr>
            <w:r w:rsidRPr="001472E6">
              <w:rPr>
                <w:rFonts w:eastAsiaTheme="minorEastAsia"/>
                <w:color w:val="auto"/>
                <w:sz w:val="22"/>
                <w:lang w:val="ru-RU" w:eastAsia="ru-RU"/>
              </w:rPr>
              <w:t>68</w:t>
            </w:r>
          </w:p>
        </w:tc>
      </w:tr>
      <w:tr w:rsidR="00F34CC0" w:rsidRPr="001B573A" w:rsidTr="00E11889">
        <w:trPr>
          <w:trHeight w:val="244"/>
        </w:trPr>
        <w:tc>
          <w:tcPr>
            <w:tcW w:w="2102" w:type="dxa"/>
            <w:vMerge/>
            <w:tcBorders>
              <w:top w:val="single" w:sz="4" w:space="0" w:color="auto"/>
              <w:left w:val="single" w:sz="4" w:space="0" w:color="auto"/>
              <w:bottom w:val="single" w:sz="4" w:space="0" w:color="auto"/>
              <w:right w:val="single" w:sz="4" w:space="0" w:color="auto"/>
            </w:tcBorders>
            <w:vAlign w:val="bottom"/>
          </w:tcPr>
          <w:p w:rsidR="00F34CC0" w:rsidRPr="001B573A" w:rsidRDefault="00F34CC0" w:rsidP="00E11889">
            <w:pPr>
              <w:spacing w:after="0" w:line="240" w:lineRule="auto"/>
              <w:ind w:left="0" w:right="0" w:firstLine="0"/>
              <w:jc w:val="center"/>
              <w:rPr>
                <w:rFonts w:eastAsiaTheme="minorEastAsia"/>
                <w:color w:val="auto"/>
                <w:sz w:val="22"/>
                <w:lang w:val="ru-RU" w:eastAsia="ru-RU"/>
              </w:rPr>
            </w:pPr>
          </w:p>
        </w:tc>
        <w:tc>
          <w:tcPr>
            <w:tcW w:w="3001" w:type="dxa"/>
            <w:tcBorders>
              <w:top w:val="single" w:sz="4" w:space="0" w:color="auto"/>
              <w:left w:val="single" w:sz="4" w:space="0" w:color="auto"/>
              <w:bottom w:val="single" w:sz="4" w:space="0" w:color="auto"/>
              <w:right w:val="single" w:sz="4" w:space="0" w:color="auto"/>
            </w:tcBorders>
            <w:vAlign w:val="bottom"/>
          </w:tcPr>
          <w:p w:rsidR="00F34CC0" w:rsidRPr="001B573A" w:rsidRDefault="00F34CC0" w:rsidP="00E11889">
            <w:pPr>
              <w:spacing w:after="0" w:line="240" w:lineRule="auto"/>
              <w:ind w:left="0" w:right="0" w:firstLine="0"/>
              <w:jc w:val="left"/>
              <w:rPr>
                <w:rFonts w:eastAsiaTheme="minorEastAsia"/>
                <w:color w:val="auto"/>
                <w:sz w:val="22"/>
                <w:lang w:val="ru-RU" w:eastAsia="ru-RU"/>
              </w:rPr>
            </w:pPr>
            <w:r w:rsidRPr="001B573A">
              <w:rPr>
                <w:rFonts w:eastAsiaTheme="minorEastAsia"/>
                <w:color w:val="auto"/>
                <w:sz w:val="22"/>
                <w:lang w:val="ru-RU" w:eastAsia="ru-RU"/>
              </w:rPr>
              <w:t>Литература</w:t>
            </w:r>
          </w:p>
        </w:tc>
        <w:tc>
          <w:tcPr>
            <w:tcW w:w="1134" w:type="dxa"/>
            <w:tcBorders>
              <w:top w:val="single" w:sz="4" w:space="0" w:color="auto"/>
              <w:left w:val="single" w:sz="4" w:space="0" w:color="auto"/>
              <w:bottom w:val="single" w:sz="4" w:space="0" w:color="auto"/>
              <w:right w:val="single" w:sz="4" w:space="0" w:color="auto"/>
            </w:tcBorders>
          </w:tcPr>
          <w:p w:rsidR="00F34CC0" w:rsidRPr="000E0184" w:rsidRDefault="00F34CC0" w:rsidP="00E11889">
            <w:pPr>
              <w:spacing w:after="0" w:line="240" w:lineRule="auto"/>
              <w:ind w:left="0" w:right="0" w:firstLine="0"/>
              <w:jc w:val="center"/>
              <w:rPr>
                <w:rFonts w:eastAsiaTheme="minorEastAsia"/>
                <w:color w:val="auto"/>
                <w:sz w:val="22"/>
                <w:lang w:val="ru-RU" w:eastAsia="ru-RU"/>
              </w:rPr>
            </w:pPr>
            <w:r w:rsidRPr="000E0184">
              <w:rPr>
                <w:rFonts w:eastAsiaTheme="minorEastAsia"/>
                <w:color w:val="auto"/>
                <w:sz w:val="22"/>
                <w:lang w:val="ru-RU" w:eastAsia="ru-RU"/>
              </w:rPr>
              <w:t>Б</w:t>
            </w:r>
          </w:p>
        </w:tc>
        <w:tc>
          <w:tcPr>
            <w:tcW w:w="851" w:type="dxa"/>
            <w:tcBorders>
              <w:top w:val="single" w:sz="4" w:space="0" w:color="auto"/>
              <w:left w:val="single" w:sz="4" w:space="0" w:color="auto"/>
              <w:bottom w:val="single" w:sz="4" w:space="0" w:color="auto"/>
              <w:right w:val="single" w:sz="4" w:space="0" w:color="auto"/>
            </w:tcBorders>
            <w:vAlign w:val="bottom"/>
          </w:tcPr>
          <w:p w:rsidR="00F34CC0" w:rsidRPr="001B573A" w:rsidRDefault="00F34CC0" w:rsidP="00E11889">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3</w:t>
            </w:r>
          </w:p>
        </w:tc>
        <w:tc>
          <w:tcPr>
            <w:tcW w:w="1134" w:type="dxa"/>
            <w:tcBorders>
              <w:top w:val="single" w:sz="4" w:space="0" w:color="auto"/>
              <w:left w:val="single" w:sz="4" w:space="0" w:color="auto"/>
              <w:bottom w:val="single" w:sz="4" w:space="0" w:color="auto"/>
              <w:right w:val="single" w:sz="4" w:space="0" w:color="auto"/>
            </w:tcBorders>
          </w:tcPr>
          <w:p w:rsidR="00F34CC0" w:rsidRPr="001B573A" w:rsidRDefault="00F34CC0"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3</w:t>
            </w:r>
          </w:p>
        </w:tc>
        <w:tc>
          <w:tcPr>
            <w:tcW w:w="850" w:type="dxa"/>
            <w:tcBorders>
              <w:top w:val="single" w:sz="4" w:space="0" w:color="auto"/>
              <w:left w:val="single" w:sz="4" w:space="0" w:color="auto"/>
              <w:bottom w:val="single" w:sz="4" w:space="0" w:color="auto"/>
              <w:right w:val="single" w:sz="4" w:space="0" w:color="auto"/>
            </w:tcBorders>
            <w:vAlign w:val="bottom"/>
          </w:tcPr>
          <w:p w:rsidR="00F34CC0" w:rsidRPr="001472E6" w:rsidRDefault="00E11889"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105</w:t>
            </w:r>
          </w:p>
        </w:tc>
        <w:tc>
          <w:tcPr>
            <w:tcW w:w="850" w:type="dxa"/>
            <w:tcBorders>
              <w:top w:val="single" w:sz="4" w:space="0" w:color="auto"/>
              <w:left w:val="single" w:sz="4" w:space="0" w:color="auto"/>
              <w:bottom w:val="single" w:sz="4" w:space="0" w:color="auto"/>
              <w:right w:val="single" w:sz="4" w:space="0" w:color="auto"/>
            </w:tcBorders>
          </w:tcPr>
          <w:p w:rsidR="00F34CC0" w:rsidRPr="001472E6" w:rsidRDefault="00F34CC0" w:rsidP="00E11889">
            <w:pPr>
              <w:spacing w:after="0" w:line="240" w:lineRule="auto"/>
              <w:ind w:left="0" w:right="0" w:firstLine="0"/>
              <w:jc w:val="center"/>
              <w:rPr>
                <w:rFonts w:eastAsiaTheme="minorEastAsia"/>
                <w:color w:val="auto"/>
                <w:sz w:val="22"/>
                <w:lang w:val="ru-RU" w:eastAsia="ru-RU"/>
              </w:rPr>
            </w:pPr>
            <w:r w:rsidRPr="001472E6">
              <w:rPr>
                <w:rFonts w:eastAsiaTheme="minorEastAsia"/>
                <w:color w:val="auto"/>
                <w:sz w:val="22"/>
                <w:lang w:val="ru-RU" w:eastAsia="ru-RU"/>
              </w:rPr>
              <w:t>204</w:t>
            </w:r>
          </w:p>
        </w:tc>
      </w:tr>
      <w:tr w:rsidR="00F34CC0" w:rsidRPr="001B573A" w:rsidTr="00E11889">
        <w:trPr>
          <w:trHeight w:val="552"/>
        </w:trPr>
        <w:tc>
          <w:tcPr>
            <w:tcW w:w="2102" w:type="dxa"/>
            <w:tcBorders>
              <w:top w:val="single" w:sz="4" w:space="0" w:color="auto"/>
              <w:left w:val="single" w:sz="4" w:space="0" w:color="auto"/>
              <w:bottom w:val="single" w:sz="4" w:space="0" w:color="auto"/>
              <w:right w:val="single" w:sz="4" w:space="0" w:color="auto"/>
            </w:tcBorders>
            <w:vAlign w:val="bottom"/>
          </w:tcPr>
          <w:p w:rsidR="00F34CC0" w:rsidRDefault="00F34CC0" w:rsidP="00E11889">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 xml:space="preserve">Иностранные </w:t>
            </w:r>
          </w:p>
          <w:p w:rsidR="00F34CC0" w:rsidRPr="001B573A" w:rsidRDefault="00F34CC0"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язык</w:t>
            </w:r>
          </w:p>
        </w:tc>
        <w:tc>
          <w:tcPr>
            <w:tcW w:w="3001" w:type="dxa"/>
            <w:tcBorders>
              <w:top w:val="single" w:sz="4" w:space="0" w:color="auto"/>
              <w:left w:val="single" w:sz="4" w:space="0" w:color="auto"/>
              <w:bottom w:val="single" w:sz="4" w:space="0" w:color="auto"/>
              <w:right w:val="single" w:sz="4" w:space="0" w:color="auto"/>
            </w:tcBorders>
            <w:vAlign w:val="bottom"/>
          </w:tcPr>
          <w:p w:rsidR="00F34CC0" w:rsidRDefault="00F34CC0" w:rsidP="00E11889">
            <w:pPr>
              <w:spacing w:after="0" w:line="240" w:lineRule="auto"/>
              <w:ind w:left="0" w:right="0" w:firstLine="0"/>
              <w:jc w:val="left"/>
              <w:rPr>
                <w:rFonts w:eastAsiaTheme="minorEastAsia"/>
                <w:color w:val="auto"/>
                <w:sz w:val="22"/>
                <w:lang w:val="ru-RU" w:eastAsia="ru-RU"/>
              </w:rPr>
            </w:pPr>
            <w:r>
              <w:rPr>
                <w:rFonts w:eastAsiaTheme="minorEastAsia"/>
                <w:color w:val="auto"/>
                <w:sz w:val="22"/>
                <w:lang w:val="ru-RU" w:eastAsia="ru-RU"/>
              </w:rPr>
              <w:t>Иностранный язык</w:t>
            </w:r>
          </w:p>
          <w:p w:rsidR="00F34CC0" w:rsidRPr="001B573A" w:rsidRDefault="00F34CC0" w:rsidP="00E11889">
            <w:pPr>
              <w:spacing w:after="0" w:line="240" w:lineRule="auto"/>
              <w:ind w:left="0" w:right="0" w:firstLine="0"/>
              <w:jc w:val="left"/>
              <w:rPr>
                <w:rFonts w:eastAsiaTheme="minorEastAsia"/>
                <w:color w:val="auto"/>
                <w:sz w:val="22"/>
                <w:lang w:val="ru-RU" w:eastAsia="ru-RU"/>
              </w:rPr>
            </w:pPr>
            <w:r>
              <w:rPr>
                <w:rFonts w:eastAsiaTheme="minorEastAsia"/>
                <w:color w:val="auto"/>
                <w:sz w:val="22"/>
                <w:lang w:val="ru-RU" w:eastAsia="ru-RU"/>
              </w:rPr>
              <w:t xml:space="preserve"> (ан</w:t>
            </w:r>
            <w:r w:rsidRPr="001B573A">
              <w:rPr>
                <w:rFonts w:eastAsiaTheme="minorEastAsia"/>
                <w:color w:val="auto"/>
                <w:sz w:val="22"/>
                <w:lang w:val="ru-RU" w:eastAsia="ru-RU"/>
              </w:rPr>
              <w:t>глийский)</w:t>
            </w:r>
          </w:p>
        </w:tc>
        <w:tc>
          <w:tcPr>
            <w:tcW w:w="1134" w:type="dxa"/>
            <w:tcBorders>
              <w:top w:val="single" w:sz="4" w:space="0" w:color="auto"/>
              <w:left w:val="single" w:sz="4" w:space="0" w:color="auto"/>
              <w:bottom w:val="single" w:sz="4" w:space="0" w:color="auto"/>
              <w:right w:val="single" w:sz="4" w:space="0" w:color="auto"/>
            </w:tcBorders>
          </w:tcPr>
          <w:p w:rsidR="00F34CC0" w:rsidRPr="000E0184" w:rsidRDefault="00F34CC0" w:rsidP="00E11889">
            <w:pPr>
              <w:spacing w:after="0" w:line="240" w:lineRule="auto"/>
              <w:ind w:left="0" w:right="0" w:firstLine="0"/>
              <w:jc w:val="center"/>
              <w:rPr>
                <w:rFonts w:eastAsiaTheme="minorEastAsia"/>
                <w:color w:val="auto"/>
                <w:sz w:val="22"/>
                <w:lang w:val="ru-RU" w:eastAsia="ru-RU"/>
              </w:rPr>
            </w:pPr>
          </w:p>
          <w:p w:rsidR="00F34CC0" w:rsidRPr="000E0184" w:rsidRDefault="00F34CC0" w:rsidP="00E11889">
            <w:pPr>
              <w:spacing w:after="0" w:line="240" w:lineRule="auto"/>
              <w:ind w:left="0" w:right="0" w:firstLine="0"/>
              <w:jc w:val="center"/>
              <w:rPr>
                <w:rFonts w:eastAsiaTheme="minorEastAsia"/>
                <w:color w:val="auto"/>
                <w:sz w:val="22"/>
                <w:lang w:val="ru-RU" w:eastAsia="ru-RU"/>
              </w:rPr>
            </w:pPr>
            <w:r w:rsidRPr="000E0184">
              <w:rPr>
                <w:rFonts w:eastAsiaTheme="minorEastAsia"/>
                <w:color w:val="auto"/>
                <w:sz w:val="22"/>
                <w:lang w:val="ru-RU" w:eastAsia="ru-RU"/>
              </w:rPr>
              <w:t>Б</w:t>
            </w:r>
          </w:p>
        </w:tc>
        <w:tc>
          <w:tcPr>
            <w:tcW w:w="851" w:type="dxa"/>
            <w:tcBorders>
              <w:top w:val="single" w:sz="4" w:space="0" w:color="auto"/>
              <w:left w:val="single" w:sz="4" w:space="0" w:color="auto"/>
              <w:bottom w:val="single" w:sz="4" w:space="0" w:color="auto"/>
              <w:right w:val="single" w:sz="4" w:space="0" w:color="auto"/>
            </w:tcBorders>
            <w:vAlign w:val="bottom"/>
          </w:tcPr>
          <w:p w:rsidR="00F34CC0" w:rsidRPr="000E0184" w:rsidRDefault="00F34CC0" w:rsidP="00E11889">
            <w:pPr>
              <w:ind w:left="0" w:firstLine="0"/>
              <w:jc w:val="center"/>
              <w:rPr>
                <w:rFonts w:eastAsiaTheme="minorEastAsia"/>
              </w:rPr>
            </w:pPr>
            <w:r w:rsidRPr="000E0184">
              <w:rPr>
                <w:rFonts w:eastAsiaTheme="minorEastAsia"/>
              </w:rPr>
              <w:t>3</w:t>
            </w:r>
          </w:p>
        </w:tc>
        <w:tc>
          <w:tcPr>
            <w:tcW w:w="1134" w:type="dxa"/>
            <w:tcBorders>
              <w:top w:val="single" w:sz="4" w:space="0" w:color="auto"/>
              <w:left w:val="single" w:sz="4" w:space="0" w:color="auto"/>
              <w:bottom w:val="single" w:sz="4" w:space="0" w:color="auto"/>
              <w:right w:val="single" w:sz="4" w:space="0" w:color="auto"/>
            </w:tcBorders>
          </w:tcPr>
          <w:p w:rsidR="00E11889" w:rsidRDefault="00E11889" w:rsidP="00E11889">
            <w:pPr>
              <w:ind w:left="0" w:firstLine="0"/>
              <w:rPr>
                <w:rFonts w:eastAsiaTheme="minorEastAsia"/>
                <w:lang w:val="ru-RU"/>
              </w:rPr>
            </w:pPr>
          </w:p>
          <w:p w:rsidR="00F34CC0" w:rsidRPr="000E0184" w:rsidRDefault="00F34CC0" w:rsidP="00E11889">
            <w:pPr>
              <w:ind w:left="0" w:firstLine="0"/>
              <w:jc w:val="center"/>
              <w:rPr>
                <w:rFonts w:eastAsiaTheme="minorEastAsia"/>
              </w:rPr>
            </w:pPr>
            <w:r w:rsidRPr="000E0184">
              <w:rPr>
                <w:rFonts w:eastAsiaTheme="minorEastAsia"/>
              </w:rPr>
              <w:t>3</w:t>
            </w:r>
          </w:p>
        </w:tc>
        <w:tc>
          <w:tcPr>
            <w:tcW w:w="850" w:type="dxa"/>
            <w:tcBorders>
              <w:top w:val="single" w:sz="4" w:space="0" w:color="auto"/>
              <w:left w:val="single" w:sz="4" w:space="0" w:color="auto"/>
              <w:bottom w:val="single" w:sz="4" w:space="0" w:color="auto"/>
              <w:right w:val="single" w:sz="4" w:space="0" w:color="auto"/>
            </w:tcBorders>
            <w:vAlign w:val="bottom"/>
          </w:tcPr>
          <w:p w:rsidR="00F34CC0" w:rsidRPr="00E11889" w:rsidRDefault="00E11889" w:rsidP="00E11889">
            <w:pPr>
              <w:ind w:left="0" w:firstLine="0"/>
              <w:jc w:val="center"/>
              <w:rPr>
                <w:rFonts w:eastAsiaTheme="minorEastAsia"/>
                <w:sz w:val="22"/>
                <w:lang w:val="ru-RU"/>
              </w:rPr>
            </w:pPr>
            <w:r>
              <w:rPr>
                <w:rFonts w:eastAsiaTheme="minorEastAsia"/>
                <w:sz w:val="22"/>
              </w:rPr>
              <w:t>10</w:t>
            </w:r>
            <w:r>
              <w:rPr>
                <w:rFonts w:eastAsiaTheme="minorEastAsia"/>
                <w:sz w:val="22"/>
                <w:lang w:val="ru-RU"/>
              </w:rPr>
              <w:t>5</w:t>
            </w:r>
          </w:p>
        </w:tc>
        <w:tc>
          <w:tcPr>
            <w:tcW w:w="850" w:type="dxa"/>
            <w:tcBorders>
              <w:top w:val="single" w:sz="4" w:space="0" w:color="auto"/>
              <w:left w:val="single" w:sz="4" w:space="0" w:color="auto"/>
              <w:bottom w:val="single" w:sz="4" w:space="0" w:color="auto"/>
              <w:right w:val="single" w:sz="4" w:space="0" w:color="auto"/>
            </w:tcBorders>
          </w:tcPr>
          <w:p w:rsidR="00F34CC0" w:rsidRPr="001472E6" w:rsidRDefault="00F34CC0" w:rsidP="00E11889">
            <w:pPr>
              <w:spacing w:after="0" w:line="240" w:lineRule="auto"/>
              <w:ind w:left="0" w:right="0" w:firstLine="0"/>
              <w:jc w:val="center"/>
              <w:rPr>
                <w:rFonts w:eastAsiaTheme="minorEastAsia"/>
                <w:color w:val="auto"/>
                <w:sz w:val="22"/>
                <w:lang w:val="ru-RU" w:eastAsia="ru-RU"/>
              </w:rPr>
            </w:pPr>
          </w:p>
          <w:p w:rsidR="00F34CC0" w:rsidRPr="001472E6" w:rsidRDefault="00F34CC0" w:rsidP="00E11889">
            <w:pPr>
              <w:spacing w:after="0" w:line="240" w:lineRule="auto"/>
              <w:ind w:left="0" w:right="0" w:firstLine="0"/>
              <w:jc w:val="center"/>
              <w:rPr>
                <w:rFonts w:eastAsiaTheme="minorEastAsia"/>
                <w:color w:val="auto"/>
                <w:sz w:val="22"/>
                <w:lang w:val="ru-RU" w:eastAsia="ru-RU"/>
              </w:rPr>
            </w:pPr>
          </w:p>
          <w:p w:rsidR="00F34CC0" w:rsidRPr="001472E6" w:rsidRDefault="00F34CC0" w:rsidP="00E11889">
            <w:pPr>
              <w:spacing w:after="0" w:line="240" w:lineRule="auto"/>
              <w:ind w:left="0" w:right="0" w:firstLine="0"/>
              <w:jc w:val="center"/>
              <w:rPr>
                <w:rFonts w:eastAsiaTheme="minorEastAsia"/>
                <w:color w:val="auto"/>
                <w:sz w:val="22"/>
                <w:lang w:val="ru-RU" w:eastAsia="ru-RU"/>
              </w:rPr>
            </w:pPr>
            <w:r w:rsidRPr="001472E6">
              <w:rPr>
                <w:rFonts w:eastAsiaTheme="minorEastAsia"/>
                <w:color w:val="auto"/>
                <w:sz w:val="22"/>
                <w:lang w:val="ru-RU" w:eastAsia="ru-RU"/>
              </w:rPr>
              <w:t>204</w:t>
            </w:r>
          </w:p>
        </w:tc>
      </w:tr>
      <w:tr w:rsidR="00F34CC0" w:rsidRPr="001B573A" w:rsidTr="00E11889">
        <w:trPr>
          <w:trHeight w:val="497"/>
        </w:trPr>
        <w:tc>
          <w:tcPr>
            <w:tcW w:w="2102" w:type="dxa"/>
            <w:vMerge w:val="restart"/>
            <w:tcBorders>
              <w:top w:val="single" w:sz="4" w:space="0" w:color="auto"/>
              <w:left w:val="single" w:sz="4" w:space="0" w:color="auto"/>
              <w:right w:val="single" w:sz="4" w:space="0" w:color="auto"/>
            </w:tcBorders>
            <w:vAlign w:val="bottom"/>
          </w:tcPr>
          <w:p w:rsidR="00F34CC0" w:rsidRPr="001B573A" w:rsidRDefault="00F34CC0" w:rsidP="00E11889">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Общественные</w:t>
            </w:r>
          </w:p>
          <w:p w:rsidR="00F34CC0" w:rsidRPr="001B573A" w:rsidRDefault="00F34CC0" w:rsidP="00E11889">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науки</w:t>
            </w:r>
          </w:p>
        </w:tc>
        <w:tc>
          <w:tcPr>
            <w:tcW w:w="3001" w:type="dxa"/>
            <w:tcBorders>
              <w:top w:val="single" w:sz="4" w:space="0" w:color="auto"/>
              <w:left w:val="single" w:sz="4" w:space="0" w:color="auto"/>
              <w:bottom w:val="single" w:sz="4" w:space="0" w:color="auto"/>
              <w:right w:val="single" w:sz="4" w:space="0" w:color="auto"/>
            </w:tcBorders>
            <w:vAlign w:val="bottom"/>
          </w:tcPr>
          <w:p w:rsidR="00F34CC0" w:rsidRPr="001B573A" w:rsidRDefault="00F34CC0" w:rsidP="00E11889">
            <w:pPr>
              <w:spacing w:after="0" w:line="240" w:lineRule="auto"/>
              <w:ind w:left="0" w:right="0" w:firstLine="0"/>
              <w:jc w:val="left"/>
              <w:rPr>
                <w:rFonts w:eastAsiaTheme="minorEastAsia"/>
                <w:color w:val="auto"/>
                <w:sz w:val="22"/>
                <w:lang w:val="ru-RU" w:eastAsia="ru-RU"/>
              </w:rPr>
            </w:pPr>
            <w:r w:rsidRPr="001B573A">
              <w:rPr>
                <w:rFonts w:eastAsiaTheme="minorEastAsia"/>
                <w:color w:val="auto"/>
                <w:sz w:val="22"/>
                <w:lang w:val="ru-RU" w:eastAsia="ru-RU"/>
              </w:rPr>
              <w:t>История</w:t>
            </w:r>
          </w:p>
        </w:tc>
        <w:tc>
          <w:tcPr>
            <w:tcW w:w="1134" w:type="dxa"/>
            <w:tcBorders>
              <w:top w:val="single" w:sz="4" w:space="0" w:color="auto"/>
              <w:left w:val="single" w:sz="4" w:space="0" w:color="auto"/>
              <w:bottom w:val="single" w:sz="4" w:space="0" w:color="auto"/>
              <w:right w:val="single" w:sz="4" w:space="0" w:color="auto"/>
            </w:tcBorders>
          </w:tcPr>
          <w:p w:rsidR="00F34CC0" w:rsidRPr="001B573A" w:rsidRDefault="00F34CC0"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Б</w:t>
            </w:r>
          </w:p>
        </w:tc>
        <w:tc>
          <w:tcPr>
            <w:tcW w:w="851" w:type="dxa"/>
            <w:tcBorders>
              <w:top w:val="single" w:sz="4" w:space="0" w:color="auto"/>
              <w:left w:val="single" w:sz="4" w:space="0" w:color="auto"/>
              <w:bottom w:val="single" w:sz="4" w:space="0" w:color="auto"/>
              <w:right w:val="single" w:sz="4" w:space="0" w:color="auto"/>
            </w:tcBorders>
            <w:vAlign w:val="bottom"/>
          </w:tcPr>
          <w:p w:rsidR="00F34CC0" w:rsidRPr="001B573A" w:rsidRDefault="00F34CC0" w:rsidP="00E11889">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2</w:t>
            </w:r>
          </w:p>
        </w:tc>
        <w:tc>
          <w:tcPr>
            <w:tcW w:w="1134" w:type="dxa"/>
            <w:tcBorders>
              <w:top w:val="single" w:sz="4" w:space="0" w:color="auto"/>
              <w:left w:val="single" w:sz="4" w:space="0" w:color="auto"/>
              <w:bottom w:val="single" w:sz="4" w:space="0" w:color="auto"/>
              <w:right w:val="single" w:sz="4" w:space="0" w:color="auto"/>
            </w:tcBorders>
          </w:tcPr>
          <w:p w:rsidR="00F34CC0" w:rsidRDefault="00F34CC0" w:rsidP="00E11889">
            <w:pPr>
              <w:spacing w:after="0" w:line="240" w:lineRule="auto"/>
              <w:ind w:left="0" w:right="0" w:firstLine="0"/>
              <w:jc w:val="center"/>
              <w:rPr>
                <w:rFonts w:eastAsiaTheme="minorEastAsia"/>
                <w:color w:val="auto"/>
                <w:sz w:val="22"/>
                <w:lang w:val="ru-RU" w:eastAsia="ru-RU"/>
              </w:rPr>
            </w:pPr>
          </w:p>
          <w:p w:rsidR="00F34CC0" w:rsidRPr="001B573A" w:rsidRDefault="00F34CC0"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2</w:t>
            </w:r>
          </w:p>
        </w:tc>
        <w:tc>
          <w:tcPr>
            <w:tcW w:w="850" w:type="dxa"/>
            <w:tcBorders>
              <w:top w:val="single" w:sz="4" w:space="0" w:color="auto"/>
              <w:left w:val="single" w:sz="4" w:space="0" w:color="auto"/>
              <w:bottom w:val="single" w:sz="4" w:space="0" w:color="auto"/>
              <w:right w:val="single" w:sz="4" w:space="0" w:color="auto"/>
            </w:tcBorders>
            <w:vAlign w:val="bottom"/>
          </w:tcPr>
          <w:p w:rsidR="00F34CC0" w:rsidRPr="001472E6" w:rsidRDefault="00E11889"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70</w:t>
            </w:r>
          </w:p>
        </w:tc>
        <w:tc>
          <w:tcPr>
            <w:tcW w:w="850" w:type="dxa"/>
            <w:tcBorders>
              <w:top w:val="single" w:sz="4" w:space="0" w:color="auto"/>
              <w:left w:val="single" w:sz="4" w:space="0" w:color="auto"/>
              <w:bottom w:val="single" w:sz="4" w:space="0" w:color="auto"/>
              <w:right w:val="single" w:sz="4" w:space="0" w:color="auto"/>
            </w:tcBorders>
          </w:tcPr>
          <w:p w:rsidR="00F34CC0" w:rsidRPr="001472E6" w:rsidRDefault="00F34CC0" w:rsidP="00E11889">
            <w:pPr>
              <w:spacing w:after="0" w:line="240" w:lineRule="auto"/>
              <w:ind w:left="0" w:right="0" w:firstLine="0"/>
              <w:jc w:val="center"/>
              <w:rPr>
                <w:rFonts w:eastAsiaTheme="minorEastAsia"/>
                <w:color w:val="auto"/>
                <w:sz w:val="22"/>
                <w:lang w:val="ru-RU" w:eastAsia="ru-RU"/>
              </w:rPr>
            </w:pPr>
          </w:p>
          <w:p w:rsidR="00F34CC0" w:rsidRPr="001472E6" w:rsidRDefault="00F34CC0" w:rsidP="00E11889">
            <w:pPr>
              <w:spacing w:after="0" w:line="240" w:lineRule="auto"/>
              <w:ind w:left="0" w:right="0" w:firstLine="0"/>
              <w:jc w:val="center"/>
              <w:rPr>
                <w:rFonts w:eastAsiaTheme="minorEastAsia"/>
                <w:color w:val="auto"/>
                <w:sz w:val="22"/>
                <w:lang w:val="ru-RU" w:eastAsia="ru-RU"/>
              </w:rPr>
            </w:pPr>
            <w:r w:rsidRPr="001472E6">
              <w:rPr>
                <w:rFonts w:eastAsiaTheme="minorEastAsia"/>
                <w:color w:val="auto"/>
                <w:sz w:val="22"/>
                <w:lang w:val="ru-RU" w:eastAsia="ru-RU"/>
              </w:rPr>
              <w:t>136</w:t>
            </w:r>
          </w:p>
        </w:tc>
      </w:tr>
      <w:tr w:rsidR="00F34CC0" w:rsidRPr="001B573A" w:rsidTr="00E11889">
        <w:trPr>
          <w:trHeight w:val="497"/>
        </w:trPr>
        <w:tc>
          <w:tcPr>
            <w:tcW w:w="2102" w:type="dxa"/>
            <w:vMerge/>
            <w:tcBorders>
              <w:left w:val="single" w:sz="4" w:space="0" w:color="auto"/>
              <w:right w:val="single" w:sz="4" w:space="0" w:color="auto"/>
            </w:tcBorders>
            <w:vAlign w:val="bottom"/>
          </w:tcPr>
          <w:p w:rsidR="00F34CC0" w:rsidRPr="001B573A" w:rsidRDefault="00F34CC0" w:rsidP="00E11889">
            <w:pPr>
              <w:spacing w:after="0" w:line="240" w:lineRule="auto"/>
              <w:ind w:left="0" w:right="0" w:firstLine="0"/>
              <w:jc w:val="center"/>
              <w:rPr>
                <w:rFonts w:eastAsiaTheme="minorEastAsia"/>
                <w:color w:val="auto"/>
                <w:sz w:val="22"/>
                <w:lang w:val="ru-RU" w:eastAsia="ru-RU"/>
              </w:rPr>
            </w:pPr>
          </w:p>
        </w:tc>
        <w:tc>
          <w:tcPr>
            <w:tcW w:w="3001" w:type="dxa"/>
            <w:tcBorders>
              <w:top w:val="single" w:sz="4" w:space="0" w:color="auto"/>
              <w:left w:val="single" w:sz="4" w:space="0" w:color="auto"/>
              <w:bottom w:val="single" w:sz="4" w:space="0" w:color="auto"/>
              <w:right w:val="single" w:sz="4" w:space="0" w:color="auto"/>
            </w:tcBorders>
          </w:tcPr>
          <w:p w:rsidR="00F34CC0" w:rsidRPr="00BD02CE" w:rsidRDefault="00F34CC0" w:rsidP="00E11889">
            <w:proofErr w:type="spellStart"/>
            <w:r w:rsidRPr="00BD02CE">
              <w:t>Обществознание</w:t>
            </w:r>
            <w:proofErr w:type="spellEnd"/>
          </w:p>
        </w:tc>
        <w:tc>
          <w:tcPr>
            <w:tcW w:w="1134" w:type="dxa"/>
            <w:tcBorders>
              <w:top w:val="single" w:sz="4" w:space="0" w:color="auto"/>
              <w:left w:val="single" w:sz="4" w:space="0" w:color="auto"/>
              <w:bottom w:val="single" w:sz="4" w:space="0" w:color="auto"/>
              <w:right w:val="single" w:sz="4" w:space="0" w:color="auto"/>
            </w:tcBorders>
          </w:tcPr>
          <w:p w:rsidR="00F34CC0" w:rsidRPr="001A32B1" w:rsidRDefault="00F34CC0" w:rsidP="00E11889">
            <w:pPr>
              <w:jc w:val="center"/>
              <w:rPr>
                <w:szCs w:val="24"/>
                <w:lang w:val="ru-RU"/>
              </w:rPr>
            </w:pPr>
            <w:r>
              <w:rPr>
                <w:szCs w:val="24"/>
                <w:lang w:val="ru-RU"/>
              </w:rPr>
              <w:t>У</w:t>
            </w:r>
          </w:p>
        </w:tc>
        <w:tc>
          <w:tcPr>
            <w:tcW w:w="851" w:type="dxa"/>
            <w:tcBorders>
              <w:top w:val="single" w:sz="4" w:space="0" w:color="auto"/>
              <w:left w:val="single" w:sz="4" w:space="0" w:color="auto"/>
              <w:bottom w:val="single" w:sz="4" w:space="0" w:color="auto"/>
              <w:right w:val="single" w:sz="4" w:space="0" w:color="auto"/>
            </w:tcBorders>
          </w:tcPr>
          <w:p w:rsidR="00F34CC0" w:rsidRPr="000E0184" w:rsidRDefault="00F34CC0" w:rsidP="00E11889">
            <w:pPr>
              <w:rPr>
                <w:szCs w:val="24"/>
              </w:rPr>
            </w:pPr>
            <w:r>
              <w:rPr>
                <w:szCs w:val="24"/>
                <w:lang w:val="ru-RU"/>
              </w:rPr>
              <w:t xml:space="preserve">      </w:t>
            </w:r>
            <w:r w:rsidRPr="000E0184">
              <w:rPr>
                <w:szCs w:val="24"/>
              </w:rPr>
              <w:t>3</w:t>
            </w:r>
          </w:p>
        </w:tc>
        <w:tc>
          <w:tcPr>
            <w:tcW w:w="1134" w:type="dxa"/>
            <w:tcBorders>
              <w:top w:val="single" w:sz="4" w:space="0" w:color="auto"/>
              <w:left w:val="single" w:sz="4" w:space="0" w:color="auto"/>
              <w:bottom w:val="single" w:sz="4" w:space="0" w:color="auto"/>
              <w:right w:val="single" w:sz="4" w:space="0" w:color="auto"/>
            </w:tcBorders>
          </w:tcPr>
          <w:p w:rsidR="00F34CC0" w:rsidRPr="009E3C3C" w:rsidRDefault="00F34CC0" w:rsidP="00E11889">
            <w:pPr>
              <w:jc w:val="center"/>
              <w:rPr>
                <w:szCs w:val="24"/>
                <w:lang w:val="ru-RU"/>
              </w:rPr>
            </w:pPr>
            <w:r>
              <w:rPr>
                <w:szCs w:val="24"/>
                <w:lang w:val="ru-RU"/>
              </w:rPr>
              <w:t>3</w:t>
            </w:r>
          </w:p>
        </w:tc>
        <w:tc>
          <w:tcPr>
            <w:tcW w:w="850" w:type="dxa"/>
            <w:tcBorders>
              <w:top w:val="single" w:sz="4" w:space="0" w:color="auto"/>
              <w:left w:val="single" w:sz="4" w:space="0" w:color="auto"/>
              <w:bottom w:val="single" w:sz="4" w:space="0" w:color="auto"/>
              <w:right w:val="single" w:sz="4" w:space="0" w:color="auto"/>
            </w:tcBorders>
          </w:tcPr>
          <w:p w:rsidR="00F34CC0" w:rsidRPr="00E11889" w:rsidRDefault="00F34CC0" w:rsidP="00E11889">
            <w:pPr>
              <w:rPr>
                <w:sz w:val="22"/>
                <w:lang w:val="ru-RU"/>
              </w:rPr>
            </w:pPr>
            <w:r w:rsidRPr="001472E6">
              <w:rPr>
                <w:sz w:val="22"/>
                <w:lang w:val="ru-RU"/>
              </w:rPr>
              <w:t xml:space="preserve">    </w:t>
            </w:r>
            <w:r w:rsidR="00E11889">
              <w:rPr>
                <w:sz w:val="22"/>
              </w:rPr>
              <w:t>10</w:t>
            </w:r>
            <w:r w:rsidR="00E11889">
              <w:rPr>
                <w:sz w:val="22"/>
                <w:lang w:val="ru-RU"/>
              </w:rPr>
              <w:t>5</w:t>
            </w:r>
          </w:p>
        </w:tc>
        <w:tc>
          <w:tcPr>
            <w:tcW w:w="850" w:type="dxa"/>
            <w:tcBorders>
              <w:top w:val="single" w:sz="4" w:space="0" w:color="auto"/>
              <w:left w:val="single" w:sz="4" w:space="0" w:color="auto"/>
              <w:bottom w:val="single" w:sz="4" w:space="0" w:color="auto"/>
              <w:right w:val="single" w:sz="4" w:space="0" w:color="auto"/>
            </w:tcBorders>
          </w:tcPr>
          <w:p w:rsidR="00F34CC0" w:rsidRPr="001472E6" w:rsidRDefault="00F34CC0" w:rsidP="00E11889">
            <w:pPr>
              <w:jc w:val="center"/>
              <w:rPr>
                <w:sz w:val="22"/>
                <w:lang w:val="ru-RU"/>
              </w:rPr>
            </w:pPr>
            <w:r w:rsidRPr="001472E6">
              <w:rPr>
                <w:sz w:val="22"/>
                <w:lang w:val="ru-RU"/>
              </w:rPr>
              <w:t>204</w:t>
            </w:r>
          </w:p>
        </w:tc>
      </w:tr>
      <w:tr w:rsidR="00F34CC0" w:rsidRPr="001B573A" w:rsidTr="00E11889">
        <w:trPr>
          <w:trHeight w:val="497"/>
        </w:trPr>
        <w:tc>
          <w:tcPr>
            <w:tcW w:w="2102" w:type="dxa"/>
            <w:vMerge/>
            <w:tcBorders>
              <w:left w:val="single" w:sz="4" w:space="0" w:color="auto"/>
              <w:right w:val="single" w:sz="4" w:space="0" w:color="auto"/>
            </w:tcBorders>
            <w:vAlign w:val="bottom"/>
          </w:tcPr>
          <w:p w:rsidR="00F34CC0" w:rsidRPr="001B573A" w:rsidRDefault="00F34CC0" w:rsidP="00E11889">
            <w:pPr>
              <w:spacing w:after="0" w:line="240" w:lineRule="auto"/>
              <w:ind w:left="0" w:right="0" w:firstLine="0"/>
              <w:jc w:val="center"/>
              <w:rPr>
                <w:rFonts w:eastAsiaTheme="minorEastAsia"/>
                <w:color w:val="auto"/>
                <w:sz w:val="22"/>
                <w:lang w:val="ru-RU" w:eastAsia="ru-RU"/>
              </w:rPr>
            </w:pPr>
          </w:p>
        </w:tc>
        <w:tc>
          <w:tcPr>
            <w:tcW w:w="3001" w:type="dxa"/>
            <w:tcBorders>
              <w:top w:val="single" w:sz="4" w:space="0" w:color="auto"/>
              <w:left w:val="single" w:sz="4" w:space="0" w:color="auto"/>
              <w:bottom w:val="single" w:sz="4" w:space="0" w:color="auto"/>
              <w:right w:val="single" w:sz="4" w:space="0" w:color="auto"/>
            </w:tcBorders>
          </w:tcPr>
          <w:p w:rsidR="00F34CC0" w:rsidRPr="001B573A" w:rsidRDefault="00F34CC0" w:rsidP="00E11889">
            <w:pPr>
              <w:spacing w:after="0" w:line="240" w:lineRule="auto"/>
              <w:ind w:left="0" w:right="0" w:firstLine="0"/>
              <w:jc w:val="left"/>
              <w:rPr>
                <w:rFonts w:eastAsiaTheme="minorEastAsia"/>
                <w:color w:val="auto"/>
                <w:sz w:val="22"/>
                <w:lang w:val="ru-RU" w:eastAsia="ru-RU"/>
              </w:rPr>
            </w:pPr>
            <w:r w:rsidRPr="001B573A">
              <w:rPr>
                <w:rFonts w:eastAsiaTheme="minorEastAsia"/>
                <w:color w:val="auto"/>
                <w:sz w:val="22"/>
                <w:lang w:val="ru-RU" w:eastAsia="ru-RU"/>
              </w:rPr>
              <w:t>Право</w:t>
            </w:r>
          </w:p>
        </w:tc>
        <w:tc>
          <w:tcPr>
            <w:tcW w:w="1134" w:type="dxa"/>
            <w:tcBorders>
              <w:top w:val="single" w:sz="4" w:space="0" w:color="auto"/>
              <w:left w:val="single" w:sz="4" w:space="0" w:color="auto"/>
              <w:bottom w:val="single" w:sz="4" w:space="0" w:color="auto"/>
              <w:right w:val="single" w:sz="4" w:space="0" w:color="auto"/>
            </w:tcBorders>
          </w:tcPr>
          <w:p w:rsidR="00F34CC0" w:rsidRPr="001B573A" w:rsidRDefault="00F34CC0"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Б</w:t>
            </w:r>
          </w:p>
        </w:tc>
        <w:tc>
          <w:tcPr>
            <w:tcW w:w="851" w:type="dxa"/>
            <w:tcBorders>
              <w:top w:val="single" w:sz="4" w:space="0" w:color="auto"/>
              <w:left w:val="single" w:sz="4" w:space="0" w:color="auto"/>
              <w:bottom w:val="single" w:sz="4" w:space="0" w:color="auto"/>
              <w:right w:val="single" w:sz="4" w:space="0" w:color="auto"/>
            </w:tcBorders>
          </w:tcPr>
          <w:p w:rsidR="00F34CC0" w:rsidRPr="001B573A" w:rsidRDefault="00F34CC0" w:rsidP="00E11889">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1</w:t>
            </w:r>
          </w:p>
        </w:tc>
        <w:tc>
          <w:tcPr>
            <w:tcW w:w="1134" w:type="dxa"/>
            <w:tcBorders>
              <w:top w:val="single" w:sz="4" w:space="0" w:color="auto"/>
              <w:left w:val="single" w:sz="4" w:space="0" w:color="auto"/>
              <w:bottom w:val="single" w:sz="4" w:space="0" w:color="auto"/>
              <w:right w:val="single" w:sz="4" w:space="0" w:color="auto"/>
            </w:tcBorders>
          </w:tcPr>
          <w:p w:rsidR="00F34CC0" w:rsidRPr="001B573A" w:rsidRDefault="00F34CC0"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1</w:t>
            </w:r>
          </w:p>
        </w:tc>
        <w:tc>
          <w:tcPr>
            <w:tcW w:w="850" w:type="dxa"/>
            <w:tcBorders>
              <w:top w:val="single" w:sz="4" w:space="0" w:color="auto"/>
              <w:left w:val="single" w:sz="4" w:space="0" w:color="auto"/>
              <w:bottom w:val="single" w:sz="4" w:space="0" w:color="auto"/>
              <w:right w:val="single" w:sz="4" w:space="0" w:color="auto"/>
            </w:tcBorders>
          </w:tcPr>
          <w:p w:rsidR="00F34CC0" w:rsidRPr="001472E6" w:rsidRDefault="00E11889"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35</w:t>
            </w:r>
          </w:p>
        </w:tc>
        <w:tc>
          <w:tcPr>
            <w:tcW w:w="850" w:type="dxa"/>
            <w:tcBorders>
              <w:top w:val="single" w:sz="4" w:space="0" w:color="auto"/>
              <w:left w:val="single" w:sz="4" w:space="0" w:color="auto"/>
              <w:bottom w:val="single" w:sz="4" w:space="0" w:color="auto"/>
              <w:right w:val="single" w:sz="4" w:space="0" w:color="auto"/>
            </w:tcBorders>
          </w:tcPr>
          <w:p w:rsidR="00F34CC0" w:rsidRPr="001472E6" w:rsidRDefault="00F34CC0" w:rsidP="00E11889">
            <w:pPr>
              <w:spacing w:after="0" w:line="240" w:lineRule="auto"/>
              <w:ind w:left="0" w:right="0" w:firstLine="0"/>
              <w:jc w:val="center"/>
              <w:rPr>
                <w:rFonts w:eastAsiaTheme="minorEastAsia"/>
                <w:color w:val="auto"/>
                <w:sz w:val="22"/>
                <w:lang w:val="ru-RU" w:eastAsia="ru-RU"/>
              </w:rPr>
            </w:pPr>
            <w:r w:rsidRPr="001472E6">
              <w:rPr>
                <w:rFonts w:eastAsiaTheme="minorEastAsia"/>
                <w:color w:val="auto"/>
                <w:sz w:val="22"/>
                <w:lang w:val="ru-RU" w:eastAsia="ru-RU"/>
              </w:rPr>
              <w:t>68</w:t>
            </w:r>
          </w:p>
        </w:tc>
      </w:tr>
      <w:tr w:rsidR="00F34CC0" w:rsidRPr="001B573A" w:rsidTr="00E11889">
        <w:trPr>
          <w:trHeight w:val="497"/>
        </w:trPr>
        <w:tc>
          <w:tcPr>
            <w:tcW w:w="2102" w:type="dxa"/>
            <w:vMerge/>
            <w:tcBorders>
              <w:left w:val="single" w:sz="4" w:space="0" w:color="auto"/>
              <w:right w:val="single" w:sz="4" w:space="0" w:color="auto"/>
            </w:tcBorders>
            <w:vAlign w:val="bottom"/>
          </w:tcPr>
          <w:p w:rsidR="00F34CC0" w:rsidRPr="001B573A" w:rsidRDefault="00F34CC0" w:rsidP="00E11889">
            <w:pPr>
              <w:spacing w:after="0" w:line="240" w:lineRule="auto"/>
              <w:ind w:left="0" w:right="0" w:firstLine="0"/>
              <w:jc w:val="center"/>
              <w:rPr>
                <w:rFonts w:eastAsiaTheme="minorEastAsia"/>
                <w:color w:val="auto"/>
                <w:sz w:val="22"/>
                <w:lang w:val="ru-RU" w:eastAsia="ru-RU"/>
              </w:rPr>
            </w:pPr>
          </w:p>
        </w:tc>
        <w:tc>
          <w:tcPr>
            <w:tcW w:w="3001" w:type="dxa"/>
            <w:tcBorders>
              <w:top w:val="single" w:sz="4" w:space="0" w:color="auto"/>
              <w:left w:val="single" w:sz="4" w:space="0" w:color="auto"/>
              <w:bottom w:val="single" w:sz="4" w:space="0" w:color="auto"/>
              <w:right w:val="single" w:sz="4" w:space="0" w:color="auto"/>
            </w:tcBorders>
          </w:tcPr>
          <w:p w:rsidR="00F34CC0" w:rsidRPr="001B573A" w:rsidRDefault="00F34CC0" w:rsidP="00E11889">
            <w:pPr>
              <w:spacing w:after="0" w:line="240" w:lineRule="auto"/>
              <w:ind w:left="0" w:right="0" w:firstLine="0"/>
              <w:jc w:val="left"/>
              <w:rPr>
                <w:rFonts w:eastAsiaTheme="minorEastAsia"/>
                <w:color w:val="auto"/>
                <w:sz w:val="22"/>
                <w:lang w:val="ru-RU" w:eastAsia="ru-RU"/>
              </w:rPr>
            </w:pPr>
            <w:r w:rsidRPr="001B573A">
              <w:rPr>
                <w:rFonts w:eastAsiaTheme="minorEastAsia"/>
                <w:color w:val="auto"/>
                <w:sz w:val="22"/>
                <w:lang w:val="ru-RU" w:eastAsia="ru-RU"/>
              </w:rPr>
              <w:t>Экономика</w:t>
            </w:r>
          </w:p>
        </w:tc>
        <w:tc>
          <w:tcPr>
            <w:tcW w:w="1134" w:type="dxa"/>
            <w:tcBorders>
              <w:top w:val="single" w:sz="4" w:space="0" w:color="auto"/>
              <w:left w:val="single" w:sz="4" w:space="0" w:color="auto"/>
              <w:bottom w:val="single" w:sz="4" w:space="0" w:color="auto"/>
              <w:right w:val="single" w:sz="4" w:space="0" w:color="auto"/>
            </w:tcBorders>
          </w:tcPr>
          <w:p w:rsidR="00F34CC0" w:rsidRPr="001B573A" w:rsidRDefault="00F34CC0"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У</w:t>
            </w:r>
          </w:p>
        </w:tc>
        <w:tc>
          <w:tcPr>
            <w:tcW w:w="851" w:type="dxa"/>
            <w:tcBorders>
              <w:top w:val="single" w:sz="4" w:space="0" w:color="auto"/>
              <w:left w:val="single" w:sz="4" w:space="0" w:color="auto"/>
              <w:bottom w:val="single" w:sz="4" w:space="0" w:color="auto"/>
              <w:right w:val="single" w:sz="4" w:space="0" w:color="auto"/>
            </w:tcBorders>
          </w:tcPr>
          <w:p w:rsidR="00F34CC0" w:rsidRPr="001B573A" w:rsidRDefault="00F34CC0" w:rsidP="00E11889">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3</w:t>
            </w:r>
          </w:p>
        </w:tc>
        <w:tc>
          <w:tcPr>
            <w:tcW w:w="1134" w:type="dxa"/>
            <w:tcBorders>
              <w:top w:val="single" w:sz="4" w:space="0" w:color="auto"/>
              <w:left w:val="single" w:sz="4" w:space="0" w:color="auto"/>
              <w:bottom w:val="single" w:sz="4" w:space="0" w:color="auto"/>
              <w:right w:val="single" w:sz="4" w:space="0" w:color="auto"/>
            </w:tcBorders>
          </w:tcPr>
          <w:p w:rsidR="00F34CC0" w:rsidRPr="001B573A" w:rsidRDefault="00F34CC0"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3</w:t>
            </w:r>
          </w:p>
        </w:tc>
        <w:tc>
          <w:tcPr>
            <w:tcW w:w="850" w:type="dxa"/>
            <w:tcBorders>
              <w:top w:val="single" w:sz="4" w:space="0" w:color="auto"/>
              <w:left w:val="single" w:sz="4" w:space="0" w:color="auto"/>
              <w:bottom w:val="single" w:sz="4" w:space="0" w:color="auto"/>
              <w:right w:val="single" w:sz="4" w:space="0" w:color="auto"/>
            </w:tcBorders>
          </w:tcPr>
          <w:p w:rsidR="00F34CC0" w:rsidRPr="001472E6" w:rsidRDefault="00E11889"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105</w:t>
            </w:r>
          </w:p>
        </w:tc>
        <w:tc>
          <w:tcPr>
            <w:tcW w:w="850" w:type="dxa"/>
            <w:tcBorders>
              <w:top w:val="single" w:sz="4" w:space="0" w:color="auto"/>
              <w:left w:val="single" w:sz="4" w:space="0" w:color="auto"/>
              <w:bottom w:val="single" w:sz="4" w:space="0" w:color="auto"/>
              <w:right w:val="single" w:sz="4" w:space="0" w:color="auto"/>
            </w:tcBorders>
          </w:tcPr>
          <w:p w:rsidR="00F34CC0" w:rsidRPr="001472E6" w:rsidRDefault="00F34CC0" w:rsidP="00E11889">
            <w:pPr>
              <w:spacing w:after="0" w:line="240" w:lineRule="auto"/>
              <w:ind w:left="0" w:right="0" w:firstLine="0"/>
              <w:jc w:val="center"/>
              <w:rPr>
                <w:rFonts w:eastAsiaTheme="minorEastAsia"/>
                <w:color w:val="auto"/>
                <w:sz w:val="22"/>
                <w:lang w:val="ru-RU" w:eastAsia="ru-RU"/>
              </w:rPr>
            </w:pPr>
            <w:r w:rsidRPr="001472E6">
              <w:rPr>
                <w:rFonts w:eastAsiaTheme="minorEastAsia"/>
                <w:color w:val="auto"/>
                <w:sz w:val="22"/>
                <w:lang w:val="ru-RU" w:eastAsia="ru-RU"/>
              </w:rPr>
              <w:t>204</w:t>
            </w:r>
          </w:p>
        </w:tc>
      </w:tr>
      <w:tr w:rsidR="00F34CC0" w:rsidRPr="001B573A" w:rsidTr="00E11889">
        <w:trPr>
          <w:trHeight w:val="497"/>
        </w:trPr>
        <w:tc>
          <w:tcPr>
            <w:tcW w:w="2102" w:type="dxa"/>
            <w:vMerge/>
            <w:tcBorders>
              <w:left w:val="single" w:sz="4" w:space="0" w:color="auto"/>
              <w:bottom w:val="single" w:sz="4" w:space="0" w:color="auto"/>
              <w:right w:val="single" w:sz="4" w:space="0" w:color="auto"/>
            </w:tcBorders>
            <w:vAlign w:val="bottom"/>
          </w:tcPr>
          <w:p w:rsidR="00F34CC0" w:rsidRPr="001B573A" w:rsidRDefault="00F34CC0" w:rsidP="00E11889">
            <w:pPr>
              <w:spacing w:after="0" w:line="240" w:lineRule="auto"/>
              <w:ind w:left="0" w:right="0" w:firstLine="0"/>
              <w:jc w:val="center"/>
              <w:rPr>
                <w:rFonts w:eastAsiaTheme="minorEastAsia"/>
                <w:color w:val="auto"/>
                <w:sz w:val="22"/>
                <w:lang w:val="ru-RU" w:eastAsia="ru-RU"/>
              </w:rPr>
            </w:pPr>
          </w:p>
        </w:tc>
        <w:tc>
          <w:tcPr>
            <w:tcW w:w="3001" w:type="dxa"/>
            <w:tcBorders>
              <w:top w:val="single" w:sz="4" w:space="0" w:color="auto"/>
              <w:left w:val="single" w:sz="4" w:space="0" w:color="auto"/>
              <w:bottom w:val="single" w:sz="4" w:space="0" w:color="auto"/>
              <w:right w:val="single" w:sz="4" w:space="0" w:color="auto"/>
            </w:tcBorders>
          </w:tcPr>
          <w:p w:rsidR="00F34CC0" w:rsidRPr="001B573A" w:rsidRDefault="00F34CC0" w:rsidP="00E11889">
            <w:pPr>
              <w:spacing w:after="0" w:line="240" w:lineRule="auto"/>
              <w:ind w:left="0" w:right="0" w:firstLine="0"/>
              <w:jc w:val="left"/>
              <w:rPr>
                <w:rFonts w:eastAsiaTheme="minorEastAsia"/>
                <w:color w:val="auto"/>
                <w:sz w:val="22"/>
                <w:lang w:val="ru-RU" w:eastAsia="ru-RU"/>
              </w:rPr>
            </w:pPr>
            <w:r w:rsidRPr="001B573A">
              <w:rPr>
                <w:rFonts w:eastAsiaTheme="minorEastAsia"/>
                <w:color w:val="auto"/>
                <w:sz w:val="22"/>
                <w:lang w:val="ru-RU" w:eastAsia="ru-RU"/>
              </w:rPr>
              <w:t>География</w:t>
            </w:r>
          </w:p>
        </w:tc>
        <w:tc>
          <w:tcPr>
            <w:tcW w:w="1134" w:type="dxa"/>
            <w:tcBorders>
              <w:top w:val="single" w:sz="4" w:space="0" w:color="auto"/>
              <w:left w:val="single" w:sz="4" w:space="0" w:color="auto"/>
              <w:bottom w:val="single" w:sz="4" w:space="0" w:color="auto"/>
              <w:right w:val="single" w:sz="4" w:space="0" w:color="auto"/>
            </w:tcBorders>
          </w:tcPr>
          <w:p w:rsidR="00F34CC0" w:rsidRPr="001B573A" w:rsidRDefault="00F34CC0"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У</w:t>
            </w:r>
          </w:p>
        </w:tc>
        <w:tc>
          <w:tcPr>
            <w:tcW w:w="851" w:type="dxa"/>
            <w:tcBorders>
              <w:top w:val="single" w:sz="4" w:space="0" w:color="auto"/>
              <w:left w:val="single" w:sz="4" w:space="0" w:color="auto"/>
              <w:bottom w:val="single" w:sz="4" w:space="0" w:color="auto"/>
              <w:right w:val="single" w:sz="4" w:space="0" w:color="auto"/>
            </w:tcBorders>
          </w:tcPr>
          <w:p w:rsidR="00F34CC0" w:rsidRPr="001B573A" w:rsidRDefault="00F34CC0" w:rsidP="00E11889">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3</w:t>
            </w:r>
          </w:p>
        </w:tc>
        <w:tc>
          <w:tcPr>
            <w:tcW w:w="1134" w:type="dxa"/>
            <w:tcBorders>
              <w:top w:val="single" w:sz="4" w:space="0" w:color="auto"/>
              <w:left w:val="single" w:sz="4" w:space="0" w:color="auto"/>
              <w:bottom w:val="single" w:sz="4" w:space="0" w:color="auto"/>
              <w:right w:val="single" w:sz="4" w:space="0" w:color="auto"/>
            </w:tcBorders>
          </w:tcPr>
          <w:p w:rsidR="00F34CC0" w:rsidRPr="001B573A" w:rsidRDefault="00F34CC0"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3</w:t>
            </w:r>
          </w:p>
        </w:tc>
        <w:tc>
          <w:tcPr>
            <w:tcW w:w="850" w:type="dxa"/>
            <w:tcBorders>
              <w:top w:val="single" w:sz="4" w:space="0" w:color="auto"/>
              <w:left w:val="single" w:sz="4" w:space="0" w:color="auto"/>
              <w:bottom w:val="single" w:sz="4" w:space="0" w:color="auto"/>
              <w:right w:val="single" w:sz="4" w:space="0" w:color="auto"/>
            </w:tcBorders>
          </w:tcPr>
          <w:p w:rsidR="00F34CC0" w:rsidRPr="001472E6" w:rsidRDefault="00E11889"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105</w:t>
            </w:r>
          </w:p>
        </w:tc>
        <w:tc>
          <w:tcPr>
            <w:tcW w:w="850" w:type="dxa"/>
            <w:tcBorders>
              <w:top w:val="single" w:sz="4" w:space="0" w:color="auto"/>
              <w:left w:val="single" w:sz="4" w:space="0" w:color="auto"/>
              <w:bottom w:val="single" w:sz="4" w:space="0" w:color="auto"/>
              <w:right w:val="single" w:sz="4" w:space="0" w:color="auto"/>
            </w:tcBorders>
          </w:tcPr>
          <w:p w:rsidR="00F34CC0" w:rsidRPr="001472E6" w:rsidRDefault="00F34CC0"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204</w:t>
            </w:r>
          </w:p>
        </w:tc>
      </w:tr>
      <w:tr w:rsidR="00F34CC0" w:rsidRPr="001B573A" w:rsidTr="00E11889">
        <w:trPr>
          <w:trHeight w:val="497"/>
        </w:trPr>
        <w:tc>
          <w:tcPr>
            <w:tcW w:w="2102" w:type="dxa"/>
            <w:vMerge w:val="restart"/>
            <w:tcBorders>
              <w:left w:val="single" w:sz="4" w:space="0" w:color="auto"/>
              <w:right w:val="single" w:sz="4" w:space="0" w:color="auto"/>
            </w:tcBorders>
            <w:vAlign w:val="bottom"/>
          </w:tcPr>
          <w:p w:rsidR="00F34CC0" w:rsidRPr="001B573A" w:rsidRDefault="00F34CC0" w:rsidP="00E11889">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Математика и ин-</w:t>
            </w:r>
          </w:p>
          <w:p w:rsidR="00F34CC0" w:rsidRPr="001B573A" w:rsidRDefault="00F34CC0" w:rsidP="00E11889">
            <w:pPr>
              <w:spacing w:after="0" w:line="240" w:lineRule="auto"/>
              <w:ind w:left="0" w:right="0" w:firstLine="0"/>
              <w:jc w:val="center"/>
              <w:rPr>
                <w:rFonts w:eastAsiaTheme="minorEastAsia"/>
                <w:color w:val="auto"/>
                <w:sz w:val="22"/>
                <w:lang w:val="ru-RU" w:eastAsia="ru-RU"/>
              </w:rPr>
            </w:pPr>
            <w:proofErr w:type="spellStart"/>
            <w:r w:rsidRPr="001B573A">
              <w:rPr>
                <w:rFonts w:eastAsiaTheme="minorEastAsia"/>
                <w:color w:val="auto"/>
                <w:sz w:val="22"/>
                <w:lang w:val="ru-RU" w:eastAsia="ru-RU"/>
              </w:rPr>
              <w:t>форматика</w:t>
            </w:r>
            <w:proofErr w:type="spellEnd"/>
          </w:p>
        </w:tc>
        <w:tc>
          <w:tcPr>
            <w:tcW w:w="3001" w:type="dxa"/>
            <w:tcBorders>
              <w:top w:val="single" w:sz="4" w:space="0" w:color="auto"/>
              <w:left w:val="single" w:sz="4" w:space="0" w:color="auto"/>
              <w:bottom w:val="single" w:sz="4" w:space="0" w:color="auto"/>
              <w:right w:val="single" w:sz="4" w:space="0" w:color="auto"/>
            </w:tcBorders>
          </w:tcPr>
          <w:p w:rsidR="00F34CC0" w:rsidRPr="001B573A" w:rsidRDefault="00F34CC0" w:rsidP="00E11889">
            <w:pPr>
              <w:spacing w:after="0" w:line="240" w:lineRule="auto"/>
              <w:ind w:left="0" w:right="0" w:firstLine="0"/>
              <w:jc w:val="left"/>
              <w:rPr>
                <w:rFonts w:eastAsiaTheme="minorEastAsia"/>
                <w:color w:val="auto"/>
                <w:sz w:val="22"/>
                <w:lang w:val="ru-RU" w:eastAsia="ru-RU"/>
              </w:rPr>
            </w:pPr>
            <w:r w:rsidRPr="001B573A">
              <w:rPr>
                <w:rFonts w:eastAsiaTheme="minorEastAsia"/>
                <w:color w:val="auto"/>
                <w:sz w:val="22"/>
                <w:lang w:val="ru-RU" w:eastAsia="ru-RU"/>
              </w:rPr>
              <w:t>Математика: алгебра и</w:t>
            </w:r>
          </w:p>
          <w:p w:rsidR="00F34CC0" w:rsidRPr="001B573A" w:rsidRDefault="00F34CC0" w:rsidP="00E11889">
            <w:pPr>
              <w:spacing w:after="0" w:line="240" w:lineRule="auto"/>
              <w:ind w:left="0" w:right="0" w:firstLine="0"/>
              <w:jc w:val="left"/>
              <w:rPr>
                <w:rFonts w:eastAsiaTheme="minorEastAsia"/>
                <w:color w:val="auto"/>
                <w:sz w:val="22"/>
                <w:lang w:val="ru-RU" w:eastAsia="ru-RU"/>
              </w:rPr>
            </w:pPr>
            <w:r w:rsidRPr="001B573A">
              <w:rPr>
                <w:rFonts w:eastAsiaTheme="minorEastAsia"/>
                <w:color w:val="auto"/>
                <w:sz w:val="22"/>
                <w:lang w:val="ru-RU" w:eastAsia="ru-RU"/>
              </w:rPr>
              <w:t>начала математического</w:t>
            </w:r>
          </w:p>
          <w:p w:rsidR="00F34CC0" w:rsidRPr="001B573A" w:rsidRDefault="00F34CC0" w:rsidP="00E11889">
            <w:pPr>
              <w:spacing w:after="0" w:line="240" w:lineRule="auto"/>
              <w:ind w:left="0" w:right="0" w:firstLine="0"/>
              <w:jc w:val="left"/>
              <w:rPr>
                <w:rFonts w:eastAsiaTheme="minorEastAsia"/>
                <w:color w:val="auto"/>
                <w:sz w:val="22"/>
                <w:lang w:val="ru-RU" w:eastAsia="ru-RU"/>
              </w:rPr>
            </w:pPr>
            <w:r w:rsidRPr="001B573A">
              <w:rPr>
                <w:rFonts w:eastAsiaTheme="minorEastAsia"/>
                <w:color w:val="auto"/>
                <w:sz w:val="22"/>
                <w:lang w:val="ru-RU" w:eastAsia="ru-RU"/>
              </w:rPr>
              <w:t>анализа, геометрия</w:t>
            </w:r>
          </w:p>
        </w:tc>
        <w:tc>
          <w:tcPr>
            <w:tcW w:w="1134" w:type="dxa"/>
            <w:tcBorders>
              <w:top w:val="single" w:sz="4" w:space="0" w:color="auto"/>
              <w:left w:val="single" w:sz="4" w:space="0" w:color="auto"/>
              <w:bottom w:val="single" w:sz="4" w:space="0" w:color="auto"/>
              <w:right w:val="single" w:sz="4" w:space="0" w:color="auto"/>
            </w:tcBorders>
          </w:tcPr>
          <w:p w:rsidR="00F34CC0" w:rsidRPr="000E0184" w:rsidRDefault="00F34CC0" w:rsidP="00E11889">
            <w:pPr>
              <w:spacing w:after="0" w:line="240" w:lineRule="auto"/>
              <w:ind w:left="0" w:right="0" w:firstLine="0"/>
              <w:jc w:val="center"/>
              <w:rPr>
                <w:rFonts w:eastAsiaTheme="minorEastAsia"/>
                <w:color w:val="auto"/>
                <w:sz w:val="22"/>
                <w:lang w:val="ru-RU" w:eastAsia="ru-RU"/>
              </w:rPr>
            </w:pPr>
          </w:p>
          <w:p w:rsidR="00F34CC0" w:rsidRPr="000E0184" w:rsidRDefault="00F34CC0" w:rsidP="00E11889">
            <w:pPr>
              <w:spacing w:after="0" w:line="240" w:lineRule="auto"/>
              <w:ind w:left="0" w:right="0" w:firstLine="0"/>
              <w:jc w:val="center"/>
              <w:rPr>
                <w:rFonts w:eastAsiaTheme="minorEastAsia"/>
                <w:color w:val="auto"/>
                <w:sz w:val="22"/>
                <w:lang w:val="ru-RU" w:eastAsia="ru-RU"/>
              </w:rPr>
            </w:pPr>
            <w:r w:rsidRPr="000E0184">
              <w:rPr>
                <w:rFonts w:eastAsiaTheme="minorEastAsia"/>
                <w:color w:val="auto"/>
                <w:sz w:val="22"/>
                <w:lang w:val="ru-RU" w:eastAsia="ru-RU"/>
              </w:rPr>
              <w:t>У</w:t>
            </w:r>
          </w:p>
        </w:tc>
        <w:tc>
          <w:tcPr>
            <w:tcW w:w="851" w:type="dxa"/>
            <w:tcBorders>
              <w:top w:val="single" w:sz="4" w:space="0" w:color="auto"/>
              <w:left w:val="single" w:sz="4" w:space="0" w:color="auto"/>
              <w:bottom w:val="single" w:sz="4" w:space="0" w:color="auto"/>
              <w:right w:val="single" w:sz="4" w:space="0" w:color="auto"/>
            </w:tcBorders>
            <w:vAlign w:val="bottom"/>
          </w:tcPr>
          <w:p w:rsidR="00F34CC0" w:rsidRPr="001B573A" w:rsidRDefault="00F34CC0"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6</w:t>
            </w:r>
          </w:p>
        </w:tc>
        <w:tc>
          <w:tcPr>
            <w:tcW w:w="1134" w:type="dxa"/>
            <w:tcBorders>
              <w:top w:val="single" w:sz="4" w:space="0" w:color="auto"/>
              <w:left w:val="single" w:sz="4" w:space="0" w:color="auto"/>
              <w:bottom w:val="single" w:sz="4" w:space="0" w:color="auto"/>
              <w:right w:val="single" w:sz="4" w:space="0" w:color="auto"/>
            </w:tcBorders>
          </w:tcPr>
          <w:p w:rsidR="00F34CC0" w:rsidRDefault="00F34CC0" w:rsidP="00E11889">
            <w:pPr>
              <w:spacing w:after="0" w:line="240" w:lineRule="auto"/>
              <w:ind w:left="0" w:right="0" w:firstLine="0"/>
              <w:jc w:val="center"/>
              <w:rPr>
                <w:rFonts w:eastAsiaTheme="minorEastAsia"/>
                <w:color w:val="auto"/>
                <w:sz w:val="22"/>
                <w:lang w:val="ru-RU" w:eastAsia="ru-RU"/>
              </w:rPr>
            </w:pPr>
          </w:p>
          <w:p w:rsidR="00F34CC0" w:rsidRDefault="00F34CC0" w:rsidP="00E11889">
            <w:pPr>
              <w:spacing w:after="0" w:line="240" w:lineRule="auto"/>
              <w:ind w:left="0" w:right="0" w:firstLine="0"/>
              <w:jc w:val="center"/>
              <w:rPr>
                <w:rFonts w:eastAsiaTheme="minorEastAsia"/>
                <w:color w:val="auto"/>
                <w:sz w:val="22"/>
                <w:lang w:val="ru-RU" w:eastAsia="ru-RU"/>
              </w:rPr>
            </w:pPr>
          </w:p>
          <w:p w:rsidR="00F34CC0" w:rsidRPr="001B573A" w:rsidRDefault="00F34CC0"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6</w:t>
            </w:r>
          </w:p>
        </w:tc>
        <w:tc>
          <w:tcPr>
            <w:tcW w:w="850" w:type="dxa"/>
            <w:tcBorders>
              <w:top w:val="single" w:sz="4" w:space="0" w:color="auto"/>
              <w:left w:val="single" w:sz="4" w:space="0" w:color="auto"/>
              <w:bottom w:val="single" w:sz="4" w:space="0" w:color="auto"/>
              <w:right w:val="single" w:sz="4" w:space="0" w:color="auto"/>
            </w:tcBorders>
            <w:vAlign w:val="bottom"/>
          </w:tcPr>
          <w:p w:rsidR="00F34CC0" w:rsidRPr="001472E6" w:rsidRDefault="00E11889"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210</w:t>
            </w:r>
          </w:p>
        </w:tc>
        <w:tc>
          <w:tcPr>
            <w:tcW w:w="850" w:type="dxa"/>
            <w:tcBorders>
              <w:top w:val="single" w:sz="4" w:space="0" w:color="auto"/>
              <w:left w:val="single" w:sz="4" w:space="0" w:color="auto"/>
              <w:bottom w:val="single" w:sz="4" w:space="0" w:color="auto"/>
              <w:right w:val="single" w:sz="4" w:space="0" w:color="auto"/>
            </w:tcBorders>
          </w:tcPr>
          <w:p w:rsidR="00F34CC0" w:rsidRDefault="00F34CC0" w:rsidP="00E11889">
            <w:pPr>
              <w:spacing w:after="0" w:line="240" w:lineRule="auto"/>
              <w:ind w:left="0" w:right="0" w:firstLine="0"/>
              <w:jc w:val="center"/>
              <w:rPr>
                <w:rFonts w:eastAsiaTheme="minorEastAsia"/>
                <w:color w:val="auto"/>
                <w:sz w:val="22"/>
                <w:lang w:val="ru-RU" w:eastAsia="ru-RU"/>
              </w:rPr>
            </w:pPr>
          </w:p>
          <w:p w:rsidR="00F34CC0" w:rsidRDefault="00F34CC0" w:rsidP="00E11889">
            <w:pPr>
              <w:spacing w:after="0" w:line="240" w:lineRule="auto"/>
              <w:ind w:left="0" w:right="0" w:firstLine="0"/>
              <w:jc w:val="center"/>
              <w:rPr>
                <w:rFonts w:eastAsiaTheme="minorEastAsia"/>
                <w:color w:val="auto"/>
                <w:sz w:val="22"/>
                <w:lang w:val="ru-RU" w:eastAsia="ru-RU"/>
              </w:rPr>
            </w:pPr>
          </w:p>
          <w:p w:rsidR="00F34CC0" w:rsidRPr="001472E6" w:rsidRDefault="00F34CC0"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408</w:t>
            </w:r>
          </w:p>
        </w:tc>
      </w:tr>
      <w:tr w:rsidR="00F34CC0" w:rsidRPr="001B573A" w:rsidTr="00E11889">
        <w:trPr>
          <w:trHeight w:val="497"/>
        </w:trPr>
        <w:tc>
          <w:tcPr>
            <w:tcW w:w="2102" w:type="dxa"/>
            <w:vMerge/>
            <w:tcBorders>
              <w:left w:val="single" w:sz="4" w:space="0" w:color="auto"/>
              <w:bottom w:val="single" w:sz="4" w:space="0" w:color="auto"/>
              <w:right w:val="single" w:sz="4" w:space="0" w:color="auto"/>
            </w:tcBorders>
            <w:vAlign w:val="bottom"/>
          </w:tcPr>
          <w:p w:rsidR="00F34CC0" w:rsidRPr="001B573A" w:rsidRDefault="00F34CC0" w:rsidP="00E11889">
            <w:pPr>
              <w:spacing w:after="0" w:line="240" w:lineRule="auto"/>
              <w:ind w:left="0" w:right="0" w:firstLine="0"/>
              <w:jc w:val="center"/>
              <w:rPr>
                <w:rFonts w:eastAsiaTheme="minorEastAsia"/>
                <w:color w:val="auto"/>
                <w:sz w:val="22"/>
                <w:lang w:val="ru-RU" w:eastAsia="ru-RU"/>
              </w:rPr>
            </w:pPr>
          </w:p>
        </w:tc>
        <w:tc>
          <w:tcPr>
            <w:tcW w:w="3001" w:type="dxa"/>
            <w:tcBorders>
              <w:top w:val="single" w:sz="4" w:space="0" w:color="auto"/>
              <w:left w:val="single" w:sz="4" w:space="0" w:color="auto"/>
              <w:bottom w:val="single" w:sz="4" w:space="0" w:color="auto"/>
              <w:right w:val="single" w:sz="4" w:space="0" w:color="auto"/>
            </w:tcBorders>
          </w:tcPr>
          <w:p w:rsidR="00F34CC0" w:rsidRPr="001B573A" w:rsidRDefault="00F34CC0" w:rsidP="00E11889">
            <w:pPr>
              <w:spacing w:after="0" w:line="240" w:lineRule="auto"/>
              <w:ind w:left="0" w:right="0" w:firstLine="0"/>
              <w:jc w:val="left"/>
              <w:rPr>
                <w:rFonts w:eastAsiaTheme="minorEastAsia"/>
                <w:color w:val="auto"/>
                <w:sz w:val="22"/>
                <w:lang w:val="ru-RU" w:eastAsia="ru-RU"/>
              </w:rPr>
            </w:pPr>
            <w:r w:rsidRPr="001B573A">
              <w:rPr>
                <w:rFonts w:eastAsiaTheme="minorEastAsia"/>
                <w:color w:val="auto"/>
                <w:sz w:val="22"/>
                <w:lang w:val="ru-RU" w:eastAsia="ru-RU"/>
              </w:rPr>
              <w:t>Информатика</w:t>
            </w:r>
          </w:p>
        </w:tc>
        <w:tc>
          <w:tcPr>
            <w:tcW w:w="1134" w:type="dxa"/>
            <w:tcBorders>
              <w:top w:val="single" w:sz="4" w:space="0" w:color="auto"/>
              <w:left w:val="single" w:sz="4" w:space="0" w:color="auto"/>
              <w:bottom w:val="single" w:sz="4" w:space="0" w:color="auto"/>
              <w:right w:val="single" w:sz="4" w:space="0" w:color="auto"/>
            </w:tcBorders>
          </w:tcPr>
          <w:p w:rsidR="00F34CC0" w:rsidRPr="000E0184" w:rsidRDefault="00F34CC0" w:rsidP="00E11889">
            <w:pPr>
              <w:spacing w:after="0" w:line="240" w:lineRule="auto"/>
              <w:ind w:left="0" w:right="0" w:firstLine="0"/>
              <w:jc w:val="center"/>
              <w:rPr>
                <w:rFonts w:eastAsiaTheme="minorEastAsia"/>
                <w:color w:val="auto"/>
                <w:sz w:val="22"/>
                <w:lang w:val="ru-RU" w:eastAsia="ru-RU"/>
              </w:rPr>
            </w:pPr>
            <w:r w:rsidRPr="000E0184">
              <w:rPr>
                <w:rFonts w:eastAsiaTheme="minorEastAsia"/>
                <w:color w:val="auto"/>
                <w:sz w:val="22"/>
                <w:lang w:val="ru-RU" w:eastAsia="ru-RU"/>
              </w:rPr>
              <w:t>Б</w:t>
            </w:r>
          </w:p>
        </w:tc>
        <w:tc>
          <w:tcPr>
            <w:tcW w:w="851" w:type="dxa"/>
            <w:tcBorders>
              <w:top w:val="single" w:sz="4" w:space="0" w:color="auto"/>
              <w:left w:val="single" w:sz="4" w:space="0" w:color="auto"/>
              <w:bottom w:val="single" w:sz="4" w:space="0" w:color="auto"/>
              <w:right w:val="single" w:sz="4" w:space="0" w:color="auto"/>
            </w:tcBorders>
            <w:vAlign w:val="bottom"/>
          </w:tcPr>
          <w:p w:rsidR="00F34CC0" w:rsidRPr="001B573A" w:rsidRDefault="00F34CC0" w:rsidP="00E11889">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1</w:t>
            </w:r>
          </w:p>
        </w:tc>
        <w:tc>
          <w:tcPr>
            <w:tcW w:w="1134" w:type="dxa"/>
            <w:tcBorders>
              <w:top w:val="single" w:sz="4" w:space="0" w:color="auto"/>
              <w:left w:val="single" w:sz="4" w:space="0" w:color="auto"/>
              <w:bottom w:val="single" w:sz="4" w:space="0" w:color="auto"/>
              <w:right w:val="single" w:sz="4" w:space="0" w:color="auto"/>
            </w:tcBorders>
          </w:tcPr>
          <w:p w:rsidR="00F34CC0" w:rsidRDefault="00F34CC0" w:rsidP="00E11889">
            <w:pPr>
              <w:spacing w:after="0" w:line="240" w:lineRule="auto"/>
              <w:ind w:left="0" w:right="0" w:firstLine="0"/>
              <w:jc w:val="center"/>
              <w:rPr>
                <w:rFonts w:eastAsiaTheme="minorEastAsia"/>
                <w:color w:val="auto"/>
                <w:sz w:val="22"/>
                <w:lang w:val="ru-RU" w:eastAsia="ru-RU"/>
              </w:rPr>
            </w:pPr>
          </w:p>
          <w:p w:rsidR="00F34CC0" w:rsidRPr="001B573A" w:rsidRDefault="00F34CC0"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1</w:t>
            </w:r>
          </w:p>
        </w:tc>
        <w:tc>
          <w:tcPr>
            <w:tcW w:w="850" w:type="dxa"/>
            <w:tcBorders>
              <w:top w:val="single" w:sz="4" w:space="0" w:color="auto"/>
              <w:left w:val="single" w:sz="4" w:space="0" w:color="auto"/>
              <w:bottom w:val="single" w:sz="4" w:space="0" w:color="auto"/>
              <w:right w:val="single" w:sz="4" w:space="0" w:color="auto"/>
            </w:tcBorders>
            <w:vAlign w:val="bottom"/>
          </w:tcPr>
          <w:p w:rsidR="00F34CC0" w:rsidRPr="001472E6" w:rsidRDefault="00E11889"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35</w:t>
            </w:r>
          </w:p>
        </w:tc>
        <w:tc>
          <w:tcPr>
            <w:tcW w:w="850" w:type="dxa"/>
            <w:tcBorders>
              <w:top w:val="single" w:sz="4" w:space="0" w:color="auto"/>
              <w:left w:val="single" w:sz="4" w:space="0" w:color="auto"/>
              <w:bottom w:val="single" w:sz="4" w:space="0" w:color="auto"/>
              <w:right w:val="single" w:sz="4" w:space="0" w:color="auto"/>
            </w:tcBorders>
          </w:tcPr>
          <w:p w:rsidR="00F34CC0" w:rsidRDefault="00F34CC0" w:rsidP="00E11889">
            <w:pPr>
              <w:spacing w:after="0" w:line="240" w:lineRule="auto"/>
              <w:ind w:left="0" w:right="0" w:firstLine="0"/>
              <w:jc w:val="center"/>
              <w:rPr>
                <w:rFonts w:eastAsiaTheme="minorEastAsia"/>
                <w:color w:val="auto"/>
                <w:sz w:val="22"/>
                <w:lang w:val="ru-RU" w:eastAsia="ru-RU"/>
              </w:rPr>
            </w:pPr>
          </w:p>
          <w:p w:rsidR="00F34CC0" w:rsidRPr="001472E6" w:rsidRDefault="00F34CC0"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68</w:t>
            </w:r>
          </w:p>
        </w:tc>
      </w:tr>
      <w:tr w:rsidR="00F34CC0" w:rsidRPr="001B573A" w:rsidTr="00E11889">
        <w:trPr>
          <w:trHeight w:val="242"/>
        </w:trPr>
        <w:tc>
          <w:tcPr>
            <w:tcW w:w="2102" w:type="dxa"/>
            <w:vMerge w:val="restart"/>
            <w:tcBorders>
              <w:top w:val="single" w:sz="4" w:space="0" w:color="auto"/>
              <w:left w:val="single" w:sz="4" w:space="0" w:color="auto"/>
              <w:bottom w:val="single" w:sz="4" w:space="0" w:color="auto"/>
              <w:right w:val="single" w:sz="4" w:space="0" w:color="auto"/>
            </w:tcBorders>
            <w:vAlign w:val="bottom"/>
          </w:tcPr>
          <w:p w:rsidR="00F34CC0" w:rsidRPr="001B573A" w:rsidRDefault="00F34CC0" w:rsidP="00E11889">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Естественные</w:t>
            </w:r>
          </w:p>
          <w:p w:rsidR="00F34CC0" w:rsidRPr="001B573A" w:rsidRDefault="00F34CC0" w:rsidP="00E11889">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науки</w:t>
            </w:r>
          </w:p>
        </w:tc>
        <w:tc>
          <w:tcPr>
            <w:tcW w:w="3001" w:type="dxa"/>
            <w:tcBorders>
              <w:top w:val="single" w:sz="4" w:space="0" w:color="auto"/>
              <w:left w:val="single" w:sz="4" w:space="0" w:color="auto"/>
              <w:bottom w:val="single" w:sz="4" w:space="0" w:color="auto"/>
              <w:right w:val="single" w:sz="4" w:space="0" w:color="auto"/>
            </w:tcBorders>
            <w:vAlign w:val="bottom"/>
          </w:tcPr>
          <w:p w:rsidR="00F34CC0" w:rsidRPr="001B573A" w:rsidRDefault="00F34CC0" w:rsidP="00E11889">
            <w:pPr>
              <w:spacing w:after="0" w:line="240" w:lineRule="auto"/>
              <w:ind w:left="0" w:right="0" w:firstLine="0"/>
              <w:jc w:val="left"/>
              <w:rPr>
                <w:rFonts w:eastAsiaTheme="minorEastAsia"/>
                <w:color w:val="auto"/>
                <w:sz w:val="22"/>
                <w:lang w:val="ru-RU" w:eastAsia="ru-RU"/>
              </w:rPr>
            </w:pPr>
            <w:r w:rsidRPr="001B573A">
              <w:rPr>
                <w:rFonts w:eastAsiaTheme="minorEastAsia"/>
                <w:color w:val="auto"/>
                <w:sz w:val="22"/>
                <w:lang w:val="ru-RU" w:eastAsia="ru-RU"/>
              </w:rPr>
              <w:t>Физика</w:t>
            </w:r>
          </w:p>
        </w:tc>
        <w:tc>
          <w:tcPr>
            <w:tcW w:w="1134" w:type="dxa"/>
            <w:tcBorders>
              <w:top w:val="single" w:sz="4" w:space="0" w:color="auto"/>
              <w:left w:val="single" w:sz="4" w:space="0" w:color="auto"/>
              <w:bottom w:val="single" w:sz="4" w:space="0" w:color="auto"/>
              <w:right w:val="single" w:sz="4" w:space="0" w:color="auto"/>
            </w:tcBorders>
          </w:tcPr>
          <w:p w:rsidR="00F34CC0" w:rsidRPr="001B573A" w:rsidRDefault="00F34CC0"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Б</w:t>
            </w:r>
          </w:p>
        </w:tc>
        <w:tc>
          <w:tcPr>
            <w:tcW w:w="851" w:type="dxa"/>
            <w:tcBorders>
              <w:top w:val="single" w:sz="4" w:space="0" w:color="auto"/>
              <w:left w:val="single" w:sz="4" w:space="0" w:color="auto"/>
              <w:bottom w:val="single" w:sz="4" w:space="0" w:color="auto"/>
              <w:right w:val="single" w:sz="4" w:space="0" w:color="auto"/>
            </w:tcBorders>
            <w:vAlign w:val="bottom"/>
          </w:tcPr>
          <w:p w:rsidR="00F34CC0" w:rsidRPr="001B573A" w:rsidRDefault="00F34CC0" w:rsidP="00E11889">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2</w:t>
            </w:r>
          </w:p>
        </w:tc>
        <w:tc>
          <w:tcPr>
            <w:tcW w:w="1134" w:type="dxa"/>
            <w:tcBorders>
              <w:top w:val="single" w:sz="4" w:space="0" w:color="auto"/>
              <w:left w:val="single" w:sz="4" w:space="0" w:color="auto"/>
              <w:bottom w:val="single" w:sz="4" w:space="0" w:color="auto"/>
              <w:right w:val="single" w:sz="4" w:space="0" w:color="auto"/>
            </w:tcBorders>
          </w:tcPr>
          <w:p w:rsidR="00F34CC0" w:rsidRPr="001B573A" w:rsidRDefault="00F34CC0"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2</w:t>
            </w:r>
          </w:p>
        </w:tc>
        <w:tc>
          <w:tcPr>
            <w:tcW w:w="850" w:type="dxa"/>
            <w:tcBorders>
              <w:top w:val="single" w:sz="4" w:space="0" w:color="auto"/>
              <w:left w:val="single" w:sz="4" w:space="0" w:color="auto"/>
              <w:bottom w:val="single" w:sz="4" w:space="0" w:color="auto"/>
              <w:right w:val="single" w:sz="4" w:space="0" w:color="auto"/>
            </w:tcBorders>
            <w:vAlign w:val="bottom"/>
          </w:tcPr>
          <w:p w:rsidR="00F34CC0" w:rsidRPr="001472E6" w:rsidRDefault="00E11889"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70</w:t>
            </w:r>
          </w:p>
        </w:tc>
        <w:tc>
          <w:tcPr>
            <w:tcW w:w="850" w:type="dxa"/>
            <w:tcBorders>
              <w:top w:val="single" w:sz="4" w:space="0" w:color="auto"/>
              <w:left w:val="single" w:sz="4" w:space="0" w:color="auto"/>
              <w:bottom w:val="single" w:sz="4" w:space="0" w:color="auto"/>
              <w:right w:val="single" w:sz="4" w:space="0" w:color="auto"/>
            </w:tcBorders>
          </w:tcPr>
          <w:p w:rsidR="00F34CC0" w:rsidRPr="001472E6" w:rsidRDefault="00F34CC0"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136</w:t>
            </w:r>
          </w:p>
        </w:tc>
      </w:tr>
      <w:tr w:rsidR="00F34CC0" w:rsidRPr="001B573A" w:rsidTr="00E11889">
        <w:trPr>
          <w:trHeight w:val="255"/>
        </w:trPr>
        <w:tc>
          <w:tcPr>
            <w:tcW w:w="2102" w:type="dxa"/>
            <w:vMerge/>
            <w:tcBorders>
              <w:top w:val="single" w:sz="4" w:space="0" w:color="auto"/>
              <w:left w:val="single" w:sz="4" w:space="0" w:color="auto"/>
              <w:bottom w:val="single" w:sz="4" w:space="0" w:color="auto"/>
              <w:right w:val="single" w:sz="4" w:space="0" w:color="auto"/>
            </w:tcBorders>
            <w:vAlign w:val="bottom"/>
          </w:tcPr>
          <w:p w:rsidR="00F34CC0" w:rsidRPr="001B573A" w:rsidRDefault="00F34CC0" w:rsidP="00E11889">
            <w:pPr>
              <w:spacing w:after="0" w:line="240" w:lineRule="auto"/>
              <w:ind w:left="0" w:right="0" w:firstLine="0"/>
              <w:jc w:val="center"/>
              <w:rPr>
                <w:rFonts w:eastAsiaTheme="minorEastAsia"/>
                <w:color w:val="auto"/>
                <w:sz w:val="22"/>
                <w:lang w:val="ru-RU" w:eastAsia="ru-RU"/>
              </w:rPr>
            </w:pPr>
          </w:p>
        </w:tc>
        <w:tc>
          <w:tcPr>
            <w:tcW w:w="3001" w:type="dxa"/>
            <w:tcBorders>
              <w:top w:val="single" w:sz="4" w:space="0" w:color="auto"/>
              <w:left w:val="single" w:sz="4" w:space="0" w:color="auto"/>
              <w:bottom w:val="single" w:sz="4" w:space="0" w:color="auto"/>
              <w:right w:val="single" w:sz="4" w:space="0" w:color="auto"/>
            </w:tcBorders>
            <w:vAlign w:val="bottom"/>
          </w:tcPr>
          <w:p w:rsidR="00F34CC0" w:rsidRPr="001B573A" w:rsidRDefault="00F34CC0" w:rsidP="00E11889">
            <w:pPr>
              <w:spacing w:after="0" w:line="240" w:lineRule="auto"/>
              <w:ind w:left="0" w:right="0" w:firstLine="0"/>
              <w:jc w:val="left"/>
              <w:rPr>
                <w:rFonts w:eastAsiaTheme="minorEastAsia"/>
                <w:color w:val="auto"/>
                <w:sz w:val="22"/>
                <w:lang w:val="ru-RU" w:eastAsia="ru-RU"/>
              </w:rPr>
            </w:pPr>
            <w:r w:rsidRPr="001B573A">
              <w:rPr>
                <w:rFonts w:eastAsiaTheme="minorEastAsia"/>
                <w:color w:val="auto"/>
                <w:sz w:val="22"/>
                <w:lang w:val="ru-RU" w:eastAsia="ru-RU"/>
              </w:rPr>
              <w:t>Химия</w:t>
            </w:r>
          </w:p>
        </w:tc>
        <w:tc>
          <w:tcPr>
            <w:tcW w:w="1134" w:type="dxa"/>
            <w:tcBorders>
              <w:top w:val="single" w:sz="4" w:space="0" w:color="auto"/>
              <w:left w:val="single" w:sz="4" w:space="0" w:color="auto"/>
              <w:bottom w:val="single" w:sz="4" w:space="0" w:color="auto"/>
              <w:right w:val="single" w:sz="4" w:space="0" w:color="auto"/>
            </w:tcBorders>
          </w:tcPr>
          <w:p w:rsidR="00F34CC0" w:rsidRPr="001B573A" w:rsidRDefault="00F34CC0"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Б</w:t>
            </w:r>
          </w:p>
        </w:tc>
        <w:tc>
          <w:tcPr>
            <w:tcW w:w="851" w:type="dxa"/>
            <w:tcBorders>
              <w:top w:val="single" w:sz="4" w:space="0" w:color="auto"/>
              <w:left w:val="single" w:sz="4" w:space="0" w:color="auto"/>
              <w:bottom w:val="single" w:sz="4" w:space="0" w:color="auto"/>
              <w:right w:val="single" w:sz="4" w:space="0" w:color="auto"/>
            </w:tcBorders>
            <w:vAlign w:val="bottom"/>
          </w:tcPr>
          <w:p w:rsidR="00F34CC0" w:rsidRPr="001B573A" w:rsidRDefault="00F34CC0" w:rsidP="00E11889">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1</w:t>
            </w:r>
          </w:p>
        </w:tc>
        <w:tc>
          <w:tcPr>
            <w:tcW w:w="1134" w:type="dxa"/>
            <w:tcBorders>
              <w:top w:val="single" w:sz="4" w:space="0" w:color="auto"/>
              <w:left w:val="single" w:sz="4" w:space="0" w:color="auto"/>
              <w:bottom w:val="single" w:sz="4" w:space="0" w:color="auto"/>
              <w:right w:val="single" w:sz="4" w:space="0" w:color="auto"/>
            </w:tcBorders>
          </w:tcPr>
          <w:p w:rsidR="00F34CC0" w:rsidRPr="001B573A" w:rsidRDefault="00F34CC0"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1</w:t>
            </w:r>
          </w:p>
        </w:tc>
        <w:tc>
          <w:tcPr>
            <w:tcW w:w="850" w:type="dxa"/>
            <w:tcBorders>
              <w:top w:val="single" w:sz="4" w:space="0" w:color="auto"/>
              <w:left w:val="single" w:sz="4" w:space="0" w:color="auto"/>
              <w:bottom w:val="single" w:sz="4" w:space="0" w:color="auto"/>
              <w:right w:val="single" w:sz="4" w:space="0" w:color="auto"/>
            </w:tcBorders>
            <w:vAlign w:val="bottom"/>
          </w:tcPr>
          <w:p w:rsidR="00F34CC0" w:rsidRPr="001472E6" w:rsidRDefault="00E11889"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35</w:t>
            </w:r>
          </w:p>
        </w:tc>
        <w:tc>
          <w:tcPr>
            <w:tcW w:w="850" w:type="dxa"/>
            <w:tcBorders>
              <w:top w:val="single" w:sz="4" w:space="0" w:color="auto"/>
              <w:left w:val="single" w:sz="4" w:space="0" w:color="auto"/>
              <w:bottom w:val="single" w:sz="4" w:space="0" w:color="auto"/>
              <w:right w:val="single" w:sz="4" w:space="0" w:color="auto"/>
            </w:tcBorders>
          </w:tcPr>
          <w:p w:rsidR="00F34CC0" w:rsidRPr="001472E6" w:rsidRDefault="00F34CC0"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68</w:t>
            </w:r>
          </w:p>
        </w:tc>
      </w:tr>
      <w:tr w:rsidR="00F34CC0" w:rsidRPr="001B573A" w:rsidTr="00E11889">
        <w:trPr>
          <w:trHeight w:val="255"/>
        </w:trPr>
        <w:tc>
          <w:tcPr>
            <w:tcW w:w="2102" w:type="dxa"/>
            <w:vMerge/>
            <w:tcBorders>
              <w:top w:val="single" w:sz="4" w:space="0" w:color="auto"/>
              <w:left w:val="single" w:sz="4" w:space="0" w:color="auto"/>
              <w:bottom w:val="single" w:sz="4" w:space="0" w:color="auto"/>
              <w:right w:val="single" w:sz="4" w:space="0" w:color="auto"/>
            </w:tcBorders>
            <w:vAlign w:val="bottom"/>
          </w:tcPr>
          <w:p w:rsidR="00F34CC0" w:rsidRPr="001B573A" w:rsidRDefault="00F34CC0" w:rsidP="00E11889">
            <w:pPr>
              <w:spacing w:after="0" w:line="240" w:lineRule="auto"/>
              <w:ind w:left="0" w:right="0" w:firstLine="0"/>
              <w:jc w:val="center"/>
              <w:rPr>
                <w:rFonts w:eastAsiaTheme="minorEastAsia"/>
                <w:color w:val="auto"/>
                <w:sz w:val="22"/>
                <w:lang w:val="ru-RU" w:eastAsia="ru-RU"/>
              </w:rPr>
            </w:pPr>
          </w:p>
        </w:tc>
        <w:tc>
          <w:tcPr>
            <w:tcW w:w="3001" w:type="dxa"/>
            <w:tcBorders>
              <w:top w:val="single" w:sz="4" w:space="0" w:color="auto"/>
              <w:left w:val="single" w:sz="4" w:space="0" w:color="auto"/>
              <w:bottom w:val="single" w:sz="4" w:space="0" w:color="auto"/>
              <w:right w:val="single" w:sz="4" w:space="0" w:color="auto"/>
            </w:tcBorders>
            <w:vAlign w:val="bottom"/>
          </w:tcPr>
          <w:p w:rsidR="00F34CC0" w:rsidRPr="001B573A" w:rsidRDefault="00F34CC0" w:rsidP="00E11889">
            <w:pPr>
              <w:spacing w:after="0" w:line="240" w:lineRule="auto"/>
              <w:ind w:left="0" w:right="0" w:firstLine="0"/>
              <w:jc w:val="left"/>
              <w:rPr>
                <w:rFonts w:eastAsiaTheme="minorEastAsia"/>
                <w:color w:val="auto"/>
                <w:sz w:val="22"/>
                <w:lang w:val="ru-RU" w:eastAsia="ru-RU"/>
              </w:rPr>
            </w:pPr>
            <w:r w:rsidRPr="001B573A">
              <w:rPr>
                <w:rFonts w:eastAsiaTheme="minorEastAsia"/>
                <w:color w:val="auto"/>
                <w:sz w:val="22"/>
                <w:lang w:val="ru-RU" w:eastAsia="ru-RU"/>
              </w:rPr>
              <w:t>Биология</w:t>
            </w:r>
          </w:p>
        </w:tc>
        <w:tc>
          <w:tcPr>
            <w:tcW w:w="1134" w:type="dxa"/>
            <w:tcBorders>
              <w:top w:val="single" w:sz="4" w:space="0" w:color="auto"/>
              <w:left w:val="single" w:sz="4" w:space="0" w:color="auto"/>
              <w:bottom w:val="single" w:sz="4" w:space="0" w:color="auto"/>
              <w:right w:val="single" w:sz="4" w:space="0" w:color="auto"/>
            </w:tcBorders>
          </w:tcPr>
          <w:p w:rsidR="00F34CC0" w:rsidRPr="001B573A" w:rsidRDefault="00F34CC0"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Б</w:t>
            </w:r>
          </w:p>
        </w:tc>
        <w:tc>
          <w:tcPr>
            <w:tcW w:w="851" w:type="dxa"/>
            <w:tcBorders>
              <w:top w:val="single" w:sz="4" w:space="0" w:color="auto"/>
              <w:left w:val="single" w:sz="4" w:space="0" w:color="auto"/>
              <w:bottom w:val="single" w:sz="4" w:space="0" w:color="auto"/>
              <w:right w:val="single" w:sz="4" w:space="0" w:color="auto"/>
            </w:tcBorders>
            <w:vAlign w:val="bottom"/>
          </w:tcPr>
          <w:p w:rsidR="00F34CC0" w:rsidRPr="001B573A" w:rsidRDefault="00F34CC0" w:rsidP="00E11889">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1</w:t>
            </w:r>
          </w:p>
        </w:tc>
        <w:tc>
          <w:tcPr>
            <w:tcW w:w="1134" w:type="dxa"/>
            <w:tcBorders>
              <w:top w:val="single" w:sz="4" w:space="0" w:color="auto"/>
              <w:left w:val="single" w:sz="4" w:space="0" w:color="auto"/>
              <w:bottom w:val="single" w:sz="4" w:space="0" w:color="auto"/>
              <w:right w:val="single" w:sz="4" w:space="0" w:color="auto"/>
            </w:tcBorders>
          </w:tcPr>
          <w:p w:rsidR="00F34CC0" w:rsidRPr="001B573A" w:rsidRDefault="00F34CC0"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1</w:t>
            </w:r>
          </w:p>
        </w:tc>
        <w:tc>
          <w:tcPr>
            <w:tcW w:w="850" w:type="dxa"/>
            <w:tcBorders>
              <w:top w:val="single" w:sz="4" w:space="0" w:color="auto"/>
              <w:left w:val="single" w:sz="4" w:space="0" w:color="auto"/>
              <w:bottom w:val="single" w:sz="4" w:space="0" w:color="auto"/>
              <w:right w:val="single" w:sz="4" w:space="0" w:color="auto"/>
            </w:tcBorders>
            <w:vAlign w:val="bottom"/>
          </w:tcPr>
          <w:p w:rsidR="00F34CC0" w:rsidRPr="001472E6" w:rsidRDefault="00E11889"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35</w:t>
            </w:r>
          </w:p>
        </w:tc>
        <w:tc>
          <w:tcPr>
            <w:tcW w:w="850" w:type="dxa"/>
            <w:tcBorders>
              <w:top w:val="single" w:sz="4" w:space="0" w:color="auto"/>
              <w:left w:val="single" w:sz="4" w:space="0" w:color="auto"/>
              <w:bottom w:val="single" w:sz="4" w:space="0" w:color="auto"/>
              <w:right w:val="single" w:sz="4" w:space="0" w:color="auto"/>
            </w:tcBorders>
          </w:tcPr>
          <w:p w:rsidR="00F34CC0" w:rsidRPr="001472E6" w:rsidRDefault="00F34CC0"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68</w:t>
            </w:r>
          </w:p>
        </w:tc>
      </w:tr>
      <w:tr w:rsidR="00F34CC0" w:rsidRPr="001B573A" w:rsidTr="00E11889">
        <w:trPr>
          <w:trHeight w:val="242"/>
        </w:trPr>
        <w:tc>
          <w:tcPr>
            <w:tcW w:w="2102" w:type="dxa"/>
            <w:vMerge w:val="restart"/>
            <w:tcBorders>
              <w:top w:val="single" w:sz="4" w:space="0" w:color="auto"/>
              <w:left w:val="single" w:sz="8" w:space="0" w:color="auto"/>
              <w:right w:val="single" w:sz="8" w:space="0" w:color="auto"/>
            </w:tcBorders>
            <w:vAlign w:val="bottom"/>
          </w:tcPr>
          <w:p w:rsidR="00F34CC0" w:rsidRPr="001B573A" w:rsidRDefault="00F34CC0" w:rsidP="00E11889">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Физическая куль-</w:t>
            </w:r>
          </w:p>
          <w:p w:rsidR="00F34CC0" w:rsidRPr="001B573A" w:rsidRDefault="00F34CC0" w:rsidP="00E11889">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тура, экология и</w:t>
            </w:r>
          </w:p>
          <w:p w:rsidR="00F34CC0" w:rsidRPr="001B573A" w:rsidRDefault="00F34CC0" w:rsidP="00E11889">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ОБЖ</w:t>
            </w:r>
          </w:p>
        </w:tc>
        <w:tc>
          <w:tcPr>
            <w:tcW w:w="3001" w:type="dxa"/>
            <w:tcBorders>
              <w:top w:val="single" w:sz="4" w:space="0" w:color="auto"/>
              <w:bottom w:val="single" w:sz="8" w:space="0" w:color="auto"/>
              <w:right w:val="single" w:sz="8" w:space="0" w:color="auto"/>
            </w:tcBorders>
            <w:vAlign w:val="bottom"/>
          </w:tcPr>
          <w:p w:rsidR="00F34CC0" w:rsidRPr="001B573A" w:rsidRDefault="00F34CC0" w:rsidP="00E11889">
            <w:pPr>
              <w:spacing w:after="0" w:line="240" w:lineRule="auto"/>
              <w:ind w:left="0" w:right="0" w:firstLine="0"/>
              <w:jc w:val="left"/>
              <w:rPr>
                <w:rFonts w:eastAsiaTheme="minorEastAsia"/>
                <w:color w:val="auto"/>
                <w:sz w:val="22"/>
                <w:lang w:val="ru-RU" w:eastAsia="ru-RU"/>
              </w:rPr>
            </w:pPr>
            <w:r w:rsidRPr="001B573A">
              <w:rPr>
                <w:rFonts w:eastAsiaTheme="minorEastAsia"/>
                <w:color w:val="auto"/>
                <w:sz w:val="22"/>
                <w:lang w:val="ru-RU" w:eastAsia="ru-RU"/>
              </w:rPr>
              <w:t>Физическая культура</w:t>
            </w:r>
          </w:p>
        </w:tc>
        <w:tc>
          <w:tcPr>
            <w:tcW w:w="1134" w:type="dxa"/>
            <w:tcBorders>
              <w:top w:val="single" w:sz="4" w:space="0" w:color="auto"/>
              <w:bottom w:val="single" w:sz="8" w:space="0" w:color="auto"/>
            </w:tcBorders>
          </w:tcPr>
          <w:p w:rsidR="00F34CC0" w:rsidRPr="001B573A" w:rsidRDefault="00F34CC0"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Б</w:t>
            </w:r>
          </w:p>
        </w:tc>
        <w:tc>
          <w:tcPr>
            <w:tcW w:w="851" w:type="dxa"/>
            <w:tcBorders>
              <w:top w:val="single" w:sz="4" w:space="0" w:color="auto"/>
              <w:bottom w:val="single" w:sz="8" w:space="0" w:color="auto"/>
              <w:right w:val="single" w:sz="8" w:space="0" w:color="auto"/>
            </w:tcBorders>
            <w:vAlign w:val="bottom"/>
          </w:tcPr>
          <w:p w:rsidR="00F34CC0" w:rsidRPr="001B573A" w:rsidRDefault="00F34CC0" w:rsidP="00E11889">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3</w:t>
            </w:r>
          </w:p>
        </w:tc>
        <w:tc>
          <w:tcPr>
            <w:tcW w:w="1134" w:type="dxa"/>
            <w:tcBorders>
              <w:top w:val="single" w:sz="4" w:space="0" w:color="auto"/>
              <w:bottom w:val="single" w:sz="8" w:space="0" w:color="auto"/>
            </w:tcBorders>
          </w:tcPr>
          <w:p w:rsidR="00F34CC0" w:rsidRPr="001B573A" w:rsidRDefault="00F34CC0"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3</w:t>
            </w:r>
          </w:p>
        </w:tc>
        <w:tc>
          <w:tcPr>
            <w:tcW w:w="850" w:type="dxa"/>
            <w:tcBorders>
              <w:top w:val="single" w:sz="4" w:space="0" w:color="auto"/>
              <w:bottom w:val="single" w:sz="8" w:space="0" w:color="auto"/>
              <w:right w:val="single" w:sz="8" w:space="0" w:color="auto"/>
            </w:tcBorders>
            <w:vAlign w:val="bottom"/>
          </w:tcPr>
          <w:p w:rsidR="00F34CC0" w:rsidRPr="001472E6" w:rsidRDefault="00E11889"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105</w:t>
            </w:r>
          </w:p>
        </w:tc>
        <w:tc>
          <w:tcPr>
            <w:tcW w:w="850" w:type="dxa"/>
            <w:tcBorders>
              <w:top w:val="single" w:sz="4" w:space="0" w:color="auto"/>
              <w:bottom w:val="single" w:sz="8" w:space="0" w:color="auto"/>
              <w:right w:val="single" w:sz="8" w:space="0" w:color="auto"/>
            </w:tcBorders>
          </w:tcPr>
          <w:p w:rsidR="00F34CC0" w:rsidRPr="001472E6" w:rsidRDefault="00F34CC0"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204</w:t>
            </w:r>
          </w:p>
        </w:tc>
      </w:tr>
      <w:tr w:rsidR="00F34CC0" w:rsidRPr="001B573A" w:rsidTr="00E11889">
        <w:trPr>
          <w:trHeight w:val="420"/>
        </w:trPr>
        <w:tc>
          <w:tcPr>
            <w:tcW w:w="2102" w:type="dxa"/>
            <w:vMerge/>
            <w:tcBorders>
              <w:left w:val="single" w:sz="8" w:space="0" w:color="auto"/>
              <w:bottom w:val="single" w:sz="4" w:space="0" w:color="auto"/>
              <w:right w:val="single" w:sz="8" w:space="0" w:color="auto"/>
            </w:tcBorders>
            <w:vAlign w:val="bottom"/>
          </w:tcPr>
          <w:p w:rsidR="00F34CC0" w:rsidRPr="001B573A" w:rsidRDefault="00F34CC0" w:rsidP="00E11889">
            <w:pPr>
              <w:spacing w:after="0" w:line="240" w:lineRule="auto"/>
              <w:ind w:left="0" w:right="0" w:firstLine="0"/>
              <w:jc w:val="center"/>
              <w:rPr>
                <w:rFonts w:eastAsiaTheme="minorEastAsia"/>
                <w:color w:val="auto"/>
                <w:sz w:val="22"/>
                <w:lang w:val="ru-RU" w:eastAsia="ru-RU"/>
              </w:rPr>
            </w:pPr>
          </w:p>
        </w:tc>
        <w:tc>
          <w:tcPr>
            <w:tcW w:w="3001" w:type="dxa"/>
            <w:tcBorders>
              <w:bottom w:val="single" w:sz="4" w:space="0" w:color="auto"/>
              <w:right w:val="single" w:sz="8" w:space="0" w:color="auto"/>
            </w:tcBorders>
            <w:vAlign w:val="bottom"/>
          </w:tcPr>
          <w:p w:rsidR="00F34CC0" w:rsidRPr="001B573A" w:rsidRDefault="00F34CC0" w:rsidP="00E11889">
            <w:pPr>
              <w:spacing w:after="0" w:line="240" w:lineRule="auto"/>
              <w:ind w:left="0" w:right="0" w:firstLine="0"/>
              <w:jc w:val="left"/>
              <w:rPr>
                <w:rFonts w:eastAsiaTheme="minorEastAsia"/>
                <w:color w:val="auto"/>
                <w:sz w:val="22"/>
                <w:lang w:val="ru-RU" w:eastAsia="ru-RU"/>
              </w:rPr>
            </w:pPr>
            <w:r w:rsidRPr="001B573A">
              <w:rPr>
                <w:rFonts w:eastAsiaTheme="minorEastAsia"/>
                <w:color w:val="auto"/>
                <w:sz w:val="22"/>
                <w:lang w:val="ru-RU" w:eastAsia="ru-RU"/>
              </w:rPr>
              <w:t>ОБЖ</w:t>
            </w:r>
          </w:p>
        </w:tc>
        <w:tc>
          <w:tcPr>
            <w:tcW w:w="1134" w:type="dxa"/>
            <w:tcBorders>
              <w:bottom w:val="single" w:sz="4" w:space="0" w:color="auto"/>
            </w:tcBorders>
          </w:tcPr>
          <w:p w:rsidR="00F34CC0" w:rsidRDefault="00F34CC0" w:rsidP="00E11889">
            <w:pPr>
              <w:spacing w:after="0" w:line="240" w:lineRule="auto"/>
              <w:ind w:left="0" w:right="0" w:firstLine="0"/>
              <w:jc w:val="center"/>
              <w:rPr>
                <w:rFonts w:eastAsiaTheme="minorEastAsia"/>
                <w:color w:val="auto"/>
                <w:sz w:val="22"/>
                <w:lang w:val="ru-RU" w:eastAsia="ru-RU"/>
              </w:rPr>
            </w:pPr>
          </w:p>
          <w:p w:rsidR="00F34CC0" w:rsidRPr="001B573A" w:rsidRDefault="00F34CC0"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Б</w:t>
            </w:r>
          </w:p>
        </w:tc>
        <w:tc>
          <w:tcPr>
            <w:tcW w:w="851" w:type="dxa"/>
            <w:tcBorders>
              <w:bottom w:val="single" w:sz="4" w:space="0" w:color="auto"/>
              <w:right w:val="single" w:sz="8" w:space="0" w:color="auto"/>
            </w:tcBorders>
            <w:vAlign w:val="bottom"/>
          </w:tcPr>
          <w:p w:rsidR="00F34CC0" w:rsidRPr="001B573A" w:rsidRDefault="00F34CC0" w:rsidP="00E11889">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1</w:t>
            </w:r>
          </w:p>
        </w:tc>
        <w:tc>
          <w:tcPr>
            <w:tcW w:w="1134" w:type="dxa"/>
            <w:tcBorders>
              <w:bottom w:val="single" w:sz="4" w:space="0" w:color="auto"/>
              <w:right w:val="single" w:sz="8" w:space="0" w:color="auto"/>
            </w:tcBorders>
          </w:tcPr>
          <w:p w:rsidR="00F34CC0" w:rsidRDefault="00F34CC0" w:rsidP="00E11889">
            <w:pPr>
              <w:spacing w:after="0" w:line="240" w:lineRule="auto"/>
              <w:ind w:left="0" w:right="0" w:firstLine="0"/>
              <w:jc w:val="center"/>
              <w:rPr>
                <w:rFonts w:eastAsiaTheme="minorEastAsia"/>
                <w:color w:val="auto"/>
                <w:sz w:val="22"/>
                <w:lang w:val="ru-RU" w:eastAsia="ru-RU"/>
              </w:rPr>
            </w:pPr>
          </w:p>
          <w:p w:rsidR="00F34CC0" w:rsidRPr="001B573A" w:rsidRDefault="00F34CC0"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1</w:t>
            </w:r>
          </w:p>
        </w:tc>
        <w:tc>
          <w:tcPr>
            <w:tcW w:w="850" w:type="dxa"/>
            <w:tcBorders>
              <w:left w:val="single" w:sz="8" w:space="0" w:color="auto"/>
              <w:bottom w:val="single" w:sz="4" w:space="0" w:color="auto"/>
              <w:right w:val="single" w:sz="8" w:space="0" w:color="auto"/>
            </w:tcBorders>
            <w:vAlign w:val="bottom"/>
          </w:tcPr>
          <w:p w:rsidR="00F34CC0" w:rsidRPr="001472E6" w:rsidRDefault="00E11889"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35</w:t>
            </w:r>
          </w:p>
        </w:tc>
        <w:tc>
          <w:tcPr>
            <w:tcW w:w="850" w:type="dxa"/>
            <w:tcBorders>
              <w:left w:val="single" w:sz="8" w:space="0" w:color="auto"/>
              <w:bottom w:val="single" w:sz="4" w:space="0" w:color="auto"/>
              <w:right w:val="single" w:sz="8" w:space="0" w:color="auto"/>
            </w:tcBorders>
          </w:tcPr>
          <w:p w:rsidR="00F34CC0" w:rsidRDefault="00F34CC0" w:rsidP="00E11889">
            <w:pPr>
              <w:spacing w:after="0" w:line="240" w:lineRule="auto"/>
              <w:ind w:left="0" w:right="0" w:firstLine="0"/>
              <w:jc w:val="center"/>
              <w:rPr>
                <w:rFonts w:eastAsiaTheme="minorEastAsia"/>
                <w:color w:val="auto"/>
                <w:sz w:val="22"/>
                <w:lang w:val="ru-RU" w:eastAsia="ru-RU"/>
              </w:rPr>
            </w:pPr>
          </w:p>
          <w:p w:rsidR="00F34CC0" w:rsidRPr="001472E6" w:rsidRDefault="00F34CC0"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34</w:t>
            </w:r>
          </w:p>
        </w:tc>
      </w:tr>
      <w:tr w:rsidR="00F34CC0" w:rsidRPr="001B573A" w:rsidTr="00E11889">
        <w:trPr>
          <w:trHeight w:val="243"/>
        </w:trPr>
        <w:tc>
          <w:tcPr>
            <w:tcW w:w="2102" w:type="dxa"/>
            <w:tcBorders>
              <w:top w:val="single" w:sz="4" w:space="0" w:color="auto"/>
              <w:left w:val="single" w:sz="4" w:space="0" w:color="auto"/>
              <w:bottom w:val="single" w:sz="4" w:space="0" w:color="auto"/>
              <w:right w:val="single" w:sz="4" w:space="0" w:color="auto"/>
            </w:tcBorders>
            <w:vAlign w:val="bottom"/>
          </w:tcPr>
          <w:p w:rsidR="00F34CC0" w:rsidRPr="001B573A" w:rsidRDefault="00F34CC0" w:rsidP="00E11889">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Всего:</w:t>
            </w:r>
          </w:p>
        </w:tc>
        <w:tc>
          <w:tcPr>
            <w:tcW w:w="3001" w:type="dxa"/>
            <w:tcBorders>
              <w:top w:val="single" w:sz="4" w:space="0" w:color="auto"/>
              <w:left w:val="single" w:sz="4" w:space="0" w:color="auto"/>
              <w:bottom w:val="single" w:sz="4" w:space="0" w:color="auto"/>
              <w:right w:val="single" w:sz="4" w:space="0" w:color="auto"/>
            </w:tcBorders>
            <w:vAlign w:val="bottom"/>
          </w:tcPr>
          <w:p w:rsidR="00F34CC0" w:rsidRPr="001B573A" w:rsidRDefault="00F34CC0" w:rsidP="00E11889">
            <w:pPr>
              <w:spacing w:after="0" w:line="240" w:lineRule="auto"/>
              <w:ind w:left="0" w:right="0" w:firstLine="0"/>
              <w:jc w:val="center"/>
              <w:rPr>
                <w:rFonts w:eastAsiaTheme="minorEastAsia"/>
                <w:color w:val="auto"/>
                <w:sz w:val="22"/>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F34CC0" w:rsidRPr="001B573A" w:rsidRDefault="00F34CC0" w:rsidP="00E11889">
            <w:pPr>
              <w:spacing w:after="0" w:line="240" w:lineRule="auto"/>
              <w:ind w:left="0" w:right="0" w:firstLine="0"/>
              <w:jc w:val="center"/>
              <w:rPr>
                <w:rFonts w:eastAsiaTheme="minorEastAsia"/>
                <w:b/>
                <w:color w:val="auto"/>
                <w:sz w:val="22"/>
                <w:lang w:val="ru-RU"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F34CC0" w:rsidRPr="001B573A" w:rsidRDefault="00F34CC0" w:rsidP="00E11889">
            <w:pPr>
              <w:spacing w:after="0" w:line="240" w:lineRule="auto"/>
              <w:ind w:left="0" w:right="0" w:firstLine="0"/>
              <w:jc w:val="center"/>
              <w:rPr>
                <w:rFonts w:eastAsiaTheme="minorEastAsia"/>
                <w:b/>
                <w:color w:val="auto"/>
                <w:sz w:val="22"/>
                <w:lang w:val="ru-RU" w:eastAsia="ru-RU"/>
              </w:rPr>
            </w:pPr>
            <w:r>
              <w:rPr>
                <w:rFonts w:eastAsiaTheme="minorEastAsia"/>
                <w:b/>
                <w:color w:val="auto"/>
                <w:sz w:val="22"/>
                <w:lang w:val="ru-RU" w:eastAsia="ru-RU"/>
              </w:rPr>
              <w:t>34</w:t>
            </w:r>
          </w:p>
        </w:tc>
        <w:tc>
          <w:tcPr>
            <w:tcW w:w="1134" w:type="dxa"/>
            <w:tcBorders>
              <w:top w:val="single" w:sz="4" w:space="0" w:color="auto"/>
              <w:left w:val="single" w:sz="4" w:space="0" w:color="auto"/>
              <w:bottom w:val="single" w:sz="4" w:space="0" w:color="auto"/>
              <w:right w:val="single" w:sz="4" w:space="0" w:color="auto"/>
            </w:tcBorders>
          </w:tcPr>
          <w:p w:rsidR="00F34CC0" w:rsidRPr="001B573A" w:rsidRDefault="00F34CC0" w:rsidP="00E11889">
            <w:pPr>
              <w:spacing w:after="0" w:line="240" w:lineRule="auto"/>
              <w:ind w:left="0" w:right="0" w:firstLine="0"/>
              <w:jc w:val="center"/>
              <w:rPr>
                <w:rFonts w:eastAsiaTheme="minorEastAsia"/>
                <w:b/>
                <w:color w:val="auto"/>
                <w:sz w:val="22"/>
                <w:lang w:val="ru-RU" w:eastAsia="ru-RU"/>
              </w:rPr>
            </w:pPr>
            <w:r>
              <w:rPr>
                <w:rFonts w:eastAsiaTheme="minorEastAsia"/>
                <w:b/>
                <w:color w:val="auto"/>
                <w:sz w:val="22"/>
                <w:lang w:val="ru-RU" w:eastAsia="ru-RU"/>
              </w:rPr>
              <w:t>34</w:t>
            </w:r>
          </w:p>
        </w:tc>
        <w:tc>
          <w:tcPr>
            <w:tcW w:w="850" w:type="dxa"/>
            <w:tcBorders>
              <w:top w:val="single" w:sz="4" w:space="0" w:color="auto"/>
              <w:left w:val="single" w:sz="4" w:space="0" w:color="auto"/>
              <w:bottom w:val="single" w:sz="4" w:space="0" w:color="auto"/>
              <w:right w:val="single" w:sz="4" w:space="0" w:color="auto"/>
            </w:tcBorders>
            <w:vAlign w:val="bottom"/>
          </w:tcPr>
          <w:p w:rsidR="00F34CC0" w:rsidRPr="001472E6" w:rsidRDefault="00F34CC0" w:rsidP="00E11889">
            <w:pPr>
              <w:spacing w:after="0" w:line="240" w:lineRule="auto"/>
              <w:ind w:left="0" w:right="0" w:firstLine="0"/>
              <w:jc w:val="center"/>
              <w:rPr>
                <w:rFonts w:eastAsiaTheme="minorEastAsia"/>
                <w:b/>
                <w:color w:val="auto"/>
                <w:sz w:val="22"/>
                <w:lang w:val="ru-RU" w:eastAsia="ru-RU"/>
              </w:rPr>
            </w:pPr>
            <w:r w:rsidRPr="001472E6">
              <w:rPr>
                <w:rFonts w:eastAsiaTheme="minorEastAsia"/>
                <w:b/>
                <w:color w:val="auto"/>
                <w:sz w:val="22"/>
                <w:lang w:val="ru-RU" w:eastAsia="ru-RU"/>
              </w:rPr>
              <w:t>1156</w:t>
            </w:r>
          </w:p>
        </w:tc>
        <w:tc>
          <w:tcPr>
            <w:tcW w:w="850" w:type="dxa"/>
            <w:tcBorders>
              <w:top w:val="single" w:sz="4" w:space="0" w:color="auto"/>
              <w:left w:val="single" w:sz="4" w:space="0" w:color="auto"/>
              <w:bottom w:val="single" w:sz="4" w:space="0" w:color="auto"/>
              <w:right w:val="single" w:sz="4" w:space="0" w:color="auto"/>
            </w:tcBorders>
          </w:tcPr>
          <w:p w:rsidR="00F34CC0" w:rsidRPr="001472E6" w:rsidRDefault="00F34CC0" w:rsidP="00E11889">
            <w:pPr>
              <w:spacing w:after="0" w:line="240" w:lineRule="auto"/>
              <w:ind w:left="0" w:right="0" w:firstLine="0"/>
              <w:jc w:val="center"/>
              <w:rPr>
                <w:rFonts w:eastAsiaTheme="minorEastAsia"/>
                <w:b/>
                <w:color w:val="auto"/>
                <w:sz w:val="22"/>
                <w:lang w:val="ru-RU" w:eastAsia="ru-RU"/>
              </w:rPr>
            </w:pPr>
            <w:r>
              <w:rPr>
                <w:rFonts w:eastAsiaTheme="minorEastAsia"/>
                <w:b/>
                <w:color w:val="auto"/>
                <w:sz w:val="22"/>
                <w:lang w:val="ru-RU" w:eastAsia="ru-RU"/>
              </w:rPr>
              <w:t>2312</w:t>
            </w:r>
          </w:p>
        </w:tc>
      </w:tr>
      <w:tr w:rsidR="00F34CC0" w:rsidRPr="00CD576A" w:rsidTr="00E11889">
        <w:trPr>
          <w:trHeight w:val="243"/>
        </w:trPr>
        <w:tc>
          <w:tcPr>
            <w:tcW w:w="9072" w:type="dxa"/>
            <w:gridSpan w:val="6"/>
            <w:tcBorders>
              <w:top w:val="single" w:sz="4" w:space="0" w:color="auto"/>
              <w:left w:val="single" w:sz="8" w:space="0" w:color="auto"/>
              <w:bottom w:val="single" w:sz="8" w:space="0" w:color="auto"/>
              <w:right w:val="single" w:sz="8" w:space="0" w:color="auto"/>
            </w:tcBorders>
          </w:tcPr>
          <w:p w:rsidR="00F34CC0" w:rsidRPr="001472E6" w:rsidRDefault="00F34CC0" w:rsidP="00E11889">
            <w:pPr>
              <w:spacing w:after="0" w:line="240" w:lineRule="auto"/>
              <w:ind w:left="0" w:right="0" w:firstLine="0"/>
              <w:jc w:val="center"/>
              <w:rPr>
                <w:rFonts w:eastAsiaTheme="minorEastAsia"/>
                <w:color w:val="auto"/>
                <w:sz w:val="22"/>
                <w:lang w:val="ru-RU" w:eastAsia="ru-RU"/>
              </w:rPr>
            </w:pPr>
            <w:r w:rsidRPr="001472E6">
              <w:rPr>
                <w:rFonts w:eastAsiaTheme="minorEastAsia"/>
                <w:color w:val="auto"/>
                <w:sz w:val="22"/>
                <w:lang w:val="ru-RU" w:eastAsia="ru-RU"/>
              </w:rPr>
              <w:t>Часть, формируемая участниками образовательных отношений</w:t>
            </w:r>
          </w:p>
        </w:tc>
        <w:tc>
          <w:tcPr>
            <w:tcW w:w="850" w:type="dxa"/>
            <w:tcBorders>
              <w:top w:val="single" w:sz="4" w:space="0" w:color="auto"/>
              <w:left w:val="single" w:sz="8" w:space="0" w:color="auto"/>
              <w:bottom w:val="single" w:sz="8" w:space="0" w:color="auto"/>
              <w:right w:val="single" w:sz="8" w:space="0" w:color="auto"/>
            </w:tcBorders>
          </w:tcPr>
          <w:p w:rsidR="00F34CC0" w:rsidRPr="001472E6" w:rsidRDefault="00F34CC0" w:rsidP="00E11889">
            <w:pPr>
              <w:spacing w:after="0" w:line="240" w:lineRule="auto"/>
              <w:ind w:left="0" w:right="0" w:firstLine="0"/>
              <w:jc w:val="center"/>
              <w:rPr>
                <w:rFonts w:eastAsiaTheme="minorEastAsia"/>
                <w:color w:val="auto"/>
                <w:sz w:val="22"/>
                <w:lang w:val="ru-RU" w:eastAsia="ru-RU"/>
              </w:rPr>
            </w:pPr>
          </w:p>
        </w:tc>
      </w:tr>
      <w:tr w:rsidR="00F34CC0" w:rsidRPr="001B573A" w:rsidTr="00E11889">
        <w:trPr>
          <w:trHeight w:val="206"/>
        </w:trPr>
        <w:tc>
          <w:tcPr>
            <w:tcW w:w="5103" w:type="dxa"/>
            <w:gridSpan w:val="2"/>
            <w:tcBorders>
              <w:left w:val="single" w:sz="8" w:space="0" w:color="auto"/>
              <w:bottom w:val="single" w:sz="8" w:space="0" w:color="auto"/>
              <w:right w:val="single" w:sz="8" w:space="0" w:color="auto"/>
            </w:tcBorders>
            <w:vAlign w:val="bottom"/>
          </w:tcPr>
          <w:p w:rsidR="00F34CC0" w:rsidRPr="001B573A" w:rsidRDefault="00F34CC0" w:rsidP="00E11889">
            <w:pPr>
              <w:spacing w:after="0" w:line="240" w:lineRule="auto"/>
              <w:ind w:left="0" w:right="0" w:firstLine="0"/>
              <w:jc w:val="left"/>
              <w:rPr>
                <w:rFonts w:eastAsiaTheme="minorEastAsia"/>
                <w:color w:val="auto"/>
                <w:sz w:val="22"/>
                <w:lang w:val="ru-RU" w:eastAsia="ru-RU"/>
              </w:rPr>
            </w:pPr>
            <w:r w:rsidRPr="001B573A">
              <w:rPr>
                <w:rFonts w:eastAsiaTheme="minorEastAsia"/>
                <w:color w:val="auto"/>
                <w:sz w:val="22"/>
                <w:lang w:val="ru-RU" w:eastAsia="ru-RU"/>
              </w:rPr>
              <w:t>Анализ художественного произведения (</w:t>
            </w:r>
            <w:proofErr w:type="spellStart"/>
            <w:r w:rsidRPr="001B573A">
              <w:rPr>
                <w:rFonts w:eastAsiaTheme="minorEastAsia"/>
                <w:color w:val="auto"/>
                <w:sz w:val="22"/>
                <w:lang w:val="ru-RU" w:eastAsia="ru-RU"/>
              </w:rPr>
              <w:t>электив</w:t>
            </w:r>
            <w:proofErr w:type="spellEnd"/>
            <w:r w:rsidRPr="001B573A">
              <w:rPr>
                <w:rFonts w:eastAsiaTheme="minorEastAsia"/>
                <w:color w:val="auto"/>
                <w:sz w:val="22"/>
                <w:lang w:val="ru-RU" w:eastAsia="ru-RU"/>
              </w:rPr>
              <w:t>)</w:t>
            </w:r>
          </w:p>
        </w:tc>
        <w:tc>
          <w:tcPr>
            <w:tcW w:w="1134" w:type="dxa"/>
            <w:tcBorders>
              <w:bottom w:val="single" w:sz="8" w:space="0" w:color="auto"/>
            </w:tcBorders>
          </w:tcPr>
          <w:p w:rsidR="00F34CC0" w:rsidRPr="001B573A" w:rsidRDefault="00F34CC0" w:rsidP="00E11889">
            <w:pPr>
              <w:spacing w:after="0" w:line="240" w:lineRule="auto"/>
              <w:ind w:left="0" w:right="0" w:firstLine="0"/>
              <w:jc w:val="center"/>
              <w:rPr>
                <w:rFonts w:eastAsiaTheme="minorEastAsia"/>
                <w:color w:val="auto"/>
                <w:sz w:val="22"/>
                <w:lang w:val="ru-RU" w:eastAsia="ru-RU"/>
              </w:rPr>
            </w:pPr>
          </w:p>
        </w:tc>
        <w:tc>
          <w:tcPr>
            <w:tcW w:w="851" w:type="dxa"/>
            <w:tcBorders>
              <w:bottom w:val="single" w:sz="8" w:space="0" w:color="auto"/>
              <w:right w:val="single" w:sz="8" w:space="0" w:color="auto"/>
            </w:tcBorders>
            <w:vAlign w:val="bottom"/>
          </w:tcPr>
          <w:p w:rsidR="00F34CC0" w:rsidRPr="001B573A" w:rsidRDefault="00E11889"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0,5</w:t>
            </w:r>
          </w:p>
        </w:tc>
        <w:tc>
          <w:tcPr>
            <w:tcW w:w="1134" w:type="dxa"/>
            <w:tcBorders>
              <w:bottom w:val="single" w:sz="8" w:space="0" w:color="auto"/>
            </w:tcBorders>
          </w:tcPr>
          <w:p w:rsidR="00F34CC0" w:rsidRPr="001B573A" w:rsidRDefault="00F34CC0"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0,5</w:t>
            </w:r>
          </w:p>
        </w:tc>
        <w:tc>
          <w:tcPr>
            <w:tcW w:w="850" w:type="dxa"/>
            <w:tcBorders>
              <w:bottom w:val="single" w:sz="8" w:space="0" w:color="auto"/>
              <w:right w:val="single" w:sz="8" w:space="0" w:color="auto"/>
            </w:tcBorders>
            <w:vAlign w:val="bottom"/>
          </w:tcPr>
          <w:p w:rsidR="00F34CC0" w:rsidRPr="001472E6" w:rsidRDefault="00F34CC0"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34</w:t>
            </w:r>
          </w:p>
        </w:tc>
        <w:tc>
          <w:tcPr>
            <w:tcW w:w="850" w:type="dxa"/>
            <w:tcBorders>
              <w:bottom w:val="single" w:sz="8" w:space="0" w:color="auto"/>
              <w:right w:val="single" w:sz="8" w:space="0" w:color="auto"/>
            </w:tcBorders>
          </w:tcPr>
          <w:p w:rsidR="00F34CC0" w:rsidRPr="001472E6" w:rsidRDefault="00F34CC0"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51</w:t>
            </w:r>
          </w:p>
        </w:tc>
      </w:tr>
      <w:tr w:rsidR="00F34CC0" w:rsidRPr="001B573A" w:rsidTr="00E11889">
        <w:trPr>
          <w:trHeight w:val="243"/>
        </w:trPr>
        <w:tc>
          <w:tcPr>
            <w:tcW w:w="5103" w:type="dxa"/>
            <w:gridSpan w:val="2"/>
            <w:tcBorders>
              <w:left w:val="single" w:sz="8" w:space="0" w:color="auto"/>
              <w:bottom w:val="single" w:sz="8" w:space="0" w:color="auto"/>
              <w:right w:val="single" w:sz="8" w:space="0" w:color="auto"/>
            </w:tcBorders>
            <w:vAlign w:val="bottom"/>
          </w:tcPr>
          <w:p w:rsidR="00F34CC0" w:rsidRPr="001B573A" w:rsidRDefault="00F34CC0" w:rsidP="00E11889">
            <w:pPr>
              <w:spacing w:after="0" w:line="240" w:lineRule="auto"/>
              <w:ind w:left="0" w:right="0" w:firstLine="0"/>
              <w:jc w:val="left"/>
              <w:rPr>
                <w:rFonts w:eastAsiaTheme="minorEastAsia"/>
                <w:color w:val="auto"/>
                <w:sz w:val="22"/>
                <w:lang w:val="ru-RU" w:eastAsia="ru-RU"/>
              </w:rPr>
            </w:pPr>
            <w:r w:rsidRPr="001B573A">
              <w:rPr>
                <w:rFonts w:eastAsiaTheme="minorEastAsia"/>
                <w:color w:val="auto"/>
                <w:sz w:val="22"/>
                <w:lang w:val="ru-RU" w:eastAsia="ru-RU"/>
              </w:rPr>
              <w:t>Русское правописание: орфография и пунктуация. Искусство устной и письменной речи (</w:t>
            </w:r>
            <w:proofErr w:type="spellStart"/>
            <w:r w:rsidRPr="001B573A">
              <w:rPr>
                <w:rFonts w:eastAsiaTheme="minorEastAsia"/>
                <w:color w:val="auto"/>
                <w:sz w:val="22"/>
                <w:lang w:val="ru-RU" w:eastAsia="ru-RU"/>
              </w:rPr>
              <w:t>электив</w:t>
            </w:r>
            <w:proofErr w:type="spellEnd"/>
            <w:r w:rsidRPr="001B573A">
              <w:rPr>
                <w:rFonts w:eastAsiaTheme="minorEastAsia"/>
                <w:color w:val="auto"/>
                <w:sz w:val="22"/>
                <w:lang w:val="ru-RU" w:eastAsia="ru-RU"/>
              </w:rPr>
              <w:t>)</w:t>
            </w:r>
          </w:p>
        </w:tc>
        <w:tc>
          <w:tcPr>
            <w:tcW w:w="1134" w:type="dxa"/>
            <w:tcBorders>
              <w:bottom w:val="single" w:sz="8" w:space="0" w:color="auto"/>
            </w:tcBorders>
          </w:tcPr>
          <w:p w:rsidR="00F34CC0" w:rsidRPr="001B573A" w:rsidRDefault="00F34CC0" w:rsidP="00E11889">
            <w:pPr>
              <w:spacing w:after="0" w:line="240" w:lineRule="auto"/>
              <w:ind w:left="0" w:right="0" w:firstLine="0"/>
              <w:jc w:val="center"/>
              <w:rPr>
                <w:rFonts w:eastAsiaTheme="minorEastAsia"/>
                <w:color w:val="auto"/>
                <w:sz w:val="22"/>
                <w:lang w:val="ru-RU" w:eastAsia="ru-RU"/>
              </w:rPr>
            </w:pPr>
          </w:p>
        </w:tc>
        <w:tc>
          <w:tcPr>
            <w:tcW w:w="851" w:type="dxa"/>
            <w:tcBorders>
              <w:bottom w:val="single" w:sz="8" w:space="0" w:color="auto"/>
              <w:right w:val="single" w:sz="8" w:space="0" w:color="auto"/>
            </w:tcBorders>
            <w:vAlign w:val="bottom"/>
          </w:tcPr>
          <w:p w:rsidR="00F34CC0" w:rsidRPr="001B573A" w:rsidRDefault="00E11889"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0,5</w:t>
            </w:r>
          </w:p>
        </w:tc>
        <w:tc>
          <w:tcPr>
            <w:tcW w:w="1134" w:type="dxa"/>
            <w:tcBorders>
              <w:bottom w:val="single" w:sz="8" w:space="0" w:color="auto"/>
            </w:tcBorders>
          </w:tcPr>
          <w:p w:rsidR="00F34CC0" w:rsidRDefault="00F34CC0" w:rsidP="00E11889">
            <w:pPr>
              <w:spacing w:after="0" w:line="240" w:lineRule="auto"/>
              <w:ind w:left="0" w:right="0" w:firstLine="0"/>
              <w:jc w:val="center"/>
              <w:rPr>
                <w:rFonts w:eastAsiaTheme="minorEastAsia"/>
                <w:color w:val="auto"/>
                <w:sz w:val="22"/>
                <w:lang w:val="ru-RU" w:eastAsia="ru-RU"/>
              </w:rPr>
            </w:pPr>
          </w:p>
          <w:p w:rsidR="00F34CC0" w:rsidRPr="001B573A" w:rsidRDefault="00F34CC0"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0,5</w:t>
            </w:r>
          </w:p>
        </w:tc>
        <w:tc>
          <w:tcPr>
            <w:tcW w:w="850" w:type="dxa"/>
            <w:tcBorders>
              <w:bottom w:val="single" w:sz="8" w:space="0" w:color="auto"/>
              <w:right w:val="single" w:sz="8" w:space="0" w:color="auto"/>
            </w:tcBorders>
            <w:vAlign w:val="bottom"/>
          </w:tcPr>
          <w:p w:rsidR="00F34CC0" w:rsidRPr="001472E6" w:rsidRDefault="00F34CC0"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34</w:t>
            </w:r>
          </w:p>
        </w:tc>
        <w:tc>
          <w:tcPr>
            <w:tcW w:w="850" w:type="dxa"/>
            <w:tcBorders>
              <w:bottom w:val="single" w:sz="8" w:space="0" w:color="auto"/>
              <w:right w:val="single" w:sz="8" w:space="0" w:color="auto"/>
            </w:tcBorders>
          </w:tcPr>
          <w:p w:rsidR="00F34CC0" w:rsidRDefault="00F34CC0" w:rsidP="00E11889">
            <w:pPr>
              <w:spacing w:after="0" w:line="240" w:lineRule="auto"/>
              <w:ind w:left="0" w:right="0" w:firstLine="0"/>
              <w:jc w:val="center"/>
              <w:rPr>
                <w:rFonts w:eastAsiaTheme="minorEastAsia"/>
                <w:color w:val="auto"/>
                <w:sz w:val="22"/>
                <w:lang w:val="ru-RU" w:eastAsia="ru-RU"/>
              </w:rPr>
            </w:pPr>
          </w:p>
          <w:p w:rsidR="00F34CC0" w:rsidRPr="001472E6" w:rsidRDefault="00F34CC0"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51</w:t>
            </w:r>
          </w:p>
        </w:tc>
      </w:tr>
      <w:tr w:rsidR="00F34CC0" w:rsidRPr="001B573A" w:rsidTr="00E11889">
        <w:trPr>
          <w:trHeight w:val="243"/>
        </w:trPr>
        <w:tc>
          <w:tcPr>
            <w:tcW w:w="5103" w:type="dxa"/>
            <w:gridSpan w:val="2"/>
            <w:tcBorders>
              <w:left w:val="single" w:sz="8" w:space="0" w:color="auto"/>
              <w:bottom w:val="single" w:sz="8" w:space="0" w:color="auto"/>
              <w:right w:val="single" w:sz="8" w:space="0" w:color="auto"/>
            </w:tcBorders>
            <w:vAlign w:val="bottom"/>
          </w:tcPr>
          <w:p w:rsidR="00F34CC0" w:rsidRPr="001B573A" w:rsidRDefault="00F34CC0" w:rsidP="00E11889">
            <w:pPr>
              <w:spacing w:after="0" w:line="240" w:lineRule="auto"/>
              <w:ind w:left="0" w:right="0" w:firstLine="0"/>
              <w:jc w:val="left"/>
              <w:rPr>
                <w:rFonts w:eastAsiaTheme="minorEastAsia"/>
                <w:color w:val="auto"/>
                <w:sz w:val="22"/>
                <w:lang w:val="ru-RU" w:eastAsia="ru-RU"/>
              </w:rPr>
            </w:pPr>
            <w:r w:rsidRPr="001B573A">
              <w:rPr>
                <w:rFonts w:eastAsiaTheme="minorEastAsia"/>
                <w:color w:val="auto"/>
                <w:sz w:val="22"/>
                <w:lang w:val="ru-RU" w:eastAsia="ru-RU"/>
              </w:rPr>
              <w:t>Избранные вопросы математики в задачах (</w:t>
            </w:r>
            <w:proofErr w:type="spellStart"/>
            <w:r w:rsidRPr="001B573A">
              <w:rPr>
                <w:rFonts w:eastAsiaTheme="minorEastAsia"/>
                <w:color w:val="auto"/>
                <w:sz w:val="22"/>
                <w:lang w:val="ru-RU" w:eastAsia="ru-RU"/>
              </w:rPr>
              <w:t>электив</w:t>
            </w:r>
            <w:proofErr w:type="spellEnd"/>
            <w:r w:rsidRPr="001B573A">
              <w:rPr>
                <w:rFonts w:eastAsiaTheme="minorEastAsia"/>
                <w:color w:val="auto"/>
                <w:sz w:val="22"/>
                <w:lang w:val="ru-RU" w:eastAsia="ru-RU"/>
              </w:rPr>
              <w:t>)</w:t>
            </w:r>
          </w:p>
        </w:tc>
        <w:tc>
          <w:tcPr>
            <w:tcW w:w="1134" w:type="dxa"/>
            <w:tcBorders>
              <w:bottom w:val="single" w:sz="8" w:space="0" w:color="auto"/>
            </w:tcBorders>
          </w:tcPr>
          <w:p w:rsidR="00F34CC0" w:rsidRPr="001B573A" w:rsidRDefault="00F34CC0" w:rsidP="00E11889">
            <w:pPr>
              <w:spacing w:after="0" w:line="240" w:lineRule="auto"/>
              <w:ind w:left="0" w:right="0" w:firstLine="0"/>
              <w:jc w:val="center"/>
              <w:rPr>
                <w:rFonts w:eastAsiaTheme="minorEastAsia"/>
                <w:color w:val="auto"/>
                <w:sz w:val="22"/>
                <w:lang w:val="ru-RU" w:eastAsia="ru-RU"/>
              </w:rPr>
            </w:pPr>
          </w:p>
        </w:tc>
        <w:tc>
          <w:tcPr>
            <w:tcW w:w="851" w:type="dxa"/>
            <w:tcBorders>
              <w:bottom w:val="single" w:sz="8" w:space="0" w:color="auto"/>
              <w:right w:val="single" w:sz="8" w:space="0" w:color="auto"/>
            </w:tcBorders>
            <w:vAlign w:val="bottom"/>
          </w:tcPr>
          <w:p w:rsidR="00F34CC0" w:rsidRPr="001B573A" w:rsidRDefault="00F34CC0" w:rsidP="00E11889">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1</w:t>
            </w:r>
          </w:p>
        </w:tc>
        <w:tc>
          <w:tcPr>
            <w:tcW w:w="1134" w:type="dxa"/>
            <w:tcBorders>
              <w:bottom w:val="single" w:sz="8" w:space="0" w:color="auto"/>
            </w:tcBorders>
          </w:tcPr>
          <w:p w:rsidR="00F34CC0" w:rsidRPr="001B573A" w:rsidRDefault="00F34CC0"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1</w:t>
            </w:r>
          </w:p>
        </w:tc>
        <w:tc>
          <w:tcPr>
            <w:tcW w:w="850" w:type="dxa"/>
            <w:tcBorders>
              <w:bottom w:val="single" w:sz="8" w:space="0" w:color="auto"/>
              <w:right w:val="single" w:sz="8" w:space="0" w:color="auto"/>
            </w:tcBorders>
            <w:vAlign w:val="bottom"/>
          </w:tcPr>
          <w:p w:rsidR="00F34CC0" w:rsidRPr="001472E6" w:rsidRDefault="00F34CC0" w:rsidP="00E11889">
            <w:pPr>
              <w:spacing w:after="0" w:line="240" w:lineRule="auto"/>
              <w:ind w:left="0" w:right="0" w:firstLine="0"/>
              <w:jc w:val="center"/>
              <w:rPr>
                <w:rFonts w:eastAsiaTheme="minorEastAsia"/>
                <w:color w:val="auto"/>
                <w:sz w:val="22"/>
                <w:lang w:val="ru-RU" w:eastAsia="ru-RU"/>
              </w:rPr>
            </w:pPr>
            <w:r w:rsidRPr="001472E6">
              <w:rPr>
                <w:rFonts w:eastAsiaTheme="minorEastAsia"/>
                <w:color w:val="auto"/>
                <w:sz w:val="22"/>
                <w:lang w:val="ru-RU" w:eastAsia="ru-RU"/>
              </w:rPr>
              <w:t>34</w:t>
            </w:r>
          </w:p>
        </w:tc>
        <w:tc>
          <w:tcPr>
            <w:tcW w:w="850" w:type="dxa"/>
            <w:tcBorders>
              <w:bottom w:val="single" w:sz="8" w:space="0" w:color="auto"/>
              <w:right w:val="single" w:sz="8" w:space="0" w:color="auto"/>
            </w:tcBorders>
          </w:tcPr>
          <w:p w:rsidR="00F34CC0" w:rsidRPr="001472E6" w:rsidRDefault="00F34CC0"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68</w:t>
            </w:r>
          </w:p>
        </w:tc>
      </w:tr>
      <w:tr w:rsidR="00F34CC0" w:rsidRPr="001B573A" w:rsidTr="00E11889">
        <w:trPr>
          <w:trHeight w:val="243"/>
        </w:trPr>
        <w:tc>
          <w:tcPr>
            <w:tcW w:w="5103" w:type="dxa"/>
            <w:gridSpan w:val="2"/>
            <w:tcBorders>
              <w:left w:val="single" w:sz="8" w:space="0" w:color="auto"/>
              <w:bottom w:val="single" w:sz="8" w:space="0" w:color="auto"/>
              <w:right w:val="single" w:sz="8" w:space="0" w:color="auto"/>
            </w:tcBorders>
            <w:vAlign w:val="bottom"/>
          </w:tcPr>
          <w:p w:rsidR="00F34CC0" w:rsidRPr="001B573A" w:rsidRDefault="00F34CC0" w:rsidP="00E11889">
            <w:pPr>
              <w:spacing w:after="0" w:line="240" w:lineRule="auto"/>
              <w:ind w:left="0" w:right="0" w:firstLine="0"/>
              <w:jc w:val="left"/>
              <w:rPr>
                <w:rFonts w:eastAsiaTheme="minorEastAsia"/>
                <w:color w:val="auto"/>
                <w:sz w:val="22"/>
                <w:lang w:val="ru-RU" w:eastAsia="ru-RU"/>
              </w:rPr>
            </w:pPr>
            <w:r>
              <w:rPr>
                <w:rFonts w:eastAsiaTheme="minorEastAsia"/>
                <w:color w:val="auto"/>
                <w:sz w:val="22"/>
                <w:lang w:val="ru-RU" w:eastAsia="ru-RU"/>
              </w:rPr>
              <w:t>Астрономия</w:t>
            </w:r>
          </w:p>
        </w:tc>
        <w:tc>
          <w:tcPr>
            <w:tcW w:w="1134" w:type="dxa"/>
            <w:tcBorders>
              <w:bottom w:val="single" w:sz="8" w:space="0" w:color="auto"/>
            </w:tcBorders>
          </w:tcPr>
          <w:p w:rsidR="00F34CC0" w:rsidRPr="001B573A" w:rsidRDefault="00F34CC0" w:rsidP="00E11889">
            <w:pPr>
              <w:spacing w:after="0" w:line="240" w:lineRule="auto"/>
              <w:ind w:left="0" w:right="0" w:firstLine="0"/>
              <w:jc w:val="center"/>
              <w:rPr>
                <w:rFonts w:eastAsiaTheme="minorEastAsia"/>
                <w:color w:val="auto"/>
                <w:sz w:val="22"/>
                <w:lang w:val="ru-RU" w:eastAsia="ru-RU"/>
              </w:rPr>
            </w:pPr>
          </w:p>
        </w:tc>
        <w:tc>
          <w:tcPr>
            <w:tcW w:w="851" w:type="dxa"/>
            <w:tcBorders>
              <w:bottom w:val="single" w:sz="8" w:space="0" w:color="auto"/>
              <w:right w:val="single" w:sz="8" w:space="0" w:color="auto"/>
            </w:tcBorders>
            <w:vAlign w:val="bottom"/>
          </w:tcPr>
          <w:p w:rsidR="00F34CC0" w:rsidRPr="001B573A" w:rsidRDefault="00F34CC0" w:rsidP="00E11889">
            <w:pPr>
              <w:spacing w:after="0" w:line="240" w:lineRule="auto"/>
              <w:ind w:left="0" w:right="0" w:firstLine="0"/>
              <w:jc w:val="center"/>
              <w:rPr>
                <w:rFonts w:eastAsiaTheme="minorEastAsia"/>
                <w:color w:val="auto"/>
                <w:sz w:val="22"/>
                <w:lang w:val="ru-RU" w:eastAsia="ru-RU"/>
              </w:rPr>
            </w:pPr>
          </w:p>
        </w:tc>
        <w:tc>
          <w:tcPr>
            <w:tcW w:w="1134" w:type="dxa"/>
            <w:tcBorders>
              <w:bottom w:val="single" w:sz="8" w:space="0" w:color="auto"/>
            </w:tcBorders>
          </w:tcPr>
          <w:p w:rsidR="00F34CC0" w:rsidRDefault="00F34CC0"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1</w:t>
            </w:r>
          </w:p>
        </w:tc>
        <w:tc>
          <w:tcPr>
            <w:tcW w:w="850" w:type="dxa"/>
            <w:tcBorders>
              <w:bottom w:val="single" w:sz="8" w:space="0" w:color="auto"/>
              <w:right w:val="single" w:sz="8" w:space="0" w:color="auto"/>
            </w:tcBorders>
            <w:vAlign w:val="bottom"/>
          </w:tcPr>
          <w:p w:rsidR="00F34CC0" w:rsidRPr="001472E6" w:rsidRDefault="00F34CC0" w:rsidP="00E11889">
            <w:pPr>
              <w:spacing w:after="0" w:line="240" w:lineRule="auto"/>
              <w:ind w:left="0" w:right="0" w:firstLine="0"/>
              <w:jc w:val="center"/>
              <w:rPr>
                <w:rFonts w:eastAsiaTheme="minorEastAsia"/>
                <w:color w:val="auto"/>
                <w:sz w:val="22"/>
                <w:lang w:val="ru-RU" w:eastAsia="ru-RU"/>
              </w:rPr>
            </w:pPr>
          </w:p>
        </w:tc>
        <w:tc>
          <w:tcPr>
            <w:tcW w:w="850" w:type="dxa"/>
            <w:tcBorders>
              <w:bottom w:val="single" w:sz="8" w:space="0" w:color="auto"/>
              <w:right w:val="single" w:sz="8" w:space="0" w:color="auto"/>
            </w:tcBorders>
          </w:tcPr>
          <w:p w:rsidR="00F34CC0" w:rsidRPr="001472E6" w:rsidRDefault="00F34CC0"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34</w:t>
            </w:r>
          </w:p>
        </w:tc>
      </w:tr>
      <w:tr w:rsidR="00E11889" w:rsidRPr="00E11889" w:rsidTr="00E11889">
        <w:trPr>
          <w:trHeight w:val="243"/>
        </w:trPr>
        <w:tc>
          <w:tcPr>
            <w:tcW w:w="5103" w:type="dxa"/>
            <w:gridSpan w:val="2"/>
            <w:tcBorders>
              <w:left w:val="single" w:sz="8" w:space="0" w:color="auto"/>
              <w:bottom w:val="single" w:sz="8" w:space="0" w:color="auto"/>
              <w:right w:val="single" w:sz="8" w:space="0" w:color="auto"/>
            </w:tcBorders>
            <w:vAlign w:val="bottom"/>
          </w:tcPr>
          <w:p w:rsidR="00E11889" w:rsidRDefault="00E11889" w:rsidP="00E11889">
            <w:pPr>
              <w:spacing w:after="0" w:line="240" w:lineRule="auto"/>
              <w:ind w:left="0" w:right="0" w:firstLine="0"/>
              <w:jc w:val="left"/>
              <w:rPr>
                <w:rFonts w:eastAsiaTheme="minorEastAsia"/>
                <w:color w:val="auto"/>
                <w:sz w:val="22"/>
                <w:lang w:val="ru-RU" w:eastAsia="ru-RU"/>
              </w:rPr>
            </w:pPr>
            <w:r>
              <w:rPr>
                <w:rFonts w:eastAsiaTheme="minorEastAsia"/>
                <w:color w:val="auto"/>
                <w:sz w:val="22"/>
                <w:lang w:val="ru-RU" w:eastAsia="ru-RU"/>
              </w:rPr>
              <w:t>Право в системе общественных отношений</w:t>
            </w:r>
          </w:p>
        </w:tc>
        <w:tc>
          <w:tcPr>
            <w:tcW w:w="1134" w:type="dxa"/>
            <w:tcBorders>
              <w:bottom w:val="single" w:sz="8" w:space="0" w:color="auto"/>
            </w:tcBorders>
          </w:tcPr>
          <w:p w:rsidR="00E11889" w:rsidRPr="001B573A" w:rsidRDefault="00E11889" w:rsidP="00E11889">
            <w:pPr>
              <w:spacing w:after="0" w:line="240" w:lineRule="auto"/>
              <w:ind w:left="0" w:right="0" w:firstLine="0"/>
              <w:jc w:val="center"/>
              <w:rPr>
                <w:rFonts w:eastAsiaTheme="minorEastAsia"/>
                <w:color w:val="auto"/>
                <w:sz w:val="22"/>
                <w:lang w:val="ru-RU" w:eastAsia="ru-RU"/>
              </w:rPr>
            </w:pPr>
          </w:p>
        </w:tc>
        <w:tc>
          <w:tcPr>
            <w:tcW w:w="851" w:type="dxa"/>
            <w:tcBorders>
              <w:bottom w:val="single" w:sz="8" w:space="0" w:color="auto"/>
              <w:right w:val="single" w:sz="8" w:space="0" w:color="auto"/>
            </w:tcBorders>
            <w:vAlign w:val="bottom"/>
          </w:tcPr>
          <w:p w:rsidR="00E11889" w:rsidRPr="001B573A" w:rsidRDefault="00E11889" w:rsidP="00E11889">
            <w:pPr>
              <w:spacing w:after="0" w:line="240" w:lineRule="auto"/>
              <w:ind w:left="0" w:right="0" w:firstLine="0"/>
              <w:jc w:val="center"/>
              <w:rPr>
                <w:rFonts w:eastAsiaTheme="minorEastAsia"/>
                <w:color w:val="auto"/>
                <w:sz w:val="22"/>
                <w:lang w:val="ru-RU" w:eastAsia="ru-RU"/>
              </w:rPr>
            </w:pPr>
            <w:r>
              <w:rPr>
                <w:rFonts w:eastAsiaTheme="minorEastAsia"/>
                <w:color w:val="auto"/>
                <w:sz w:val="22"/>
                <w:lang w:val="ru-RU" w:eastAsia="ru-RU"/>
              </w:rPr>
              <w:t>1</w:t>
            </w:r>
          </w:p>
        </w:tc>
        <w:tc>
          <w:tcPr>
            <w:tcW w:w="1134" w:type="dxa"/>
            <w:tcBorders>
              <w:bottom w:val="single" w:sz="8" w:space="0" w:color="auto"/>
            </w:tcBorders>
          </w:tcPr>
          <w:p w:rsidR="00E11889" w:rsidRDefault="00E11889" w:rsidP="00E11889">
            <w:pPr>
              <w:spacing w:after="0" w:line="240" w:lineRule="auto"/>
              <w:ind w:left="0" w:right="0" w:firstLine="0"/>
              <w:jc w:val="center"/>
              <w:rPr>
                <w:rFonts w:eastAsiaTheme="minorEastAsia"/>
                <w:color w:val="auto"/>
                <w:sz w:val="22"/>
                <w:lang w:val="ru-RU" w:eastAsia="ru-RU"/>
              </w:rPr>
            </w:pPr>
          </w:p>
        </w:tc>
        <w:tc>
          <w:tcPr>
            <w:tcW w:w="850" w:type="dxa"/>
            <w:tcBorders>
              <w:bottom w:val="single" w:sz="8" w:space="0" w:color="auto"/>
              <w:right w:val="single" w:sz="8" w:space="0" w:color="auto"/>
            </w:tcBorders>
            <w:vAlign w:val="bottom"/>
          </w:tcPr>
          <w:p w:rsidR="00E11889" w:rsidRPr="001472E6" w:rsidRDefault="00E11889" w:rsidP="00E11889">
            <w:pPr>
              <w:spacing w:after="0" w:line="240" w:lineRule="auto"/>
              <w:ind w:left="0" w:right="0" w:firstLine="0"/>
              <w:jc w:val="center"/>
              <w:rPr>
                <w:rFonts w:eastAsiaTheme="minorEastAsia"/>
                <w:color w:val="auto"/>
                <w:sz w:val="22"/>
                <w:lang w:val="ru-RU" w:eastAsia="ru-RU"/>
              </w:rPr>
            </w:pPr>
          </w:p>
        </w:tc>
        <w:tc>
          <w:tcPr>
            <w:tcW w:w="850" w:type="dxa"/>
            <w:tcBorders>
              <w:bottom w:val="single" w:sz="8" w:space="0" w:color="auto"/>
              <w:right w:val="single" w:sz="8" w:space="0" w:color="auto"/>
            </w:tcBorders>
          </w:tcPr>
          <w:p w:rsidR="00E11889" w:rsidRDefault="00E11889" w:rsidP="00E11889">
            <w:pPr>
              <w:spacing w:after="0" w:line="240" w:lineRule="auto"/>
              <w:ind w:left="0" w:right="0" w:firstLine="0"/>
              <w:jc w:val="center"/>
              <w:rPr>
                <w:rFonts w:eastAsiaTheme="minorEastAsia"/>
                <w:color w:val="auto"/>
                <w:sz w:val="22"/>
                <w:lang w:val="ru-RU" w:eastAsia="ru-RU"/>
              </w:rPr>
            </w:pPr>
          </w:p>
        </w:tc>
      </w:tr>
      <w:tr w:rsidR="00F34CC0" w:rsidRPr="001B573A" w:rsidTr="00E11889">
        <w:trPr>
          <w:trHeight w:val="244"/>
        </w:trPr>
        <w:tc>
          <w:tcPr>
            <w:tcW w:w="5103" w:type="dxa"/>
            <w:gridSpan w:val="2"/>
            <w:tcBorders>
              <w:left w:val="single" w:sz="8" w:space="0" w:color="auto"/>
              <w:bottom w:val="single" w:sz="8" w:space="0" w:color="auto"/>
              <w:right w:val="single" w:sz="8" w:space="0" w:color="auto"/>
            </w:tcBorders>
            <w:vAlign w:val="bottom"/>
          </w:tcPr>
          <w:p w:rsidR="00F34CC0" w:rsidRPr="001B573A" w:rsidRDefault="00F34CC0" w:rsidP="00E11889">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Всего:</w:t>
            </w:r>
          </w:p>
        </w:tc>
        <w:tc>
          <w:tcPr>
            <w:tcW w:w="1134" w:type="dxa"/>
            <w:tcBorders>
              <w:bottom w:val="single" w:sz="8" w:space="0" w:color="auto"/>
            </w:tcBorders>
          </w:tcPr>
          <w:p w:rsidR="00F34CC0" w:rsidRPr="001B573A" w:rsidRDefault="00F34CC0" w:rsidP="00E11889">
            <w:pPr>
              <w:spacing w:after="0" w:line="240" w:lineRule="auto"/>
              <w:ind w:left="0" w:right="0" w:firstLine="0"/>
              <w:jc w:val="center"/>
              <w:rPr>
                <w:rFonts w:eastAsiaTheme="minorEastAsia"/>
                <w:b/>
                <w:color w:val="auto"/>
                <w:sz w:val="22"/>
                <w:lang w:val="ru-RU" w:eastAsia="ru-RU"/>
              </w:rPr>
            </w:pPr>
          </w:p>
        </w:tc>
        <w:tc>
          <w:tcPr>
            <w:tcW w:w="851" w:type="dxa"/>
            <w:tcBorders>
              <w:bottom w:val="single" w:sz="8" w:space="0" w:color="auto"/>
              <w:right w:val="single" w:sz="8" w:space="0" w:color="auto"/>
            </w:tcBorders>
            <w:vAlign w:val="bottom"/>
          </w:tcPr>
          <w:p w:rsidR="00F34CC0" w:rsidRPr="001B573A" w:rsidRDefault="00F34CC0" w:rsidP="00E11889">
            <w:pPr>
              <w:spacing w:after="0" w:line="240" w:lineRule="auto"/>
              <w:ind w:left="0" w:right="0" w:firstLine="0"/>
              <w:jc w:val="center"/>
              <w:rPr>
                <w:rFonts w:eastAsiaTheme="minorEastAsia"/>
                <w:b/>
                <w:color w:val="auto"/>
                <w:sz w:val="22"/>
                <w:lang w:val="ru-RU" w:eastAsia="ru-RU"/>
              </w:rPr>
            </w:pPr>
            <w:r w:rsidRPr="001B573A">
              <w:rPr>
                <w:rFonts w:eastAsiaTheme="minorEastAsia"/>
                <w:b/>
                <w:color w:val="auto"/>
                <w:sz w:val="22"/>
                <w:lang w:val="ru-RU" w:eastAsia="ru-RU"/>
              </w:rPr>
              <w:t>3</w:t>
            </w:r>
          </w:p>
        </w:tc>
        <w:tc>
          <w:tcPr>
            <w:tcW w:w="1134" w:type="dxa"/>
            <w:tcBorders>
              <w:bottom w:val="single" w:sz="8" w:space="0" w:color="auto"/>
            </w:tcBorders>
          </w:tcPr>
          <w:p w:rsidR="00F34CC0" w:rsidRPr="001B573A" w:rsidRDefault="00F34CC0" w:rsidP="00E11889">
            <w:pPr>
              <w:spacing w:after="0" w:line="240" w:lineRule="auto"/>
              <w:ind w:left="0" w:right="0" w:firstLine="0"/>
              <w:jc w:val="center"/>
              <w:rPr>
                <w:rFonts w:eastAsiaTheme="minorEastAsia"/>
                <w:b/>
                <w:color w:val="auto"/>
                <w:sz w:val="22"/>
                <w:lang w:val="ru-RU" w:eastAsia="ru-RU"/>
              </w:rPr>
            </w:pPr>
            <w:r>
              <w:rPr>
                <w:rFonts w:eastAsiaTheme="minorEastAsia"/>
                <w:b/>
                <w:color w:val="auto"/>
                <w:sz w:val="22"/>
                <w:lang w:val="ru-RU" w:eastAsia="ru-RU"/>
              </w:rPr>
              <w:t>3</w:t>
            </w:r>
          </w:p>
        </w:tc>
        <w:tc>
          <w:tcPr>
            <w:tcW w:w="850" w:type="dxa"/>
            <w:tcBorders>
              <w:bottom w:val="single" w:sz="8" w:space="0" w:color="auto"/>
              <w:right w:val="single" w:sz="8" w:space="0" w:color="auto"/>
            </w:tcBorders>
            <w:vAlign w:val="bottom"/>
          </w:tcPr>
          <w:p w:rsidR="00F34CC0" w:rsidRPr="001472E6" w:rsidRDefault="00F34CC0" w:rsidP="00E11889">
            <w:pPr>
              <w:spacing w:after="0" w:line="240" w:lineRule="auto"/>
              <w:ind w:left="0" w:right="0" w:firstLine="0"/>
              <w:jc w:val="center"/>
              <w:rPr>
                <w:rFonts w:eastAsiaTheme="minorEastAsia"/>
                <w:b/>
                <w:color w:val="auto"/>
                <w:sz w:val="22"/>
                <w:lang w:val="ru-RU" w:eastAsia="ru-RU"/>
              </w:rPr>
            </w:pPr>
            <w:r w:rsidRPr="001472E6">
              <w:rPr>
                <w:rFonts w:eastAsiaTheme="minorEastAsia"/>
                <w:b/>
                <w:color w:val="auto"/>
                <w:sz w:val="22"/>
                <w:lang w:val="ru-RU" w:eastAsia="ru-RU"/>
              </w:rPr>
              <w:t>102</w:t>
            </w:r>
          </w:p>
        </w:tc>
        <w:tc>
          <w:tcPr>
            <w:tcW w:w="850" w:type="dxa"/>
            <w:tcBorders>
              <w:bottom w:val="single" w:sz="8" w:space="0" w:color="auto"/>
              <w:right w:val="single" w:sz="8" w:space="0" w:color="auto"/>
            </w:tcBorders>
          </w:tcPr>
          <w:p w:rsidR="00F34CC0" w:rsidRPr="001472E6" w:rsidRDefault="00F34CC0" w:rsidP="00E11889">
            <w:pPr>
              <w:spacing w:after="0" w:line="240" w:lineRule="auto"/>
              <w:ind w:left="0" w:right="0" w:firstLine="0"/>
              <w:jc w:val="center"/>
              <w:rPr>
                <w:rFonts w:eastAsiaTheme="minorEastAsia"/>
                <w:b/>
                <w:color w:val="auto"/>
                <w:sz w:val="22"/>
                <w:lang w:val="ru-RU" w:eastAsia="ru-RU"/>
              </w:rPr>
            </w:pPr>
            <w:r>
              <w:rPr>
                <w:rFonts w:eastAsiaTheme="minorEastAsia"/>
                <w:b/>
                <w:color w:val="auto"/>
                <w:sz w:val="22"/>
                <w:lang w:val="ru-RU" w:eastAsia="ru-RU"/>
              </w:rPr>
              <w:t>204</w:t>
            </w:r>
          </w:p>
        </w:tc>
      </w:tr>
      <w:tr w:rsidR="00F34CC0" w:rsidRPr="001B573A" w:rsidTr="00E11889">
        <w:trPr>
          <w:trHeight w:val="176"/>
        </w:trPr>
        <w:tc>
          <w:tcPr>
            <w:tcW w:w="5103" w:type="dxa"/>
            <w:gridSpan w:val="2"/>
            <w:tcBorders>
              <w:left w:val="single" w:sz="8" w:space="0" w:color="auto"/>
              <w:bottom w:val="single" w:sz="8" w:space="0" w:color="auto"/>
              <w:right w:val="single" w:sz="8" w:space="0" w:color="auto"/>
            </w:tcBorders>
            <w:vAlign w:val="bottom"/>
          </w:tcPr>
          <w:p w:rsidR="00F34CC0" w:rsidRPr="001B573A" w:rsidRDefault="00F34CC0" w:rsidP="00E11889">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Итого аудиторная нагрузка:</w:t>
            </w:r>
          </w:p>
        </w:tc>
        <w:tc>
          <w:tcPr>
            <w:tcW w:w="1134" w:type="dxa"/>
            <w:tcBorders>
              <w:bottom w:val="single" w:sz="8" w:space="0" w:color="auto"/>
            </w:tcBorders>
          </w:tcPr>
          <w:p w:rsidR="00F34CC0" w:rsidRPr="001B573A" w:rsidRDefault="00F34CC0" w:rsidP="00E11889">
            <w:pPr>
              <w:spacing w:after="0" w:line="240" w:lineRule="auto"/>
              <w:ind w:left="0" w:right="0" w:firstLine="0"/>
              <w:jc w:val="center"/>
              <w:rPr>
                <w:rFonts w:eastAsiaTheme="minorEastAsia"/>
                <w:b/>
                <w:color w:val="auto"/>
                <w:sz w:val="22"/>
                <w:lang w:val="ru-RU" w:eastAsia="ru-RU"/>
              </w:rPr>
            </w:pPr>
          </w:p>
        </w:tc>
        <w:tc>
          <w:tcPr>
            <w:tcW w:w="851" w:type="dxa"/>
            <w:tcBorders>
              <w:bottom w:val="single" w:sz="8" w:space="0" w:color="auto"/>
              <w:right w:val="single" w:sz="8" w:space="0" w:color="auto"/>
            </w:tcBorders>
            <w:vAlign w:val="bottom"/>
          </w:tcPr>
          <w:p w:rsidR="00F34CC0" w:rsidRPr="001B573A" w:rsidRDefault="00F34CC0" w:rsidP="00E11889">
            <w:pPr>
              <w:spacing w:after="0" w:line="240" w:lineRule="auto"/>
              <w:ind w:left="0" w:right="0" w:firstLine="0"/>
              <w:jc w:val="center"/>
              <w:rPr>
                <w:rFonts w:eastAsiaTheme="minorEastAsia"/>
                <w:b/>
                <w:color w:val="auto"/>
                <w:sz w:val="22"/>
                <w:lang w:val="ru-RU" w:eastAsia="ru-RU"/>
              </w:rPr>
            </w:pPr>
            <w:r w:rsidRPr="001B573A">
              <w:rPr>
                <w:rFonts w:eastAsiaTheme="minorEastAsia"/>
                <w:b/>
                <w:color w:val="auto"/>
                <w:sz w:val="22"/>
                <w:lang w:val="ru-RU" w:eastAsia="ru-RU"/>
              </w:rPr>
              <w:t>37</w:t>
            </w:r>
          </w:p>
        </w:tc>
        <w:tc>
          <w:tcPr>
            <w:tcW w:w="1134" w:type="dxa"/>
            <w:tcBorders>
              <w:bottom w:val="single" w:sz="8" w:space="0" w:color="auto"/>
            </w:tcBorders>
          </w:tcPr>
          <w:p w:rsidR="00F34CC0" w:rsidRPr="001B573A" w:rsidRDefault="00F34CC0" w:rsidP="00E11889">
            <w:pPr>
              <w:spacing w:after="0" w:line="240" w:lineRule="auto"/>
              <w:ind w:left="0" w:right="0" w:firstLine="0"/>
              <w:jc w:val="center"/>
              <w:rPr>
                <w:rFonts w:eastAsiaTheme="minorEastAsia"/>
                <w:b/>
                <w:color w:val="auto"/>
                <w:sz w:val="22"/>
                <w:lang w:val="ru-RU" w:eastAsia="ru-RU"/>
              </w:rPr>
            </w:pPr>
            <w:r>
              <w:rPr>
                <w:rFonts w:eastAsiaTheme="minorEastAsia"/>
                <w:b/>
                <w:color w:val="auto"/>
                <w:sz w:val="22"/>
                <w:lang w:val="ru-RU" w:eastAsia="ru-RU"/>
              </w:rPr>
              <w:t>37</w:t>
            </w:r>
          </w:p>
        </w:tc>
        <w:tc>
          <w:tcPr>
            <w:tcW w:w="850" w:type="dxa"/>
            <w:tcBorders>
              <w:bottom w:val="single" w:sz="8" w:space="0" w:color="auto"/>
              <w:right w:val="single" w:sz="8" w:space="0" w:color="auto"/>
            </w:tcBorders>
            <w:vAlign w:val="bottom"/>
          </w:tcPr>
          <w:p w:rsidR="00F34CC0" w:rsidRPr="001472E6" w:rsidRDefault="00F34CC0" w:rsidP="00E11889">
            <w:pPr>
              <w:spacing w:after="0" w:line="240" w:lineRule="auto"/>
              <w:ind w:left="0" w:right="0" w:firstLine="0"/>
              <w:jc w:val="center"/>
              <w:rPr>
                <w:rFonts w:eastAsiaTheme="minorEastAsia"/>
                <w:b/>
                <w:color w:val="auto"/>
                <w:sz w:val="22"/>
                <w:lang w:val="ru-RU" w:eastAsia="ru-RU"/>
              </w:rPr>
            </w:pPr>
            <w:r w:rsidRPr="001472E6">
              <w:rPr>
                <w:rFonts w:eastAsiaTheme="minorEastAsia"/>
                <w:b/>
                <w:color w:val="auto"/>
                <w:sz w:val="22"/>
                <w:lang w:val="ru-RU" w:eastAsia="ru-RU"/>
              </w:rPr>
              <w:t>1258</w:t>
            </w:r>
          </w:p>
        </w:tc>
        <w:tc>
          <w:tcPr>
            <w:tcW w:w="850" w:type="dxa"/>
            <w:tcBorders>
              <w:bottom w:val="single" w:sz="8" w:space="0" w:color="auto"/>
              <w:right w:val="single" w:sz="8" w:space="0" w:color="auto"/>
            </w:tcBorders>
          </w:tcPr>
          <w:p w:rsidR="00F34CC0" w:rsidRPr="001472E6" w:rsidRDefault="00F34CC0" w:rsidP="00E11889">
            <w:pPr>
              <w:spacing w:after="0" w:line="240" w:lineRule="auto"/>
              <w:ind w:left="0" w:right="0" w:firstLine="0"/>
              <w:jc w:val="center"/>
              <w:rPr>
                <w:rFonts w:eastAsiaTheme="minorEastAsia"/>
                <w:b/>
                <w:color w:val="auto"/>
                <w:sz w:val="22"/>
                <w:lang w:val="ru-RU" w:eastAsia="ru-RU"/>
              </w:rPr>
            </w:pPr>
            <w:r>
              <w:rPr>
                <w:rFonts w:eastAsiaTheme="minorEastAsia"/>
                <w:b/>
                <w:color w:val="auto"/>
                <w:sz w:val="22"/>
                <w:lang w:val="ru-RU" w:eastAsia="ru-RU"/>
              </w:rPr>
              <w:t>2516</w:t>
            </w:r>
          </w:p>
        </w:tc>
      </w:tr>
      <w:tr w:rsidR="00F34CC0" w:rsidRPr="00CD576A" w:rsidTr="00E11889">
        <w:trPr>
          <w:trHeight w:val="243"/>
        </w:trPr>
        <w:tc>
          <w:tcPr>
            <w:tcW w:w="5103" w:type="dxa"/>
            <w:gridSpan w:val="2"/>
            <w:tcBorders>
              <w:left w:val="single" w:sz="8" w:space="0" w:color="auto"/>
              <w:bottom w:val="single" w:sz="8" w:space="0" w:color="auto"/>
              <w:right w:val="single" w:sz="8" w:space="0" w:color="auto"/>
            </w:tcBorders>
            <w:vAlign w:val="bottom"/>
          </w:tcPr>
          <w:p w:rsidR="00F34CC0" w:rsidRPr="001B573A" w:rsidRDefault="00F34CC0" w:rsidP="00E11889">
            <w:pPr>
              <w:spacing w:after="0" w:line="240" w:lineRule="auto"/>
              <w:ind w:left="0" w:right="0" w:firstLine="0"/>
              <w:jc w:val="center"/>
              <w:rPr>
                <w:rFonts w:eastAsiaTheme="minorEastAsia"/>
                <w:color w:val="auto"/>
                <w:sz w:val="22"/>
                <w:lang w:val="ru-RU" w:eastAsia="ru-RU"/>
              </w:rPr>
            </w:pPr>
            <w:r w:rsidRPr="001B573A">
              <w:rPr>
                <w:rFonts w:eastAsiaTheme="minorEastAsia"/>
                <w:color w:val="auto"/>
                <w:sz w:val="22"/>
                <w:lang w:val="ru-RU" w:eastAsia="ru-RU"/>
              </w:rPr>
              <w:t>Внеурочная деятельность</w:t>
            </w:r>
          </w:p>
        </w:tc>
        <w:tc>
          <w:tcPr>
            <w:tcW w:w="1134" w:type="dxa"/>
            <w:tcBorders>
              <w:bottom w:val="single" w:sz="8" w:space="0" w:color="auto"/>
            </w:tcBorders>
          </w:tcPr>
          <w:p w:rsidR="00F34CC0" w:rsidRPr="001B573A" w:rsidRDefault="00F34CC0" w:rsidP="00E11889">
            <w:pPr>
              <w:spacing w:after="0" w:line="240" w:lineRule="auto"/>
              <w:ind w:left="0" w:right="0" w:firstLine="0"/>
              <w:jc w:val="center"/>
              <w:rPr>
                <w:rFonts w:eastAsiaTheme="minorEastAsia"/>
                <w:color w:val="auto"/>
                <w:sz w:val="22"/>
                <w:lang w:val="ru-RU" w:eastAsia="ru-RU"/>
              </w:rPr>
            </w:pPr>
          </w:p>
        </w:tc>
        <w:tc>
          <w:tcPr>
            <w:tcW w:w="1985" w:type="dxa"/>
            <w:gridSpan w:val="2"/>
            <w:tcBorders>
              <w:bottom w:val="single" w:sz="8" w:space="0" w:color="auto"/>
            </w:tcBorders>
          </w:tcPr>
          <w:p w:rsidR="00F34CC0" w:rsidRPr="001B573A" w:rsidRDefault="00F34CC0" w:rsidP="00E11889">
            <w:pPr>
              <w:spacing w:after="0" w:line="240" w:lineRule="auto"/>
              <w:ind w:left="0" w:right="0" w:firstLine="0"/>
              <w:jc w:val="center"/>
              <w:rPr>
                <w:rFonts w:eastAsiaTheme="minorEastAsia"/>
                <w:color w:val="auto"/>
                <w:sz w:val="22"/>
                <w:lang w:val="ru-RU" w:eastAsia="ru-RU"/>
              </w:rPr>
            </w:pPr>
          </w:p>
        </w:tc>
        <w:tc>
          <w:tcPr>
            <w:tcW w:w="850" w:type="dxa"/>
            <w:tcBorders>
              <w:bottom w:val="single" w:sz="8" w:space="0" w:color="auto"/>
              <w:right w:val="single" w:sz="8" w:space="0" w:color="auto"/>
            </w:tcBorders>
            <w:vAlign w:val="bottom"/>
          </w:tcPr>
          <w:p w:rsidR="00F34CC0" w:rsidRPr="001472E6" w:rsidRDefault="00F34CC0" w:rsidP="00E11889">
            <w:pPr>
              <w:spacing w:after="0" w:line="240" w:lineRule="auto"/>
              <w:ind w:left="0" w:right="0" w:firstLine="0"/>
              <w:jc w:val="center"/>
              <w:rPr>
                <w:rFonts w:eastAsiaTheme="minorEastAsia"/>
                <w:color w:val="auto"/>
                <w:sz w:val="20"/>
                <w:szCs w:val="20"/>
                <w:lang w:val="ru-RU" w:eastAsia="ru-RU"/>
              </w:rPr>
            </w:pPr>
            <w:r w:rsidRPr="001472E6">
              <w:rPr>
                <w:rFonts w:eastAsiaTheme="minorEastAsia"/>
                <w:color w:val="auto"/>
                <w:sz w:val="20"/>
                <w:szCs w:val="20"/>
                <w:lang w:val="ru-RU" w:eastAsia="ru-RU"/>
              </w:rPr>
              <w:t>Не более 340 часов за год</w:t>
            </w:r>
          </w:p>
        </w:tc>
        <w:tc>
          <w:tcPr>
            <w:tcW w:w="850" w:type="dxa"/>
            <w:tcBorders>
              <w:bottom w:val="single" w:sz="8" w:space="0" w:color="auto"/>
              <w:right w:val="single" w:sz="8" w:space="0" w:color="auto"/>
            </w:tcBorders>
          </w:tcPr>
          <w:p w:rsidR="00F34CC0" w:rsidRPr="001472E6" w:rsidRDefault="00F34CC0" w:rsidP="00E11889">
            <w:pPr>
              <w:spacing w:after="0" w:line="240" w:lineRule="auto"/>
              <w:ind w:left="0" w:right="0" w:firstLine="0"/>
              <w:jc w:val="center"/>
              <w:rPr>
                <w:rFonts w:eastAsiaTheme="minorEastAsia"/>
                <w:color w:val="auto"/>
                <w:sz w:val="20"/>
                <w:szCs w:val="20"/>
                <w:lang w:val="ru-RU" w:eastAsia="ru-RU"/>
              </w:rPr>
            </w:pPr>
            <w:r w:rsidRPr="001472E6">
              <w:rPr>
                <w:rFonts w:eastAsiaTheme="minorEastAsia"/>
                <w:color w:val="auto"/>
                <w:sz w:val="20"/>
                <w:szCs w:val="20"/>
                <w:lang w:val="ru-RU" w:eastAsia="ru-RU"/>
              </w:rPr>
              <w:t>Не более 680 часов за год</w:t>
            </w:r>
          </w:p>
        </w:tc>
      </w:tr>
    </w:tbl>
    <w:p w:rsidR="00F34CC0" w:rsidRPr="001B573A" w:rsidRDefault="00F34CC0" w:rsidP="00F34CC0">
      <w:pPr>
        <w:spacing w:after="0" w:line="240" w:lineRule="auto"/>
        <w:ind w:left="0" w:right="0" w:firstLine="0"/>
        <w:jc w:val="left"/>
        <w:rPr>
          <w:rFonts w:eastAsiaTheme="minorEastAsia"/>
          <w:color w:val="auto"/>
          <w:sz w:val="22"/>
          <w:lang w:val="ru-RU" w:eastAsia="ru-RU"/>
        </w:rPr>
        <w:sectPr w:rsidR="00F34CC0" w:rsidRPr="001B573A">
          <w:headerReference w:type="default" r:id="rId31"/>
          <w:footerReference w:type="default" r:id="rId32"/>
          <w:pgSz w:w="11900" w:h="16838"/>
          <w:pgMar w:top="563" w:right="986" w:bottom="1440" w:left="1120" w:header="0" w:footer="0" w:gutter="0"/>
          <w:cols w:space="720" w:equalWidth="0">
            <w:col w:w="9800"/>
          </w:cols>
        </w:sectPr>
      </w:pPr>
    </w:p>
    <w:p w:rsidR="001B573A" w:rsidRPr="001B573A" w:rsidRDefault="001B573A" w:rsidP="001B573A">
      <w:pPr>
        <w:spacing w:after="0" w:line="240" w:lineRule="auto"/>
        <w:ind w:left="0" w:right="0" w:firstLine="0"/>
        <w:jc w:val="left"/>
        <w:rPr>
          <w:rFonts w:eastAsiaTheme="minorEastAsia"/>
          <w:color w:val="auto"/>
          <w:sz w:val="22"/>
          <w:lang w:val="ru-RU" w:eastAsia="ru-RU"/>
        </w:rPr>
        <w:sectPr w:rsidR="001B573A" w:rsidRPr="001B573A">
          <w:pgSz w:w="11900" w:h="16838"/>
          <w:pgMar w:top="1440" w:right="1440" w:bottom="875" w:left="1440" w:header="0" w:footer="0" w:gutter="0"/>
          <w:cols w:space="0"/>
        </w:sectPr>
      </w:pPr>
    </w:p>
    <w:p w:rsidR="001B573A" w:rsidRDefault="001B573A" w:rsidP="001B573A">
      <w:pPr>
        <w:spacing w:after="0" w:line="259" w:lineRule="auto"/>
        <w:ind w:left="0" w:right="0" w:firstLine="0"/>
        <w:jc w:val="center"/>
        <w:rPr>
          <w:sz w:val="22"/>
          <w:lang w:val="ru-RU"/>
        </w:rPr>
      </w:pPr>
    </w:p>
    <w:p w:rsidR="001B573A" w:rsidRDefault="001B573A" w:rsidP="00E74AE9">
      <w:pPr>
        <w:spacing w:after="0" w:line="259" w:lineRule="auto"/>
        <w:ind w:left="763" w:right="0" w:firstLine="0"/>
        <w:jc w:val="center"/>
        <w:rPr>
          <w:sz w:val="22"/>
          <w:lang w:val="ru-RU"/>
        </w:rPr>
      </w:pPr>
    </w:p>
    <w:p w:rsidR="001B573A" w:rsidRDefault="001B573A" w:rsidP="00E74AE9">
      <w:pPr>
        <w:spacing w:after="0" w:line="259" w:lineRule="auto"/>
        <w:ind w:left="763" w:right="0" w:firstLine="0"/>
        <w:jc w:val="center"/>
        <w:rPr>
          <w:sz w:val="22"/>
          <w:lang w:val="ru-RU"/>
        </w:rPr>
      </w:pPr>
    </w:p>
    <w:p w:rsidR="001B573A" w:rsidRDefault="001B573A" w:rsidP="00E74AE9">
      <w:pPr>
        <w:spacing w:after="0" w:line="259" w:lineRule="auto"/>
        <w:ind w:left="763" w:right="0" w:firstLine="0"/>
        <w:jc w:val="center"/>
        <w:rPr>
          <w:sz w:val="22"/>
          <w:lang w:val="ru-RU"/>
        </w:rPr>
      </w:pPr>
    </w:p>
    <w:p w:rsidR="001B573A" w:rsidRDefault="001B573A" w:rsidP="00E74AE9">
      <w:pPr>
        <w:spacing w:after="0" w:line="259" w:lineRule="auto"/>
        <w:ind w:left="763" w:right="0" w:firstLine="0"/>
        <w:jc w:val="center"/>
        <w:rPr>
          <w:sz w:val="22"/>
          <w:lang w:val="ru-RU"/>
        </w:rPr>
      </w:pPr>
    </w:p>
    <w:p w:rsidR="001B573A" w:rsidRDefault="001B573A" w:rsidP="00E74AE9">
      <w:pPr>
        <w:spacing w:after="0" w:line="259" w:lineRule="auto"/>
        <w:ind w:left="763" w:right="0" w:firstLine="0"/>
        <w:jc w:val="center"/>
        <w:rPr>
          <w:sz w:val="22"/>
          <w:lang w:val="ru-RU"/>
        </w:rPr>
      </w:pPr>
    </w:p>
    <w:p w:rsidR="001B573A" w:rsidRDefault="001B573A" w:rsidP="00E74AE9">
      <w:pPr>
        <w:spacing w:after="0" w:line="259" w:lineRule="auto"/>
        <w:ind w:left="763" w:right="0" w:firstLine="0"/>
        <w:jc w:val="center"/>
        <w:rPr>
          <w:sz w:val="22"/>
          <w:lang w:val="ru-RU"/>
        </w:rPr>
      </w:pPr>
    </w:p>
    <w:p w:rsidR="001B573A" w:rsidRDefault="001B573A" w:rsidP="00E74AE9">
      <w:pPr>
        <w:spacing w:after="0" w:line="259" w:lineRule="auto"/>
        <w:ind w:left="763" w:right="0" w:firstLine="0"/>
        <w:jc w:val="center"/>
        <w:rPr>
          <w:sz w:val="22"/>
          <w:lang w:val="ru-RU"/>
        </w:rPr>
      </w:pPr>
    </w:p>
    <w:p w:rsidR="001B573A" w:rsidRDefault="001B573A" w:rsidP="00E74AE9">
      <w:pPr>
        <w:spacing w:after="0" w:line="259" w:lineRule="auto"/>
        <w:ind w:left="763" w:right="0" w:firstLine="0"/>
        <w:jc w:val="center"/>
        <w:rPr>
          <w:sz w:val="22"/>
          <w:lang w:val="ru-RU"/>
        </w:rPr>
      </w:pPr>
    </w:p>
    <w:p w:rsidR="001B573A" w:rsidRDefault="001B573A" w:rsidP="00E74AE9">
      <w:pPr>
        <w:spacing w:after="0" w:line="259" w:lineRule="auto"/>
        <w:ind w:left="763" w:right="0" w:firstLine="0"/>
        <w:jc w:val="center"/>
        <w:rPr>
          <w:sz w:val="22"/>
          <w:lang w:val="ru-RU"/>
        </w:rPr>
      </w:pPr>
    </w:p>
    <w:p w:rsidR="001B573A" w:rsidRDefault="001B573A" w:rsidP="00E74AE9">
      <w:pPr>
        <w:spacing w:after="0" w:line="259" w:lineRule="auto"/>
        <w:ind w:left="763" w:right="0" w:firstLine="0"/>
        <w:jc w:val="center"/>
        <w:rPr>
          <w:sz w:val="22"/>
          <w:lang w:val="ru-RU"/>
        </w:rPr>
      </w:pPr>
    </w:p>
    <w:p w:rsidR="001B573A" w:rsidRDefault="001B573A" w:rsidP="00E74AE9">
      <w:pPr>
        <w:spacing w:after="0" w:line="259" w:lineRule="auto"/>
        <w:ind w:left="763" w:right="0" w:firstLine="0"/>
        <w:jc w:val="center"/>
        <w:rPr>
          <w:sz w:val="22"/>
          <w:lang w:val="ru-RU"/>
        </w:rPr>
      </w:pPr>
    </w:p>
    <w:p w:rsidR="001B573A" w:rsidRDefault="001B573A" w:rsidP="00E74AE9">
      <w:pPr>
        <w:spacing w:after="0" w:line="259" w:lineRule="auto"/>
        <w:ind w:left="763" w:right="0" w:firstLine="0"/>
        <w:jc w:val="center"/>
        <w:rPr>
          <w:sz w:val="22"/>
          <w:lang w:val="ru-RU"/>
        </w:rPr>
      </w:pPr>
    </w:p>
    <w:p w:rsidR="001B573A" w:rsidRDefault="001B573A" w:rsidP="00E74AE9">
      <w:pPr>
        <w:spacing w:after="0" w:line="259" w:lineRule="auto"/>
        <w:ind w:left="763" w:right="0" w:firstLine="0"/>
        <w:jc w:val="center"/>
        <w:rPr>
          <w:sz w:val="22"/>
          <w:lang w:val="ru-RU"/>
        </w:rPr>
      </w:pPr>
    </w:p>
    <w:p w:rsidR="001B573A" w:rsidRDefault="001B573A" w:rsidP="00E74AE9">
      <w:pPr>
        <w:spacing w:after="0" w:line="259" w:lineRule="auto"/>
        <w:ind w:left="763" w:right="0" w:firstLine="0"/>
        <w:jc w:val="center"/>
        <w:rPr>
          <w:sz w:val="22"/>
          <w:lang w:val="ru-RU"/>
        </w:rPr>
      </w:pPr>
    </w:p>
    <w:p w:rsidR="001B573A" w:rsidRDefault="001B573A" w:rsidP="00E74AE9">
      <w:pPr>
        <w:spacing w:after="0" w:line="259" w:lineRule="auto"/>
        <w:ind w:left="763" w:right="0" w:firstLine="0"/>
        <w:jc w:val="center"/>
        <w:rPr>
          <w:sz w:val="22"/>
          <w:lang w:val="ru-RU"/>
        </w:rPr>
      </w:pPr>
    </w:p>
    <w:p w:rsidR="001B573A" w:rsidRDefault="001B573A" w:rsidP="00E74AE9">
      <w:pPr>
        <w:spacing w:after="0" w:line="259" w:lineRule="auto"/>
        <w:ind w:left="763" w:right="0" w:firstLine="0"/>
        <w:jc w:val="center"/>
        <w:rPr>
          <w:sz w:val="22"/>
          <w:lang w:val="ru-RU"/>
        </w:rPr>
      </w:pPr>
    </w:p>
    <w:p w:rsidR="001B573A" w:rsidRDefault="001B573A" w:rsidP="00E74AE9">
      <w:pPr>
        <w:spacing w:after="0" w:line="259" w:lineRule="auto"/>
        <w:ind w:left="763" w:right="0" w:firstLine="0"/>
        <w:jc w:val="center"/>
        <w:rPr>
          <w:sz w:val="22"/>
          <w:lang w:val="ru-RU"/>
        </w:rPr>
      </w:pPr>
    </w:p>
    <w:p w:rsidR="001B573A" w:rsidRDefault="001B573A" w:rsidP="00E74AE9">
      <w:pPr>
        <w:spacing w:after="0" w:line="259" w:lineRule="auto"/>
        <w:ind w:left="763" w:right="0" w:firstLine="0"/>
        <w:jc w:val="center"/>
        <w:rPr>
          <w:sz w:val="22"/>
          <w:lang w:val="ru-RU"/>
        </w:rPr>
      </w:pPr>
    </w:p>
    <w:p w:rsidR="001B573A" w:rsidRDefault="001B573A" w:rsidP="00E74AE9">
      <w:pPr>
        <w:spacing w:after="0" w:line="259" w:lineRule="auto"/>
        <w:ind w:left="763" w:right="0" w:firstLine="0"/>
        <w:jc w:val="center"/>
        <w:rPr>
          <w:sz w:val="22"/>
          <w:lang w:val="ru-RU"/>
        </w:rPr>
      </w:pPr>
    </w:p>
    <w:p w:rsidR="001B573A" w:rsidRDefault="001B573A" w:rsidP="00E74AE9">
      <w:pPr>
        <w:spacing w:after="0" w:line="259" w:lineRule="auto"/>
        <w:ind w:left="763" w:right="0" w:firstLine="0"/>
        <w:jc w:val="center"/>
        <w:rPr>
          <w:sz w:val="22"/>
          <w:lang w:val="ru-RU"/>
        </w:rPr>
      </w:pPr>
    </w:p>
    <w:p w:rsidR="001B573A" w:rsidRDefault="001B573A" w:rsidP="00E74AE9">
      <w:pPr>
        <w:spacing w:after="0" w:line="259" w:lineRule="auto"/>
        <w:ind w:left="763" w:right="0" w:firstLine="0"/>
        <w:jc w:val="center"/>
        <w:rPr>
          <w:sz w:val="22"/>
          <w:lang w:val="ru-RU"/>
        </w:rPr>
      </w:pPr>
    </w:p>
    <w:p w:rsidR="001B573A" w:rsidRDefault="001B573A" w:rsidP="00E74AE9">
      <w:pPr>
        <w:spacing w:after="0" w:line="259" w:lineRule="auto"/>
        <w:ind w:left="763" w:right="0" w:firstLine="0"/>
        <w:jc w:val="center"/>
        <w:rPr>
          <w:sz w:val="22"/>
          <w:lang w:val="ru-RU"/>
        </w:rPr>
      </w:pPr>
    </w:p>
    <w:p w:rsidR="001B573A" w:rsidRDefault="001B573A" w:rsidP="00E74AE9">
      <w:pPr>
        <w:spacing w:after="0" w:line="259" w:lineRule="auto"/>
        <w:ind w:left="763" w:right="0" w:firstLine="0"/>
        <w:jc w:val="center"/>
        <w:rPr>
          <w:sz w:val="22"/>
          <w:lang w:val="ru-RU"/>
        </w:rPr>
      </w:pPr>
    </w:p>
    <w:p w:rsidR="001B573A" w:rsidRDefault="001B573A" w:rsidP="00E74AE9">
      <w:pPr>
        <w:spacing w:after="0" w:line="259" w:lineRule="auto"/>
        <w:ind w:left="763" w:right="0" w:firstLine="0"/>
        <w:jc w:val="center"/>
        <w:rPr>
          <w:sz w:val="22"/>
          <w:lang w:val="ru-RU"/>
        </w:rPr>
      </w:pPr>
    </w:p>
    <w:p w:rsidR="001B573A" w:rsidRDefault="001B573A" w:rsidP="00E74AE9">
      <w:pPr>
        <w:spacing w:after="0" w:line="259" w:lineRule="auto"/>
        <w:ind w:left="763" w:right="0" w:firstLine="0"/>
        <w:jc w:val="center"/>
        <w:rPr>
          <w:sz w:val="22"/>
          <w:lang w:val="ru-RU"/>
        </w:rPr>
      </w:pPr>
    </w:p>
    <w:p w:rsidR="001B573A" w:rsidRDefault="001B573A" w:rsidP="00E74AE9">
      <w:pPr>
        <w:spacing w:after="0" w:line="259" w:lineRule="auto"/>
        <w:ind w:left="763" w:right="0" w:firstLine="0"/>
        <w:jc w:val="center"/>
        <w:rPr>
          <w:sz w:val="22"/>
          <w:lang w:val="ru-RU"/>
        </w:rPr>
      </w:pPr>
    </w:p>
    <w:p w:rsidR="001B573A" w:rsidRDefault="001B573A" w:rsidP="00E74AE9">
      <w:pPr>
        <w:spacing w:after="0" w:line="259" w:lineRule="auto"/>
        <w:ind w:left="763" w:right="0" w:firstLine="0"/>
        <w:jc w:val="center"/>
        <w:rPr>
          <w:sz w:val="22"/>
          <w:lang w:val="ru-RU"/>
        </w:rPr>
      </w:pPr>
    </w:p>
    <w:p w:rsidR="001B573A" w:rsidRDefault="001B573A" w:rsidP="00E74AE9">
      <w:pPr>
        <w:spacing w:after="0" w:line="259" w:lineRule="auto"/>
        <w:ind w:left="763" w:right="0" w:firstLine="0"/>
        <w:jc w:val="center"/>
        <w:rPr>
          <w:sz w:val="22"/>
          <w:lang w:val="ru-RU"/>
        </w:rPr>
      </w:pPr>
    </w:p>
    <w:p w:rsidR="001B573A" w:rsidRDefault="001B573A" w:rsidP="00E74AE9">
      <w:pPr>
        <w:spacing w:after="0" w:line="259" w:lineRule="auto"/>
        <w:ind w:left="763" w:right="0" w:firstLine="0"/>
        <w:jc w:val="center"/>
        <w:rPr>
          <w:sz w:val="22"/>
          <w:lang w:val="ru-RU"/>
        </w:rPr>
      </w:pPr>
    </w:p>
    <w:p w:rsidR="001B573A" w:rsidRDefault="001B573A" w:rsidP="00E74AE9">
      <w:pPr>
        <w:spacing w:after="0" w:line="259" w:lineRule="auto"/>
        <w:ind w:left="763" w:right="0" w:firstLine="0"/>
        <w:jc w:val="center"/>
        <w:rPr>
          <w:sz w:val="22"/>
          <w:lang w:val="ru-RU"/>
        </w:rPr>
      </w:pPr>
    </w:p>
    <w:p w:rsidR="001B573A" w:rsidRDefault="001B573A" w:rsidP="00E74AE9">
      <w:pPr>
        <w:spacing w:after="0" w:line="259" w:lineRule="auto"/>
        <w:ind w:left="763" w:right="0" w:firstLine="0"/>
        <w:jc w:val="center"/>
        <w:rPr>
          <w:sz w:val="22"/>
          <w:lang w:val="ru-RU"/>
        </w:rPr>
      </w:pPr>
    </w:p>
    <w:p w:rsidR="001B573A" w:rsidRDefault="001B573A" w:rsidP="00E74AE9">
      <w:pPr>
        <w:spacing w:after="0" w:line="259" w:lineRule="auto"/>
        <w:ind w:left="763" w:right="0" w:firstLine="0"/>
        <w:jc w:val="center"/>
        <w:rPr>
          <w:sz w:val="22"/>
          <w:lang w:val="ru-RU"/>
        </w:rPr>
      </w:pPr>
    </w:p>
    <w:p w:rsidR="001B573A" w:rsidRDefault="001B573A" w:rsidP="00E74AE9">
      <w:pPr>
        <w:spacing w:after="0" w:line="259" w:lineRule="auto"/>
        <w:ind w:left="763" w:right="0" w:firstLine="0"/>
        <w:jc w:val="center"/>
        <w:rPr>
          <w:sz w:val="22"/>
          <w:lang w:val="ru-RU"/>
        </w:rPr>
      </w:pPr>
    </w:p>
    <w:p w:rsidR="001B573A" w:rsidRDefault="001B573A" w:rsidP="00E74AE9">
      <w:pPr>
        <w:spacing w:after="0" w:line="259" w:lineRule="auto"/>
        <w:ind w:left="763" w:right="0" w:firstLine="0"/>
        <w:jc w:val="center"/>
        <w:rPr>
          <w:sz w:val="22"/>
          <w:lang w:val="ru-RU"/>
        </w:rPr>
      </w:pPr>
    </w:p>
    <w:p w:rsidR="001B573A" w:rsidRDefault="001B573A" w:rsidP="00E74AE9">
      <w:pPr>
        <w:spacing w:after="0" w:line="259" w:lineRule="auto"/>
        <w:ind w:left="763" w:right="0" w:firstLine="0"/>
        <w:jc w:val="center"/>
        <w:rPr>
          <w:sz w:val="22"/>
          <w:lang w:val="ru-RU"/>
        </w:rPr>
      </w:pPr>
    </w:p>
    <w:p w:rsidR="001B573A" w:rsidRDefault="001B573A" w:rsidP="00E74AE9">
      <w:pPr>
        <w:spacing w:after="0" w:line="259" w:lineRule="auto"/>
        <w:ind w:left="763" w:right="0" w:firstLine="0"/>
        <w:jc w:val="center"/>
        <w:rPr>
          <w:sz w:val="22"/>
          <w:lang w:val="ru-RU"/>
        </w:rPr>
      </w:pPr>
    </w:p>
    <w:p w:rsidR="001B573A" w:rsidRDefault="001B573A" w:rsidP="00E74AE9">
      <w:pPr>
        <w:spacing w:after="0" w:line="259" w:lineRule="auto"/>
        <w:ind w:left="763" w:right="0" w:firstLine="0"/>
        <w:jc w:val="center"/>
        <w:rPr>
          <w:sz w:val="22"/>
          <w:lang w:val="ru-RU"/>
        </w:rPr>
      </w:pPr>
    </w:p>
    <w:p w:rsidR="001B573A" w:rsidRDefault="001B573A" w:rsidP="00E74AE9">
      <w:pPr>
        <w:spacing w:after="0" w:line="259" w:lineRule="auto"/>
        <w:ind w:left="763" w:right="0" w:firstLine="0"/>
        <w:jc w:val="center"/>
        <w:rPr>
          <w:sz w:val="22"/>
          <w:lang w:val="ru-RU"/>
        </w:rPr>
      </w:pPr>
    </w:p>
    <w:p w:rsidR="001B573A" w:rsidRDefault="001B573A" w:rsidP="00E74AE9">
      <w:pPr>
        <w:spacing w:after="0" w:line="259" w:lineRule="auto"/>
        <w:ind w:left="763" w:right="0" w:firstLine="0"/>
        <w:jc w:val="center"/>
        <w:rPr>
          <w:sz w:val="22"/>
          <w:lang w:val="ru-RU"/>
        </w:rPr>
      </w:pPr>
    </w:p>
    <w:p w:rsidR="00E74AE9" w:rsidRPr="00E74AE9" w:rsidRDefault="00E74AE9" w:rsidP="00E74AE9">
      <w:pPr>
        <w:spacing w:after="0" w:line="259" w:lineRule="auto"/>
        <w:ind w:left="763" w:right="0" w:firstLine="0"/>
        <w:jc w:val="center"/>
        <w:rPr>
          <w:lang w:val="ru-RU"/>
        </w:rPr>
      </w:pPr>
      <w:r w:rsidRPr="00E74AE9">
        <w:rPr>
          <w:sz w:val="22"/>
          <w:lang w:val="ru-RU"/>
        </w:rPr>
        <w:t xml:space="preserve"> </w:t>
      </w:r>
    </w:p>
    <w:p w:rsidR="00E74AE9" w:rsidRPr="00E74AE9" w:rsidRDefault="00E74AE9" w:rsidP="00E74AE9">
      <w:pPr>
        <w:spacing w:after="142" w:line="259" w:lineRule="auto"/>
        <w:ind w:left="763" w:right="0" w:firstLine="0"/>
        <w:jc w:val="center"/>
        <w:rPr>
          <w:lang w:val="ru-RU"/>
        </w:rPr>
      </w:pPr>
      <w:r w:rsidRPr="00E74AE9">
        <w:rPr>
          <w:sz w:val="22"/>
          <w:lang w:val="ru-RU"/>
        </w:rPr>
        <w:t xml:space="preserve"> </w:t>
      </w:r>
    </w:p>
    <w:p w:rsidR="00E74AE9" w:rsidRPr="00E74AE9" w:rsidRDefault="00E74AE9" w:rsidP="00E74AE9">
      <w:pPr>
        <w:keepNext/>
        <w:keepLines/>
        <w:spacing w:after="0" w:line="271" w:lineRule="auto"/>
        <w:ind w:left="724" w:right="493" w:hanging="10"/>
        <w:jc w:val="center"/>
        <w:outlineLvl w:val="0"/>
        <w:rPr>
          <w:b/>
          <w:color w:val="000063"/>
          <w:sz w:val="32"/>
          <w:lang w:val="ru-RU"/>
        </w:rPr>
      </w:pPr>
      <w:r w:rsidRPr="00E74AE9">
        <w:rPr>
          <w:b/>
          <w:color w:val="000063"/>
          <w:sz w:val="32"/>
          <w:lang w:val="ru-RU"/>
        </w:rPr>
        <w:t>Программа развития универсальных учебных де</w:t>
      </w:r>
      <w:r w:rsidRPr="00E74AE9">
        <w:rPr>
          <w:b/>
          <w:color w:val="000063"/>
          <w:sz w:val="32"/>
          <w:lang w:val="ru-RU"/>
        </w:rPr>
        <w:t>й</w:t>
      </w:r>
      <w:r w:rsidRPr="00E74AE9">
        <w:rPr>
          <w:b/>
          <w:color w:val="000063"/>
          <w:sz w:val="32"/>
          <w:lang w:val="ru-RU"/>
        </w:rPr>
        <w:t>ствий</w:t>
      </w:r>
      <w:r w:rsidRPr="00E74AE9">
        <w:rPr>
          <w:b/>
          <w:sz w:val="20"/>
          <w:lang w:val="ru-RU"/>
        </w:rPr>
        <w:t xml:space="preserve">  </w:t>
      </w:r>
      <w:r w:rsidRPr="00E74AE9">
        <w:rPr>
          <w:b/>
          <w:color w:val="000063"/>
          <w:sz w:val="32"/>
          <w:lang w:val="ru-RU"/>
        </w:rPr>
        <w:t xml:space="preserve">на ступени среднего общего образования </w:t>
      </w:r>
    </w:p>
    <w:p w:rsidR="00E74AE9" w:rsidRPr="00E74AE9" w:rsidRDefault="00E74AE9" w:rsidP="00E74AE9">
      <w:pPr>
        <w:spacing w:after="0" w:line="259" w:lineRule="auto"/>
        <w:ind w:left="763" w:right="0" w:firstLine="0"/>
        <w:jc w:val="center"/>
        <w:rPr>
          <w:lang w:val="ru-RU"/>
        </w:rPr>
      </w:pPr>
      <w:r w:rsidRPr="00E74AE9">
        <w:rPr>
          <w:sz w:val="22"/>
          <w:lang w:val="ru-RU"/>
        </w:rPr>
        <w:t xml:space="preserve"> </w:t>
      </w:r>
    </w:p>
    <w:p w:rsidR="00E74AE9" w:rsidRPr="00E74AE9" w:rsidRDefault="00E74AE9" w:rsidP="00E74AE9">
      <w:pPr>
        <w:spacing w:after="30" w:line="259" w:lineRule="auto"/>
        <w:ind w:left="734" w:right="0" w:firstLine="0"/>
        <w:jc w:val="left"/>
        <w:rPr>
          <w:lang w:val="ru-RU"/>
        </w:rPr>
      </w:pPr>
      <w:r w:rsidRPr="00E74AE9">
        <w:rPr>
          <w:lang w:val="ru-RU"/>
        </w:rPr>
        <w:t xml:space="preserve"> </w:t>
      </w:r>
    </w:p>
    <w:p w:rsidR="00E74AE9" w:rsidRPr="00E74AE9" w:rsidRDefault="00E74AE9" w:rsidP="00E74AE9">
      <w:pPr>
        <w:keepNext/>
        <w:keepLines/>
        <w:spacing w:after="3" w:line="271" w:lineRule="auto"/>
        <w:ind w:left="1221" w:right="1203" w:hanging="10"/>
        <w:jc w:val="center"/>
        <w:outlineLvl w:val="1"/>
        <w:rPr>
          <w:b/>
          <w:color w:val="000063"/>
          <w:lang w:val="ru-RU"/>
        </w:rPr>
      </w:pPr>
      <w:r w:rsidRPr="00E74AE9">
        <w:rPr>
          <w:b/>
          <w:color w:val="000063"/>
          <w:lang w:val="ru-RU"/>
        </w:rPr>
        <w:t xml:space="preserve">Цель программы </w:t>
      </w:r>
    </w:p>
    <w:p w:rsidR="00E74AE9" w:rsidRPr="00E74AE9" w:rsidRDefault="00E74AE9" w:rsidP="00E74AE9">
      <w:pPr>
        <w:spacing w:after="18" w:line="259" w:lineRule="auto"/>
        <w:ind w:left="866" w:right="0" w:firstLine="0"/>
        <w:jc w:val="left"/>
        <w:rPr>
          <w:lang w:val="ru-RU"/>
        </w:rPr>
      </w:pPr>
      <w:r w:rsidRPr="00E74AE9">
        <w:rPr>
          <w:b/>
          <w:color w:val="000063"/>
          <w:lang w:val="ru-RU"/>
        </w:rPr>
        <w:t xml:space="preserve"> </w:t>
      </w:r>
    </w:p>
    <w:p w:rsidR="00E74AE9" w:rsidRPr="00E74AE9" w:rsidRDefault="00E74AE9" w:rsidP="00E74AE9">
      <w:pPr>
        <w:ind w:left="-1" w:right="14" w:firstLine="852"/>
        <w:rPr>
          <w:lang w:val="ru-RU"/>
        </w:rPr>
      </w:pPr>
      <w:r w:rsidRPr="00E74AE9">
        <w:rPr>
          <w:lang w:val="ru-RU"/>
        </w:rPr>
        <w:lastRenderedPageBreak/>
        <w:t xml:space="preserve">Цель программы – создание условий для формирования у обучающихся умения учиться в общении, для развития способностей к самосовершенствованию, саморазвитию, сотрудничеству в обучении. </w:t>
      </w:r>
    </w:p>
    <w:p w:rsidR="00E74AE9" w:rsidRPr="00E74AE9" w:rsidRDefault="00E74AE9" w:rsidP="00E74AE9">
      <w:pPr>
        <w:spacing w:after="31" w:line="259" w:lineRule="auto"/>
        <w:ind w:left="734" w:right="0" w:firstLine="0"/>
        <w:jc w:val="left"/>
        <w:rPr>
          <w:lang w:val="ru-RU"/>
        </w:rPr>
      </w:pPr>
      <w:r w:rsidRPr="00E74AE9">
        <w:rPr>
          <w:lang w:val="ru-RU"/>
        </w:rPr>
        <w:t xml:space="preserve"> </w:t>
      </w:r>
    </w:p>
    <w:p w:rsidR="00E74AE9" w:rsidRPr="00E74AE9" w:rsidRDefault="00E74AE9" w:rsidP="00E74AE9">
      <w:pPr>
        <w:keepNext/>
        <w:keepLines/>
        <w:spacing w:after="3" w:line="271" w:lineRule="auto"/>
        <w:ind w:left="1221" w:right="423" w:hanging="10"/>
        <w:jc w:val="center"/>
        <w:outlineLvl w:val="1"/>
        <w:rPr>
          <w:b/>
          <w:color w:val="000063"/>
          <w:lang w:val="ru-RU"/>
        </w:rPr>
      </w:pPr>
      <w:r w:rsidRPr="00E74AE9">
        <w:rPr>
          <w:b/>
          <w:color w:val="000063"/>
          <w:lang w:val="ru-RU"/>
        </w:rPr>
        <w:t>Описание понятий, функций, состава и характеристик универсал</w:t>
      </w:r>
      <w:r w:rsidRPr="00E74AE9">
        <w:rPr>
          <w:b/>
          <w:color w:val="000063"/>
          <w:lang w:val="ru-RU"/>
        </w:rPr>
        <w:t>ь</w:t>
      </w:r>
      <w:r w:rsidRPr="00E74AE9">
        <w:rPr>
          <w:b/>
          <w:color w:val="000063"/>
          <w:lang w:val="ru-RU"/>
        </w:rPr>
        <w:t xml:space="preserve">ных учебных действий  </w:t>
      </w:r>
    </w:p>
    <w:p w:rsidR="00E74AE9" w:rsidRPr="00E74AE9" w:rsidRDefault="00E74AE9" w:rsidP="00E74AE9">
      <w:pPr>
        <w:spacing w:after="26" w:line="259" w:lineRule="auto"/>
        <w:ind w:left="787" w:right="0" w:firstLine="0"/>
        <w:jc w:val="center"/>
        <w:rPr>
          <w:lang w:val="ru-RU"/>
        </w:rPr>
      </w:pPr>
      <w:r w:rsidRPr="00E74AE9">
        <w:rPr>
          <w:b/>
          <w:color w:val="000063"/>
          <w:lang w:val="ru-RU"/>
        </w:rPr>
        <w:t xml:space="preserve"> </w:t>
      </w:r>
    </w:p>
    <w:p w:rsidR="00E74AE9" w:rsidRPr="00E74AE9" w:rsidRDefault="00E74AE9" w:rsidP="00E74AE9">
      <w:pPr>
        <w:spacing w:after="0" w:line="270" w:lineRule="auto"/>
        <w:ind w:left="861" w:right="0" w:hanging="10"/>
        <w:rPr>
          <w:lang w:val="ru-RU"/>
        </w:rPr>
      </w:pPr>
      <w:r w:rsidRPr="00E74AE9">
        <w:rPr>
          <w:b/>
          <w:i/>
          <w:color w:val="000094"/>
          <w:lang w:val="ru-RU"/>
        </w:rPr>
        <w:t xml:space="preserve">Понятие «универсальные учебные действия». </w:t>
      </w:r>
    </w:p>
    <w:p w:rsidR="00E74AE9" w:rsidRPr="00E74AE9" w:rsidRDefault="00E74AE9" w:rsidP="00E74AE9">
      <w:pPr>
        <w:ind w:left="-1" w:right="14" w:firstLine="852"/>
        <w:rPr>
          <w:lang w:val="ru-RU"/>
        </w:rPr>
      </w:pPr>
      <w:r w:rsidRPr="00E74AE9">
        <w:rPr>
          <w:lang w:val="ru-RU"/>
        </w:rPr>
        <w:t xml:space="preserve">В широком значении термин «универсальные учебные действия» (УУД) означает умение учиться – способность субъекта к саморазвитию и самосовершенствованию путем сознательного и активного присвоения нового социального опыта.  </w:t>
      </w:r>
    </w:p>
    <w:p w:rsidR="00E74AE9" w:rsidRPr="00E74AE9" w:rsidRDefault="00E74AE9" w:rsidP="00E74AE9">
      <w:pPr>
        <w:ind w:left="-1" w:right="14" w:firstLine="852"/>
        <w:rPr>
          <w:lang w:val="ru-RU"/>
        </w:rPr>
      </w:pPr>
      <w:r w:rsidRPr="00E74AE9">
        <w:rPr>
          <w:lang w:val="ru-RU"/>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w:t>
      </w:r>
      <w:r w:rsidRPr="00E74AE9">
        <w:rPr>
          <w:lang w:val="ru-RU"/>
        </w:rPr>
        <w:t>з</w:t>
      </w:r>
      <w:r w:rsidRPr="00E74AE9">
        <w:rPr>
          <w:lang w:val="ru-RU"/>
        </w:rPr>
        <w:t>личных предметных областях, так и в строении самой учебной деятельности, включа</w:t>
      </w:r>
      <w:r w:rsidRPr="00E74AE9">
        <w:rPr>
          <w:lang w:val="ru-RU"/>
        </w:rPr>
        <w:t>ю</w:t>
      </w:r>
      <w:r w:rsidRPr="00E74AE9">
        <w:rPr>
          <w:lang w:val="ru-RU"/>
        </w:rPr>
        <w:t xml:space="preserve">щей осознание её целевой направленности, ценностно-смысловых и </w:t>
      </w:r>
      <w:proofErr w:type="spellStart"/>
      <w:r w:rsidRPr="00E74AE9">
        <w:rPr>
          <w:lang w:val="ru-RU"/>
        </w:rPr>
        <w:t>операциональных</w:t>
      </w:r>
      <w:proofErr w:type="spellEnd"/>
      <w:r w:rsidRPr="00E74AE9">
        <w:rPr>
          <w:lang w:val="ru-RU"/>
        </w:rPr>
        <w:t xml:space="preserve"> х</w:t>
      </w:r>
      <w:r w:rsidRPr="00E74AE9">
        <w:rPr>
          <w:lang w:val="ru-RU"/>
        </w:rPr>
        <w:t>а</w:t>
      </w:r>
      <w:r w:rsidRPr="00E74AE9">
        <w:rPr>
          <w:lang w:val="ru-RU"/>
        </w:rPr>
        <w:t>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w:t>
      </w:r>
      <w:r w:rsidRPr="00E74AE9">
        <w:rPr>
          <w:lang w:val="ru-RU"/>
        </w:rPr>
        <w:t>о</w:t>
      </w:r>
      <w:r w:rsidRPr="00E74AE9">
        <w:rPr>
          <w:lang w:val="ru-RU"/>
        </w:rPr>
        <w:t xml:space="preserve">ваний личностного морального выбора. </w:t>
      </w:r>
    </w:p>
    <w:p w:rsidR="00E74AE9" w:rsidRPr="00E74AE9" w:rsidRDefault="00E74AE9" w:rsidP="00E74AE9">
      <w:pPr>
        <w:spacing w:after="29" w:line="270" w:lineRule="auto"/>
        <w:ind w:left="861" w:right="0" w:hanging="10"/>
        <w:rPr>
          <w:lang w:val="ru-RU"/>
        </w:rPr>
      </w:pPr>
      <w:r w:rsidRPr="00E74AE9">
        <w:rPr>
          <w:b/>
          <w:i/>
          <w:color w:val="000094"/>
          <w:lang w:val="ru-RU"/>
        </w:rPr>
        <w:t xml:space="preserve">Функции универсальных учебных действий: </w:t>
      </w:r>
    </w:p>
    <w:p w:rsidR="00E74AE9" w:rsidRPr="00E74AE9" w:rsidRDefault="00E74AE9" w:rsidP="005801AB">
      <w:pPr>
        <w:pStyle w:val="aa"/>
        <w:numPr>
          <w:ilvl w:val="0"/>
          <w:numId w:val="17"/>
        </w:numPr>
        <w:ind w:left="0" w:firstLine="0"/>
        <w:rPr>
          <w:lang w:val="ru-RU"/>
        </w:rPr>
      </w:pPr>
      <w:r w:rsidRPr="00E74AE9">
        <w:rPr>
          <w:lang w:val="ru-RU"/>
        </w:rPr>
        <w:t>обеспечение возможностей обучающегося самостоятельно осуществлять деятел</w:t>
      </w:r>
      <w:r w:rsidRPr="00E74AE9">
        <w:rPr>
          <w:lang w:val="ru-RU"/>
        </w:rPr>
        <w:t>ь</w:t>
      </w:r>
      <w:r w:rsidRPr="00E74AE9">
        <w:rPr>
          <w:lang w:val="ru-RU"/>
        </w:rPr>
        <w:t>ность учения, ставить учебные цели, искать и использовать необходимые средства и сп</w:t>
      </w:r>
      <w:r w:rsidRPr="00E74AE9">
        <w:rPr>
          <w:lang w:val="ru-RU"/>
        </w:rPr>
        <w:t>о</w:t>
      </w:r>
      <w:r w:rsidRPr="00E74AE9">
        <w:rPr>
          <w:lang w:val="ru-RU"/>
        </w:rPr>
        <w:t xml:space="preserve">собы их достижения, контролировать и оценивать процесс и результаты деятельности; </w:t>
      </w:r>
    </w:p>
    <w:p w:rsidR="00023314" w:rsidRPr="004537E9" w:rsidRDefault="00023314" w:rsidP="005801AB">
      <w:pPr>
        <w:numPr>
          <w:ilvl w:val="0"/>
          <w:numId w:val="17"/>
        </w:numPr>
        <w:ind w:right="14" w:hanging="720"/>
        <w:rPr>
          <w:lang w:val="ru-RU"/>
        </w:rPr>
      </w:pPr>
      <w:r w:rsidRPr="004537E9">
        <w:rPr>
          <w:lang w:val="ru-RU"/>
        </w:rPr>
        <w:t>создание условий для гармоничного развития личности и её самореализации на о</w:t>
      </w:r>
      <w:r w:rsidRPr="004537E9">
        <w:rPr>
          <w:lang w:val="ru-RU"/>
        </w:rPr>
        <w:t>с</w:t>
      </w:r>
      <w:r w:rsidRPr="004537E9">
        <w:rPr>
          <w:lang w:val="ru-RU"/>
        </w:rPr>
        <w:t xml:space="preserve">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023314" w:rsidRPr="00023314" w:rsidRDefault="00023314" w:rsidP="00023314">
      <w:pPr>
        <w:ind w:left="0" w:right="14" w:firstLine="0"/>
        <w:rPr>
          <w:lang w:val="ru-RU"/>
        </w:rPr>
      </w:pPr>
      <w:r w:rsidRPr="00023314">
        <w:rPr>
          <w:b/>
          <w:i/>
          <w:color w:val="000094"/>
          <w:lang w:val="ru-RU"/>
        </w:rPr>
        <w:t>Универсальный характер учебных действий</w:t>
      </w:r>
      <w:r w:rsidRPr="00023314">
        <w:rPr>
          <w:color w:val="000094"/>
          <w:lang w:val="ru-RU"/>
        </w:rPr>
        <w:t xml:space="preserve"> проявляется</w:t>
      </w:r>
      <w:r w:rsidRPr="00023314">
        <w:rPr>
          <w:lang w:val="ru-RU"/>
        </w:rPr>
        <w:t xml:space="preserve"> в том, что они носят </w:t>
      </w:r>
      <w:proofErr w:type="spellStart"/>
      <w:r w:rsidRPr="00023314">
        <w:rPr>
          <w:lang w:val="ru-RU"/>
        </w:rPr>
        <w:t>надпре</w:t>
      </w:r>
      <w:r w:rsidRPr="00023314">
        <w:rPr>
          <w:lang w:val="ru-RU"/>
        </w:rPr>
        <w:t>д</w:t>
      </w:r>
      <w:r w:rsidRPr="00023314">
        <w:rPr>
          <w:lang w:val="ru-RU"/>
        </w:rPr>
        <w:t>метный</w:t>
      </w:r>
      <w:proofErr w:type="spellEnd"/>
      <w:r w:rsidRPr="00023314">
        <w:rPr>
          <w:lang w:val="ru-RU"/>
        </w:rPr>
        <w:t xml:space="preserve">, </w:t>
      </w:r>
      <w:proofErr w:type="spellStart"/>
      <w:r w:rsidRPr="00023314">
        <w:rPr>
          <w:lang w:val="ru-RU"/>
        </w:rPr>
        <w:t>метапредметный</w:t>
      </w:r>
      <w:proofErr w:type="spellEnd"/>
      <w:r w:rsidRPr="00023314">
        <w:rPr>
          <w:lang w:val="ru-RU"/>
        </w:rPr>
        <w:t xml:space="preserve"> характер; обеспечивают целостность общекультурного, ли</w:t>
      </w:r>
      <w:r w:rsidRPr="00023314">
        <w:rPr>
          <w:lang w:val="ru-RU"/>
        </w:rPr>
        <w:t>ч</w:t>
      </w:r>
      <w:r w:rsidRPr="00023314">
        <w:rPr>
          <w:lang w:val="ru-RU"/>
        </w:rPr>
        <w:t>ностного и познавательного развития и саморазвития личности; обеспечивают прее</w:t>
      </w:r>
      <w:r w:rsidRPr="00023314">
        <w:rPr>
          <w:lang w:val="ru-RU"/>
        </w:rPr>
        <w:t>м</w:t>
      </w:r>
      <w:r w:rsidRPr="00023314">
        <w:rPr>
          <w:lang w:val="ru-RU"/>
        </w:rPr>
        <w:t>ственность всех ступеней образовательного процесса; лежат в основе организации и рег</w:t>
      </w:r>
      <w:r w:rsidRPr="00023314">
        <w:rPr>
          <w:lang w:val="ru-RU"/>
        </w:rPr>
        <w:t>у</w:t>
      </w:r>
      <w:r w:rsidRPr="00023314">
        <w:rPr>
          <w:lang w:val="ru-RU"/>
        </w:rPr>
        <w:t>ляции любой деятельности учащегося независимо от её специально-предметного соде</w:t>
      </w:r>
      <w:r w:rsidRPr="00023314">
        <w:rPr>
          <w:lang w:val="ru-RU"/>
        </w:rPr>
        <w:t>р</w:t>
      </w:r>
      <w:r w:rsidRPr="00023314">
        <w:rPr>
          <w:lang w:val="ru-RU"/>
        </w:rPr>
        <w:t>жания. Универсальные учебные действия обеспечивают этапы усвоения учебного соде</w:t>
      </w:r>
      <w:r w:rsidRPr="00023314">
        <w:rPr>
          <w:lang w:val="ru-RU"/>
        </w:rPr>
        <w:t>р</w:t>
      </w:r>
      <w:r w:rsidRPr="00023314">
        <w:rPr>
          <w:lang w:val="ru-RU"/>
        </w:rPr>
        <w:t xml:space="preserve">жания и формирования психологических способностей обучающегося. </w:t>
      </w:r>
    </w:p>
    <w:p w:rsidR="00023314" w:rsidRPr="00023314" w:rsidRDefault="00023314" w:rsidP="00023314">
      <w:pPr>
        <w:pStyle w:val="aa"/>
        <w:spacing w:after="0" w:line="259" w:lineRule="auto"/>
        <w:ind w:right="0" w:firstLine="0"/>
        <w:jc w:val="left"/>
        <w:rPr>
          <w:lang w:val="ru-RU"/>
        </w:rPr>
      </w:pPr>
    </w:p>
    <w:p w:rsidR="00023314" w:rsidRPr="00023314" w:rsidRDefault="00023314" w:rsidP="00023314">
      <w:pPr>
        <w:keepNext/>
        <w:keepLines/>
        <w:spacing w:after="4" w:line="271" w:lineRule="auto"/>
        <w:ind w:left="1591" w:right="0" w:hanging="425"/>
        <w:jc w:val="left"/>
        <w:outlineLvl w:val="1"/>
        <w:rPr>
          <w:b/>
          <w:color w:val="000063"/>
          <w:lang w:val="ru-RU"/>
        </w:rPr>
      </w:pPr>
      <w:r w:rsidRPr="00023314">
        <w:rPr>
          <w:b/>
          <w:color w:val="000063"/>
          <w:lang w:val="ru-RU"/>
        </w:rPr>
        <w:t xml:space="preserve">Технологии, методы, приёмы, типовые задачи, используемые в рамках программы развития  универсальных учебных действий </w:t>
      </w:r>
    </w:p>
    <w:p w:rsidR="00023314" w:rsidRPr="00023314" w:rsidRDefault="00023314" w:rsidP="00023314">
      <w:pPr>
        <w:spacing w:after="16" w:line="259" w:lineRule="auto"/>
        <w:ind w:left="787" w:right="0" w:firstLine="0"/>
        <w:jc w:val="center"/>
        <w:rPr>
          <w:lang w:val="ru-RU"/>
        </w:rPr>
      </w:pPr>
      <w:r w:rsidRPr="00023314">
        <w:rPr>
          <w:b/>
          <w:color w:val="000063"/>
          <w:lang w:val="ru-RU"/>
        </w:rPr>
        <w:t xml:space="preserve"> </w:t>
      </w:r>
    </w:p>
    <w:p w:rsidR="00023314" w:rsidRPr="00023314" w:rsidRDefault="00023314" w:rsidP="00023314">
      <w:pPr>
        <w:ind w:left="-1" w:right="14" w:firstLine="720"/>
        <w:rPr>
          <w:lang w:val="ru-RU"/>
        </w:rPr>
      </w:pPr>
      <w:r w:rsidRPr="00023314">
        <w:rPr>
          <w:lang w:val="ru-RU"/>
        </w:rPr>
        <w:lastRenderedPageBreak/>
        <w:t>В основу развития УУД в средней школе положен системно-</w:t>
      </w:r>
      <w:proofErr w:type="spellStart"/>
      <w:r w:rsidRPr="00023314">
        <w:rPr>
          <w:lang w:val="ru-RU"/>
        </w:rPr>
        <w:t>деятельностный</w:t>
      </w:r>
      <w:proofErr w:type="spellEnd"/>
      <w:r w:rsidRPr="00023314">
        <w:rPr>
          <w:lang w:val="ru-RU"/>
        </w:rPr>
        <w:t xml:space="preserve"> по</w:t>
      </w:r>
      <w:r w:rsidRPr="00023314">
        <w:rPr>
          <w:lang w:val="ru-RU"/>
        </w:rPr>
        <w:t>д</w:t>
      </w:r>
      <w:r w:rsidRPr="00023314">
        <w:rPr>
          <w:lang w:val="ru-RU"/>
        </w:rPr>
        <w:t>ход: активность обучающегося признаётся основой достижения развивающих целей обр</w:t>
      </w:r>
      <w:r w:rsidRPr="00023314">
        <w:rPr>
          <w:lang w:val="ru-RU"/>
        </w:rPr>
        <w:t>а</w:t>
      </w:r>
      <w:r w:rsidRPr="00023314">
        <w:rPr>
          <w:lang w:val="ru-RU"/>
        </w:rPr>
        <w:t>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w:t>
      </w:r>
      <w:r w:rsidRPr="00023314">
        <w:rPr>
          <w:lang w:val="ru-RU"/>
        </w:rPr>
        <w:t>а</w:t>
      </w:r>
      <w:r w:rsidRPr="00023314">
        <w:rPr>
          <w:lang w:val="ru-RU"/>
        </w:rPr>
        <w:t xml:space="preserve">ниями, непосредственно связанными с проблемами реальной жизни.  </w:t>
      </w:r>
    </w:p>
    <w:p w:rsidR="00023314" w:rsidRPr="00023314" w:rsidRDefault="00023314" w:rsidP="00023314">
      <w:pPr>
        <w:ind w:left="-1" w:right="14" w:firstLine="720"/>
        <w:rPr>
          <w:lang w:val="ru-RU"/>
        </w:rPr>
      </w:pPr>
      <w:r w:rsidRPr="00023314">
        <w:rPr>
          <w:lang w:val="ru-RU"/>
        </w:rPr>
        <w:t>Процесс развития универсальных учебных действий в средней школе осуществл</w:t>
      </w:r>
      <w:r w:rsidRPr="00023314">
        <w:rPr>
          <w:lang w:val="ru-RU"/>
        </w:rPr>
        <w:t>я</w:t>
      </w:r>
      <w:r w:rsidRPr="00023314">
        <w:rPr>
          <w:lang w:val="ru-RU"/>
        </w:rPr>
        <w:t>ется не только на занятиях по отдельным учебным предметам, но и в ходе внеурочной д</w:t>
      </w:r>
      <w:r w:rsidRPr="00023314">
        <w:rPr>
          <w:lang w:val="ru-RU"/>
        </w:rPr>
        <w:t>е</w:t>
      </w:r>
      <w:r w:rsidRPr="00023314">
        <w:rPr>
          <w:lang w:val="ru-RU"/>
        </w:rPr>
        <w:t xml:space="preserve">ятельности, а также в рамках </w:t>
      </w:r>
      <w:proofErr w:type="spellStart"/>
      <w:r w:rsidRPr="00023314">
        <w:rPr>
          <w:lang w:val="ru-RU"/>
        </w:rPr>
        <w:t>метапредметных</w:t>
      </w:r>
      <w:proofErr w:type="spellEnd"/>
      <w:r w:rsidRPr="00023314">
        <w:rPr>
          <w:lang w:val="ru-RU"/>
        </w:rPr>
        <w:t xml:space="preserve"> программ курсов и дисциплин (факульт</w:t>
      </w:r>
      <w:r w:rsidRPr="00023314">
        <w:rPr>
          <w:lang w:val="ru-RU"/>
        </w:rPr>
        <w:t>а</w:t>
      </w:r>
      <w:r w:rsidRPr="00023314">
        <w:rPr>
          <w:lang w:val="ru-RU"/>
        </w:rPr>
        <w:t>тивов, к</w:t>
      </w:r>
      <w:r>
        <w:rPr>
          <w:lang w:val="ru-RU"/>
        </w:rPr>
        <w:t>ружков, элективных курсов, моду</w:t>
      </w:r>
      <w:r w:rsidRPr="00023314">
        <w:rPr>
          <w:lang w:val="ru-RU"/>
        </w:rPr>
        <w:t xml:space="preserve">лей). </w:t>
      </w:r>
    </w:p>
    <w:p w:rsidR="00023314" w:rsidRPr="00023314" w:rsidRDefault="00023314" w:rsidP="00023314">
      <w:pPr>
        <w:spacing w:after="36"/>
        <w:ind w:right="14"/>
        <w:rPr>
          <w:lang w:val="ru-RU"/>
        </w:rPr>
      </w:pPr>
      <w:r w:rsidRPr="00023314">
        <w:rPr>
          <w:lang w:val="ru-RU"/>
        </w:rPr>
        <w:t xml:space="preserve">В условиях </w:t>
      </w:r>
      <w:r>
        <w:rPr>
          <w:lang w:val="ru-RU"/>
        </w:rPr>
        <w:t xml:space="preserve">МОУ СОШ №37 </w:t>
      </w:r>
      <w:r w:rsidRPr="00023314">
        <w:rPr>
          <w:lang w:val="ru-RU"/>
        </w:rPr>
        <w:t>формирование УУД осуществляется преимущественно  с и</w:t>
      </w:r>
      <w:r w:rsidRPr="00023314">
        <w:rPr>
          <w:lang w:val="ru-RU"/>
        </w:rPr>
        <w:t>с</w:t>
      </w:r>
      <w:r w:rsidRPr="00023314">
        <w:rPr>
          <w:lang w:val="ru-RU"/>
        </w:rPr>
        <w:t xml:space="preserve">пользованием следующих технологий: </w:t>
      </w:r>
    </w:p>
    <w:p w:rsidR="00023314" w:rsidRPr="00023314" w:rsidRDefault="00023314" w:rsidP="00023314">
      <w:pPr>
        <w:spacing w:after="36"/>
        <w:ind w:left="360" w:right="14" w:firstLine="0"/>
        <w:rPr>
          <w:lang w:val="ru-RU"/>
        </w:rPr>
      </w:pPr>
      <w:r w:rsidRPr="00023314">
        <w:rPr>
          <w:lang w:val="ru-RU"/>
        </w:rPr>
        <w:t>-</w:t>
      </w:r>
      <w:r w:rsidRPr="00023314">
        <w:rPr>
          <w:lang w:val="ru-RU"/>
        </w:rPr>
        <w:tab/>
        <w:t xml:space="preserve">технологии </w:t>
      </w:r>
      <w:proofErr w:type="spellStart"/>
      <w:r w:rsidRPr="00023314">
        <w:rPr>
          <w:lang w:val="ru-RU"/>
        </w:rPr>
        <w:t>деятельностного</w:t>
      </w:r>
      <w:proofErr w:type="spellEnd"/>
      <w:r w:rsidRPr="00023314">
        <w:rPr>
          <w:lang w:val="ru-RU"/>
        </w:rPr>
        <w:t xml:space="preserve"> обучения; </w:t>
      </w:r>
    </w:p>
    <w:p w:rsidR="00023314" w:rsidRPr="00023314" w:rsidRDefault="00023314" w:rsidP="00023314">
      <w:pPr>
        <w:spacing w:after="36"/>
        <w:ind w:left="360" w:right="14" w:firstLine="0"/>
        <w:rPr>
          <w:lang w:val="ru-RU"/>
        </w:rPr>
      </w:pPr>
      <w:r w:rsidRPr="00023314">
        <w:rPr>
          <w:lang w:val="ru-RU"/>
        </w:rPr>
        <w:t>-</w:t>
      </w:r>
      <w:r w:rsidRPr="00023314">
        <w:rPr>
          <w:lang w:val="ru-RU"/>
        </w:rPr>
        <w:tab/>
        <w:t xml:space="preserve">проектной технологии; </w:t>
      </w:r>
    </w:p>
    <w:p w:rsidR="00E74AE9" w:rsidRDefault="00023314" w:rsidP="00023314">
      <w:pPr>
        <w:spacing w:after="36"/>
        <w:ind w:left="360" w:right="14" w:firstLine="0"/>
        <w:rPr>
          <w:lang w:val="ru-RU"/>
        </w:rPr>
      </w:pPr>
      <w:r w:rsidRPr="00023314">
        <w:rPr>
          <w:lang w:val="ru-RU"/>
        </w:rPr>
        <w:t>-</w:t>
      </w:r>
      <w:r w:rsidRPr="00023314">
        <w:rPr>
          <w:lang w:val="ru-RU"/>
        </w:rPr>
        <w:tab/>
        <w:t>технологии обучения в сотрудничеств</w:t>
      </w:r>
      <w:r>
        <w:rPr>
          <w:lang w:val="ru-RU"/>
        </w:rPr>
        <w:t>е; - технологии диалога культур;</w:t>
      </w:r>
    </w:p>
    <w:p w:rsidR="00023314" w:rsidRDefault="00023314" w:rsidP="00023314">
      <w:pPr>
        <w:spacing w:after="36"/>
        <w:ind w:left="360" w:right="14" w:firstLine="0"/>
        <w:rPr>
          <w:lang w:val="ru-RU"/>
        </w:rPr>
      </w:pPr>
      <w:r>
        <w:rPr>
          <w:lang w:val="ru-RU"/>
        </w:rPr>
        <w:t xml:space="preserve">-    технология </w:t>
      </w:r>
      <w:proofErr w:type="spellStart"/>
      <w:r>
        <w:rPr>
          <w:lang w:val="ru-RU"/>
        </w:rPr>
        <w:t>коучинга</w:t>
      </w:r>
      <w:proofErr w:type="spellEnd"/>
      <w:r>
        <w:rPr>
          <w:lang w:val="ru-RU"/>
        </w:rPr>
        <w:t>.</w:t>
      </w:r>
    </w:p>
    <w:p w:rsidR="00023314" w:rsidRDefault="00023314" w:rsidP="00023314">
      <w:pPr>
        <w:spacing w:after="36"/>
        <w:ind w:left="0" w:right="14" w:firstLine="0"/>
        <w:rPr>
          <w:lang w:val="ru-RU"/>
        </w:rPr>
      </w:pPr>
      <w:r w:rsidRPr="004537E9">
        <w:rPr>
          <w:lang w:val="ru-RU"/>
        </w:rPr>
        <w:t>Эти технологии обеспечивают не только успешное освоение учебного материала, но и и</w:t>
      </w:r>
      <w:r w:rsidRPr="004537E9">
        <w:rPr>
          <w:lang w:val="ru-RU"/>
        </w:rPr>
        <w:t>н</w:t>
      </w:r>
      <w:r w:rsidRPr="004537E9">
        <w:rPr>
          <w:lang w:val="ru-RU"/>
        </w:rPr>
        <w:t>теллектуальное развитие, развитие самостоятельности, умения активно действовать, пр</w:t>
      </w:r>
      <w:r w:rsidRPr="004537E9">
        <w:rPr>
          <w:lang w:val="ru-RU"/>
        </w:rPr>
        <w:t>и</w:t>
      </w:r>
      <w:r w:rsidRPr="004537E9">
        <w:rPr>
          <w:lang w:val="ru-RU"/>
        </w:rPr>
        <w:t xml:space="preserve">нимать решения, гибко адаптироваться к изменяющимся условиям жизни, формирование навыков общения.  </w:t>
      </w:r>
    </w:p>
    <w:p w:rsidR="00343E8A" w:rsidRPr="00343E8A" w:rsidRDefault="00343E8A" w:rsidP="00343E8A">
      <w:pPr>
        <w:ind w:left="720" w:right="14" w:firstLine="0"/>
        <w:jc w:val="center"/>
        <w:rPr>
          <w:lang w:val="ru-RU"/>
        </w:rPr>
      </w:pPr>
      <w:r w:rsidRPr="00DF79DA">
        <w:rPr>
          <w:b/>
          <w:i/>
          <w:color w:val="000063"/>
          <w:lang w:val="ru-RU"/>
        </w:rPr>
        <w:t>Организация социальных практик</w:t>
      </w:r>
    </w:p>
    <w:p w:rsidR="00023314" w:rsidRDefault="00343E8A" w:rsidP="00343E8A">
      <w:pPr>
        <w:spacing w:after="36"/>
        <w:ind w:left="0" w:right="14" w:firstLine="708"/>
        <w:rPr>
          <w:lang w:val="ru-RU"/>
        </w:rPr>
      </w:pPr>
      <w:r w:rsidRPr="004537E9">
        <w:rPr>
          <w:lang w:val="ru-RU"/>
        </w:rPr>
        <w:t>Развитию регулятивных универсальных учебных действий способствует также и</w:t>
      </w:r>
      <w:r w:rsidRPr="004537E9">
        <w:rPr>
          <w:lang w:val="ru-RU"/>
        </w:rPr>
        <w:t>с</w:t>
      </w:r>
      <w:r w:rsidRPr="004537E9">
        <w:rPr>
          <w:lang w:val="ru-RU"/>
        </w:rPr>
        <w:t>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w:t>
      </w:r>
      <w:r w:rsidRPr="004537E9">
        <w:rPr>
          <w:lang w:val="ru-RU"/>
        </w:rPr>
        <w:t>о</w:t>
      </w:r>
      <w:r w:rsidRPr="004537E9">
        <w:rPr>
          <w:lang w:val="ru-RU"/>
        </w:rPr>
        <w:t>вания этапов выполнения работы, отслеживания продвижения в выполнении задания, с</w:t>
      </w:r>
      <w:r w:rsidRPr="004537E9">
        <w:rPr>
          <w:lang w:val="ru-RU"/>
        </w:rPr>
        <w:t>о</w:t>
      </w:r>
      <w:r w:rsidRPr="004537E9">
        <w:rPr>
          <w:lang w:val="ru-RU"/>
        </w:rPr>
        <w:t>блюдения графика подготовки и предоставления материалов, поиска необходимых ресу</w:t>
      </w:r>
      <w:r w:rsidRPr="004537E9">
        <w:rPr>
          <w:lang w:val="ru-RU"/>
        </w:rPr>
        <w:t>р</w:t>
      </w:r>
      <w:r w:rsidRPr="004537E9">
        <w:rPr>
          <w:lang w:val="ru-RU"/>
        </w:rPr>
        <w:t>сов, распределения обязанностей и контроля качества выполнения работы. Примерами такого рода заданий могут служить: подготовка спортивного праздника (концерта, в</w:t>
      </w:r>
      <w:r w:rsidRPr="004537E9">
        <w:rPr>
          <w:lang w:val="ru-RU"/>
        </w:rPr>
        <w:t>ы</w:t>
      </w:r>
      <w:r w:rsidRPr="004537E9">
        <w:rPr>
          <w:lang w:val="ru-RU"/>
        </w:rPr>
        <w:t xml:space="preserve">ставки поделок и т. п.) для младших школьников; подготовка материалов для </w:t>
      </w:r>
      <w:proofErr w:type="spellStart"/>
      <w:r w:rsidRPr="004537E9">
        <w:rPr>
          <w:lang w:val="ru-RU"/>
        </w:rPr>
        <w:t>внутри</w:t>
      </w:r>
      <w:r w:rsidRPr="004537E9">
        <w:rPr>
          <w:lang w:val="ru-RU"/>
        </w:rPr>
        <w:t>ш</w:t>
      </w:r>
      <w:r w:rsidRPr="004537E9">
        <w:rPr>
          <w:lang w:val="ru-RU"/>
        </w:rPr>
        <w:t>кольного</w:t>
      </w:r>
      <w:proofErr w:type="spellEnd"/>
      <w:r w:rsidRPr="004537E9">
        <w:rPr>
          <w:lang w:val="ru-RU"/>
        </w:rPr>
        <w:t xml:space="preserve">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w:t>
      </w:r>
      <w:r w:rsidRPr="004537E9">
        <w:rPr>
          <w:lang w:val="ru-RU"/>
        </w:rPr>
        <w:t>а</w:t>
      </w:r>
      <w:r w:rsidRPr="004537E9">
        <w:rPr>
          <w:lang w:val="ru-RU"/>
        </w:rPr>
        <w:t>ющих сбор и обработку информации, подготовку предварительного наброска, черновой и окончательной версий, обсуждение и презентацию.</w:t>
      </w:r>
    </w:p>
    <w:p w:rsidR="00343E8A" w:rsidRPr="004537E9" w:rsidRDefault="00343E8A" w:rsidP="00343E8A">
      <w:pPr>
        <w:spacing w:line="271" w:lineRule="auto"/>
        <w:ind w:left="744" w:right="0" w:hanging="10"/>
        <w:jc w:val="center"/>
        <w:rPr>
          <w:lang w:val="ru-RU"/>
        </w:rPr>
      </w:pPr>
      <w:r w:rsidRPr="004537E9">
        <w:rPr>
          <w:b/>
          <w:i/>
          <w:color w:val="000063"/>
          <w:lang w:val="ru-RU"/>
        </w:rPr>
        <w:t>Использование ресурсов информационно-образовательной среды.</w:t>
      </w:r>
    </w:p>
    <w:p w:rsidR="00343E8A" w:rsidRPr="004537E9" w:rsidRDefault="00343E8A" w:rsidP="00343E8A">
      <w:pPr>
        <w:spacing w:after="54"/>
        <w:ind w:left="-1" w:right="14" w:firstLine="720"/>
        <w:rPr>
          <w:lang w:val="ru-RU"/>
        </w:rPr>
      </w:pPr>
      <w:r w:rsidRPr="004537E9">
        <w:rPr>
          <w:lang w:val="ru-RU"/>
        </w:rPr>
        <w:t>Развитие УУД осуществляется более продуктивно на основе использования во</w:t>
      </w:r>
      <w:r w:rsidRPr="004537E9">
        <w:rPr>
          <w:lang w:val="ru-RU"/>
        </w:rPr>
        <w:t>з</w:t>
      </w:r>
      <w:r w:rsidRPr="004537E9">
        <w:rPr>
          <w:lang w:val="ru-RU"/>
        </w:rPr>
        <w:t xml:space="preserve">можностей современной информационно-образовательной среды как: </w:t>
      </w:r>
    </w:p>
    <w:p w:rsidR="00343E8A" w:rsidRPr="004537E9" w:rsidRDefault="00343E8A" w:rsidP="005801AB">
      <w:pPr>
        <w:numPr>
          <w:ilvl w:val="0"/>
          <w:numId w:val="18"/>
        </w:numPr>
        <w:spacing w:line="323" w:lineRule="auto"/>
        <w:ind w:left="0" w:right="14" w:firstLine="0"/>
        <w:rPr>
          <w:lang w:val="ru-RU"/>
        </w:rPr>
      </w:pPr>
      <w:r w:rsidRPr="004537E9">
        <w:rPr>
          <w:lang w:val="ru-RU"/>
        </w:rPr>
        <w:t>средства обучения, повышающего эффективность и качество подготовки учащи</w:t>
      </w:r>
      <w:r w:rsidRPr="004537E9">
        <w:rPr>
          <w:lang w:val="ru-RU"/>
        </w:rPr>
        <w:t>х</w:t>
      </w:r>
      <w:r w:rsidRPr="004537E9">
        <w:rPr>
          <w:lang w:val="ru-RU"/>
        </w:rPr>
        <w:t xml:space="preserve">ся; </w:t>
      </w:r>
    </w:p>
    <w:p w:rsidR="00343E8A" w:rsidRPr="004537E9" w:rsidRDefault="00343E8A" w:rsidP="005801AB">
      <w:pPr>
        <w:numPr>
          <w:ilvl w:val="0"/>
          <w:numId w:val="18"/>
        </w:numPr>
        <w:spacing w:after="57"/>
        <w:ind w:left="0" w:right="14" w:firstLine="0"/>
        <w:rPr>
          <w:lang w:val="ru-RU"/>
        </w:rPr>
      </w:pPr>
      <w:r w:rsidRPr="004537E9">
        <w:rPr>
          <w:lang w:val="ru-RU"/>
        </w:rPr>
        <w:t>инструмента познания,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w:t>
      </w:r>
      <w:r w:rsidRPr="004537E9">
        <w:rPr>
          <w:lang w:val="ru-RU"/>
        </w:rPr>
        <w:t>я</w:t>
      </w:r>
      <w:r w:rsidRPr="004537E9">
        <w:rPr>
          <w:lang w:val="ru-RU"/>
        </w:rPr>
        <w:t xml:space="preserve">тельной обработки результатов экспериментальной деятельности; </w:t>
      </w:r>
    </w:p>
    <w:p w:rsidR="00343E8A" w:rsidRPr="004537E9" w:rsidRDefault="00343E8A" w:rsidP="005801AB">
      <w:pPr>
        <w:numPr>
          <w:ilvl w:val="0"/>
          <w:numId w:val="18"/>
        </w:numPr>
        <w:spacing w:line="322" w:lineRule="auto"/>
        <w:ind w:left="0" w:right="14" w:firstLine="0"/>
        <w:rPr>
          <w:lang w:val="ru-RU"/>
        </w:rPr>
      </w:pPr>
      <w:r w:rsidRPr="004537E9">
        <w:rPr>
          <w:lang w:val="ru-RU"/>
        </w:rPr>
        <w:lastRenderedPageBreak/>
        <w:t>средства телекоммуникации, формирующего умения и навыки получения необх</w:t>
      </w:r>
      <w:r w:rsidRPr="004537E9">
        <w:rPr>
          <w:lang w:val="ru-RU"/>
        </w:rPr>
        <w:t>о</w:t>
      </w:r>
      <w:r w:rsidRPr="004537E9">
        <w:rPr>
          <w:lang w:val="ru-RU"/>
        </w:rPr>
        <w:t xml:space="preserve">димой информации из разнообразных источников; </w:t>
      </w:r>
    </w:p>
    <w:p w:rsidR="00343E8A" w:rsidRPr="004537E9" w:rsidRDefault="00343E8A" w:rsidP="005801AB">
      <w:pPr>
        <w:numPr>
          <w:ilvl w:val="0"/>
          <w:numId w:val="18"/>
        </w:numPr>
        <w:ind w:left="0" w:right="14" w:firstLine="0"/>
        <w:rPr>
          <w:lang w:val="ru-RU"/>
        </w:rPr>
      </w:pPr>
      <w:r w:rsidRPr="004537E9">
        <w:rPr>
          <w:lang w:val="ru-RU"/>
        </w:rPr>
        <w:t xml:space="preserve">средства развития личности, формирования навыков культуры общения; </w:t>
      </w:r>
    </w:p>
    <w:p w:rsidR="00343E8A" w:rsidRPr="004537E9" w:rsidRDefault="00343E8A" w:rsidP="005801AB">
      <w:pPr>
        <w:numPr>
          <w:ilvl w:val="0"/>
          <w:numId w:val="18"/>
        </w:numPr>
        <w:spacing w:line="321" w:lineRule="auto"/>
        <w:ind w:left="0" w:right="14" w:firstLine="0"/>
        <w:rPr>
          <w:lang w:val="ru-RU"/>
        </w:rPr>
      </w:pPr>
      <w:r w:rsidRPr="004537E9">
        <w:rPr>
          <w:lang w:val="ru-RU"/>
        </w:rPr>
        <w:t>эффективного инструмента контроля и коррекции результатов учебной деятельн</w:t>
      </w:r>
      <w:r w:rsidRPr="004537E9">
        <w:rPr>
          <w:lang w:val="ru-RU"/>
        </w:rPr>
        <w:t>о</w:t>
      </w:r>
      <w:r w:rsidRPr="004537E9">
        <w:rPr>
          <w:lang w:val="ru-RU"/>
        </w:rPr>
        <w:t xml:space="preserve">сти. </w:t>
      </w:r>
    </w:p>
    <w:p w:rsidR="00D31538" w:rsidRDefault="00D31538" w:rsidP="00343E8A">
      <w:pPr>
        <w:pStyle w:val="2"/>
        <w:spacing w:after="4"/>
        <w:jc w:val="left"/>
        <w:rPr>
          <w:lang w:val="ru-RU"/>
        </w:rPr>
      </w:pPr>
    </w:p>
    <w:p w:rsidR="00343E8A" w:rsidRDefault="00343E8A" w:rsidP="00D31538">
      <w:pPr>
        <w:pStyle w:val="2"/>
        <w:spacing w:after="4"/>
        <w:jc w:val="left"/>
        <w:rPr>
          <w:lang w:val="ru-RU"/>
        </w:rPr>
      </w:pPr>
      <w:r w:rsidRPr="004537E9">
        <w:rPr>
          <w:lang w:val="ru-RU"/>
        </w:rPr>
        <w:t xml:space="preserve">Формирование основ проектной и учебно-исследовательской деятельности </w:t>
      </w:r>
    </w:p>
    <w:p w:rsidR="00D31538" w:rsidRDefault="00D31538" w:rsidP="00D31538">
      <w:pPr>
        <w:ind w:left="-1" w:right="14" w:firstLine="720"/>
        <w:rPr>
          <w:lang w:val="ru-RU"/>
        </w:rPr>
      </w:pPr>
      <w:r w:rsidRPr="004537E9">
        <w:rPr>
          <w:lang w:val="ru-RU"/>
        </w:rPr>
        <w:t>Одним из эффективных средств развития УУД являются проектная и учебно</w:t>
      </w:r>
      <w:r>
        <w:rPr>
          <w:lang w:val="ru-RU"/>
        </w:rPr>
        <w:t>-</w:t>
      </w:r>
      <w:r w:rsidRPr="004537E9">
        <w:rPr>
          <w:lang w:val="ru-RU"/>
        </w:rPr>
        <w:t xml:space="preserve">исследовательская деятельность. </w:t>
      </w:r>
    </w:p>
    <w:p w:rsidR="00D31538" w:rsidRPr="004537E9" w:rsidRDefault="00D31538" w:rsidP="00D31538">
      <w:pPr>
        <w:ind w:left="-1" w:right="14" w:firstLine="720"/>
        <w:rPr>
          <w:lang w:val="ru-RU"/>
        </w:rPr>
      </w:pPr>
      <w:r w:rsidRPr="004537E9">
        <w:rPr>
          <w:b/>
          <w:i/>
          <w:color w:val="000063"/>
          <w:lang w:val="ru-RU"/>
        </w:rPr>
        <w:t>Организация проек</w:t>
      </w:r>
      <w:r>
        <w:rPr>
          <w:b/>
          <w:i/>
          <w:color w:val="000063"/>
          <w:lang w:val="ru-RU"/>
        </w:rPr>
        <w:t>тной деятельности обучающихся</w:t>
      </w:r>
    </w:p>
    <w:p w:rsidR="00D31538" w:rsidRPr="004537E9" w:rsidRDefault="00D31538" w:rsidP="00D31538">
      <w:pPr>
        <w:ind w:left="-1" w:right="14" w:firstLine="720"/>
        <w:rPr>
          <w:lang w:val="ru-RU"/>
        </w:rPr>
      </w:pPr>
      <w:r w:rsidRPr="004537E9">
        <w:rPr>
          <w:lang w:val="ru-RU"/>
        </w:rPr>
        <w:t>Учебное проектирование – один из способов активизации познавательной деятел</w:t>
      </w:r>
      <w:r w:rsidRPr="004537E9">
        <w:rPr>
          <w:lang w:val="ru-RU"/>
        </w:rPr>
        <w:t>ь</w:t>
      </w:r>
      <w:r w:rsidRPr="004537E9">
        <w:rPr>
          <w:lang w:val="ru-RU"/>
        </w:rPr>
        <w:t>ности обучающихся. В основу метода проектов положена идея, составляющая сущность</w:t>
      </w:r>
      <w:r>
        <w:rPr>
          <w:lang w:val="ru-RU"/>
        </w:rPr>
        <w:t xml:space="preserve"> </w:t>
      </w:r>
      <w:r w:rsidRPr="004537E9">
        <w:rPr>
          <w:lang w:val="ru-RU"/>
        </w:rPr>
        <w:t>проекта, его направленность на результат, который может быть получен путём решения практически или теоретически значимой проблемы. Чтобы добиться результата, необх</w:t>
      </w:r>
      <w:r w:rsidRPr="004537E9">
        <w:rPr>
          <w:lang w:val="ru-RU"/>
        </w:rPr>
        <w:t>о</w:t>
      </w:r>
      <w:r w:rsidRPr="004537E9">
        <w:rPr>
          <w:lang w:val="ru-RU"/>
        </w:rPr>
        <w:t>димо научиться самостоятельно мыслить, находить и решать проблемы, привлекая для этой цели знания из разных областей, уметь прогнозировать результаты и возможные п</w:t>
      </w:r>
      <w:r w:rsidRPr="004537E9">
        <w:rPr>
          <w:lang w:val="ru-RU"/>
        </w:rPr>
        <w:t>о</w:t>
      </w:r>
      <w:r w:rsidRPr="004537E9">
        <w:rPr>
          <w:lang w:val="ru-RU"/>
        </w:rPr>
        <w:t>следствия разных вариантов решения. Таким образом, проект становится и путём позн</w:t>
      </w:r>
      <w:r w:rsidRPr="004537E9">
        <w:rPr>
          <w:lang w:val="ru-RU"/>
        </w:rPr>
        <w:t>а</w:t>
      </w:r>
      <w:r w:rsidRPr="004537E9">
        <w:rPr>
          <w:lang w:val="ru-RU"/>
        </w:rPr>
        <w:t xml:space="preserve">ния, и способом организации познания. </w:t>
      </w:r>
    </w:p>
    <w:p w:rsidR="00D31538" w:rsidRPr="004537E9" w:rsidRDefault="00D31538" w:rsidP="00D31538">
      <w:pPr>
        <w:spacing w:after="54"/>
        <w:ind w:left="-1" w:right="14" w:firstLine="720"/>
        <w:rPr>
          <w:lang w:val="ru-RU"/>
        </w:rPr>
      </w:pPr>
      <w:r w:rsidRPr="004537E9">
        <w:rPr>
          <w:lang w:val="ru-RU"/>
        </w:rPr>
        <w:t>В зависимости от педагогической задачи проект может использоваться в следу</w:t>
      </w:r>
      <w:r w:rsidRPr="004537E9">
        <w:rPr>
          <w:lang w:val="ru-RU"/>
        </w:rPr>
        <w:t>ю</w:t>
      </w:r>
      <w:r w:rsidRPr="004537E9">
        <w:rPr>
          <w:lang w:val="ru-RU"/>
        </w:rPr>
        <w:t xml:space="preserve">щих функциях: </w:t>
      </w:r>
    </w:p>
    <w:p w:rsidR="00D31538" w:rsidRPr="004537E9" w:rsidRDefault="00D31538" w:rsidP="005801AB">
      <w:pPr>
        <w:numPr>
          <w:ilvl w:val="0"/>
          <w:numId w:val="19"/>
        </w:numPr>
        <w:spacing w:line="322" w:lineRule="auto"/>
        <w:ind w:right="14" w:firstLine="0"/>
        <w:rPr>
          <w:lang w:val="ru-RU"/>
        </w:rPr>
      </w:pPr>
      <w:r w:rsidRPr="004537E9">
        <w:rPr>
          <w:lang w:val="ru-RU"/>
        </w:rPr>
        <w:t xml:space="preserve">как метод освоения крупных тем программы, предполагающих интеграцию знаний из разных предметных областей; </w:t>
      </w:r>
    </w:p>
    <w:p w:rsidR="00D31538" w:rsidRPr="004537E9" w:rsidRDefault="00D31538" w:rsidP="005801AB">
      <w:pPr>
        <w:numPr>
          <w:ilvl w:val="0"/>
          <w:numId w:val="19"/>
        </w:numPr>
        <w:spacing w:line="321" w:lineRule="auto"/>
        <w:ind w:right="14" w:firstLine="0"/>
        <w:rPr>
          <w:lang w:val="ru-RU"/>
        </w:rPr>
      </w:pPr>
      <w:r w:rsidRPr="004537E9">
        <w:rPr>
          <w:lang w:val="ru-RU"/>
        </w:rPr>
        <w:t xml:space="preserve">как вариант проведения итоговых занятий по разделам программы или же по всему курсу; </w:t>
      </w:r>
    </w:p>
    <w:p w:rsidR="00D31538" w:rsidRPr="004537E9" w:rsidRDefault="00D31538" w:rsidP="005801AB">
      <w:pPr>
        <w:numPr>
          <w:ilvl w:val="0"/>
          <w:numId w:val="19"/>
        </w:numPr>
        <w:spacing w:after="33"/>
        <w:ind w:right="14" w:firstLine="0"/>
        <w:rPr>
          <w:lang w:val="ru-RU"/>
        </w:rPr>
      </w:pPr>
      <w:r w:rsidRPr="004537E9">
        <w:rPr>
          <w:lang w:val="ru-RU"/>
        </w:rPr>
        <w:t>как масштабная творческая работа, позволяющая более глубоко освоить предлаг</w:t>
      </w:r>
      <w:r w:rsidRPr="004537E9">
        <w:rPr>
          <w:lang w:val="ru-RU"/>
        </w:rPr>
        <w:t>а</w:t>
      </w:r>
      <w:r w:rsidRPr="004537E9">
        <w:rPr>
          <w:lang w:val="ru-RU"/>
        </w:rPr>
        <w:t xml:space="preserve">емый программой материал в структуре </w:t>
      </w:r>
      <w:proofErr w:type="spellStart"/>
      <w:r w:rsidRPr="004537E9">
        <w:rPr>
          <w:lang w:val="ru-RU"/>
        </w:rPr>
        <w:t>урочно</w:t>
      </w:r>
      <w:proofErr w:type="spellEnd"/>
      <w:r w:rsidRPr="004537E9">
        <w:rPr>
          <w:lang w:val="ru-RU"/>
        </w:rPr>
        <w:t xml:space="preserve">-внеурочной деятельности. </w:t>
      </w:r>
    </w:p>
    <w:p w:rsidR="00D31538" w:rsidRPr="004537E9" w:rsidRDefault="00D31538" w:rsidP="00D31538">
      <w:pPr>
        <w:spacing w:after="53"/>
        <w:ind w:left="-1" w:right="14" w:firstLine="852"/>
        <w:rPr>
          <w:lang w:val="ru-RU"/>
        </w:rPr>
      </w:pPr>
      <w:r w:rsidRPr="004537E9">
        <w:rPr>
          <w:b/>
          <w:i/>
          <w:color w:val="000063"/>
          <w:lang w:val="ru-RU"/>
        </w:rPr>
        <w:t xml:space="preserve">Типология </w:t>
      </w:r>
      <w:r w:rsidRPr="004537E9">
        <w:rPr>
          <w:b/>
          <w:i/>
          <w:color w:val="000063"/>
          <w:lang w:val="ru-RU"/>
        </w:rPr>
        <w:tab/>
        <w:t xml:space="preserve">форм </w:t>
      </w:r>
      <w:r w:rsidRPr="004537E9">
        <w:rPr>
          <w:b/>
          <w:i/>
          <w:color w:val="000063"/>
          <w:lang w:val="ru-RU"/>
        </w:rPr>
        <w:tab/>
        <w:t>органи</w:t>
      </w:r>
      <w:r>
        <w:rPr>
          <w:b/>
          <w:i/>
          <w:color w:val="000063"/>
          <w:lang w:val="ru-RU"/>
        </w:rPr>
        <w:t xml:space="preserve">зации </w:t>
      </w:r>
      <w:r>
        <w:rPr>
          <w:b/>
          <w:i/>
          <w:color w:val="000063"/>
          <w:lang w:val="ru-RU"/>
        </w:rPr>
        <w:tab/>
        <w:t xml:space="preserve">проектной </w:t>
      </w:r>
      <w:r>
        <w:rPr>
          <w:b/>
          <w:i/>
          <w:color w:val="000063"/>
          <w:lang w:val="ru-RU"/>
        </w:rPr>
        <w:tab/>
        <w:t xml:space="preserve">деятельности </w:t>
      </w:r>
      <w:r w:rsidRPr="004537E9">
        <w:rPr>
          <w:lang w:val="ru-RU"/>
        </w:rPr>
        <w:t xml:space="preserve">обучающихся в </w:t>
      </w:r>
      <w:r>
        <w:rPr>
          <w:lang w:val="ru-RU"/>
        </w:rPr>
        <w:t xml:space="preserve">школе </w:t>
      </w:r>
      <w:r w:rsidRPr="004537E9">
        <w:rPr>
          <w:lang w:val="ru-RU"/>
        </w:rPr>
        <w:t xml:space="preserve">может быть представлена по следующим основаниям: </w:t>
      </w:r>
    </w:p>
    <w:p w:rsidR="00D31538" w:rsidRPr="004537E9" w:rsidRDefault="00D31538" w:rsidP="005801AB">
      <w:pPr>
        <w:numPr>
          <w:ilvl w:val="0"/>
          <w:numId w:val="19"/>
        </w:numPr>
        <w:ind w:right="14" w:hanging="425"/>
        <w:rPr>
          <w:lang w:val="ru-RU"/>
        </w:rPr>
      </w:pPr>
      <w:r w:rsidRPr="004537E9">
        <w:rPr>
          <w:lang w:val="ru-RU"/>
        </w:rPr>
        <w:t>видам проектов: информационный (поисковый), исследовательский, творческий, социал</w:t>
      </w:r>
      <w:r w:rsidRPr="004537E9">
        <w:rPr>
          <w:lang w:val="ru-RU"/>
        </w:rPr>
        <w:t>ь</w:t>
      </w:r>
      <w:r w:rsidRPr="004537E9">
        <w:rPr>
          <w:lang w:val="ru-RU"/>
        </w:rPr>
        <w:t xml:space="preserve">ный, прикладной (практико-ориентированный), игровой (ролевой), инновационный (предполагающий организационно-экономический механизм внедрения); </w:t>
      </w:r>
    </w:p>
    <w:p w:rsidR="00D31538" w:rsidRPr="004537E9" w:rsidRDefault="00D31538" w:rsidP="005801AB">
      <w:pPr>
        <w:numPr>
          <w:ilvl w:val="0"/>
          <w:numId w:val="19"/>
        </w:numPr>
        <w:spacing w:after="55"/>
        <w:ind w:right="14" w:hanging="425"/>
        <w:rPr>
          <w:lang w:val="ru-RU"/>
        </w:rPr>
      </w:pPr>
      <w:r w:rsidRPr="004537E9">
        <w:rPr>
          <w:lang w:val="ru-RU"/>
        </w:rPr>
        <w:t xml:space="preserve">содержанию: </w:t>
      </w:r>
      <w:proofErr w:type="spellStart"/>
      <w:r w:rsidRPr="004537E9">
        <w:rPr>
          <w:lang w:val="ru-RU"/>
        </w:rPr>
        <w:t>монопредметный</w:t>
      </w:r>
      <w:proofErr w:type="spellEnd"/>
      <w:r w:rsidRPr="004537E9">
        <w:rPr>
          <w:lang w:val="ru-RU"/>
        </w:rPr>
        <w:t xml:space="preserve">, </w:t>
      </w:r>
      <w:proofErr w:type="spellStart"/>
      <w:r w:rsidRPr="004537E9">
        <w:rPr>
          <w:lang w:val="ru-RU"/>
        </w:rPr>
        <w:t>метапредметный</w:t>
      </w:r>
      <w:proofErr w:type="spellEnd"/>
      <w:r w:rsidRPr="004537E9">
        <w:rPr>
          <w:lang w:val="ru-RU"/>
        </w:rPr>
        <w:t>, относящийся к области знаний (н</w:t>
      </w:r>
      <w:r w:rsidRPr="004537E9">
        <w:rPr>
          <w:lang w:val="ru-RU"/>
        </w:rPr>
        <w:t>е</w:t>
      </w:r>
      <w:r w:rsidRPr="004537E9">
        <w:rPr>
          <w:lang w:val="ru-RU"/>
        </w:rPr>
        <w:t xml:space="preserve">скольким областям), относящийся к области деятельности и пр.; </w:t>
      </w:r>
      <w:r w:rsidRPr="004537E9">
        <w:rPr>
          <w:rFonts w:ascii="Lucida Sans Unicode" w:eastAsia="Lucida Sans Unicode" w:hAnsi="Lucida Sans Unicode" w:cs="Lucida Sans Unicode"/>
          <w:lang w:val="ru-RU"/>
        </w:rPr>
        <w:t>-</w:t>
      </w:r>
      <w:r w:rsidRPr="004537E9">
        <w:rPr>
          <w:rFonts w:ascii="Arial" w:eastAsia="Arial" w:hAnsi="Arial" w:cs="Arial"/>
          <w:lang w:val="ru-RU"/>
        </w:rPr>
        <w:t xml:space="preserve"> </w:t>
      </w:r>
      <w:r w:rsidRPr="004537E9">
        <w:rPr>
          <w:lang w:val="ru-RU"/>
        </w:rPr>
        <w:t xml:space="preserve">количеству участников: индивидуальный, парный, </w:t>
      </w:r>
      <w:proofErr w:type="spellStart"/>
      <w:r w:rsidRPr="004537E9">
        <w:rPr>
          <w:lang w:val="ru-RU"/>
        </w:rPr>
        <w:t>малогрупповой</w:t>
      </w:r>
      <w:proofErr w:type="spellEnd"/>
      <w:r w:rsidRPr="004537E9">
        <w:rPr>
          <w:lang w:val="ru-RU"/>
        </w:rPr>
        <w:t xml:space="preserve"> (до 5 человек), групповой (до 15 человек), ко</w:t>
      </w:r>
      <w:r w:rsidRPr="004537E9">
        <w:rPr>
          <w:lang w:val="ru-RU"/>
        </w:rPr>
        <w:t>л</w:t>
      </w:r>
      <w:r w:rsidRPr="004537E9">
        <w:rPr>
          <w:lang w:val="ru-RU"/>
        </w:rPr>
        <w:t>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w:t>
      </w:r>
      <w:r w:rsidRPr="004537E9">
        <w:rPr>
          <w:lang w:val="ru-RU"/>
        </w:rPr>
        <w:t>р</w:t>
      </w:r>
      <w:r w:rsidRPr="004537E9">
        <w:rPr>
          <w:lang w:val="ru-RU"/>
        </w:rPr>
        <w:t xml:space="preserve">нете); </w:t>
      </w:r>
    </w:p>
    <w:p w:rsidR="00D31538" w:rsidRPr="004537E9" w:rsidRDefault="00D31538" w:rsidP="005801AB">
      <w:pPr>
        <w:numPr>
          <w:ilvl w:val="0"/>
          <w:numId w:val="19"/>
        </w:numPr>
        <w:spacing w:line="322" w:lineRule="auto"/>
        <w:ind w:right="14" w:hanging="425"/>
        <w:rPr>
          <w:lang w:val="ru-RU"/>
        </w:rPr>
      </w:pPr>
      <w:r w:rsidRPr="004537E9">
        <w:rPr>
          <w:lang w:val="ru-RU"/>
        </w:rPr>
        <w:t>длительности (продолжительности) проекта: от проекта-урока до вертикального мног</w:t>
      </w:r>
      <w:r w:rsidRPr="004537E9">
        <w:rPr>
          <w:lang w:val="ru-RU"/>
        </w:rPr>
        <w:t>о</w:t>
      </w:r>
      <w:r w:rsidRPr="004537E9">
        <w:rPr>
          <w:lang w:val="ru-RU"/>
        </w:rPr>
        <w:t xml:space="preserve">летнего проекта; </w:t>
      </w:r>
    </w:p>
    <w:p w:rsidR="00D31538" w:rsidRPr="004537E9" w:rsidRDefault="00D31538" w:rsidP="005801AB">
      <w:pPr>
        <w:numPr>
          <w:ilvl w:val="0"/>
          <w:numId w:val="19"/>
        </w:numPr>
        <w:ind w:right="14" w:hanging="425"/>
        <w:rPr>
          <w:lang w:val="ru-RU"/>
        </w:rPr>
      </w:pPr>
      <w:r w:rsidRPr="004537E9">
        <w:rPr>
          <w:lang w:val="ru-RU"/>
        </w:rPr>
        <w:lastRenderedPageBreak/>
        <w:t xml:space="preserve">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D31538" w:rsidRPr="004537E9" w:rsidRDefault="00D31538" w:rsidP="00D31538">
      <w:pPr>
        <w:ind w:left="-1" w:right="14" w:firstLine="852"/>
        <w:rPr>
          <w:lang w:val="ru-RU"/>
        </w:rPr>
      </w:pPr>
      <w:r w:rsidRPr="004537E9">
        <w:rPr>
          <w:lang w:val="ru-RU"/>
        </w:rPr>
        <w:t>Особое значение для развития УУД в средней школе имеет индивидуальный пр</w:t>
      </w:r>
      <w:r w:rsidRPr="004537E9">
        <w:rPr>
          <w:lang w:val="ru-RU"/>
        </w:rPr>
        <w:t>о</w:t>
      </w:r>
      <w:r w:rsidRPr="004537E9">
        <w:rPr>
          <w:lang w:val="ru-RU"/>
        </w:rPr>
        <w:t>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w:t>
      </w:r>
      <w:r w:rsidRPr="004537E9">
        <w:rPr>
          <w:lang w:val="ru-RU"/>
        </w:rPr>
        <w:t>й</w:t>
      </w:r>
      <w:r w:rsidRPr="004537E9">
        <w:rPr>
          <w:lang w:val="ru-RU"/>
        </w:rPr>
        <w:t xml:space="preserve">ших не только учебных, но и социальных навыков, которым должен овладеть школьник.  </w:t>
      </w:r>
    </w:p>
    <w:p w:rsidR="00D31538" w:rsidRPr="00D31538" w:rsidRDefault="00D31538" w:rsidP="00D31538">
      <w:pPr>
        <w:spacing w:after="56"/>
        <w:ind w:left="-1" w:right="14" w:firstLine="720"/>
        <w:rPr>
          <w:lang w:val="ru-RU"/>
        </w:rPr>
      </w:pPr>
      <w:r w:rsidRPr="004537E9">
        <w:rPr>
          <w:lang w:val="ru-RU"/>
        </w:rPr>
        <w:t xml:space="preserve">Метод проектов позволяет организовать самостоятельную деятельность в течение учебного времени, отводимого на изучение предмета, используя при этом многообразие методов и форм познавательной, практической и художественно-творческой работы.  </w:t>
      </w:r>
      <w:r w:rsidRPr="00D31538">
        <w:rPr>
          <w:lang w:val="ru-RU"/>
        </w:rPr>
        <w:t xml:space="preserve">Участвуя в проектной деятельности, обучающиеся демонстрируют: </w:t>
      </w:r>
    </w:p>
    <w:p w:rsidR="00D31538" w:rsidRPr="00D31538" w:rsidRDefault="00D31538" w:rsidP="00D31538">
      <w:pPr>
        <w:spacing w:after="36"/>
        <w:ind w:left="0" w:right="14" w:firstLine="0"/>
        <w:rPr>
          <w:lang w:val="ru-RU"/>
        </w:rPr>
      </w:pPr>
      <w:r w:rsidRPr="004537E9">
        <w:rPr>
          <w:lang w:val="ru-RU"/>
        </w:rPr>
        <w:t>знание и владение основными исследовательскими методами (анализ литературы, поиск источников информации, сбор и обработка данных, научное объяснение</w:t>
      </w:r>
      <w:r>
        <w:rPr>
          <w:lang w:val="ru-RU"/>
        </w:rPr>
        <w:t xml:space="preserve"> </w:t>
      </w:r>
      <w:r w:rsidRPr="00D31538">
        <w:rPr>
          <w:lang w:val="ru-RU"/>
        </w:rPr>
        <w:t>полученных р</w:t>
      </w:r>
      <w:r w:rsidRPr="00D31538">
        <w:rPr>
          <w:lang w:val="ru-RU"/>
        </w:rPr>
        <w:t>е</w:t>
      </w:r>
      <w:r w:rsidRPr="00D31538">
        <w:rPr>
          <w:lang w:val="ru-RU"/>
        </w:rPr>
        <w:t xml:space="preserve">зультатов, видение и выдвижение новых проблем, гипотез, методов их решения); </w:t>
      </w:r>
    </w:p>
    <w:p w:rsidR="00D31538" w:rsidRPr="00D31538" w:rsidRDefault="00D31538" w:rsidP="00D31538">
      <w:pPr>
        <w:spacing w:after="36"/>
        <w:ind w:left="0" w:right="14" w:firstLine="0"/>
        <w:rPr>
          <w:lang w:val="ru-RU"/>
        </w:rPr>
      </w:pPr>
      <w:r w:rsidRPr="00D31538">
        <w:rPr>
          <w:lang w:val="ru-RU"/>
        </w:rPr>
        <w:t>-</w:t>
      </w:r>
      <w:r w:rsidRPr="00D31538">
        <w:rPr>
          <w:lang w:val="ru-RU"/>
        </w:rPr>
        <w:tab/>
        <w:t xml:space="preserve">владение компьютерной грамотностью для введения и редактирования ин-формации (текстовой, графической), умение работать с аудиовизуальной и </w:t>
      </w:r>
      <w:proofErr w:type="spellStart"/>
      <w:r w:rsidRPr="00D31538">
        <w:rPr>
          <w:lang w:val="ru-RU"/>
        </w:rPr>
        <w:t>мультимеди</w:t>
      </w:r>
      <w:r w:rsidRPr="00D31538">
        <w:rPr>
          <w:lang w:val="ru-RU"/>
        </w:rPr>
        <w:t>а</w:t>
      </w:r>
      <w:r w:rsidRPr="00D31538">
        <w:rPr>
          <w:lang w:val="ru-RU"/>
        </w:rPr>
        <w:t>техникой</w:t>
      </w:r>
      <w:proofErr w:type="spellEnd"/>
      <w:r w:rsidRPr="00D31538">
        <w:rPr>
          <w:lang w:val="ru-RU"/>
        </w:rPr>
        <w:t xml:space="preserve"> (по необходимости); </w:t>
      </w:r>
    </w:p>
    <w:p w:rsidR="00D31538" w:rsidRPr="00D31538" w:rsidRDefault="00D31538" w:rsidP="00D31538">
      <w:pPr>
        <w:spacing w:after="36"/>
        <w:ind w:left="0" w:right="14" w:firstLine="0"/>
        <w:rPr>
          <w:lang w:val="ru-RU"/>
        </w:rPr>
      </w:pPr>
      <w:r w:rsidRPr="00D31538">
        <w:rPr>
          <w:lang w:val="ru-RU"/>
        </w:rPr>
        <w:t>-</w:t>
      </w:r>
      <w:r w:rsidRPr="00D31538">
        <w:rPr>
          <w:lang w:val="ru-RU"/>
        </w:rPr>
        <w:tab/>
        <w:t xml:space="preserve">владение коммуникативными навыками; </w:t>
      </w:r>
    </w:p>
    <w:p w:rsidR="00D31538" w:rsidRPr="00D31538" w:rsidRDefault="00D31538" w:rsidP="00D31538">
      <w:pPr>
        <w:spacing w:after="36"/>
        <w:ind w:left="0" w:right="14" w:firstLine="0"/>
        <w:rPr>
          <w:lang w:val="ru-RU"/>
        </w:rPr>
      </w:pPr>
      <w:r w:rsidRPr="00D31538">
        <w:rPr>
          <w:lang w:val="ru-RU"/>
        </w:rPr>
        <w:t>-</w:t>
      </w:r>
      <w:r w:rsidRPr="00D31538">
        <w:rPr>
          <w:lang w:val="ru-RU"/>
        </w:rPr>
        <w:tab/>
        <w:t xml:space="preserve">умение интегрировать ранее полученные знания по </w:t>
      </w:r>
      <w:r>
        <w:rPr>
          <w:lang w:val="ru-RU"/>
        </w:rPr>
        <w:t>разным учебным дисци</w:t>
      </w:r>
      <w:r w:rsidRPr="00D31538">
        <w:rPr>
          <w:lang w:val="ru-RU"/>
        </w:rPr>
        <w:t xml:space="preserve">плинам для решения познавательных задач. </w:t>
      </w:r>
    </w:p>
    <w:p w:rsidR="00D31538" w:rsidRPr="00D31538" w:rsidRDefault="00D31538" w:rsidP="00D31538">
      <w:pPr>
        <w:spacing w:after="36"/>
        <w:ind w:left="0" w:right="14" w:firstLine="0"/>
        <w:rPr>
          <w:lang w:val="ru-RU"/>
        </w:rPr>
      </w:pPr>
      <w:r w:rsidRPr="00D31538">
        <w:rPr>
          <w:lang w:val="ru-RU"/>
        </w:rPr>
        <w:t xml:space="preserve">Работа над проектом строится в несколько этапов: </w:t>
      </w:r>
    </w:p>
    <w:p w:rsidR="00D31538" w:rsidRPr="00D31538" w:rsidRDefault="00D31538" w:rsidP="00D31538">
      <w:pPr>
        <w:spacing w:after="36"/>
        <w:ind w:left="0" w:right="14" w:firstLine="0"/>
        <w:rPr>
          <w:lang w:val="ru-RU"/>
        </w:rPr>
      </w:pPr>
      <w:r w:rsidRPr="00D31538">
        <w:rPr>
          <w:lang w:val="ru-RU"/>
        </w:rPr>
        <w:t>-</w:t>
      </w:r>
      <w:r w:rsidRPr="00D31538">
        <w:rPr>
          <w:lang w:val="ru-RU"/>
        </w:rPr>
        <w:tab/>
        <w:t>определение направления деятельности, изучение пространства интересов обуч</w:t>
      </w:r>
      <w:r w:rsidRPr="00D31538">
        <w:rPr>
          <w:lang w:val="ru-RU"/>
        </w:rPr>
        <w:t>а</w:t>
      </w:r>
      <w:r w:rsidRPr="00D31538">
        <w:rPr>
          <w:lang w:val="ru-RU"/>
        </w:rPr>
        <w:t xml:space="preserve">ющихся;  </w:t>
      </w:r>
    </w:p>
    <w:p w:rsidR="00D31538" w:rsidRPr="00D31538" w:rsidRDefault="00D31538" w:rsidP="00D31538">
      <w:pPr>
        <w:spacing w:after="36"/>
        <w:ind w:left="0" w:right="14" w:firstLine="0"/>
        <w:rPr>
          <w:lang w:val="ru-RU"/>
        </w:rPr>
      </w:pPr>
      <w:r w:rsidRPr="00D31538">
        <w:rPr>
          <w:lang w:val="ru-RU"/>
        </w:rPr>
        <w:t>-</w:t>
      </w:r>
      <w:r w:rsidRPr="00D31538">
        <w:rPr>
          <w:lang w:val="ru-RU"/>
        </w:rPr>
        <w:tab/>
        <w:t xml:space="preserve">определение целей и задач проекта, создание мотивирующей ситуации; - </w:t>
      </w:r>
      <w:proofErr w:type="spellStart"/>
      <w:r w:rsidRPr="00D31538">
        <w:rPr>
          <w:lang w:val="ru-RU"/>
        </w:rPr>
        <w:t>пла-нирование</w:t>
      </w:r>
      <w:proofErr w:type="spellEnd"/>
      <w:r w:rsidRPr="00D31538">
        <w:rPr>
          <w:lang w:val="ru-RU"/>
        </w:rPr>
        <w:t xml:space="preserve"> основных этапов деятельности,</w:t>
      </w:r>
      <w:r>
        <w:rPr>
          <w:lang w:val="ru-RU"/>
        </w:rPr>
        <w:t xml:space="preserve"> определение содержания деятель</w:t>
      </w:r>
      <w:r w:rsidRPr="00D31538">
        <w:rPr>
          <w:lang w:val="ru-RU"/>
        </w:rPr>
        <w:t>ности на ка</w:t>
      </w:r>
      <w:r w:rsidRPr="00D31538">
        <w:rPr>
          <w:lang w:val="ru-RU"/>
        </w:rPr>
        <w:t>ж</w:t>
      </w:r>
      <w:r w:rsidRPr="00D31538">
        <w:rPr>
          <w:lang w:val="ru-RU"/>
        </w:rPr>
        <w:t>дом этапе и в каждой группе уч</w:t>
      </w:r>
      <w:r>
        <w:rPr>
          <w:lang w:val="ru-RU"/>
        </w:rPr>
        <w:t>астников, определение сроков ре</w:t>
      </w:r>
      <w:r w:rsidRPr="00D31538">
        <w:rPr>
          <w:lang w:val="ru-RU"/>
        </w:rPr>
        <w:t xml:space="preserve">ализации задач каждого этапа; </w:t>
      </w:r>
    </w:p>
    <w:p w:rsidR="00D31538" w:rsidRPr="00D31538" w:rsidRDefault="00D31538" w:rsidP="00D31538">
      <w:pPr>
        <w:spacing w:after="36"/>
        <w:ind w:left="0" w:right="14" w:firstLine="0"/>
        <w:rPr>
          <w:lang w:val="ru-RU"/>
        </w:rPr>
      </w:pPr>
      <w:r w:rsidRPr="00D31538">
        <w:rPr>
          <w:lang w:val="ru-RU"/>
        </w:rPr>
        <w:t>-</w:t>
      </w:r>
      <w:r w:rsidRPr="00D31538">
        <w:rPr>
          <w:lang w:val="ru-RU"/>
        </w:rPr>
        <w:tab/>
        <w:t xml:space="preserve">сбор информации и её обработка – поиск и определение способов сбора ин-формации, обработка результатов; </w:t>
      </w:r>
    </w:p>
    <w:p w:rsidR="00D31538" w:rsidRPr="00D31538" w:rsidRDefault="00D31538" w:rsidP="00D31538">
      <w:pPr>
        <w:spacing w:after="36"/>
        <w:ind w:left="0" w:right="14" w:firstLine="0"/>
        <w:rPr>
          <w:lang w:val="ru-RU"/>
        </w:rPr>
      </w:pPr>
      <w:r w:rsidRPr="00D31538">
        <w:rPr>
          <w:lang w:val="ru-RU"/>
        </w:rPr>
        <w:t>-</w:t>
      </w:r>
      <w:r w:rsidRPr="00D31538">
        <w:rPr>
          <w:lang w:val="ru-RU"/>
        </w:rPr>
        <w:tab/>
        <w:t xml:space="preserve">обобщение и систематизация промежуточных результатов; </w:t>
      </w:r>
    </w:p>
    <w:p w:rsidR="00D31538" w:rsidRPr="00D31538" w:rsidRDefault="00D31538" w:rsidP="00D31538">
      <w:pPr>
        <w:spacing w:after="36"/>
        <w:ind w:left="0" w:right="14" w:firstLine="0"/>
        <w:rPr>
          <w:lang w:val="ru-RU"/>
        </w:rPr>
      </w:pPr>
      <w:r w:rsidRPr="00D31538">
        <w:rPr>
          <w:lang w:val="ru-RU"/>
        </w:rPr>
        <w:t>-</w:t>
      </w:r>
      <w:r w:rsidRPr="00D31538">
        <w:rPr>
          <w:lang w:val="ru-RU"/>
        </w:rPr>
        <w:tab/>
        <w:t xml:space="preserve">техническая реализация проекта; </w:t>
      </w:r>
    </w:p>
    <w:p w:rsidR="00D31538" w:rsidRPr="00D31538" w:rsidRDefault="00D31538" w:rsidP="00D31538">
      <w:pPr>
        <w:spacing w:after="36"/>
        <w:ind w:left="0" w:right="14" w:firstLine="0"/>
        <w:rPr>
          <w:lang w:val="ru-RU"/>
        </w:rPr>
      </w:pPr>
      <w:r w:rsidRPr="00D31538">
        <w:rPr>
          <w:lang w:val="ru-RU"/>
        </w:rPr>
        <w:t>-</w:t>
      </w:r>
      <w:r w:rsidRPr="00D31538">
        <w:rPr>
          <w:lang w:val="ru-RU"/>
        </w:rPr>
        <w:tab/>
        <w:t xml:space="preserve">защита проекта; </w:t>
      </w:r>
    </w:p>
    <w:p w:rsidR="00D31538" w:rsidRPr="00D31538" w:rsidRDefault="00D31538" w:rsidP="00D31538">
      <w:pPr>
        <w:spacing w:after="36"/>
        <w:ind w:left="0" w:right="14" w:firstLine="0"/>
        <w:rPr>
          <w:lang w:val="ru-RU"/>
        </w:rPr>
      </w:pPr>
      <w:r w:rsidRPr="00D31538">
        <w:rPr>
          <w:lang w:val="ru-RU"/>
        </w:rPr>
        <w:t>-</w:t>
      </w:r>
      <w:r w:rsidRPr="00D31538">
        <w:rPr>
          <w:lang w:val="ru-RU"/>
        </w:rPr>
        <w:tab/>
        <w:t xml:space="preserve">получение обратной связи; </w:t>
      </w:r>
    </w:p>
    <w:p w:rsidR="00D31538" w:rsidRPr="00D31538" w:rsidRDefault="00D31538" w:rsidP="00D31538">
      <w:pPr>
        <w:spacing w:after="36"/>
        <w:ind w:left="0" w:right="14" w:firstLine="0"/>
        <w:rPr>
          <w:lang w:val="ru-RU"/>
        </w:rPr>
      </w:pPr>
      <w:r w:rsidRPr="00D31538">
        <w:rPr>
          <w:lang w:val="ru-RU"/>
        </w:rPr>
        <w:t>-</w:t>
      </w:r>
      <w:r w:rsidRPr="00D31538">
        <w:rPr>
          <w:lang w:val="ru-RU"/>
        </w:rPr>
        <w:tab/>
        <w:t xml:space="preserve">реализация задач аналитического этапа. </w:t>
      </w:r>
    </w:p>
    <w:p w:rsidR="00D31538" w:rsidRPr="00D31538" w:rsidRDefault="00D31538" w:rsidP="00D31538">
      <w:pPr>
        <w:spacing w:after="36"/>
        <w:ind w:left="0" w:right="14" w:firstLine="0"/>
        <w:rPr>
          <w:lang w:val="ru-RU"/>
        </w:rPr>
      </w:pPr>
      <w:r w:rsidRPr="00D31538">
        <w:rPr>
          <w:lang w:val="ru-RU"/>
        </w:rPr>
        <w:t xml:space="preserve"> </w:t>
      </w:r>
    </w:p>
    <w:p w:rsidR="00D31538" w:rsidRPr="00D31538" w:rsidRDefault="00D31538" w:rsidP="00D31538">
      <w:pPr>
        <w:spacing w:after="36"/>
        <w:ind w:left="0" w:right="14" w:firstLine="0"/>
        <w:rPr>
          <w:lang w:val="ru-RU"/>
        </w:rPr>
      </w:pPr>
      <w:r w:rsidRPr="00D31538">
        <w:rPr>
          <w:lang w:val="ru-RU"/>
        </w:rPr>
        <w:t>Организация исследовательс</w:t>
      </w:r>
      <w:r>
        <w:rPr>
          <w:lang w:val="ru-RU"/>
        </w:rPr>
        <w:t>кой деятельности обучающихся</w:t>
      </w:r>
    </w:p>
    <w:p w:rsidR="00D31538" w:rsidRPr="00D31538" w:rsidRDefault="00D31538" w:rsidP="00D31538">
      <w:pPr>
        <w:spacing w:after="36"/>
        <w:ind w:left="0" w:right="14" w:firstLine="0"/>
        <w:rPr>
          <w:lang w:val="ru-RU"/>
        </w:rPr>
      </w:pPr>
      <w:r w:rsidRPr="00D31538">
        <w:rPr>
          <w:lang w:val="ru-RU"/>
        </w:rPr>
        <w:t>Под исследовательской деятельностью понимают деятельность обучающихся под рук</w:t>
      </w:r>
      <w:r w:rsidRPr="00D31538">
        <w:rPr>
          <w:lang w:val="ru-RU"/>
        </w:rPr>
        <w:t>о</w:t>
      </w:r>
      <w:r w:rsidRPr="00D31538">
        <w:rPr>
          <w:lang w:val="ru-RU"/>
        </w:rPr>
        <w:t>водством учителя, связанную с решением творческой, исследовательской задачи с заранее неизвестным решением и предполагающую на</w:t>
      </w:r>
      <w:r>
        <w:rPr>
          <w:lang w:val="ru-RU"/>
        </w:rPr>
        <w:t>личие основных этапов, характер</w:t>
      </w:r>
      <w:r w:rsidRPr="00D31538">
        <w:rPr>
          <w:lang w:val="ru-RU"/>
        </w:rPr>
        <w:t xml:space="preserve">ных для научного исследования.  </w:t>
      </w:r>
    </w:p>
    <w:p w:rsidR="00D31538" w:rsidRPr="00D31538" w:rsidRDefault="00D31538" w:rsidP="00D31538">
      <w:pPr>
        <w:spacing w:after="36"/>
        <w:ind w:left="0" w:right="14" w:firstLine="0"/>
        <w:rPr>
          <w:lang w:val="ru-RU"/>
        </w:rPr>
      </w:pPr>
      <w:r w:rsidRPr="00D31538">
        <w:rPr>
          <w:lang w:val="ru-RU"/>
        </w:rPr>
        <w:t xml:space="preserve">Основные этапы организации учебного исследования: </w:t>
      </w:r>
    </w:p>
    <w:p w:rsidR="00D31538" w:rsidRPr="00D31538" w:rsidRDefault="00D31538" w:rsidP="00D31538">
      <w:pPr>
        <w:spacing w:after="36"/>
        <w:ind w:left="0" w:right="14" w:firstLine="0"/>
        <w:rPr>
          <w:lang w:val="ru-RU"/>
        </w:rPr>
      </w:pPr>
      <w:r w:rsidRPr="00D31538">
        <w:rPr>
          <w:lang w:val="ru-RU"/>
        </w:rPr>
        <w:lastRenderedPageBreak/>
        <w:t>-</w:t>
      </w:r>
      <w:r w:rsidRPr="00D31538">
        <w:rPr>
          <w:lang w:val="ru-RU"/>
        </w:rPr>
        <w:tab/>
        <w:t xml:space="preserve">постановка проблемы; </w:t>
      </w:r>
    </w:p>
    <w:p w:rsidR="00D31538" w:rsidRPr="00D31538" w:rsidRDefault="00D31538" w:rsidP="00D31538">
      <w:pPr>
        <w:spacing w:after="36"/>
        <w:ind w:left="0" w:right="14" w:firstLine="0"/>
        <w:rPr>
          <w:lang w:val="ru-RU"/>
        </w:rPr>
      </w:pPr>
      <w:r w:rsidRPr="00D31538">
        <w:rPr>
          <w:lang w:val="ru-RU"/>
        </w:rPr>
        <w:t>-</w:t>
      </w:r>
      <w:r w:rsidRPr="00D31538">
        <w:rPr>
          <w:lang w:val="ru-RU"/>
        </w:rPr>
        <w:tab/>
        <w:t xml:space="preserve">выдвижение гипотезы; </w:t>
      </w:r>
    </w:p>
    <w:p w:rsidR="00D31538" w:rsidRPr="00D31538" w:rsidRDefault="00D31538" w:rsidP="00D31538">
      <w:pPr>
        <w:spacing w:after="36"/>
        <w:ind w:left="0" w:right="14" w:firstLine="0"/>
        <w:rPr>
          <w:lang w:val="ru-RU"/>
        </w:rPr>
      </w:pPr>
      <w:r w:rsidRPr="00D31538">
        <w:rPr>
          <w:lang w:val="ru-RU"/>
        </w:rPr>
        <w:t>-</w:t>
      </w:r>
      <w:r w:rsidRPr="00D31538">
        <w:rPr>
          <w:lang w:val="ru-RU"/>
        </w:rPr>
        <w:tab/>
        <w:t xml:space="preserve">изучение теории, посвящённой данной проблематике; </w:t>
      </w:r>
    </w:p>
    <w:p w:rsidR="00D31538" w:rsidRPr="00D31538" w:rsidRDefault="00D31538" w:rsidP="00D31538">
      <w:pPr>
        <w:spacing w:after="36"/>
        <w:ind w:left="0" w:right="14" w:firstLine="0"/>
        <w:rPr>
          <w:lang w:val="ru-RU"/>
        </w:rPr>
      </w:pPr>
      <w:r w:rsidRPr="00D31538">
        <w:rPr>
          <w:lang w:val="ru-RU"/>
        </w:rPr>
        <w:t>-</w:t>
      </w:r>
      <w:r w:rsidRPr="00D31538">
        <w:rPr>
          <w:lang w:val="ru-RU"/>
        </w:rPr>
        <w:tab/>
        <w:t xml:space="preserve">овладение методикой исследования; </w:t>
      </w:r>
    </w:p>
    <w:p w:rsidR="00D31538" w:rsidRPr="00D31538" w:rsidRDefault="00D31538" w:rsidP="00D31538">
      <w:pPr>
        <w:spacing w:after="36"/>
        <w:ind w:left="0" w:right="14" w:firstLine="0"/>
        <w:rPr>
          <w:lang w:val="ru-RU"/>
        </w:rPr>
      </w:pPr>
      <w:r w:rsidRPr="00D31538">
        <w:rPr>
          <w:lang w:val="ru-RU"/>
        </w:rPr>
        <w:t>-</w:t>
      </w:r>
      <w:r w:rsidRPr="00D31538">
        <w:rPr>
          <w:lang w:val="ru-RU"/>
        </w:rPr>
        <w:tab/>
        <w:t xml:space="preserve">сбор собственного материала, его анализ и обобщение; - собственные выводы и их сравнение с литературными данными; - создание конечного продукта исследования. </w:t>
      </w:r>
    </w:p>
    <w:p w:rsidR="00D31538" w:rsidRPr="00D31538" w:rsidRDefault="00D31538" w:rsidP="00D31538">
      <w:pPr>
        <w:spacing w:after="36"/>
        <w:ind w:left="0" w:right="14" w:firstLine="0"/>
        <w:rPr>
          <w:lang w:val="ru-RU"/>
        </w:rPr>
      </w:pPr>
      <w:r w:rsidRPr="00D31538">
        <w:rPr>
          <w:lang w:val="ru-RU"/>
        </w:rPr>
        <w:t>Главной целью учителя в реализации исследова</w:t>
      </w:r>
      <w:r>
        <w:rPr>
          <w:lang w:val="ru-RU"/>
        </w:rPr>
        <w:t>тельской деятельности обучающих</w:t>
      </w:r>
      <w:r w:rsidRPr="00D31538">
        <w:rPr>
          <w:lang w:val="ru-RU"/>
        </w:rPr>
        <w:t>ся я</w:t>
      </w:r>
      <w:r w:rsidRPr="00D31538">
        <w:rPr>
          <w:lang w:val="ru-RU"/>
        </w:rPr>
        <w:t>в</w:t>
      </w:r>
      <w:r w:rsidRPr="00D31538">
        <w:rPr>
          <w:lang w:val="ru-RU"/>
        </w:rPr>
        <w:t>ляется создание условий для развития творческой личности, её самоопределения и сам</w:t>
      </w:r>
      <w:r w:rsidRPr="00D31538">
        <w:rPr>
          <w:lang w:val="ru-RU"/>
        </w:rPr>
        <w:t>о</w:t>
      </w:r>
      <w:r w:rsidRPr="00D31538">
        <w:rPr>
          <w:lang w:val="ru-RU"/>
        </w:rPr>
        <w:t xml:space="preserve">реализации. Пути достижения целей: </w:t>
      </w:r>
    </w:p>
    <w:p w:rsidR="00D31538" w:rsidRDefault="00D31538" w:rsidP="00D31538">
      <w:pPr>
        <w:spacing w:after="36"/>
        <w:ind w:left="0" w:right="14" w:firstLine="0"/>
        <w:rPr>
          <w:lang w:val="ru-RU"/>
        </w:rPr>
      </w:pPr>
      <w:r w:rsidRPr="00D31538">
        <w:rPr>
          <w:lang w:val="ru-RU"/>
        </w:rPr>
        <w:t>-</w:t>
      </w:r>
      <w:r w:rsidRPr="00D31538">
        <w:rPr>
          <w:lang w:val="ru-RU"/>
        </w:rPr>
        <w:tab/>
        <w:t>знакомство с методами научного познания;</w:t>
      </w:r>
    </w:p>
    <w:p w:rsidR="00D31538" w:rsidRPr="004537E9" w:rsidRDefault="00D31538" w:rsidP="005801AB">
      <w:pPr>
        <w:numPr>
          <w:ilvl w:val="0"/>
          <w:numId w:val="19"/>
        </w:numPr>
        <w:spacing w:line="322" w:lineRule="auto"/>
        <w:ind w:right="14" w:firstLine="0"/>
        <w:rPr>
          <w:lang w:val="ru-RU"/>
        </w:rPr>
      </w:pPr>
      <w:r w:rsidRPr="004537E9">
        <w:rPr>
          <w:lang w:val="ru-RU"/>
        </w:rPr>
        <w:t xml:space="preserve">реализация </w:t>
      </w:r>
      <w:r w:rsidRPr="004537E9">
        <w:rPr>
          <w:lang w:val="ru-RU"/>
        </w:rPr>
        <w:tab/>
        <w:t xml:space="preserve">принципов </w:t>
      </w:r>
      <w:r w:rsidRPr="004537E9">
        <w:rPr>
          <w:lang w:val="ru-RU"/>
        </w:rPr>
        <w:tab/>
        <w:t xml:space="preserve">педагогики </w:t>
      </w:r>
      <w:r w:rsidRPr="004537E9">
        <w:rPr>
          <w:lang w:val="ru-RU"/>
        </w:rPr>
        <w:tab/>
        <w:t xml:space="preserve">сотрудничества, </w:t>
      </w:r>
      <w:r w:rsidRPr="004537E9">
        <w:rPr>
          <w:lang w:val="ru-RU"/>
        </w:rPr>
        <w:tab/>
        <w:t>личностно</w:t>
      </w:r>
      <w:r w:rsidR="00EB6D97">
        <w:rPr>
          <w:lang w:val="ru-RU"/>
        </w:rPr>
        <w:t>-</w:t>
      </w:r>
      <w:r w:rsidRPr="004537E9">
        <w:rPr>
          <w:lang w:val="ru-RU"/>
        </w:rPr>
        <w:t xml:space="preserve">ориентированного обучения; </w:t>
      </w:r>
    </w:p>
    <w:p w:rsidR="00D31538" w:rsidRPr="004537E9" w:rsidRDefault="00D31538" w:rsidP="005801AB">
      <w:pPr>
        <w:numPr>
          <w:ilvl w:val="0"/>
          <w:numId w:val="19"/>
        </w:numPr>
        <w:spacing w:line="321" w:lineRule="auto"/>
        <w:ind w:right="14" w:firstLine="0"/>
        <w:rPr>
          <w:lang w:val="ru-RU"/>
        </w:rPr>
      </w:pPr>
      <w:r w:rsidRPr="004537E9">
        <w:rPr>
          <w:lang w:val="ru-RU"/>
        </w:rPr>
        <w:t xml:space="preserve">организация коллективных и индивидуально-групповых исследований на учебном занятии; </w:t>
      </w:r>
    </w:p>
    <w:p w:rsidR="00D31538" w:rsidRDefault="00EB6D97" w:rsidP="00D31538">
      <w:pPr>
        <w:spacing w:after="36"/>
        <w:ind w:left="0" w:right="14" w:firstLine="0"/>
        <w:rPr>
          <w:lang w:val="ru-RU"/>
        </w:rPr>
      </w:pPr>
      <w:r>
        <w:rPr>
          <w:lang w:val="ru-RU"/>
        </w:rPr>
        <w:t xml:space="preserve">-         </w:t>
      </w:r>
      <w:r w:rsidR="00D31538" w:rsidRPr="004537E9">
        <w:rPr>
          <w:lang w:val="ru-RU"/>
        </w:rPr>
        <w:t>разработка системы домашних заданий/заданий для самостоятельной работы иссл</w:t>
      </w:r>
      <w:r w:rsidR="00D31538" w:rsidRPr="004537E9">
        <w:rPr>
          <w:lang w:val="ru-RU"/>
        </w:rPr>
        <w:t>е</w:t>
      </w:r>
      <w:r w:rsidR="00D31538" w:rsidRPr="004537E9">
        <w:rPr>
          <w:lang w:val="ru-RU"/>
        </w:rPr>
        <w:t xml:space="preserve">довательского и творческого характера; </w:t>
      </w:r>
      <w:r w:rsidR="00D31538" w:rsidRPr="004537E9">
        <w:rPr>
          <w:rFonts w:ascii="Lucida Sans Unicode" w:eastAsia="Lucida Sans Unicode" w:hAnsi="Lucida Sans Unicode" w:cs="Lucida Sans Unicode"/>
          <w:lang w:val="ru-RU"/>
        </w:rPr>
        <w:t>-</w:t>
      </w:r>
      <w:r w:rsidR="00D31538" w:rsidRPr="004537E9">
        <w:rPr>
          <w:rFonts w:ascii="Arial" w:eastAsia="Arial" w:hAnsi="Arial" w:cs="Arial"/>
          <w:lang w:val="ru-RU"/>
        </w:rPr>
        <w:t xml:space="preserve"> </w:t>
      </w:r>
      <w:r w:rsidR="00D31538" w:rsidRPr="004537E9">
        <w:rPr>
          <w:lang w:val="ru-RU"/>
        </w:rPr>
        <w:t>развитие научного сотрудничества со специал</w:t>
      </w:r>
      <w:r w:rsidR="00D31538" w:rsidRPr="004537E9">
        <w:rPr>
          <w:lang w:val="ru-RU"/>
        </w:rPr>
        <w:t>и</w:t>
      </w:r>
      <w:r w:rsidR="00D31538" w:rsidRPr="004537E9">
        <w:rPr>
          <w:lang w:val="ru-RU"/>
        </w:rPr>
        <w:t>стами, учёными.</w:t>
      </w:r>
    </w:p>
    <w:p w:rsidR="00EB6D97" w:rsidRPr="004537E9" w:rsidRDefault="00EB6D97" w:rsidP="00EB6D97">
      <w:pPr>
        <w:spacing w:after="50" w:line="271" w:lineRule="auto"/>
        <w:ind w:left="-1" w:right="0" w:firstLine="852"/>
        <w:rPr>
          <w:lang w:val="ru-RU"/>
        </w:rPr>
      </w:pPr>
      <w:r w:rsidRPr="004537E9">
        <w:rPr>
          <w:b/>
          <w:i/>
          <w:color w:val="000063"/>
          <w:lang w:val="ru-RU"/>
        </w:rPr>
        <w:t>Формы организации учебно-исследовательской деятельности</w:t>
      </w:r>
      <w:r w:rsidRPr="004537E9">
        <w:rPr>
          <w:lang w:val="ru-RU"/>
        </w:rPr>
        <w:t xml:space="preserve"> на урочных з</w:t>
      </w:r>
      <w:r w:rsidRPr="004537E9">
        <w:rPr>
          <w:lang w:val="ru-RU"/>
        </w:rPr>
        <w:t>а</w:t>
      </w:r>
      <w:r w:rsidRPr="004537E9">
        <w:rPr>
          <w:lang w:val="ru-RU"/>
        </w:rPr>
        <w:t xml:space="preserve">нятиях могут быть следующими: </w:t>
      </w:r>
    </w:p>
    <w:p w:rsidR="00EB6D97" w:rsidRPr="004537E9" w:rsidRDefault="00EB6D97" w:rsidP="005801AB">
      <w:pPr>
        <w:numPr>
          <w:ilvl w:val="0"/>
          <w:numId w:val="19"/>
        </w:numPr>
        <w:spacing w:after="52"/>
        <w:ind w:right="14" w:firstLine="0"/>
        <w:rPr>
          <w:lang w:val="ru-RU"/>
        </w:rPr>
      </w:pPr>
      <w:r w:rsidRPr="004537E9">
        <w:rPr>
          <w:lang w:val="ru-RU"/>
        </w:rPr>
        <w:t>урок-исследование, урок-лаборатория, урок-творческий отчёт, урок изобретател</w:t>
      </w:r>
      <w:r w:rsidRPr="004537E9">
        <w:rPr>
          <w:lang w:val="ru-RU"/>
        </w:rPr>
        <w:t>ь</w:t>
      </w:r>
      <w:r w:rsidRPr="004537E9">
        <w:rPr>
          <w:lang w:val="ru-RU"/>
        </w:rPr>
        <w:t>ства, урок «Удивительное рядом», урок-рассказ об учёных, урок-защита исследовател</w:t>
      </w:r>
      <w:r w:rsidRPr="004537E9">
        <w:rPr>
          <w:lang w:val="ru-RU"/>
        </w:rPr>
        <w:t>ь</w:t>
      </w:r>
      <w:r w:rsidRPr="004537E9">
        <w:rPr>
          <w:lang w:val="ru-RU"/>
        </w:rPr>
        <w:t xml:space="preserve">ских проектов, урок-экспертиза, урок «Патент на открытие», урок открытых мыслей; </w:t>
      </w:r>
    </w:p>
    <w:p w:rsidR="00EB6D97" w:rsidRPr="004537E9" w:rsidRDefault="00EB6D97" w:rsidP="005801AB">
      <w:pPr>
        <w:numPr>
          <w:ilvl w:val="0"/>
          <w:numId w:val="19"/>
        </w:numPr>
        <w:ind w:right="14" w:firstLine="0"/>
        <w:rPr>
          <w:lang w:val="ru-RU"/>
        </w:rPr>
      </w:pPr>
      <w:r w:rsidRPr="004537E9">
        <w:rPr>
          <w:lang w:val="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w:t>
      </w:r>
      <w:r w:rsidRPr="004537E9">
        <w:rPr>
          <w:lang w:val="ru-RU"/>
        </w:rPr>
        <w:t>т</w:t>
      </w:r>
      <w:r w:rsidRPr="004537E9">
        <w:rPr>
          <w:lang w:val="ru-RU"/>
        </w:rPr>
        <w:t xml:space="preserve">ка и анализ его результатов; </w:t>
      </w:r>
    </w:p>
    <w:p w:rsidR="00EB6D97" w:rsidRPr="004537E9" w:rsidRDefault="00EB6D97" w:rsidP="005801AB">
      <w:pPr>
        <w:numPr>
          <w:ilvl w:val="0"/>
          <w:numId w:val="19"/>
        </w:numPr>
        <w:ind w:right="14" w:firstLine="0"/>
        <w:rPr>
          <w:lang w:val="ru-RU"/>
        </w:rPr>
      </w:pPr>
      <w:r w:rsidRPr="004537E9">
        <w:rPr>
          <w:lang w:val="ru-RU"/>
        </w:rPr>
        <w:t>домашнее задание исследовательского характера может сочетать в себе разноо</w:t>
      </w:r>
      <w:r w:rsidRPr="004537E9">
        <w:rPr>
          <w:lang w:val="ru-RU"/>
        </w:rPr>
        <w:t>б</w:t>
      </w:r>
      <w:r w:rsidRPr="004537E9">
        <w:rPr>
          <w:lang w:val="ru-RU"/>
        </w:rPr>
        <w:t xml:space="preserve">разные виды, причём позволяет провести учебное исследование, достаточно протяжённое во времени. </w:t>
      </w:r>
    </w:p>
    <w:p w:rsidR="00EB6D97" w:rsidRPr="004537E9" w:rsidRDefault="00EB6D97" w:rsidP="00EB6D97">
      <w:pPr>
        <w:spacing w:after="53"/>
        <w:ind w:left="-1" w:right="14" w:firstLine="852"/>
        <w:rPr>
          <w:lang w:val="ru-RU"/>
        </w:rPr>
      </w:pPr>
      <w:r w:rsidRPr="004537E9">
        <w:rPr>
          <w:lang w:val="ru-RU"/>
        </w:rPr>
        <w:t>Формы организации учебно-исследовательской деятельности на внеурочных з</w:t>
      </w:r>
      <w:r w:rsidRPr="004537E9">
        <w:rPr>
          <w:lang w:val="ru-RU"/>
        </w:rPr>
        <w:t>а</w:t>
      </w:r>
      <w:r w:rsidRPr="004537E9">
        <w:rPr>
          <w:lang w:val="ru-RU"/>
        </w:rPr>
        <w:t xml:space="preserve">нятиях могут быть следующими: </w:t>
      </w:r>
    </w:p>
    <w:p w:rsidR="00EB6D97" w:rsidRDefault="00EB6D97" w:rsidP="005801AB">
      <w:pPr>
        <w:numPr>
          <w:ilvl w:val="0"/>
          <w:numId w:val="19"/>
        </w:numPr>
        <w:ind w:right="14" w:firstLine="0"/>
      </w:pPr>
      <w:proofErr w:type="spellStart"/>
      <w:r>
        <w:t>исследовательская</w:t>
      </w:r>
      <w:proofErr w:type="spellEnd"/>
      <w:r>
        <w:t xml:space="preserve"> </w:t>
      </w:r>
      <w:proofErr w:type="spellStart"/>
      <w:r>
        <w:t>практика</w:t>
      </w:r>
      <w:proofErr w:type="spellEnd"/>
      <w:r>
        <w:t xml:space="preserve"> </w:t>
      </w:r>
      <w:proofErr w:type="spellStart"/>
      <w:r>
        <w:t>обучающихся</w:t>
      </w:r>
      <w:proofErr w:type="spellEnd"/>
      <w:r>
        <w:t xml:space="preserve">; </w:t>
      </w:r>
    </w:p>
    <w:p w:rsidR="00EB6D97" w:rsidRPr="004537E9" w:rsidRDefault="00EB6D97" w:rsidP="005801AB">
      <w:pPr>
        <w:numPr>
          <w:ilvl w:val="0"/>
          <w:numId w:val="19"/>
        </w:numPr>
        <w:spacing w:after="54"/>
        <w:ind w:right="14" w:firstLine="0"/>
        <w:rPr>
          <w:lang w:val="ru-RU"/>
        </w:rPr>
      </w:pPr>
      <w:r w:rsidRPr="004537E9">
        <w:rPr>
          <w:lang w:val="ru-RU"/>
        </w:rPr>
        <w:t xml:space="preserve">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w:t>
      </w:r>
    </w:p>
    <w:p w:rsidR="00EB6D97" w:rsidRPr="004537E9" w:rsidRDefault="00EB6D97" w:rsidP="005801AB">
      <w:pPr>
        <w:numPr>
          <w:ilvl w:val="0"/>
          <w:numId w:val="19"/>
        </w:numPr>
        <w:ind w:right="14" w:firstLine="0"/>
        <w:rPr>
          <w:lang w:val="ru-RU"/>
        </w:rPr>
      </w:pPr>
      <w:r w:rsidRPr="004537E9">
        <w:rPr>
          <w:lang w:val="ru-RU"/>
        </w:rPr>
        <w:t xml:space="preserve">факультативные занятия, предполагающие углублённое изучение предмета; </w:t>
      </w:r>
    </w:p>
    <w:p w:rsidR="00EB6D97" w:rsidRPr="00EB6D97" w:rsidRDefault="00EB6D97" w:rsidP="005801AB">
      <w:pPr>
        <w:numPr>
          <w:ilvl w:val="0"/>
          <w:numId w:val="19"/>
        </w:numPr>
        <w:ind w:right="14" w:firstLine="0"/>
      </w:pPr>
      <w:proofErr w:type="spellStart"/>
      <w:r>
        <w:t>ученическое</w:t>
      </w:r>
      <w:proofErr w:type="spellEnd"/>
      <w:r>
        <w:t xml:space="preserve"> </w:t>
      </w:r>
      <w:proofErr w:type="spellStart"/>
      <w:r>
        <w:t>научно-исследовательское</w:t>
      </w:r>
      <w:proofErr w:type="spellEnd"/>
      <w:r>
        <w:t xml:space="preserve"> </w:t>
      </w:r>
      <w:proofErr w:type="spellStart"/>
      <w:r>
        <w:t>общество</w:t>
      </w:r>
      <w:proofErr w:type="spellEnd"/>
      <w:r>
        <w:t xml:space="preserve">; </w:t>
      </w:r>
    </w:p>
    <w:p w:rsidR="00EB6D97" w:rsidRPr="00EB6D97" w:rsidRDefault="00EB6D97" w:rsidP="005801AB">
      <w:pPr>
        <w:pStyle w:val="aa"/>
        <w:numPr>
          <w:ilvl w:val="0"/>
          <w:numId w:val="19"/>
        </w:numPr>
        <w:ind w:firstLine="0"/>
        <w:rPr>
          <w:lang w:val="ru-RU"/>
        </w:rPr>
      </w:pPr>
      <w:r w:rsidRPr="00EB6D97">
        <w:rPr>
          <w:lang w:val="ru-RU"/>
        </w:rPr>
        <w:t>участие обучающихся в олимпиадах, конкурсах, конференциях, в том числе д</w:t>
      </w:r>
      <w:r w:rsidRPr="00EB6D97">
        <w:rPr>
          <w:lang w:val="ru-RU"/>
        </w:rPr>
        <w:t>и</w:t>
      </w:r>
      <w:r w:rsidRPr="00EB6D97">
        <w:rPr>
          <w:lang w:val="ru-RU"/>
        </w:rPr>
        <w:t xml:space="preserve">станционных, предметных неделях, интеллектуальных марафонах. </w:t>
      </w:r>
    </w:p>
    <w:p w:rsidR="00EB6D97" w:rsidRDefault="00EB6D97" w:rsidP="00EB6D97">
      <w:pPr>
        <w:ind w:left="0" w:right="14" w:firstLine="0"/>
        <w:rPr>
          <w:lang w:val="ru-RU"/>
        </w:rPr>
      </w:pPr>
    </w:p>
    <w:p w:rsidR="00EB6D97" w:rsidRPr="00EB6D97" w:rsidRDefault="00EB6D97" w:rsidP="00EB6D97">
      <w:pPr>
        <w:ind w:left="0" w:right="14" w:firstLine="0"/>
        <w:rPr>
          <w:lang w:val="ru-RU"/>
        </w:rPr>
      </w:pPr>
    </w:p>
    <w:p w:rsidR="00EB6D97" w:rsidRPr="004537E9" w:rsidRDefault="00EB6D97" w:rsidP="00EB6D97">
      <w:pPr>
        <w:spacing w:line="271" w:lineRule="auto"/>
        <w:ind w:left="1805" w:right="0" w:hanging="10"/>
        <w:rPr>
          <w:lang w:val="ru-RU"/>
        </w:rPr>
      </w:pPr>
      <w:r w:rsidRPr="004537E9">
        <w:rPr>
          <w:b/>
          <w:i/>
          <w:color w:val="000063"/>
          <w:lang w:val="ru-RU"/>
        </w:rPr>
        <w:t xml:space="preserve">Организационно-педагогические условия формирования УУД </w:t>
      </w:r>
    </w:p>
    <w:p w:rsidR="00EB6D97" w:rsidRPr="004537E9" w:rsidRDefault="00EB6D97" w:rsidP="00EB6D97">
      <w:pPr>
        <w:spacing w:after="30" w:line="259" w:lineRule="auto"/>
        <w:ind w:left="866" w:right="0" w:firstLine="0"/>
        <w:jc w:val="left"/>
        <w:rPr>
          <w:lang w:val="ru-RU"/>
        </w:rPr>
      </w:pPr>
      <w:r w:rsidRPr="004537E9">
        <w:rPr>
          <w:lang w:val="ru-RU"/>
        </w:rPr>
        <w:t xml:space="preserve"> </w:t>
      </w:r>
    </w:p>
    <w:p w:rsidR="00EB6D97" w:rsidRPr="00EB6D97" w:rsidRDefault="00EB6D97" w:rsidP="00EB6D97">
      <w:pPr>
        <w:keepNext/>
        <w:keepLines/>
        <w:spacing w:after="9" w:line="271" w:lineRule="auto"/>
        <w:ind w:left="2219" w:right="1483" w:hanging="10"/>
        <w:jc w:val="center"/>
        <w:outlineLvl w:val="2"/>
        <w:rPr>
          <w:b/>
          <w:i/>
          <w:color w:val="000063"/>
          <w:lang w:val="ru-RU"/>
        </w:rPr>
      </w:pPr>
      <w:r w:rsidRPr="00EB6D97">
        <w:rPr>
          <w:b/>
          <w:i/>
          <w:color w:val="000063"/>
          <w:lang w:val="ru-RU"/>
        </w:rPr>
        <w:lastRenderedPageBreak/>
        <w:t>Струк</w:t>
      </w:r>
      <w:r>
        <w:rPr>
          <w:b/>
          <w:i/>
          <w:color w:val="000063"/>
          <w:lang w:val="ru-RU"/>
        </w:rPr>
        <w:t>тура развивающей среды школы</w:t>
      </w:r>
    </w:p>
    <w:p w:rsidR="00EB6D97" w:rsidRPr="00EB6D97" w:rsidRDefault="00EB6D97" w:rsidP="00EB6D97">
      <w:pPr>
        <w:ind w:left="-1" w:right="14" w:firstLine="720"/>
        <w:rPr>
          <w:lang w:val="ru-RU"/>
        </w:rPr>
      </w:pPr>
      <w:r w:rsidRPr="00EB6D97">
        <w:rPr>
          <w:lang w:val="ru-RU"/>
        </w:rPr>
        <w:t xml:space="preserve">Развивающая среда </w:t>
      </w:r>
      <w:r>
        <w:rPr>
          <w:lang w:val="ru-RU"/>
        </w:rPr>
        <w:t>школы</w:t>
      </w:r>
      <w:r w:rsidRPr="00EB6D97">
        <w:rPr>
          <w:lang w:val="ru-RU"/>
        </w:rPr>
        <w:t xml:space="preserve"> ориентирована на задачи формирования и развития УУД. </w:t>
      </w:r>
    </w:p>
    <w:p w:rsidR="00EB6D97" w:rsidRPr="00EB6D97" w:rsidRDefault="00EB6D97" w:rsidP="00F44F27">
      <w:pPr>
        <w:spacing w:line="270" w:lineRule="auto"/>
        <w:ind w:left="0" w:right="-1" w:firstLine="0"/>
        <w:rPr>
          <w:lang w:val="ru-RU"/>
        </w:rPr>
      </w:pPr>
      <w:r w:rsidRPr="00EB6D97">
        <w:rPr>
          <w:lang w:val="ru-RU"/>
        </w:rPr>
        <w:t>Развивающая сред</w:t>
      </w:r>
      <w:r>
        <w:rPr>
          <w:lang w:val="ru-RU"/>
        </w:rPr>
        <w:t>а включае</w:t>
      </w:r>
      <w:r w:rsidR="00F44F27">
        <w:rPr>
          <w:lang w:val="ru-RU"/>
        </w:rPr>
        <w:t>т в себя: программа «Здоровье», п</w:t>
      </w:r>
      <w:r>
        <w:rPr>
          <w:lang w:val="ru-RU"/>
        </w:rPr>
        <w:t>рограмма «Одарённые</w:t>
      </w:r>
      <w:r w:rsidRPr="00EB6D97">
        <w:rPr>
          <w:lang w:val="ru-RU"/>
        </w:rPr>
        <w:t xml:space="preserve"> д</w:t>
      </w:r>
      <w:r w:rsidRPr="00EB6D97">
        <w:rPr>
          <w:lang w:val="ru-RU"/>
        </w:rPr>
        <w:t>е</w:t>
      </w:r>
      <w:r>
        <w:rPr>
          <w:lang w:val="ru-RU"/>
        </w:rPr>
        <w:t>ти»</w:t>
      </w:r>
      <w:r w:rsidR="00F44F27">
        <w:rPr>
          <w:lang w:val="ru-RU"/>
        </w:rPr>
        <w:t>, программа «Психолого-педагогического сопровождения».</w:t>
      </w:r>
    </w:p>
    <w:p w:rsidR="00F44F27" w:rsidRPr="004537E9" w:rsidRDefault="00F44F27" w:rsidP="00F44F27">
      <w:pPr>
        <w:spacing w:line="270" w:lineRule="auto"/>
        <w:ind w:left="-1" w:right="0" w:firstLine="842"/>
        <w:jc w:val="left"/>
        <w:rPr>
          <w:lang w:val="ru-RU"/>
        </w:rPr>
      </w:pPr>
      <w:r w:rsidRPr="004537E9">
        <w:rPr>
          <w:b/>
          <w:i/>
          <w:color w:val="000063"/>
          <w:lang w:val="ru-RU"/>
        </w:rPr>
        <w:t>«</w:t>
      </w:r>
      <w:r>
        <w:rPr>
          <w:b/>
          <w:i/>
          <w:color w:val="000063"/>
          <w:lang w:val="ru-RU"/>
        </w:rPr>
        <w:t>Здоровье</w:t>
      </w:r>
      <w:r w:rsidRPr="004537E9">
        <w:rPr>
          <w:b/>
          <w:i/>
          <w:color w:val="000063"/>
          <w:lang w:val="ru-RU"/>
        </w:rPr>
        <w:t xml:space="preserve">» </w:t>
      </w:r>
      <w:r w:rsidRPr="004537E9">
        <w:rPr>
          <w:lang w:val="ru-RU"/>
        </w:rPr>
        <w:t>– система форм работы развивающей направленности, способству</w:t>
      </w:r>
      <w:r w:rsidRPr="004537E9">
        <w:rPr>
          <w:lang w:val="ru-RU"/>
        </w:rPr>
        <w:t>ю</w:t>
      </w:r>
      <w:r w:rsidRPr="004537E9">
        <w:rPr>
          <w:lang w:val="ru-RU"/>
        </w:rPr>
        <w:t xml:space="preserve">щая </w:t>
      </w:r>
      <w:r w:rsidRPr="004537E9">
        <w:rPr>
          <w:lang w:val="ru-RU"/>
        </w:rPr>
        <w:tab/>
        <w:t xml:space="preserve">укреплению </w:t>
      </w:r>
      <w:r w:rsidRPr="004537E9">
        <w:rPr>
          <w:lang w:val="ru-RU"/>
        </w:rPr>
        <w:tab/>
        <w:t xml:space="preserve">здоровья </w:t>
      </w:r>
      <w:r w:rsidRPr="004537E9">
        <w:rPr>
          <w:lang w:val="ru-RU"/>
        </w:rPr>
        <w:tab/>
        <w:t xml:space="preserve">учащихся </w:t>
      </w:r>
      <w:r w:rsidRPr="004537E9">
        <w:rPr>
          <w:lang w:val="ru-RU"/>
        </w:rPr>
        <w:tab/>
        <w:t xml:space="preserve">и </w:t>
      </w:r>
      <w:r w:rsidRPr="004537E9">
        <w:rPr>
          <w:lang w:val="ru-RU"/>
        </w:rPr>
        <w:tab/>
        <w:t xml:space="preserve">гармонизации </w:t>
      </w:r>
      <w:r w:rsidRPr="004537E9">
        <w:rPr>
          <w:lang w:val="ru-RU"/>
        </w:rPr>
        <w:tab/>
        <w:t>процессов с</w:t>
      </w:r>
      <w:r w:rsidRPr="004537E9">
        <w:rPr>
          <w:lang w:val="ru-RU"/>
        </w:rPr>
        <w:t>а</w:t>
      </w:r>
      <w:r w:rsidRPr="004537E9">
        <w:rPr>
          <w:lang w:val="ru-RU"/>
        </w:rPr>
        <w:t xml:space="preserve">мореализации учащихся в условиях </w:t>
      </w:r>
      <w:r>
        <w:rPr>
          <w:lang w:val="ru-RU"/>
        </w:rPr>
        <w:t>школьной</w:t>
      </w:r>
      <w:r w:rsidRPr="004537E9">
        <w:rPr>
          <w:lang w:val="ru-RU"/>
        </w:rPr>
        <w:t xml:space="preserve"> среды. </w:t>
      </w:r>
    </w:p>
    <w:p w:rsidR="00F44F27" w:rsidRPr="004537E9" w:rsidRDefault="00F44F27" w:rsidP="000B072D">
      <w:pPr>
        <w:spacing w:after="37"/>
        <w:ind w:left="0" w:right="14" w:firstLine="0"/>
        <w:rPr>
          <w:lang w:val="ru-RU"/>
        </w:rPr>
      </w:pPr>
      <w:r w:rsidRPr="004537E9">
        <w:rPr>
          <w:lang w:val="ru-RU"/>
        </w:rPr>
        <w:t>Основные направления деятельности</w:t>
      </w:r>
      <w:r>
        <w:rPr>
          <w:lang w:val="ru-RU"/>
        </w:rPr>
        <w:t xml:space="preserve"> программы «Здоровья»</w:t>
      </w:r>
      <w:r w:rsidRPr="004537E9">
        <w:rPr>
          <w:lang w:val="ru-RU"/>
        </w:rPr>
        <w:t xml:space="preserve">: </w:t>
      </w:r>
    </w:p>
    <w:p w:rsidR="00F44F27" w:rsidRDefault="00F44F27" w:rsidP="005801AB">
      <w:pPr>
        <w:pStyle w:val="aa"/>
        <w:numPr>
          <w:ilvl w:val="0"/>
          <w:numId w:val="20"/>
        </w:numPr>
        <w:spacing w:after="38"/>
        <w:ind w:left="0" w:right="14" w:firstLine="0"/>
        <w:rPr>
          <w:lang w:val="ru-RU"/>
        </w:rPr>
      </w:pPr>
      <w:r w:rsidRPr="00F44F27">
        <w:rPr>
          <w:b/>
          <w:i/>
          <w:color w:val="000063"/>
          <w:lang w:val="ru-RU"/>
        </w:rPr>
        <w:t>физическое здоровье.</w:t>
      </w:r>
      <w:r w:rsidRPr="00F44F27">
        <w:rPr>
          <w:lang w:val="ru-RU"/>
        </w:rPr>
        <w:t xml:space="preserve"> Формирование групп происходит по показаниям врача. Фо</w:t>
      </w:r>
      <w:r w:rsidRPr="00F44F27">
        <w:rPr>
          <w:lang w:val="ru-RU"/>
        </w:rPr>
        <w:t>р</w:t>
      </w:r>
      <w:r w:rsidRPr="00F44F27">
        <w:rPr>
          <w:lang w:val="ru-RU"/>
        </w:rPr>
        <w:t>мы организации занятий: занятия специальной медицинской группы по физической кул</w:t>
      </w:r>
      <w:r w:rsidRPr="00F44F27">
        <w:rPr>
          <w:lang w:val="ru-RU"/>
        </w:rPr>
        <w:t>ь</w:t>
      </w:r>
      <w:r w:rsidRPr="00F44F27">
        <w:rPr>
          <w:lang w:val="ru-RU"/>
        </w:rPr>
        <w:t>туре, занятия оздоровительным плаванием</w:t>
      </w:r>
      <w:r>
        <w:rPr>
          <w:lang w:val="ru-RU"/>
        </w:rPr>
        <w:t>.</w:t>
      </w:r>
    </w:p>
    <w:p w:rsidR="00F44F27" w:rsidRPr="00F44F27" w:rsidRDefault="00F44F27" w:rsidP="005801AB">
      <w:pPr>
        <w:pStyle w:val="aa"/>
        <w:numPr>
          <w:ilvl w:val="0"/>
          <w:numId w:val="20"/>
        </w:numPr>
        <w:spacing w:after="38"/>
        <w:ind w:left="0" w:right="14" w:firstLine="0"/>
        <w:rPr>
          <w:lang w:val="ru-RU"/>
        </w:rPr>
      </w:pPr>
      <w:r w:rsidRPr="00F44F27">
        <w:rPr>
          <w:b/>
          <w:i/>
          <w:color w:val="000063"/>
          <w:lang w:val="ru-RU"/>
        </w:rPr>
        <w:t>психическое здоровье</w:t>
      </w:r>
      <w:r w:rsidRPr="00F44F27">
        <w:rPr>
          <w:color w:val="000063"/>
          <w:lang w:val="ru-RU"/>
        </w:rPr>
        <w:t>.</w:t>
      </w:r>
      <w:r w:rsidRPr="00F44F27">
        <w:rPr>
          <w:lang w:val="ru-RU"/>
        </w:rPr>
        <w:t xml:space="preserve"> Формирование групп происходит по рекомендации псих</w:t>
      </w:r>
      <w:r w:rsidRPr="00F44F27">
        <w:rPr>
          <w:lang w:val="ru-RU"/>
        </w:rPr>
        <w:t>о</w:t>
      </w:r>
      <w:r w:rsidRPr="00F44F27">
        <w:rPr>
          <w:lang w:val="ru-RU"/>
        </w:rPr>
        <w:t>лога. Формы организации занятий: тренинги коррекции проблем общения, индивидуал</w:t>
      </w:r>
      <w:r w:rsidRPr="00F44F27">
        <w:rPr>
          <w:lang w:val="ru-RU"/>
        </w:rPr>
        <w:t>ь</w:t>
      </w:r>
      <w:r w:rsidRPr="00F44F27">
        <w:rPr>
          <w:lang w:val="ru-RU"/>
        </w:rPr>
        <w:t>ные занятия и занятия в составе малых групп</w:t>
      </w:r>
      <w:r w:rsidR="000B072D">
        <w:rPr>
          <w:lang w:val="ru-RU"/>
        </w:rPr>
        <w:t>.</w:t>
      </w:r>
      <w:r w:rsidRPr="00F44F27">
        <w:rPr>
          <w:lang w:val="ru-RU"/>
        </w:rPr>
        <w:t xml:space="preserve"> </w:t>
      </w:r>
    </w:p>
    <w:p w:rsidR="000B072D" w:rsidRPr="000B072D" w:rsidRDefault="00F44F27" w:rsidP="005801AB">
      <w:pPr>
        <w:pStyle w:val="aa"/>
        <w:numPr>
          <w:ilvl w:val="0"/>
          <w:numId w:val="20"/>
        </w:numPr>
        <w:ind w:left="0" w:right="14"/>
        <w:rPr>
          <w:lang w:val="ru-RU"/>
        </w:rPr>
      </w:pPr>
      <w:r w:rsidRPr="000B072D">
        <w:rPr>
          <w:b/>
          <w:i/>
          <w:color w:val="000063"/>
          <w:lang w:val="ru-RU"/>
        </w:rPr>
        <w:t>нравственное здоровье</w:t>
      </w:r>
      <w:r w:rsidRPr="000B072D">
        <w:rPr>
          <w:color w:val="000063"/>
          <w:lang w:val="ru-RU"/>
        </w:rPr>
        <w:t>.</w:t>
      </w:r>
      <w:r w:rsidR="000B072D" w:rsidRPr="000B072D">
        <w:rPr>
          <w:color w:val="000063"/>
          <w:lang w:val="ru-RU"/>
        </w:rPr>
        <w:t xml:space="preserve"> </w:t>
      </w:r>
      <w:r w:rsidRPr="000B072D">
        <w:rPr>
          <w:lang w:val="ru-RU"/>
        </w:rPr>
        <w:t>Формирование групп происходит по рекомендации  классных руководителей.  Формы организации занятий: индивидуальные занятия</w:t>
      </w:r>
      <w:r w:rsidR="000B072D" w:rsidRPr="000B072D">
        <w:rPr>
          <w:lang w:val="ru-RU"/>
        </w:rPr>
        <w:t xml:space="preserve"> с социальным п</w:t>
      </w:r>
      <w:r w:rsidR="000B072D" w:rsidRPr="000B072D">
        <w:rPr>
          <w:lang w:val="ru-RU"/>
        </w:rPr>
        <w:t>е</w:t>
      </w:r>
      <w:r w:rsidR="000B072D" w:rsidRPr="000B072D">
        <w:rPr>
          <w:lang w:val="ru-RU"/>
        </w:rPr>
        <w:t xml:space="preserve">дагогом, тематический лекторий, клуб встреч с интересными людьми. </w:t>
      </w:r>
    </w:p>
    <w:p w:rsidR="000B072D" w:rsidRPr="004537E9" w:rsidRDefault="000B072D" w:rsidP="000B072D">
      <w:pPr>
        <w:ind w:left="-1" w:right="14" w:firstLine="852"/>
        <w:rPr>
          <w:lang w:val="ru-RU"/>
        </w:rPr>
      </w:pPr>
      <w:r w:rsidRPr="004537E9">
        <w:rPr>
          <w:lang w:val="ru-RU"/>
        </w:rPr>
        <w:t xml:space="preserve">Оценка качества деятельности  </w:t>
      </w:r>
      <w:r>
        <w:rPr>
          <w:lang w:val="ru-RU"/>
        </w:rPr>
        <w:t>программы «Здоровья»</w:t>
      </w:r>
      <w:r w:rsidRPr="004537E9">
        <w:rPr>
          <w:lang w:val="ru-RU"/>
        </w:rPr>
        <w:t xml:space="preserve"> осуществляется на основе отслеживания динамики состояния здоровья (наблюдения специалистов, анкетирования, анализа статистических данных). </w:t>
      </w:r>
    </w:p>
    <w:p w:rsidR="000B072D" w:rsidRPr="004537E9" w:rsidRDefault="000B072D" w:rsidP="000B072D">
      <w:pPr>
        <w:ind w:left="-1" w:right="14" w:firstLine="852"/>
        <w:rPr>
          <w:lang w:val="ru-RU"/>
        </w:rPr>
      </w:pPr>
      <w:r w:rsidRPr="004537E9">
        <w:rPr>
          <w:b/>
          <w:i/>
          <w:color w:val="000063"/>
          <w:lang w:val="ru-RU"/>
        </w:rPr>
        <w:t>«</w:t>
      </w:r>
      <w:r>
        <w:rPr>
          <w:b/>
          <w:i/>
          <w:color w:val="000063"/>
          <w:lang w:val="ru-RU"/>
        </w:rPr>
        <w:t>Одаренные дети</w:t>
      </w:r>
      <w:r w:rsidRPr="004537E9">
        <w:rPr>
          <w:b/>
          <w:i/>
          <w:color w:val="000063"/>
          <w:lang w:val="ru-RU"/>
        </w:rPr>
        <w:t xml:space="preserve">» </w:t>
      </w:r>
      <w:r w:rsidRPr="004537E9">
        <w:rPr>
          <w:b/>
          <w:i/>
          <w:lang w:val="ru-RU"/>
        </w:rPr>
        <w:t>–</w:t>
      </w:r>
      <w:r w:rsidRPr="004537E9">
        <w:rPr>
          <w:lang w:val="ru-RU"/>
        </w:rPr>
        <w:t xml:space="preserve"> система форм работы развивающей, опережающей напра</w:t>
      </w:r>
      <w:r w:rsidRPr="004537E9">
        <w:rPr>
          <w:lang w:val="ru-RU"/>
        </w:rPr>
        <w:t>в</w:t>
      </w:r>
      <w:r w:rsidRPr="004537E9">
        <w:rPr>
          <w:lang w:val="ru-RU"/>
        </w:rPr>
        <w:t>ленности, способствующая выявлению и сопровождению учащихся, одарённых в разли</w:t>
      </w:r>
      <w:r w:rsidRPr="004537E9">
        <w:rPr>
          <w:lang w:val="ru-RU"/>
        </w:rPr>
        <w:t>ч</w:t>
      </w:r>
      <w:r w:rsidRPr="004537E9">
        <w:rPr>
          <w:lang w:val="ru-RU"/>
        </w:rPr>
        <w:t xml:space="preserve">ных сферах (интеллектуальной, спортивной, эстетической и т.п.). </w:t>
      </w:r>
    </w:p>
    <w:p w:rsidR="000B072D" w:rsidRPr="004537E9" w:rsidRDefault="000B072D" w:rsidP="000B072D">
      <w:pPr>
        <w:spacing w:after="36"/>
        <w:ind w:left="0" w:right="14" w:firstLine="0"/>
        <w:rPr>
          <w:lang w:val="ru-RU"/>
        </w:rPr>
      </w:pPr>
      <w:r w:rsidRPr="004537E9">
        <w:rPr>
          <w:lang w:val="ru-RU"/>
        </w:rPr>
        <w:t xml:space="preserve">Основные направления деятельности: </w:t>
      </w:r>
    </w:p>
    <w:p w:rsidR="000B072D" w:rsidRPr="000B072D" w:rsidRDefault="000B072D" w:rsidP="005801AB">
      <w:pPr>
        <w:pStyle w:val="aa"/>
        <w:numPr>
          <w:ilvl w:val="0"/>
          <w:numId w:val="21"/>
        </w:numPr>
        <w:spacing w:after="31" w:line="270" w:lineRule="auto"/>
        <w:ind w:left="0" w:right="14" w:firstLine="0"/>
        <w:rPr>
          <w:lang w:val="ru-RU"/>
        </w:rPr>
      </w:pPr>
      <w:r w:rsidRPr="000B072D">
        <w:rPr>
          <w:b/>
          <w:i/>
          <w:color w:val="000063"/>
          <w:lang w:val="ru-RU"/>
        </w:rPr>
        <w:t>спортивное</w:t>
      </w:r>
      <w:r w:rsidRPr="000B072D">
        <w:rPr>
          <w:b/>
          <w:i/>
          <w:lang w:val="ru-RU"/>
        </w:rPr>
        <w:t xml:space="preserve"> – </w:t>
      </w:r>
      <w:r w:rsidRPr="000B072D">
        <w:rPr>
          <w:lang w:val="ru-RU"/>
        </w:rPr>
        <w:t>плавание, лёгкая атлетика,  волейбол, баскетбол, футбол, карате</w:t>
      </w:r>
    </w:p>
    <w:p w:rsidR="000B072D" w:rsidRPr="000B072D" w:rsidRDefault="000B072D" w:rsidP="005801AB">
      <w:pPr>
        <w:pStyle w:val="aa"/>
        <w:numPr>
          <w:ilvl w:val="0"/>
          <w:numId w:val="21"/>
        </w:numPr>
        <w:ind w:left="0" w:right="14" w:firstLine="0"/>
        <w:rPr>
          <w:lang w:val="ru-RU"/>
        </w:rPr>
      </w:pPr>
      <w:r w:rsidRPr="000B072D">
        <w:rPr>
          <w:b/>
          <w:i/>
          <w:color w:val="000063"/>
          <w:lang w:val="ru-RU"/>
        </w:rPr>
        <w:t>эстетическое</w:t>
      </w:r>
      <w:r w:rsidRPr="000B072D">
        <w:rPr>
          <w:b/>
          <w:i/>
          <w:lang w:val="ru-RU"/>
        </w:rPr>
        <w:t xml:space="preserve">– </w:t>
      </w:r>
      <w:r w:rsidRPr="000B072D">
        <w:rPr>
          <w:lang w:val="ru-RU"/>
        </w:rPr>
        <w:t xml:space="preserve">вокальная студия, хореография, театр; </w:t>
      </w:r>
    </w:p>
    <w:p w:rsidR="000B072D" w:rsidRPr="004537E9" w:rsidRDefault="000B072D" w:rsidP="000B072D">
      <w:pPr>
        <w:ind w:left="-1" w:right="14" w:firstLine="852"/>
        <w:rPr>
          <w:lang w:val="ru-RU"/>
        </w:rPr>
      </w:pPr>
      <w:r w:rsidRPr="004537E9">
        <w:rPr>
          <w:lang w:val="ru-RU"/>
        </w:rPr>
        <w:t xml:space="preserve">Оценка качества деятельности  </w:t>
      </w:r>
      <w:r>
        <w:rPr>
          <w:lang w:val="ru-RU"/>
        </w:rPr>
        <w:t xml:space="preserve">программы </w:t>
      </w:r>
      <w:r w:rsidRPr="004537E9">
        <w:rPr>
          <w:lang w:val="ru-RU"/>
        </w:rPr>
        <w:t>осуществляется на основе анализа р</w:t>
      </w:r>
      <w:r w:rsidRPr="004537E9">
        <w:rPr>
          <w:lang w:val="ru-RU"/>
        </w:rPr>
        <w:t>е</w:t>
      </w:r>
      <w:r w:rsidRPr="004537E9">
        <w:rPr>
          <w:lang w:val="ru-RU"/>
        </w:rPr>
        <w:t xml:space="preserve">зультатов участия в конкурсах проектов, исследовательских работ, олимпиад. </w:t>
      </w:r>
    </w:p>
    <w:p w:rsidR="000B072D" w:rsidRPr="004537E9" w:rsidRDefault="000B072D" w:rsidP="000B072D">
      <w:pPr>
        <w:spacing w:line="270" w:lineRule="auto"/>
        <w:ind w:left="-1" w:right="0" w:firstLine="842"/>
        <w:rPr>
          <w:lang w:val="ru-RU"/>
        </w:rPr>
      </w:pPr>
      <w:r w:rsidRPr="004537E9">
        <w:rPr>
          <w:b/>
          <w:i/>
          <w:color w:val="000063"/>
          <w:lang w:val="ru-RU"/>
        </w:rPr>
        <w:t>«</w:t>
      </w:r>
      <w:r>
        <w:rPr>
          <w:b/>
          <w:i/>
          <w:color w:val="000063"/>
          <w:lang w:val="ru-RU"/>
        </w:rPr>
        <w:t xml:space="preserve">Программа </w:t>
      </w:r>
      <w:r w:rsidRPr="004537E9">
        <w:rPr>
          <w:b/>
          <w:i/>
          <w:color w:val="000063"/>
          <w:lang w:val="ru-RU"/>
        </w:rPr>
        <w:t xml:space="preserve">сопровождения» </w:t>
      </w:r>
      <w:r w:rsidRPr="004537E9">
        <w:rPr>
          <w:b/>
          <w:i/>
          <w:color w:val="000063"/>
          <w:lang w:val="ru-RU"/>
        </w:rPr>
        <w:tab/>
      </w:r>
      <w:r w:rsidRPr="004537E9">
        <w:rPr>
          <w:b/>
          <w:i/>
          <w:lang w:val="ru-RU"/>
        </w:rPr>
        <w:t>–</w:t>
      </w:r>
      <w:r w:rsidRPr="004537E9">
        <w:rPr>
          <w:lang w:val="ru-RU"/>
        </w:rPr>
        <w:t xml:space="preserve"> </w:t>
      </w:r>
      <w:r w:rsidRPr="004537E9">
        <w:rPr>
          <w:lang w:val="ru-RU"/>
        </w:rPr>
        <w:tab/>
        <w:t xml:space="preserve">система </w:t>
      </w:r>
      <w:r w:rsidRPr="004537E9">
        <w:rPr>
          <w:lang w:val="ru-RU"/>
        </w:rPr>
        <w:tab/>
        <w:t xml:space="preserve">форм </w:t>
      </w:r>
      <w:r w:rsidRPr="004537E9">
        <w:rPr>
          <w:lang w:val="ru-RU"/>
        </w:rPr>
        <w:tab/>
        <w:t xml:space="preserve">работы </w:t>
      </w:r>
      <w:r w:rsidRPr="004537E9">
        <w:rPr>
          <w:lang w:val="ru-RU"/>
        </w:rPr>
        <w:tab/>
        <w:t>компе</w:t>
      </w:r>
      <w:r w:rsidRPr="004537E9">
        <w:rPr>
          <w:lang w:val="ru-RU"/>
        </w:rPr>
        <w:t>н</w:t>
      </w:r>
      <w:r w:rsidRPr="004537E9">
        <w:rPr>
          <w:lang w:val="ru-RU"/>
        </w:rPr>
        <w:t xml:space="preserve">саторной, коррекционной направленности, способствующая гармоничной интеграции учащихся с особыми образовательными потребностями в образовательную среду </w:t>
      </w:r>
      <w:r w:rsidR="00F46774">
        <w:rPr>
          <w:lang w:val="ru-RU"/>
        </w:rPr>
        <w:t>школы.</w:t>
      </w:r>
    </w:p>
    <w:p w:rsidR="000B072D" w:rsidRPr="004537E9" w:rsidRDefault="000B072D" w:rsidP="000B072D">
      <w:pPr>
        <w:ind w:left="-1" w:right="14" w:firstLine="852"/>
        <w:rPr>
          <w:lang w:val="ru-RU"/>
        </w:rPr>
      </w:pPr>
      <w:r w:rsidRPr="004537E9">
        <w:rPr>
          <w:lang w:val="ru-RU"/>
        </w:rPr>
        <w:t>Оценка качества деятельности  «</w:t>
      </w:r>
      <w:r w:rsidR="00F46774">
        <w:rPr>
          <w:lang w:val="ru-RU"/>
        </w:rPr>
        <w:t>Программы</w:t>
      </w:r>
      <w:r w:rsidRPr="004537E9">
        <w:rPr>
          <w:lang w:val="ru-RU"/>
        </w:rPr>
        <w:t xml:space="preserve"> сопровождения» осуществляется на основе результатов комплексных диагностических работ, позволяющих оценить соотве</w:t>
      </w:r>
      <w:r w:rsidRPr="004537E9">
        <w:rPr>
          <w:lang w:val="ru-RU"/>
        </w:rPr>
        <w:t>т</w:t>
      </w:r>
      <w:r w:rsidRPr="004537E9">
        <w:rPr>
          <w:lang w:val="ru-RU"/>
        </w:rPr>
        <w:t>ствие уровня подготовки ученика уровню, предполагаемому программами учебных пре</w:t>
      </w:r>
      <w:r w:rsidRPr="004537E9">
        <w:rPr>
          <w:lang w:val="ru-RU"/>
        </w:rPr>
        <w:t>д</w:t>
      </w:r>
      <w:r w:rsidRPr="004537E9">
        <w:rPr>
          <w:lang w:val="ru-RU"/>
        </w:rPr>
        <w:t xml:space="preserve">метов, и уровень интеграции ученика в коллектив класса, группы. </w:t>
      </w:r>
    </w:p>
    <w:p w:rsidR="000B072D" w:rsidRPr="004537E9" w:rsidRDefault="000B072D" w:rsidP="000B072D">
      <w:pPr>
        <w:spacing w:after="0" w:line="259" w:lineRule="auto"/>
        <w:ind w:left="866" w:right="0" w:firstLine="0"/>
        <w:jc w:val="left"/>
        <w:rPr>
          <w:lang w:val="ru-RU"/>
        </w:rPr>
      </w:pPr>
      <w:r w:rsidRPr="004537E9">
        <w:rPr>
          <w:lang w:val="ru-RU"/>
        </w:rPr>
        <w:t xml:space="preserve"> </w:t>
      </w:r>
    </w:p>
    <w:p w:rsidR="00EB6D97" w:rsidRDefault="00EB6D97" w:rsidP="00F46774">
      <w:pPr>
        <w:pStyle w:val="aa"/>
        <w:spacing w:after="36"/>
        <w:ind w:left="1867" w:right="-1" w:firstLine="0"/>
        <w:rPr>
          <w:lang w:val="ru-RU"/>
        </w:rPr>
      </w:pPr>
    </w:p>
    <w:p w:rsidR="00F46774" w:rsidRPr="00F46774" w:rsidRDefault="00F46774" w:rsidP="00F46774">
      <w:pPr>
        <w:keepNext/>
        <w:keepLines/>
        <w:spacing w:after="0" w:line="271" w:lineRule="auto"/>
        <w:ind w:left="724" w:right="599" w:hanging="10"/>
        <w:jc w:val="center"/>
        <w:outlineLvl w:val="0"/>
        <w:rPr>
          <w:b/>
          <w:color w:val="000063"/>
          <w:sz w:val="32"/>
          <w:lang w:val="ru-RU"/>
        </w:rPr>
      </w:pPr>
      <w:r w:rsidRPr="00F46774">
        <w:rPr>
          <w:b/>
          <w:color w:val="000063"/>
          <w:sz w:val="32"/>
          <w:lang w:val="ru-RU"/>
        </w:rPr>
        <w:t xml:space="preserve">Программы учебных предметов, курсов </w:t>
      </w:r>
    </w:p>
    <w:p w:rsidR="00F46774" w:rsidRPr="00F46774" w:rsidRDefault="00F46774" w:rsidP="00F46774">
      <w:pPr>
        <w:spacing w:after="0" w:line="259" w:lineRule="auto"/>
        <w:ind w:left="66" w:right="0" w:firstLine="0"/>
        <w:jc w:val="center"/>
        <w:rPr>
          <w:lang w:val="ru-RU"/>
        </w:rPr>
      </w:pPr>
      <w:r w:rsidRPr="00F46774">
        <w:rPr>
          <w:color w:val="333333"/>
          <w:lang w:val="ru-RU"/>
        </w:rPr>
        <w:t xml:space="preserve"> </w:t>
      </w:r>
    </w:p>
    <w:p w:rsidR="00F46774" w:rsidRPr="00F46774" w:rsidRDefault="00F46774" w:rsidP="00F46774">
      <w:pPr>
        <w:spacing w:after="12" w:line="269" w:lineRule="auto"/>
        <w:ind w:left="283" w:right="273" w:hanging="10"/>
        <w:jc w:val="center"/>
        <w:rPr>
          <w:lang w:val="ru-RU"/>
        </w:rPr>
      </w:pPr>
      <w:r w:rsidRPr="00F46774">
        <w:rPr>
          <w:lang w:val="ru-RU"/>
        </w:rPr>
        <w:t>(Программы учебных предметов, модулей, программы организации внеурочной де</w:t>
      </w:r>
      <w:r w:rsidRPr="00F46774">
        <w:rPr>
          <w:lang w:val="ru-RU"/>
        </w:rPr>
        <w:t>я</w:t>
      </w:r>
      <w:r w:rsidRPr="00F46774">
        <w:rPr>
          <w:lang w:val="ru-RU"/>
        </w:rPr>
        <w:t xml:space="preserve">тельности размещены в приложениях). </w:t>
      </w:r>
    </w:p>
    <w:p w:rsidR="00F46774" w:rsidRPr="00F46774" w:rsidRDefault="00F46774" w:rsidP="00F46774">
      <w:pPr>
        <w:spacing w:after="0" w:line="259" w:lineRule="auto"/>
        <w:ind w:left="778" w:right="0" w:firstLine="0"/>
        <w:jc w:val="center"/>
        <w:rPr>
          <w:lang w:val="ru-RU"/>
        </w:rPr>
      </w:pPr>
      <w:r w:rsidRPr="00F46774">
        <w:rPr>
          <w:b/>
          <w:color w:val="516529"/>
          <w:sz w:val="28"/>
          <w:lang w:val="ru-RU"/>
        </w:rPr>
        <w:t xml:space="preserve"> </w:t>
      </w:r>
    </w:p>
    <w:p w:rsidR="00F46774" w:rsidRDefault="00F46774" w:rsidP="00F46774">
      <w:pPr>
        <w:pStyle w:val="aa"/>
        <w:spacing w:after="36"/>
        <w:ind w:left="1867" w:right="-1" w:firstLine="0"/>
        <w:rPr>
          <w:lang w:val="ru-RU"/>
        </w:rPr>
      </w:pPr>
    </w:p>
    <w:p w:rsidR="00603340" w:rsidRDefault="00603340" w:rsidP="00F46774">
      <w:pPr>
        <w:pStyle w:val="aa"/>
        <w:spacing w:after="36"/>
        <w:ind w:left="1867" w:right="-1" w:firstLine="0"/>
        <w:rPr>
          <w:lang w:val="ru-RU"/>
        </w:rPr>
      </w:pPr>
    </w:p>
    <w:p w:rsidR="00603340" w:rsidRDefault="00603340" w:rsidP="00F46774">
      <w:pPr>
        <w:pStyle w:val="aa"/>
        <w:spacing w:after="36"/>
        <w:ind w:left="1867" w:right="-1" w:firstLine="0"/>
        <w:rPr>
          <w:lang w:val="ru-RU"/>
        </w:rPr>
      </w:pPr>
    </w:p>
    <w:p w:rsidR="00603340" w:rsidRDefault="00603340" w:rsidP="00F46774">
      <w:pPr>
        <w:pStyle w:val="aa"/>
        <w:spacing w:after="36"/>
        <w:ind w:left="1867" w:right="-1" w:firstLine="0"/>
        <w:rPr>
          <w:lang w:val="ru-RU"/>
        </w:rPr>
      </w:pPr>
    </w:p>
    <w:p w:rsidR="00603340" w:rsidRDefault="00603340" w:rsidP="00F46774">
      <w:pPr>
        <w:pStyle w:val="aa"/>
        <w:spacing w:after="36"/>
        <w:ind w:left="1867" w:right="-1" w:firstLine="0"/>
        <w:rPr>
          <w:lang w:val="ru-RU"/>
        </w:rPr>
      </w:pPr>
    </w:p>
    <w:p w:rsidR="00603340" w:rsidRDefault="00603340" w:rsidP="00F46774">
      <w:pPr>
        <w:pStyle w:val="aa"/>
        <w:spacing w:after="36"/>
        <w:ind w:left="1867" w:right="-1" w:firstLine="0"/>
        <w:rPr>
          <w:lang w:val="ru-RU"/>
        </w:rPr>
      </w:pPr>
    </w:p>
    <w:p w:rsidR="00603340" w:rsidRDefault="00603340" w:rsidP="00F46774">
      <w:pPr>
        <w:pStyle w:val="aa"/>
        <w:spacing w:after="36"/>
        <w:ind w:left="1867" w:right="-1" w:firstLine="0"/>
        <w:rPr>
          <w:lang w:val="ru-RU"/>
        </w:rPr>
      </w:pPr>
    </w:p>
    <w:p w:rsidR="00603340" w:rsidRDefault="00603340" w:rsidP="00F46774">
      <w:pPr>
        <w:pStyle w:val="aa"/>
        <w:spacing w:after="36"/>
        <w:ind w:left="1867" w:right="-1" w:firstLine="0"/>
        <w:rPr>
          <w:lang w:val="ru-RU"/>
        </w:rPr>
      </w:pPr>
    </w:p>
    <w:p w:rsidR="00603340" w:rsidRDefault="00603340" w:rsidP="00F46774">
      <w:pPr>
        <w:pStyle w:val="aa"/>
        <w:spacing w:after="36"/>
        <w:ind w:left="1867" w:right="-1" w:firstLine="0"/>
        <w:rPr>
          <w:lang w:val="ru-RU"/>
        </w:rPr>
      </w:pPr>
    </w:p>
    <w:p w:rsidR="00603340" w:rsidRDefault="00603340" w:rsidP="00F46774">
      <w:pPr>
        <w:pStyle w:val="aa"/>
        <w:spacing w:after="36"/>
        <w:ind w:left="1867" w:right="-1" w:firstLine="0"/>
        <w:rPr>
          <w:lang w:val="ru-RU"/>
        </w:rPr>
      </w:pPr>
    </w:p>
    <w:p w:rsidR="00603340" w:rsidRDefault="00603340" w:rsidP="00F46774">
      <w:pPr>
        <w:pStyle w:val="aa"/>
        <w:spacing w:after="36"/>
        <w:ind w:left="1867" w:right="-1" w:firstLine="0"/>
        <w:rPr>
          <w:lang w:val="ru-RU"/>
        </w:rPr>
      </w:pPr>
    </w:p>
    <w:p w:rsidR="00603340" w:rsidRDefault="00603340" w:rsidP="00F46774">
      <w:pPr>
        <w:pStyle w:val="aa"/>
        <w:spacing w:after="36"/>
        <w:ind w:left="1867" w:right="-1" w:firstLine="0"/>
        <w:rPr>
          <w:lang w:val="ru-RU"/>
        </w:rPr>
      </w:pPr>
    </w:p>
    <w:p w:rsidR="00603340" w:rsidRDefault="00603340" w:rsidP="00F46774">
      <w:pPr>
        <w:pStyle w:val="aa"/>
        <w:spacing w:after="36"/>
        <w:ind w:left="1867" w:right="-1" w:firstLine="0"/>
        <w:rPr>
          <w:lang w:val="ru-RU"/>
        </w:rPr>
      </w:pPr>
    </w:p>
    <w:p w:rsidR="00603340" w:rsidRDefault="00603340" w:rsidP="00F46774">
      <w:pPr>
        <w:pStyle w:val="aa"/>
        <w:spacing w:after="36"/>
        <w:ind w:left="1867" w:right="-1" w:firstLine="0"/>
        <w:rPr>
          <w:lang w:val="ru-RU"/>
        </w:rPr>
      </w:pPr>
    </w:p>
    <w:p w:rsidR="00603340" w:rsidRDefault="00603340" w:rsidP="00F46774">
      <w:pPr>
        <w:pStyle w:val="aa"/>
        <w:spacing w:after="36"/>
        <w:ind w:left="1867" w:right="-1" w:firstLine="0"/>
        <w:rPr>
          <w:lang w:val="ru-RU"/>
        </w:rPr>
      </w:pPr>
    </w:p>
    <w:p w:rsidR="00603340" w:rsidRDefault="00603340" w:rsidP="00F46774">
      <w:pPr>
        <w:pStyle w:val="aa"/>
        <w:spacing w:after="36"/>
        <w:ind w:left="1867" w:right="-1" w:firstLine="0"/>
        <w:rPr>
          <w:lang w:val="ru-RU"/>
        </w:rPr>
      </w:pPr>
    </w:p>
    <w:p w:rsidR="00603340" w:rsidRDefault="00603340" w:rsidP="00F46774">
      <w:pPr>
        <w:pStyle w:val="aa"/>
        <w:spacing w:after="36"/>
        <w:ind w:left="1867" w:right="-1" w:firstLine="0"/>
        <w:rPr>
          <w:lang w:val="ru-RU"/>
        </w:rPr>
      </w:pPr>
    </w:p>
    <w:p w:rsidR="00603340" w:rsidRDefault="00603340" w:rsidP="00F46774">
      <w:pPr>
        <w:pStyle w:val="aa"/>
        <w:spacing w:after="36"/>
        <w:ind w:left="1867" w:right="-1" w:firstLine="0"/>
        <w:rPr>
          <w:lang w:val="ru-RU"/>
        </w:rPr>
      </w:pPr>
    </w:p>
    <w:p w:rsidR="00603340" w:rsidRDefault="00603340" w:rsidP="00F46774">
      <w:pPr>
        <w:pStyle w:val="aa"/>
        <w:spacing w:after="36"/>
        <w:ind w:left="1867" w:right="-1" w:firstLine="0"/>
        <w:rPr>
          <w:lang w:val="ru-RU"/>
        </w:rPr>
      </w:pPr>
    </w:p>
    <w:p w:rsidR="00603340" w:rsidRDefault="00603340" w:rsidP="00F46774">
      <w:pPr>
        <w:pStyle w:val="aa"/>
        <w:spacing w:after="36"/>
        <w:ind w:left="1867" w:right="-1" w:firstLine="0"/>
        <w:rPr>
          <w:lang w:val="ru-RU"/>
        </w:rPr>
      </w:pPr>
    </w:p>
    <w:p w:rsidR="00603340" w:rsidRDefault="00603340" w:rsidP="00F46774">
      <w:pPr>
        <w:pStyle w:val="aa"/>
        <w:spacing w:after="36"/>
        <w:ind w:left="1867" w:right="-1" w:firstLine="0"/>
        <w:rPr>
          <w:lang w:val="ru-RU"/>
        </w:rPr>
      </w:pPr>
    </w:p>
    <w:p w:rsidR="00603340" w:rsidRDefault="00603340" w:rsidP="00F46774">
      <w:pPr>
        <w:pStyle w:val="aa"/>
        <w:spacing w:after="36"/>
        <w:ind w:left="1867" w:right="-1" w:firstLine="0"/>
        <w:rPr>
          <w:lang w:val="ru-RU"/>
        </w:rPr>
      </w:pPr>
    </w:p>
    <w:p w:rsidR="00603340" w:rsidRDefault="00603340" w:rsidP="00F46774">
      <w:pPr>
        <w:pStyle w:val="aa"/>
        <w:spacing w:after="36"/>
        <w:ind w:left="1867" w:right="-1" w:firstLine="0"/>
        <w:rPr>
          <w:lang w:val="ru-RU"/>
        </w:rPr>
      </w:pPr>
    </w:p>
    <w:p w:rsidR="00603340" w:rsidRDefault="00603340" w:rsidP="00F46774">
      <w:pPr>
        <w:pStyle w:val="aa"/>
        <w:spacing w:after="36"/>
        <w:ind w:left="1867" w:right="-1" w:firstLine="0"/>
        <w:rPr>
          <w:lang w:val="ru-RU"/>
        </w:rPr>
      </w:pPr>
    </w:p>
    <w:p w:rsidR="00603340" w:rsidRDefault="00603340" w:rsidP="00F46774">
      <w:pPr>
        <w:pStyle w:val="aa"/>
        <w:spacing w:after="36"/>
        <w:ind w:left="1867" w:right="-1" w:firstLine="0"/>
        <w:rPr>
          <w:lang w:val="ru-RU"/>
        </w:rPr>
      </w:pPr>
    </w:p>
    <w:p w:rsidR="00603340" w:rsidRDefault="00603340" w:rsidP="00F46774">
      <w:pPr>
        <w:pStyle w:val="aa"/>
        <w:spacing w:after="36"/>
        <w:ind w:left="1867" w:right="-1" w:firstLine="0"/>
        <w:rPr>
          <w:lang w:val="ru-RU"/>
        </w:rPr>
      </w:pPr>
    </w:p>
    <w:p w:rsidR="00603340" w:rsidRDefault="00603340" w:rsidP="00F46774">
      <w:pPr>
        <w:pStyle w:val="aa"/>
        <w:spacing w:after="36"/>
        <w:ind w:left="1867" w:right="-1" w:firstLine="0"/>
        <w:rPr>
          <w:lang w:val="ru-RU"/>
        </w:rPr>
      </w:pPr>
    </w:p>
    <w:p w:rsidR="00603340" w:rsidRDefault="00603340" w:rsidP="00F46774">
      <w:pPr>
        <w:pStyle w:val="aa"/>
        <w:spacing w:after="36"/>
        <w:ind w:left="1867" w:right="-1" w:firstLine="0"/>
        <w:rPr>
          <w:lang w:val="ru-RU"/>
        </w:rPr>
      </w:pPr>
    </w:p>
    <w:p w:rsidR="00603340" w:rsidRDefault="00603340" w:rsidP="00F46774">
      <w:pPr>
        <w:pStyle w:val="aa"/>
        <w:spacing w:after="36"/>
        <w:ind w:left="1867" w:right="-1" w:firstLine="0"/>
        <w:rPr>
          <w:lang w:val="ru-RU"/>
        </w:rPr>
      </w:pPr>
    </w:p>
    <w:p w:rsidR="00603340" w:rsidRDefault="00603340" w:rsidP="00F46774">
      <w:pPr>
        <w:pStyle w:val="aa"/>
        <w:spacing w:after="36"/>
        <w:ind w:left="1867" w:right="-1" w:firstLine="0"/>
        <w:rPr>
          <w:lang w:val="ru-RU"/>
        </w:rPr>
      </w:pPr>
    </w:p>
    <w:p w:rsidR="00603340" w:rsidRDefault="00603340" w:rsidP="00F46774">
      <w:pPr>
        <w:pStyle w:val="aa"/>
        <w:spacing w:after="36"/>
        <w:ind w:left="1867" w:right="-1" w:firstLine="0"/>
        <w:rPr>
          <w:lang w:val="ru-RU"/>
        </w:rPr>
      </w:pPr>
    </w:p>
    <w:p w:rsidR="00603340" w:rsidRDefault="00603340" w:rsidP="00F46774">
      <w:pPr>
        <w:pStyle w:val="aa"/>
        <w:spacing w:after="36"/>
        <w:ind w:left="1867" w:right="-1" w:firstLine="0"/>
        <w:rPr>
          <w:lang w:val="ru-RU"/>
        </w:rPr>
      </w:pPr>
    </w:p>
    <w:p w:rsidR="00603340" w:rsidRDefault="00603340" w:rsidP="00F46774">
      <w:pPr>
        <w:pStyle w:val="aa"/>
        <w:spacing w:after="36"/>
        <w:ind w:left="1867" w:right="-1" w:firstLine="0"/>
        <w:rPr>
          <w:lang w:val="ru-RU"/>
        </w:rPr>
      </w:pPr>
    </w:p>
    <w:p w:rsidR="00603340" w:rsidRDefault="00603340" w:rsidP="00F46774">
      <w:pPr>
        <w:pStyle w:val="aa"/>
        <w:spacing w:after="36"/>
        <w:ind w:left="1867" w:right="-1" w:firstLine="0"/>
        <w:rPr>
          <w:lang w:val="ru-RU"/>
        </w:rPr>
      </w:pPr>
    </w:p>
    <w:p w:rsidR="00603340" w:rsidRDefault="00603340" w:rsidP="00F46774">
      <w:pPr>
        <w:pStyle w:val="aa"/>
        <w:spacing w:after="36"/>
        <w:ind w:left="1867" w:right="-1" w:firstLine="0"/>
        <w:rPr>
          <w:lang w:val="ru-RU"/>
        </w:rPr>
      </w:pPr>
    </w:p>
    <w:p w:rsidR="00603340" w:rsidRPr="004537E9" w:rsidRDefault="00603340" w:rsidP="00603340">
      <w:pPr>
        <w:spacing w:line="271" w:lineRule="auto"/>
        <w:ind w:left="1426" w:right="0" w:hanging="1258"/>
        <w:rPr>
          <w:lang w:val="ru-RU"/>
        </w:rPr>
      </w:pPr>
      <w:r w:rsidRPr="004537E9">
        <w:rPr>
          <w:b/>
          <w:i/>
          <w:color w:val="000063"/>
          <w:lang w:val="ru-RU"/>
        </w:rPr>
        <w:t xml:space="preserve">Система комплексного психолого-медико-социального сопровождения и поддержки обучающихся с особыми образовательными потребностями </w:t>
      </w:r>
    </w:p>
    <w:p w:rsidR="00603340" w:rsidRDefault="00603340" w:rsidP="00F46774">
      <w:pPr>
        <w:pStyle w:val="aa"/>
        <w:spacing w:after="36"/>
        <w:ind w:left="1867" w:right="-1" w:firstLine="0"/>
        <w:rPr>
          <w:lang w:val="ru-RU"/>
        </w:rPr>
      </w:pPr>
    </w:p>
    <w:p w:rsidR="00603340" w:rsidRPr="004537E9" w:rsidRDefault="00603340" w:rsidP="00603340">
      <w:pPr>
        <w:ind w:left="-1" w:right="14" w:firstLine="852"/>
        <w:rPr>
          <w:lang w:val="ru-RU"/>
        </w:rPr>
      </w:pPr>
      <w:r w:rsidRPr="004537E9">
        <w:rPr>
          <w:lang w:val="ru-RU"/>
        </w:rPr>
        <w:t>Реализация программы коррекционной работы осуществляется комплексно –  п</w:t>
      </w:r>
      <w:r w:rsidRPr="004537E9">
        <w:rPr>
          <w:lang w:val="ru-RU"/>
        </w:rPr>
        <w:t>е</w:t>
      </w:r>
      <w:r w:rsidRPr="004537E9">
        <w:rPr>
          <w:lang w:val="ru-RU"/>
        </w:rPr>
        <w:t>дагогами, педагогами-псих</w:t>
      </w:r>
      <w:r>
        <w:rPr>
          <w:lang w:val="ru-RU"/>
        </w:rPr>
        <w:t xml:space="preserve">ологами, социальными педагогами. </w:t>
      </w:r>
      <w:r w:rsidRPr="004537E9">
        <w:rPr>
          <w:lang w:val="ru-RU"/>
        </w:rPr>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w:t>
      </w:r>
      <w:r w:rsidRPr="004537E9">
        <w:rPr>
          <w:lang w:val="ru-RU"/>
        </w:rPr>
        <w:t>в</w:t>
      </w:r>
      <w:r w:rsidRPr="004537E9">
        <w:rPr>
          <w:lang w:val="ru-RU"/>
        </w:rPr>
        <w:t xml:space="preserve">ляются рекомендации ПМПК и наличие ИПР (для инвалидов).  </w:t>
      </w:r>
    </w:p>
    <w:p w:rsidR="00603340" w:rsidRPr="004537E9" w:rsidRDefault="00603340" w:rsidP="00603340">
      <w:pPr>
        <w:ind w:left="-1" w:right="14" w:firstLine="852"/>
        <w:rPr>
          <w:lang w:val="ru-RU"/>
        </w:rPr>
      </w:pPr>
      <w:r w:rsidRPr="004537E9">
        <w:rPr>
          <w:lang w:val="ru-RU"/>
        </w:rPr>
        <w:t>Комплексное психолого-медико-социальное сопровождение и поддержка обуч</w:t>
      </w:r>
      <w:r w:rsidRPr="004537E9">
        <w:rPr>
          <w:lang w:val="ru-RU"/>
        </w:rPr>
        <w:t>а</w:t>
      </w:r>
      <w:r w:rsidRPr="004537E9">
        <w:rPr>
          <w:lang w:val="ru-RU"/>
        </w:rPr>
        <w:t xml:space="preserve">ющихся с ограниченными возможностями здоровья, инвалидов и школьников, попавших в сложную жизненную ситуацию, обеспечиваются специалистами </w:t>
      </w:r>
      <w:proofErr w:type="spellStart"/>
      <w:r w:rsidRPr="004537E9">
        <w:rPr>
          <w:lang w:val="ru-RU"/>
        </w:rPr>
        <w:t>г</w:t>
      </w:r>
      <w:r>
        <w:rPr>
          <w:lang w:val="ru-RU"/>
        </w:rPr>
        <w:t>школы</w:t>
      </w:r>
      <w:proofErr w:type="spellEnd"/>
      <w:r w:rsidRPr="004537E9">
        <w:rPr>
          <w:lang w:val="ru-RU"/>
        </w:rPr>
        <w:t>, регламент</w:t>
      </w:r>
      <w:r w:rsidRPr="004537E9">
        <w:rPr>
          <w:lang w:val="ru-RU"/>
        </w:rPr>
        <w:t>и</w:t>
      </w:r>
      <w:r w:rsidRPr="004537E9">
        <w:rPr>
          <w:lang w:val="ru-RU"/>
        </w:rPr>
        <w:lastRenderedPageBreak/>
        <w:t xml:space="preserve">руются локальными нормативными актами; реализуются преимущественно во внеурочной деятельности. </w:t>
      </w:r>
    </w:p>
    <w:p w:rsidR="00603340" w:rsidRPr="004537E9" w:rsidRDefault="00603340" w:rsidP="00603340">
      <w:pPr>
        <w:ind w:left="-1" w:right="14" w:firstLine="852"/>
        <w:rPr>
          <w:lang w:val="ru-RU"/>
        </w:rPr>
      </w:pPr>
      <w:r w:rsidRPr="004537E9">
        <w:rPr>
          <w:lang w:val="ru-RU"/>
        </w:rPr>
        <w:t>Тесное взаимодействие специалистов при участии педагогов образовательной о</w:t>
      </w:r>
      <w:r w:rsidRPr="004537E9">
        <w:rPr>
          <w:lang w:val="ru-RU"/>
        </w:rPr>
        <w:t>р</w:t>
      </w:r>
      <w:r w:rsidRPr="004537E9">
        <w:rPr>
          <w:lang w:val="ru-RU"/>
        </w:rPr>
        <w:t>ганизации, представителей администрации и родителей (законных представителей) явл</w:t>
      </w:r>
      <w:r w:rsidRPr="004537E9">
        <w:rPr>
          <w:lang w:val="ru-RU"/>
        </w:rPr>
        <w:t>я</w:t>
      </w:r>
      <w:r w:rsidRPr="004537E9">
        <w:rPr>
          <w:lang w:val="ru-RU"/>
        </w:rPr>
        <w:t>ется одним из условий успешности комплексного сопровождения и поддержки подрос</w:t>
      </w:r>
      <w:r w:rsidRPr="004537E9">
        <w:rPr>
          <w:lang w:val="ru-RU"/>
        </w:rPr>
        <w:t>т</w:t>
      </w:r>
      <w:r w:rsidRPr="004537E9">
        <w:rPr>
          <w:lang w:val="ru-RU"/>
        </w:rPr>
        <w:t>ков.</w:t>
      </w:r>
      <w:r w:rsidRPr="004537E9">
        <w:rPr>
          <w:b/>
          <w:lang w:val="ru-RU"/>
        </w:rPr>
        <w:t xml:space="preserve"> </w:t>
      </w:r>
    </w:p>
    <w:p w:rsidR="00603340" w:rsidRPr="004537E9" w:rsidRDefault="00603340" w:rsidP="00603340">
      <w:pPr>
        <w:ind w:left="-1" w:right="14" w:firstLine="852"/>
        <w:rPr>
          <w:lang w:val="ru-RU"/>
        </w:rPr>
      </w:pPr>
      <w:r w:rsidRPr="004537E9">
        <w:rPr>
          <w:lang w:val="ru-RU"/>
        </w:rPr>
        <w:t>Медицинская поддержка и сопровождение обучающихся с ограниченными во</w:t>
      </w:r>
      <w:r w:rsidRPr="004537E9">
        <w:rPr>
          <w:lang w:val="ru-RU"/>
        </w:rPr>
        <w:t>з</w:t>
      </w:r>
      <w:r w:rsidRPr="004537E9">
        <w:rPr>
          <w:lang w:val="ru-RU"/>
        </w:rPr>
        <w:t>можностями здоровья в образовательной организации осуществляются медицинским р</w:t>
      </w:r>
      <w:r w:rsidRPr="004537E9">
        <w:rPr>
          <w:lang w:val="ru-RU"/>
        </w:rPr>
        <w:t>а</w:t>
      </w:r>
      <w:r w:rsidRPr="004537E9">
        <w:rPr>
          <w:lang w:val="ru-RU"/>
        </w:rPr>
        <w:t>ботником (врачом, медицинско</w:t>
      </w:r>
      <w:r>
        <w:rPr>
          <w:lang w:val="ru-RU"/>
        </w:rPr>
        <w:t>й сестрой) на регулярной основе.</w:t>
      </w:r>
    </w:p>
    <w:p w:rsidR="00603340" w:rsidRPr="004537E9" w:rsidRDefault="00603340" w:rsidP="00603340">
      <w:pPr>
        <w:ind w:left="-1" w:right="14" w:firstLine="852"/>
        <w:rPr>
          <w:lang w:val="ru-RU"/>
        </w:rPr>
      </w:pPr>
      <w:r w:rsidRPr="004537E9">
        <w:rPr>
          <w:lang w:val="ru-RU"/>
        </w:rPr>
        <w:t>Социально-педагогическое сопровождение школьников с ограниченными во</w:t>
      </w:r>
      <w:r w:rsidRPr="004537E9">
        <w:rPr>
          <w:lang w:val="ru-RU"/>
        </w:rPr>
        <w:t>з</w:t>
      </w:r>
      <w:r w:rsidRPr="004537E9">
        <w:rPr>
          <w:lang w:val="ru-RU"/>
        </w:rPr>
        <w:t>можностями здоровья осуществляет социальный педагог. Деятельность социального пед</w:t>
      </w:r>
      <w:r w:rsidRPr="004537E9">
        <w:rPr>
          <w:lang w:val="ru-RU"/>
        </w:rPr>
        <w:t>а</w:t>
      </w:r>
      <w:r w:rsidRPr="004537E9">
        <w:rPr>
          <w:lang w:val="ru-RU"/>
        </w:rPr>
        <w:t>гога направлена на защиту прав всех обучающихся, охрану их жизни и здоровья, собл</w:t>
      </w:r>
      <w:r w:rsidRPr="004537E9">
        <w:rPr>
          <w:lang w:val="ru-RU"/>
        </w:rPr>
        <w:t>ю</w:t>
      </w:r>
      <w:r w:rsidRPr="004537E9">
        <w:rPr>
          <w:lang w:val="ru-RU"/>
        </w:rPr>
        <w:t>дение их интересов; создание для школьников комфортной и безопасной образовательной</w:t>
      </w:r>
      <w:r>
        <w:rPr>
          <w:lang w:val="ru-RU"/>
        </w:rPr>
        <w:t xml:space="preserve"> </w:t>
      </w:r>
      <w:r w:rsidRPr="004537E9">
        <w:rPr>
          <w:lang w:val="ru-RU"/>
        </w:rPr>
        <w:t>среды. Социальный педагог участвует в проведении профилактической и информацио</w:t>
      </w:r>
      <w:r w:rsidRPr="004537E9">
        <w:rPr>
          <w:lang w:val="ru-RU"/>
        </w:rPr>
        <w:t>н</w:t>
      </w:r>
      <w:r w:rsidRPr="004537E9">
        <w:rPr>
          <w:lang w:val="ru-RU"/>
        </w:rPr>
        <w:t>но-просветительской работы</w:t>
      </w:r>
      <w:r w:rsidRPr="004537E9">
        <w:rPr>
          <w:b/>
          <w:lang w:val="ru-RU"/>
        </w:rPr>
        <w:t xml:space="preserve"> </w:t>
      </w:r>
      <w:r w:rsidRPr="004537E9">
        <w:rPr>
          <w:lang w:val="ru-RU"/>
        </w:rPr>
        <w:t>по защите прав и интересов школьников с ОВЗ, в выборе профессиональных склонностей и интересов. Социальный педагог взаимодействует со специалистами, с педагогами класса, в случае необходимости – с медицинским работн</w:t>
      </w:r>
      <w:r w:rsidRPr="004537E9">
        <w:rPr>
          <w:lang w:val="ru-RU"/>
        </w:rPr>
        <w:t>и</w:t>
      </w:r>
      <w:r w:rsidRPr="004537E9">
        <w:rPr>
          <w:lang w:val="ru-RU"/>
        </w:rPr>
        <w:t xml:space="preserve">ком, а также с родителями (законными представителями), специалистами социальных служб, органами исполнительной власти по защите прав детей. </w:t>
      </w:r>
    </w:p>
    <w:p w:rsidR="00603340" w:rsidRPr="004537E9" w:rsidRDefault="00603340" w:rsidP="00603340">
      <w:pPr>
        <w:ind w:left="-1" w:right="14" w:firstLine="852"/>
        <w:rPr>
          <w:lang w:val="ru-RU"/>
        </w:rPr>
      </w:pPr>
      <w:r w:rsidRPr="004537E9">
        <w:rPr>
          <w:lang w:val="ru-RU"/>
        </w:rPr>
        <w:t xml:space="preserve">Психологическое сопровождение обучающихся с ограниченными возможностями здоровья осуществляется в рамках реализации основных направлений психологической службы.  </w:t>
      </w:r>
    </w:p>
    <w:p w:rsidR="00603340" w:rsidRPr="004537E9" w:rsidRDefault="00603340" w:rsidP="00603340">
      <w:pPr>
        <w:ind w:left="-1" w:right="14" w:firstLine="852"/>
        <w:rPr>
          <w:lang w:val="ru-RU"/>
        </w:rPr>
      </w:pPr>
      <w:r w:rsidRPr="004537E9">
        <w:rPr>
          <w:lang w:val="ru-RU"/>
        </w:rPr>
        <w:t>Педагог-психолог проводит занятия по комплексному изучению и развитию ли</w:t>
      </w:r>
      <w:r w:rsidRPr="004537E9">
        <w:rPr>
          <w:lang w:val="ru-RU"/>
        </w:rPr>
        <w:t>ч</w:t>
      </w:r>
      <w:r w:rsidRPr="004537E9">
        <w:rPr>
          <w:lang w:val="ru-RU"/>
        </w:rPr>
        <w:t>ности школьников с ограниченными возможностями здоровья. Одним из направлений д</w:t>
      </w:r>
      <w:r w:rsidRPr="004537E9">
        <w:rPr>
          <w:lang w:val="ru-RU"/>
        </w:rPr>
        <w:t>е</w:t>
      </w:r>
      <w:r w:rsidRPr="004537E9">
        <w:rPr>
          <w:lang w:val="ru-RU"/>
        </w:rPr>
        <w:t>ятельности педагога-психолога является психологическая подготовка школьников к пр</w:t>
      </w:r>
      <w:r w:rsidRPr="004537E9">
        <w:rPr>
          <w:lang w:val="ru-RU"/>
        </w:rPr>
        <w:t>о</w:t>
      </w:r>
      <w:r w:rsidRPr="004537E9">
        <w:rPr>
          <w:lang w:val="ru-RU"/>
        </w:rPr>
        <w:t xml:space="preserve">хождению итоговой аттестации.  </w:t>
      </w:r>
    </w:p>
    <w:p w:rsidR="00603340" w:rsidRPr="004537E9" w:rsidRDefault="00603340" w:rsidP="00603340">
      <w:pPr>
        <w:ind w:left="-1" w:right="14" w:firstLine="852"/>
        <w:rPr>
          <w:lang w:val="ru-RU"/>
        </w:rPr>
      </w:pPr>
      <w:r w:rsidRPr="004537E9">
        <w:rPr>
          <w:lang w:val="ru-RU"/>
        </w:rPr>
        <w:t>Работа организуется фронтально, индивидуально или в мини-группах. Основные направления деятельности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w:t>
      </w:r>
      <w:r w:rsidRPr="004537E9">
        <w:rPr>
          <w:lang w:val="ru-RU"/>
        </w:rPr>
        <w:t>в</w:t>
      </w:r>
      <w:r w:rsidRPr="004537E9">
        <w:rPr>
          <w:lang w:val="ru-RU"/>
        </w:rPr>
        <w:t>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r w:rsidRPr="004537E9">
        <w:rPr>
          <w:b/>
          <w:lang w:val="ru-RU"/>
        </w:rPr>
        <w:t xml:space="preserve"> </w:t>
      </w:r>
    </w:p>
    <w:p w:rsidR="00603340" w:rsidRPr="004537E9" w:rsidRDefault="00603340" w:rsidP="00603340">
      <w:pPr>
        <w:ind w:left="-1" w:right="14" w:firstLine="852"/>
        <w:rPr>
          <w:lang w:val="ru-RU"/>
        </w:rPr>
      </w:pPr>
      <w:r w:rsidRPr="004537E9">
        <w:rPr>
          <w:lang w:val="ru-RU"/>
        </w:rPr>
        <w:t>Педагог-психолог проводит консультативную работу с педагогами, администр</w:t>
      </w:r>
      <w:r w:rsidRPr="004537E9">
        <w:rPr>
          <w:lang w:val="ru-RU"/>
        </w:rPr>
        <w:t>а</w:t>
      </w:r>
      <w:r w:rsidRPr="004537E9">
        <w:rPr>
          <w:lang w:val="ru-RU"/>
        </w:rPr>
        <w:t>цией школы и родителями по вопросам, связанным с обучением и воспитанием обуча</w:t>
      </w:r>
      <w:r w:rsidRPr="004537E9">
        <w:rPr>
          <w:lang w:val="ru-RU"/>
        </w:rPr>
        <w:t>ю</w:t>
      </w:r>
      <w:r w:rsidRPr="004537E9">
        <w:rPr>
          <w:lang w:val="ru-RU"/>
        </w:rPr>
        <w:t>щихся. Кроме того, в течение года педагог-психолог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r w:rsidRPr="004537E9">
        <w:rPr>
          <w:b/>
          <w:lang w:val="ru-RU"/>
        </w:rPr>
        <w:t xml:space="preserve"> </w:t>
      </w:r>
    </w:p>
    <w:p w:rsidR="00603340" w:rsidRPr="004537E9" w:rsidRDefault="00603340" w:rsidP="00603340">
      <w:pPr>
        <w:ind w:left="-1" w:right="14" w:firstLine="852"/>
        <w:rPr>
          <w:lang w:val="ru-RU"/>
        </w:rPr>
      </w:pPr>
      <w:r w:rsidRPr="004537E9">
        <w:rPr>
          <w:lang w:val="ru-RU"/>
        </w:rPr>
        <w:t>Значительная роль в организации психолого-педагогического сопровождения обучающихся с ОВЗ принадлежит психолого-педагогическому консилиуму. Его цель – уточнение особых образовательных потребностей обучающихся с ОВЗ и школьников, п</w:t>
      </w:r>
      <w:r w:rsidRPr="004537E9">
        <w:rPr>
          <w:lang w:val="ru-RU"/>
        </w:rPr>
        <w:t>о</w:t>
      </w:r>
      <w:r w:rsidRPr="004537E9">
        <w:rPr>
          <w:lang w:val="ru-RU"/>
        </w:rPr>
        <w:t>павших в сложную жизненную ситуацию, оказание им помощи (методической, специал</w:t>
      </w:r>
      <w:r w:rsidRPr="004537E9">
        <w:rPr>
          <w:lang w:val="ru-RU"/>
        </w:rPr>
        <w:t>и</w:t>
      </w:r>
      <w:r w:rsidRPr="004537E9">
        <w:rPr>
          <w:lang w:val="ru-RU"/>
        </w:rPr>
        <w:t>зированной и психологической). Помощь заключается в разработке рекомендаций по об</w:t>
      </w:r>
      <w:r w:rsidRPr="004537E9">
        <w:rPr>
          <w:lang w:val="ru-RU"/>
        </w:rPr>
        <w:t>у</w:t>
      </w:r>
      <w:r w:rsidRPr="004537E9">
        <w:rPr>
          <w:lang w:val="ru-RU"/>
        </w:rPr>
        <w:t>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w:t>
      </w:r>
      <w:r w:rsidRPr="004537E9">
        <w:rPr>
          <w:lang w:val="ru-RU"/>
        </w:rPr>
        <w:t>о</w:t>
      </w:r>
      <w:r w:rsidRPr="004537E9">
        <w:rPr>
          <w:lang w:val="ru-RU"/>
        </w:rPr>
        <w:lastRenderedPageBreak/>
        <w:t>держания учебного предметного материала. Специалисты консилиума следят за динам</w:t>
      </w:r>
      <w:r w:rsidRPr="004537E9">
        <w:rPr>
          <w:lang w:val="ru-RU"/>
        </w:rPr>
        <w:t>и</w:t>
      </w:r>
      <w:r w:rsidRPr="004537E9">
        <w:rPr>
          <w:lang w:val="ru-RU"/>
        </w:rPr>
        <w:t xml:space="preserve">кой </w:t>
      </w:r>
      <w:r w:rsidRPr="004537E9">
        <w:rPr>
          <w:color w:val="222222"/>
          <w:lang w:val="ru-RU"/>
        </w:rPr>
        <w:t xml:space="preserve">продвижения </w:t>
      </w:r>
      <w:r w:rsidRPr="004537E9">
        <w:rPr>
          <w:lang w:val="ru-RU"/>
        </w:rPr>
        <w:t xml:space="preserve">школьников </w:t>
      </w:r>
      <w:r w:rsidRPr="004537E9">
        <w:rPr>
          <w:color w:val="222222"/>
          <w:lang w:val="ru-RU"/>
        </w:rPr>
        <w:t xml:space="preserve">в рамках освоения основной программы обучения </w:t>
      </w:r>
      <w:r w:rsidRPr="004537E9">
        <w:rPr>
          <w:lang w:val="ru-RU"/>
        </w:rPr>
        <w:t>и сво</w:t>
      </w:r>
      <w:r w:rsidRPr="004537E9">
        <w:rPr>
          <w:lang w:val="ru-RU"/>
        </w:rPr>
        <w:t>е</w:t>
      </w:r>
      <w:r w:rsidRPr="004537E9">
        <w:rPr>
          <w:lang w:val="ru-RU"/>
        </w:rPr>
        <w:t>временно вносят коррективы в программу обучения и в рабочие программы коррекцио</w:t>
      </w:r>
      <w:r w:rsidRPr="004537E9">
        <w:rPr>
          <w:lang w:val="ru-RU"/>
        </w:rPr>
        <w:t>н</w:t>
      </w:r>
      <w:r w:rsidRPr="004537E9">
        <w:rPr>
          <w:lang w:val="ru-RU"/>
        </w:rPr>
        <w:t>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w:t>
      </w:r>
      <w:r w:rsidRPr="004537E9">
        <w:rPr>
          <w:lang w:val="ru-RU"/>
        </w:rPr>
        <w:t>б</w:t>
      </w:r>
      <w:r w:rsidRPr="004537E9">
        <w:rPr>
          <w:lang w:val="ru-RU"/>
        </w:rPr>
        <w:t xml:space="preserve">ных пособий. </w:t>
      </w:r>
    </w:p>
    <w:p w:rsidR="00603340" w:rsidRPr="004537E9" w:rsidRDefault="00603340" w:rsidP="00603340">
      <w:pPr>
        <w:ind w:left="-1" w:right="14" w:firstLine="852"/>
        <w:rPr>
          <w:lang w:val="ru-RU"/>
        </w:rPr>
      </w:pPr>
      <w:r w:rsidRPr="004537E9">
        <w:rPr>
          <w:lang w:val="ru-RU"/>
        </w:rPr>
        <w:t xml:space="preserve">В состав психолого-педагогического консилиума входят: психолог, социальный педагог, классный руководитель, педагоги и представители администрации. Родители уведомляются о проведении консилиума. </w:t>
      </w:r>
    </w:p>
    <w:p w:rsidR="00603340" w:rsidRPr="004537E9" w:rsidRDefault="00603340" w:rsidP="00603340">
      <w:pPr>
        <w:ind w:left="-1" w:right="14" w:firstLine="852"/>
        <w:rPr>
          <w:lang w:val="ru-RU"/>
        </w:rPr>
      </w:pPr>
      <w:r w:rsidRPr="004537E9">
        <w:rPr>
          <w:lang w:val="ru-RU"/>
        </w:rPr>
        <w:t xml:space="preserve">Деятельность </w:t>
      </w:r>
      <w:r w:rsidRPr="004537E9">
        <w:rPr>
          <w:lang w:val="ru-RU"/>
        </w:rPr>
        <w:tab/>
        <w:t xml:space="preserve">психолого-педагогического </w:t>
      </w:r>
      <w:r w:rsidRPr="004537E9">
        <w:rPr>
          <w:lang w:val="ru-RU"/>
        </w:rPr>
        <w:tab/>
        <w:t xml:space="preserve">консилиума </w:t>
      </w:r>
      <w:r w:rsidRPr="004537E9">
        <w:rPr>
          <w:lang w:val="ru-RU"/>
        </w:rPr>
        <w:tab/>
        <w:t>регламентир</w:t>
      </w:r>
      <w:r w:rsidRPr="004537E9">
        <w:rPr>
          <w:lang w:val="ru-RU"/>
        </w:rPr>
        <w:t>у</w:t>
      </w:r>
      <w:r w:rsidRPr="004537E9">
        <w:rPr>
          <w:lang w:val="ru-RU"/>
        </w:rPr>
        <w:t xml:space="preserve">ется локальными актами </w:t>
      </w:r>
      <w:r>
        <w:rPr>
          <w:lang w:val="ru-RU"/>
        </w:rPr>
        <w:t>школы</w:t>
      </w:r>
      <w:r w:rsidRPr="004537E9">
        <w:rPr>
          <w:lang w:val="ru-RU"/>
        </w:rPr>
        <w:t xml:space="preserve">.  </w:t>
      </w:r>
    </w:p>
    <w:p w:rsidR="00603340" w:rsidRDefault="00603340" w:rsidP="00603340">
      <w:pPr>
        <w:pStyle w:val="aa"/>
        <w:tabs>
          <w:tab w:val="left" w:pos="0"/>
        </w:tabs>
        <w:spacing w:after="36"/>
        <w:ind w:left="0" w:right="-1" w:firstLine="0"/>
        <w:rPr>
          <w:lang w:val="ru-RU"/>
        </w:rPr>
      </w:pPr>
      <w:r w:rsidRPr="004537E9">
        <w:rPr>
          <w:lang w:val="ru-RU"/>
        </w:rPr>
        <w:t>В случаях выявления изменения в психическом и/или физическом состоянии обучающ</w:t>
      </w:r>
      <w:r w:rsidRPr="004537E9">
        <w:rPr>
          <w:lang w:val="ru-RU"/>
        </w:rPr>
        <w:t>е</w:t>
      </w:r>
      <w:r w:rsidRPr="004537E9">
        <w:rPr>
          <w:lang w:val="ru-RU"/>
        </w:rPr>
        <w:t>гося с ОВЗ, сохраняющихся у него проблем в освоении основной образовательной пр</w:t>
      </w:r>
      <w:r w:rsidRPr="004537E9">
        <w:rPr>
          <w:lang w:val="ru-RU"/>
        </w:rPr>
        <w:t>о</w:t>
      </w:r>
      <w:r w:rsidRPr="004537E9">
        <w:rPr>
          <w:lang w:val="ru-RU"/>
        </w:rPr>
        <w:t>граммы в рабочую коррекционную программу вносятся коррективы</w:t>
      </w:r>
      <w:r>
        <w:rPr>
          <w:lang w:val="ru-RU"/>
        </w:rPr>
        <w:t>.</w:t>
      </w:r>
    </w:p>
    <w:p w:rsidR="00603340" w:rsidRPr="004537E9" w:rsidRDefault="00603340" w:rsidP="00603340">
      <w:pPr>
        <w:ind w:left="-1" w:right="14" w:firstLine="852"/>
        <w:rPr>
          <w:lang w:val="ru-RU"/>
        </w:rPr>
      </w:pPr>
      <w:r w:rsidRPr="004537E9">
        <w:rPr>
          <w:lang w:val="ru-RU"/>
        </w:rPr>
        <w:t>Ориентируясь на заключения ПМПК, результаты диагностики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w:t>
      </w:r>
      <w:r w:rsidRPr="004537E9">
        <w:rPr>
          <w:lang w:val="ru-RU"/>
        </w:rPr>
        <w:t>в</w:t>
      </w:r>
      <w:r w:rsidRPr="004537E9">
        <w:rPr>
          <w:lang w:val="ru-RU"/>
        </w:rPr>
        <w:t xml:space="preserve">ных индивидуальных планов обучения обучающихся с ОВЗ и подростков, попавших в трудную жизненную ситуацию. </w:t>
      </w:r>
    </w:p>
    <w:p w:rsidR="00603340" w:rsidRPr="004537E9" w:rsidRDefault="00603340" w:rsidP="00603340">
      <w:pPr>
        <w:ind w:left="-1" w:right="14" w:firstLine="852"/>
        <w:rPr>
          <w:lang w:val="ru-RU"/>
        </w:rPr>
      </w:pPr>
      <w:r w:rsidRPr="004537E9">
        <w:rPr>
          <w:lang w:val="ru-RU"/>
        </w:rPr>
        <w:t>Для реализация системы комплексного психолого-медико-социального сопр</w:t>
      </w:r>
      <w:r w:rsidRPr="004537E9">
        <w:rPr>
          <w:lang w:val="ru-RU"/>
        </w:rPr>
        <w:t>о</w:t>
      </w:r>
      <w:r w:rsidRPr="004537E9">
        <w:rPr>
          <w:lang w:val="ru-RU"/>
        </w:rPr>
        <w:t xml:space="preserve">вождения и поддержки обучающихся с ограниченными возможностями здоровья в </w:t>
      </w:r>
      <w:proofErr w:type="spellStart"/>
      <w:r>
        <w:rPr>
          <w:lang w:val="ru-RU"/>
        </w:rPr>
        <w:t>школ</w:t>
      </w:r>
      <w:r>
        <w:rPr>
          <w:lang w:val="ru-RU"/>
        </w:rPr>
        <w:t>е</w:t>
      </w:r>
      <w:r w:rsidRPr="004537E9">
        <w:rPr>
          <w:lang w:val="ru-RU"/>
        </w:rPr>
        <w:t>созданы</w:t>
      </w:r>
      <w:proofErr w:type="spellEnd"/>
      <w:r w:rsidRPr="004537E9">
        <w:rPr>
          <w:lang w:val="ru-RU"/>
        </w:rPr>
        <w:t xml:space="preserve"> специальные условия: организационные, кадровые, психолого</w:t>
      </w:r>
      <w:r>
        <w:rPr>
          <w:lang w:val="ru-RU"/>
        </w:rPr>
        <w:t>-</w:t>
      </w:r>
      <w:r w:rsidRPr="004537E9">
        <w:rPr>
          <w:lang w:val="ru-RU"/>
        </w:rPr>
        <w:t>педагогические, программно-методические, материально-технические, информационные.</w:t>
      </w:r>
      <w:r w:rsidRPr="004537E9">
        <w:rPr>
          <w:b/>
          <w:lang w:val="ru-RU"/>
        </w:rPr>
        <w:t xml:space="preserve"> </w:t>
      </w:r>
    </w:p>
    <w:p w:rsidR="00603340" w:rsidRPr="004537E9" w:rsidRDefault="00603340" w:rsidP="00603340">
      <w:pPr>
        <w:ind w:left="-1" w:right="14" w:firstLine="852"/>
        <w:rPr>
          <w:lang w:val="ru-RU"/>
        </w:rPr>
      </w:pPr>
      <w:r w:rsidRPr="004537E9">
        <w:rPr>
          <w:lang w:val="ru-RU"/>
        </w:rPr>
        <w:t xml:space="preserve">При необходимости </w:t>
      </w:r>
      <w:r>
        <w:rPr>
          <w:lang w:val="ru-RU"/>
        </w:rPr>
        <w:t>школа</w:t>
      </w:r>
      <w:r w:rsidRPr="004537E9">
        <w:rPr>
          <w:lang w:val="ru-RU"/>
        </w:rPr>
        <w:t xml:space="preserve"> взаимодействует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2B4C3F" w:rsidRDefault="002B4C3F" w:rsidP="002B4C3F">
      <w:pPr>
        <w:spacing w:after="0" w:line="259" w:lineRule="auto"/>
        <w:ind w:left="866" w:right="0" w:firstLine="0"/>
        <w:jc w:val="left"/>
        <w:rPr>
          <w:lang w:val="ru-RU"/>
        </w:rPr>
      </w:pPr>
    </w:p>
    <w:p w:rsidR="002B4C3F" w:rsidRDefault="002B4C3F" w:rsidP="002B4C3F">
      <w:pPr>
        <w:spacing w:after="0" w:line="259" w:lineRule="auto"/>
        <w:ind w:left="866" w:right="0" w:firstLine="0"/>
        <w:jc w:val="left"/>
        <w:rPr>
          <w:lang w:val="ru-RU"/>
        </w:rPr>
      </w:pPr>
    </w:p>
    <w:p w:rsidR="002B4C3F" w:rsidRDefault="002B4C3F" w:rsidP="002B4C3F">
      <w:pPr>
        <w:spacing w:after="0" w:line="259" w:lineRule="auto"/>
        <w:ind w:left="866" w:right="0" w:firstLine="0"/>
        <w:jc w:val="left"/>
        <w:rPr>
          <w:lang w:val="ru-RU"/>
        </w:rPr>
      </w:pPr>
    </w:p>
    <w:p w:rsidR="002B4C3F" w:rsidRPr="002B4C3F" w:rsidRDefault="002B4C3F" w:rsidP="002B4C3F">
      <w:pPr>
        <w:spacing w:after="0" w:line="259" w:lineRule="auto"/>
        <w:ind w:left="866" w:right="0" w:firstLine="0"/>
        <w:jc w:val="left"/>
        <w:rPr>
          <w:lang w:val="ru-RU"/>
        </w:rPr>
      </w:pPr>
      <w:r w:rsidRPr="002B4C3F">
        <w:rPr>
          <w:lang w:val="ru-RU"/>
        </w:rPr>
        <w:tab/>
        <w:t xml:space="preserve"> </w:t>
      </w:r>
    </w:p>
    <w:p w:rsidR="002B4C3F" w:rsidRPr="002B4C3F" w:rsidRDefault="002B4C3F" w:rsidP="002B4C3F">
      <w:pPr>
        <w:keepNext/>
        <w:keepLines/>
        <w:spacing w:after="9" w:line="271" w:lineRule="auto"/>
        <w:ind w:left="10" w:right="0" w:hanging="10"/>
        <w:jc w:val="center"/>
        <w:outlineLvl w:val="2"/>
        <w:rPr>
          <w:b/>
          <w:i/>
          <w:color w:val="000063"/>
          <w:lang w:val="ru-RU"/>
        </w:rPr>
      </w:pPr>
      <w:r w:rsidRPr="002B4C3F">
        <w:rPr>
          <w:b/>
          <w:i/>
          <w:color w:val="000063"/>
          <w:lang w:val="ru-RU"/>
        </w:rPr>
        <w:t xml:space="preserve">Планируемые результаты работы с обучающимися с особыми образовательными потребностями </w:t>
      </w:r>
    </w:p>
    <w:p w:rsidR="002B4C3F" w:rsidRPr="004537E9" w:rsidRDefault="002B4C3F" w:rsidP="002B4C3F">
      <w:pPr>
        <w:ind w:left="-1" w:right="14" w:firstLine="1"/>
        <w:rPr>
          <w:lang w:val="ru-RU"/>
        </w:rPr>
      </w:pPr>
      <w:r w:rsidRPr="004537E9">
        <w:rPr>
          <w:lang w:val="ru-RU"/>
        </w:rPr>
        <w:t>В итоге проведения коррекционной работы обучающиеся с ОВЗ в достаточной мере осв</w:t>
      </w:r>
      <w:r w:rsidRPr="004537E9">
        <w:rPr>
          <w:lang w:val="ru-RU"/>
        </w:rPr>
        <w:t>а</w:t>
      </w:r>
      <w:r w:rsidRPr="004537E9">
        <w:rPr>
          <w:lang w:val="ru-RU"/>
        </w:rPr>
        <w:t xml:space="preserve">ивают основную образовательную программу ФГОС СОО. </w:t>
      </w:r>
    </w:p>
    <w:p w:rsidR="002B4C3F" w:rsidRPr="004537E9" w:rsidRDefault="002B4C3F" w:rsidP="002B4C3F">
      <w:pPr>
        <w:ind w:left="-1" w:right="14" w:firstLine="852"/>
        <w:rPr>
          <w:lang w:val="ru-RU"/>
        </w:rPr>
      </w:pPr>
      <w:r w:rsidRPr="004537E9">
        <w:rPr>
          <w:lang w:val="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w:t>
      </w:r>
      <w:r w:rsidRPr="004537E9">
        <w:rPr>
          <w:lang w:val="ru-RU"/>
        </w:rPr>
        <w:t>е</w:t>
      </w:r>
      <w:r w:rsidRPr="004537E9">
        <w:rPr>
          <w:lang w:val="ru-RU"/>
        </w:rPr>
        <w:t xml:space="preserve">нию. </w:t>
      </w:r>
    </w:p>
    <w:p w:rsidR="00603340" w:rsidRDefault="002B4C3F" w:rsidP="002B4C3F">
      <w:pPr>
        <w:pStyle w:val="aa"/>
        <w:tabs>
          <w:tab w:val="left" w:pos="0"/>
        </w:tabs>
        <w:spacing w:after="36"/>
        <w:ind w:left="0" w:right="-1" w:firstLine="0"/>
        <w:rPr>
          <w:lang w:val="ru-RU"/>
        </w:rPr>
      </w:pPr>
      <w:r w:rsidRPr="004537E9">
        <w:rPr>
          <w:lang w:val="ru-RU"/>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w:t>
      </w:r>
      <w:r w:rsidRPr="004537E9">
        <w:rPr>
          <w:lang w:val="ru-RU"/>
        </w:rPr>
        <w:t>и</w:t>
      </w:r>
      <w:r w:rsidRPr="004537E9">
        <w:rPr>
          <w:lang w:val="ru-RU"/>
        </w:rPr>
        <w:t>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r>
        <w:rPr>
          <w:lang w:val="ru-RU"/>
        </w:rPr>
        <w:t>.</w:t>
      </w:r>
    </w:p>
    <w:p w:rsidR="002B4C3F" w:rsidRDefault="002B4C3F" w:rsidP="002B4C3F">
      <w:pPr>
        <w:spacing w:after="38" w:line="259" w:lineRule="auto"/>
        <w:ind w:left="876" w:right="0" w:hanging="10"/>
      </w:pPr>
      <w:proofErr w:type="spellStart"/>
      <w:r>
        <w:rPr>
          <w:b/>
        </w:rPr>
        <w:t>Личностные</w:t>
      </w:r>
      <w:proofErr w:type="spellEnd"/>
      <w:r>
        <w:rPr>
          <w:b/>
        </w:rPr>
        <w:t xml:space="preserve"> </w:t>
      </w:r>
      <w:proofErr w:type="spellStart"/>
      <w:r>
        <w:rPr>
          <w:b/>
        </w:rPr>
        <w:t>результаты</w:t>
      </w:r>
      <w:proofErr w:type="spellEnd"/>
      <w:r>
        <w:rPr>
          <w:b/>
        </w:rPr>
        <w:t xml:space="preserve">: </w:t>
      </w:r>
    </w:p>
    <w:p w:rsidR="002B4C3F" w:rsidRDefault="002B4C3F" w:rsidP="005801AB">
      <w:pPr>
        <w:pStyle w:val="aa"/>
        <w:numPr>
          <w:ilvl w:val="0"/>
          <w:numId w:val="22"/>
        </w:numPr>
        <w:ind w:left="0" w:right="14" w:firstLine="0"/>
      </w:pPr>
      <w:proofErr w:type="spellStart"/>
      <w:r>
        <w:lastRenderedPageBreak/>
        <w:t>сформированная</w:t>
      </w:r>
      <w:proofErr w:type="spellEnd"/>
      <w:r>
        <w:t xml:space="preserve"> </w:t>
      </w:r>
      <w:proofErr w:type="spellStart"/>
      <w:r>
        <w:t>мотивация</w:t>
      </w:r>
      <w:proofErr w:type="spellEnd"/>
      <w:r>
        <w:t xml:space="preserve"> к </w:t>
      </w:r>
      <w:proofErr w:type="spellStart"/>
      <w:r>
        <w:t>труду</w:t>
      </w:r>
      <w:proofErr w:type="spellEnd"/>
      <w:r>
        <w:t xml:space="preserve">; </w:t>
      </w:r>
    </w:p>
    <w:p w:rsidR="002B4C3F" w:rsidRPr="002B4C3F" w:rsidRDefault="002B4C3F" w:rsidP="005801AB">
      <w:pPr>
        <w:pStyle w:val="aa"/>
        <w:numPr>
          <w:ilvl w:val="0"/>
          <w:numId w:val="22"/>
        </w:numPr>
        <w:ind w:left="0" w:right="14" w:firstLine="0"/>
        <w:rPr>
          <w:lang w:val="ru-RU"/>
        </w:rPr>
      </w:pPr>
      <w:r w:rsidRPr="002B4C3F">
        <w:rPr>
          <w:lang w:val="ru-RU"/>
        </w:rPr>
        <w:t xml:space="preserve">ответственное отношение к выполнению заданий; </w:t>
      </w:r>
    </w:p>
    <w:p w:rsidR="002B4C3F" w:rsidRPr="002B4C3F" w:rsidRDefault="002B4C3F" w:rsidP="005801AB">
      <w:pPr>
        <w:pStyle w:val="aa"/>
        <w:numPr>
          <w:ilvl w:val="0"/>
          <w:numId w:val="22"/>
        </w:numPr>
        <w:ind w:left="0" w:right="14" w:firstLine="0"/>
        <w:rPr>
          <w:lang w:val="ru-RU"/>
        </w:rPr>
      </w:pPr>
      <w:r w:rsidRPr="002B4C3F">
        <w:rPr>
          <w:lang w:val="ru-RU"/>
        </w:rPr>
        <w:t xml:space="preserve">адекватная самооценка и оценка окружающих людей; </w:t>
      </w:r>
    </w:p>
    <w:p w:rsidR="002B4C3F" w:rsidRPr="002B4C3F" w:rsidRDefault="002B4C3F" w:rsidP="005801AB">
      <w:pPr>
        <w:pStyle w:val="aa"/>
        <w:numPr>
          <w:ilvl w:val="0"/>
          <w:numId w:val="22"/>
        </w:numPr>
        <w:spacing w:after="30"/>
        <w:ind w:left="0" w:right="14" w:firstLine="0"/>
        <w:rPr>
          <w:lang w:val="ru-RU"/>
        </w:rPr>
      </w:pPr>
      <w:r w:rsidRPr="002B4C3F">
        <w:rPr>
          <w:lang w:val="ru-RU"/>
        </w:rPr>
        <w:t>сформированный самоконтроль на основе развития эмоциональных и волевых к</w:t>
      </w:r>
      <w:r w:rsidRPr="002B4C3F">
        <w:rPr>
          <w:lang w:val="ru-RU"/>
        </w:rPr>
        <w:t>а</w:t>
      </w:r>
      <w:r w:rsidRPr="002B4C3F">
        <w:rPr>
          <w:lang w:val="ru-RU"/>
        </w:rPr>
        <w:t xml:space="preserve">честв; </w:t>
      </w:r>
    </w:p>
    <w:p w:rsidR="002B4C3F" w:rsidRPr="002B4C3F" w:rsidRDefault="002B4C3F" w:rsidP="005801AB">
      <w:pPr>
        <w:pStyle w:val="aa"/>
        <w:numPr>
          <w:ilvl w:val="0"/>
          <w:numId w:val="22"/>
        </w:numPr>
        <w:spacing w:after="31"/>
        <w:ind w:left="0" w:right="14" w:firstLine="0"/>
        <w:rPr>
          <w:lang w:val="ru-RU"/>
        </w:rPr>
      </w:pPr>
      <w:r w:rsidRPr="002B4C3F">
        <w:rPr>
          <w:lang w:val="ru-RU"/>
        </w:rPr>
        <w:t>умение вести диалог с разными людьми, достигать в нем взаимопонимания, нах</w:t>
      </w:r>
      <w:r w:rsidRPr="002B4C3F">
        <w:rPr>
          <w:lang w:val="ru-RU"/>
        </w:rPr>
        <w:t>о</w:t>
      </w:r>
      <w:r w:rsidRPr="002B4C3F">
        <w:rPr>
          <w:lang w:val="ru-RU"/>
        </w:rPr>
        <w:t xml:space="preserve">дить общие цели и сотрудничать для их достижения; </w:t>
      </w:r>
    </w:p>
    <w:p w:rsidR="002B4C3F" w:rsidRPr="002B4C3F" w:rsidRDefault="002B4C3F" w:rsidP="005801AB">
      <w:pPr>
        <w:pStyle w:val="aa"/>
        <w:numPr>
          <w:ilvl w:val="0"/>
          <w:numId w:val="22"/>
        </w:numPr>
        <w:spacing w:after="31"/>
        <w:ind w:left="0" w:right="14" w:firstLine="0"/>
        <w:rPr>
          <w:lang w:val="ru-RU"/>
        </w:rPr>
      </w:pPr>
      <w:r w:rsidRPr="002B4C3F">
        <w:rPr>
          <w:lang w:val="ru-RU"/>
        </w:rPr>
        <w:t xml:space="preserve">понимание ценностей здорового и безопасного образа жизни, наличие потребности в физическом самосовершенствовании, занятиях </w:t>
      </w:r>
      <w:proofErr w:type="spellStart"/>
      <w:r w:rsidRPr="002B4C3F">
        <w:rPr>
          <w:lang w:val="ru-RU"/>
        </w:rPr>
        <w:t>спортивнооздоровительной</w:t>
      </w:r>
      <w:proofErr w:type="spellEnd"/>
      <w:r w:rsidRPr="002B4C3F">
        <w:rPr>
          <w:lang w:val="ru-RU"/>
        </w:rPr>
        <w:t xml:space="preserve"> деятельн</w:t>
      </w:r>
      <w:r w:rsidRPr="002B4C3F">
        <w:rPr>
          <w:lang w:val="ru-RU"/>
        </w:rPr>
        <w:t>о</w:t>
      </w:r>
      <w:r w:rsidRPr="002B4C3F">
        <w:rPr>
          <w:lang w:val="ru-RU"/>
        </w:rPr>
        <w:t xml:space="preserve">стью;  </w:t>
      </w:r>
    </w:p>
    <w:p w:rsidR="002B4C3F" w:rsidRPr="002B4C3F" w:rsidRDefault="002B4C3F" w:rsidP="005801AB">
      <w:pPr>
        <w:pStyle w:val="aa"/>
        <w:numPr>
          <w:ilvl w:val="0"/>
          <w:numId w:val="22"/>
        </w:numPr>
        <w:spacing w:after="30"/>
        <w:ind w:left="0" w:right="14" w:firstLine="0"/>
        <w:rPr>
          <w:lang w:val="ru-RU"/>
        </w:rPr>
      </w:pPr>
      <w:r w:rsidRPr="002B4C3F">
        <w:rPr>
          <w:lang w:val="ru-RU"/>
        </w:rPr>
        <w:t xml:space="preserve">понимание и неприятие вредных привычек (курения, употребления алкоголя, наркотиков); </w:t>
      </w:r>
    </w:p>
    <w:p w:rsidR="002B4C3F" w:rsidRPr="002B4C3F" w:rsidRDefault="002B4C3F" w:rsidP="005801AB">
      <w:pPr>
        <w:pStyle w:val="aa"/>
        <w:numPr>
          <w:ilvl w:val="0"/>
          <w:numId w:val="22"/>
        </w:numPr>
        <w:spacing w:after="30"/>
        <w:ind w:left="0" w:right="14" w:firstLine="0"/>
        <w:rPr>
          <w:lang w:val="ru-RU"/>
        </w:rPr>
      </w:pPr>
      <w:r w:rsidRPr="002B4C3F">
        <w:rPr>
          <w:lang w:val="ru-RU"/>
        </w:rPr>
        <w:t>осознанный выбор будущей профессии и адекватная оценка собственных возмо</w:t>
      </w:r>
      <w:r w:rsidRPr="002B4C3F">
        <w:rPr>
          <w:lang w:val="ru-RU"/>
        </w:rPr>
        <w:t>ж</w:t>
      </w:r>
      <w:r w:rsidRPr="002B4C3F">
        <w:rPr>
          <w:lang w:val="ru-RU"/>
        </w:rPr>
        <w:t xml:space="preserve">ностей по реализации жизненных планов;  </w:t>
      </w:r>
    </w:p>
    <w:p w:rsidR="002B4C3F" w:rsidRPr="002B4C3F" w:rsidRDefault="002B4C3F" w:rsidP="005801AB">
      <w:pPr>
        <w:pStyle w:val="aa"/>
        <w:numPr>
          <w:ilvl w:val="0"/>
          <w:numId w:val="22"/>
        </w:numPr>
        <w:ind w:left="0" w:right="14" w:firstLine="0"/>
        <w:rPr>
          <w:lang w:val="ru-RU"/>
        </w:rPr>
      </w:pPr>
      <w:r w:rsidRPr="002B4C3F">
        <w:rPr>
          <w:lang w:val="ru-RU"/>
        </w:rPr>
        <w:t xml:space="preserve">ответственное отношение к созданию семьи на основе осмысленного принятия ценностей семейной жизни.  </w:t>
      </w:r>
    </w:p>
    <w:p w:rsidR="002B4C3F" w:rsidRDefault="002B4C3F" w:rsidP="002B4C3F">
      <w:pPr>
        <w:spacing w:after="38" w:line="259" w:lineRule="auto"/>
        <w:ind w:left="876" w:right="0" w:hanging="10"/>
      </w:pPr>
      <w:proofErr w:type="spellStart"/>
      <w:r>
        <w:rPr>
          <w:b/>
        </w:rPr>
        <w:t>Метапредметные</w:t>
      </w:r>
      <w:proofErr w:type="spellEnd"/>
      <w:r>
        <w:rPr>
          <w:b/>
        </w:rPr>
        <w:t xml:space="preserve"> </w:t>
      </w:r>
      <w:proofErr w:type="spellStart"/>
      <w:r>
        <w:rPr>
          <w:b/>
        </w:rPr>
        <w:t>результаты</w:t>
      </w:r>
      <w:proofErr w:type="spellEnd"/>
      <w:r>
        <w:rPr>
          <w:b/>
        </w:rPr>
        <w:t xml:space="preserve">: </w:t>
      </w:r>
    </w:p>
    <w:p w:rsidR="002B4C3F" w:rsidRPr="002B4C3F" w:rsidRDefault="002B4C3F" w:rsidP="005801AB">
      <w:pPr>
        <w:pStyle w:val="aa"/>
        <w:numPr>
          <w:ilvl w:val="0"/>
          <w:numId w:val="23"/>
        </w:numPr>
        <w:spacing w:after="31"/>
        <w:ind w:left="0" w:right="14" w:firstLine="0"/>
        <w:rPr>
          <w:lang w:val="ru-RU"/>
        </w:rPr>
      </w:pPr>
      <w:r w:rsidRPr="002B4C3F">
        <w:rPr>
          <w:lang w:val="ru-RU"/>
        </w:rPr>
        <w:t>продуктивное общение и взаимодействие в процессе совместной деятельности, с</w:t>
      </w:r>
      <w:r w:rsidRPr="002B4C3F">
        <w:rPr>
          <w:lang w:val="ru-RU"/>
        </w:rPr>
        <w:t>о</w:t>
      </w:r>
      <w:r w:rsidRPr="002B4C3F">
        <w:rPr>
          <w:lang w:val="ru-RU"/>
        </w:rPr>
        <w:t xml:space="preserve">гласование позиции с другими участниками деятельности, эффективное разрешение и предотвращение конфликтов;  </w:t>
      </w:r>
    </w:p>
    <w:p w:rsidR="002B4C3F" w:rsidRPr="002B4C3F" w:rsidRDefault="002B4C3F" w:rsidP="005801AB">
      <w:pPr>
        <w:pStyle w:val="aa"/>
        <w:numPr>
          <w:ilvl w:val="0"/>
          <w:numId w:val="23"/>
        </w:numPr>
        <w:spacing w:after="31"/>
        <w:ind w:left="0" w:right="14" w:firstLine="0"/>
        <w:rPr>
          <w:lang w:val="ru-RU"/>
        </w:rPr>
      </w:pPr>
      <w:r w:rsidRPr="002B4C3F">
        <w:rPr>
          <w:lang w:val="ru-RU"/>
        </w:rPr>
        <w:t>овладение навыками познавательной, учебно-исследовательской и проектной де</w:t>
      </w:r>
      <w:r w:rsidRPr="002B4C3F">
        <w:rPr>
          <w:lang w:val="ru-RU"/>
        </w:rPr>
        <w:t>я</w:t>
      </w:r>
      <w:r w:rsidRPr="002B4C3F">
        <w:rPr>
          <w:lang w:val="ru-RU"/>
        </w:rPr>
        <w:t xml:space="preserve">тельности, навыками разрешения проблем;  </w:t>
      </w:r>
    </w:p>
    <w:p w:rsidR="002B4C3F" w:rsidRPr="002B4C3F" w:rsidRDefault="002B4C3F" w:rsidP="005801AB">
      <w:pPr>
        <w:pStyle w:val="aa"/>
        <w:numPr>
          <w:ilvl w:val="0"/>
          <w:numId w:val="23"/>
        </w:numPr>
        <w:spacing w:after="31"/>
        <w:ind w:left="0" w:right="14" w:firstLine="0"/>
        <w:rPr>
          <w:lang w:val="ru-RU"/>
        </w:rPr>
      </w:pPr>
      <w:r w:rsidRPr="002B4C3F">
        <w:rPr>
          <w:lang w:val="ru-RU"/>
        </w:rPr>
        <w:t xml:space="preserve">самостоятельное (при необходимости – с помощью) нахождение способов решения практических задач, применения различных методов познания; </w:t>
      </w:r>
    </w:p>
    <w:p w:rsidR="002B4C3F" w:rsidRPr="002B4C3F" w:rsidRDefault="002B4C3F" w:rsidP="005801AB">
      <w:pPr>
        <w:pStyle w:val="aa"/>
        <w:numPr>
          <w:ilvl w:val="0"/>
          <w:numId w:val="23"/>
        </w:numPr>
        <w:spacing w:after="31"/>
        <w:ind w:left="0" w:right="14" w:firstLine="0"/>
        <w:rPr>
          <w:lang w:val="ru-RU"/>
        </w:rPr>
      </w:pPr>
      <w:r w:rsidRPr="002B4C3F">
        <w:rPr>
          <w:lang w:val="ru-RU"/>
        </w:rPr>
        <w:t>ориентирование в различных источниках информации, самостоятельное или с п</w:t>
      </w:r>
      <w:r w:rsidRPr="002B4C3F">
        <w:rPr>
          <w:lang w:val="ru-RU"/>
        </w:rPr>
        <w:t>о</w:t>
      </w:r>
      <w:r w:rsidRPr="002B4C3F">
        <w:rPr>
          <w:lang w:val="ru-RU"/>
        </w:rPr>
        <w:t xml:space="preserve">мощью; критическое оценивание и интерпретация информации из различных источников; </w:t>
      </w:r>
    </w:p>
    <w:p w:rsidR="002B4C3F" w:rsidRPr="002B4C3F" w:rsidRDefault="002B4C3F" w:rsidP="005801AB">
      <w:pPr>
        <w:pStyle w:val="aa"/>
        <w:numPr>
          <w:ilvl w:val="0"/>
          <w:numId w:val="23"/>
        </w:numPr>
        <w:spacing w:after="31"/>
        <w:ind w:left="0" w:right="14" w:firstLine="0"/>
        <w:rPr>
          <w:lang w:val="ru-RU"/>
        </w:rPr>
      </w:pPr>
      <w:r w:rsidRPr="002B4C3F">
        <w:rPr>
          <w:lang w:val="ru-RU"/>
        </w:rPr>
        <w:t>овладение языковыми средствами, умениями их адекватного использования в ц</w:t>
      </w:r>
      <w:r w:rsidRPr="002B4C3F">
        <w:rPr>
          <w:lang w:val="ru-RU"/>
        </w:rPr>
        <w:t>е</w:t>
      </w:r>
      <w:r w:rsidRPr="002B4C3F">
        <w:rPr>
          <w:lang w:val="ru-RU"/>
        </w:rPr>
        <w:t xml:space="preserve">лях общения, устного и письменного представления смысловой программы высказывания, ее оформления; </w:t>
      </w:r>
    </w:p>
    <w:p w:rsidR="002B4C3F" w:rsidRPr="002B4C3F" w:rsidRDefault="002B4C3F" w:rsidP="005801AB">
      <w:pPr>
        <w:pStyle w:val="aa"/>
        <w:numPr>
          <w:ilvl w:val="0"/>
          <w:numId w:val="23"/>
        </w:numPr>
        <w:ind w:left="0" w:right="14" w:firstLine="0"/>
        <w:rPr>
          <w:lang w:val="ru-RU"/>
        </w:rPr>
      </w:pPr>
      <w:r w:rsidRPr="002B4C3F">
        <w:rPr>
          <w:lang w:val="ru-RU"/>
        </w:rPr>
        <w:t xml:space="preserve">определение назначения и функций различных социальных институтов. </w:t>
      </w:r>
    </w:p>
    <w:p w:rsidR="002B4C3F" w:rsidRPr="004537E9" w:rsidRDefault="002B4C3F" w:rsidP="002B4C3F">
      <w:pPr>
        <w:spacing w:line="270" w:lineRule="auto"/>
        <w:ind w:left="-1" w:right="0" w:firstLine="842"/>
        <w:jc w:val="left"/>
        <w:rPr>
          <w:lang w:val="ru-RU"/>
        </w:rPr>
      </w:pPr>
      <w:r w:rsidRPr="004537E9">
        <w:rPr>
          <w:b/>
          <w:lang w:val="ru-RU"/>
        </w:rPr>
        <w:t>Предметные результаты освоения основной образовательной программы</w:t>
      </w:r>
      <w:r w:rsidRPr="004537E9">
        <w:rPr>
          <w:lang w:val="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 </w:t>
      </w:r>
    </w:p>
    <w:p w:rsidR="002B4C3F" w:rsidRPr="002B4C3F" w:rsidRDefault="002B4C3F" w:rsidP="002B4C3F">
      <w:pPr>
        <w:ind w:left="-1" w:right="14" w:firstLine="852"/>
        <w:rPr>
          <w:lang w:val="ru-RU"/>
        </w:rPr>
      </w:pPr>
      <w:r w:rsidRPr="002B4C3F">
        <w:rPr>
          <w:lang w:val="ru-RU"/>
        </w:rPr>
        <w:t>Обучающиеся с ОВЗ достигают предметных результатов освоения основной о</w:t>
      </w:r>
      <w:r w:rsidRPr="002B4C3F">
        <w:rPr>
          <w:lang w:val="ru-RU"/>
        </w:rPr>
        <w:t>б</w:t>
      </w:r>
      <w:r w:rsidRPr="002B4C3F">
        <w:rPr>
          <w:lang w:val="ru-RU"/>
        </w:rPr>
        <w:t>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w:t>
      </w:r>
      <w:r w:rsidRPr="002B4C3F">
        <w:rPr>
          <w:lang w:val="ru-RU"/>
        </w:rPr>
        <w:t>о</w:t>
      </w:r>
      <w:r w:rsidRPr="002B4C3F">
        <w:rPr>
          <w:lang w:val="ru-RU"/>
        </w:rPr>
        <w:t xml:space="preserve">требностей, а также успешности проведенной коррекционной работы.  </w:t>
      </w:r>
    </w:p>
    <w:p w:rsidR="002B4C3F" w:rsidRPr="002B4C3F" w:rsidRDefault="002B4C3F" w:rsidP="002B4C3F">
      <w:pPr>
        <w:ind w:left="-1" w:right="14" w:firstLine="852"/>
        <w:rPr>
          <w:lang w:val="ru-RU"/>
        </w:rPr>
      </w:pPr>
      <w:r w:rsidRPr="002B4C3F">
        <w:rPr>
          <w:b/>
          <w:lang w:val="ru-RU"/>
        </w:rPr>
        <w:t>На базовом уровне</w:t>
      </w:r>
      <w:r w:rsidRPr="002B4C3F">
        <w:rPr>
          <w:lang w:val="ru-RU"/>
        </w:rPr>
        <w:t xml:space="preserve"> обучающиеся с ОВЗ овладевают общеобразовательными и общекультурными компетенциями в рамках предметных областей ООП СОО. </w:t>
      </w:r>
    </w:p>
    <w:p w:rsidR="002B4C3F" w:rsidRPr="002B4C3F" w:rsidRDefault="002B4C3F" w:rsidP="002B4C3F">
      <w:pPr>
        <w:ind w:left="-1" w:right="14" w:firstLine="852"/>
        <w:rPr>
          <w:lang w:val="ru-RU"/>
        </w:rPr>
      </w:pPr>
      <w:r w:rsidRPr="002B4C3F">
        <w:rPr>
          <w:b/>
          <w:lang w:val="ru-RU"/>
        </w:rPr>
        <w:t>На углубленном уровне</w:t>
      </w:r>
      <w:r w:rsidRPr="002B4C3F">
        <w:rPr>
          <w:lang w:val="ru-RU"/>
        </w:rPr>
        <w:t>,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w:t>
      </w:r>
      <w:r w:rsidRPr="002B4C3F">
        <w:rPr>
          <w:lang w:val="ru-RU"/>
        </w:rPr>
        <w:t>р</w:t>
      </w:r>
      <w:r w:rsidRPr="002B4C3F">
        <w:rPr>
          <w:lang w:val="ru-RU"/>
        </w:rPr>
        <w:t>сом, освоения основ наук, систематических знаний и способов действий, присущих да</w:t>
      </w:r>
      <w:r w:rsidRPr="002B4C3F">
        <w:rPr>
          <w:lang w:val="ru-RU"/>
        </w:rPr>
        <w:t>н</w:t>
      </w:r>
      <w:r w:rsidRPr="002B4C3F">
        <w:rPr>
          <w:lang w:val="ru-RU"/>
        </w:rPr>
        <w:t xml:space="preserve">ному учебному предмету (предметам). </w:t>
      </w:r>
    </w:p>
    <w:p w:rsidR="002B4C3F" w:rsidRPr="002B4C3F" w:rsidRDefault="002B4C3F" w:rsidP="002B4C3F">
      <w:pPr>
        <w:ind w:left="-1" w:right="14" w:firstLine="852"/>
        <w:rPr>
          <w:lang w:val="ru-RU"/>
        </w:rPr>
      </w:pPr>
      <w:r w:rsidRPr="002B4C3F">
        <w:rPr>
          <w:lang w:val="ru-RU"/>
        </w:rPr>
        <w:lastRenderedPageBreak/>
        <w:t>Предметные результаты освоения интегрированных учебных предметов ориент</w:t>
      </w:r>
      <w:r w:rsidRPr="002B4C3F">
        <w:rPr>
          <w:lang w:val="ru-RU"/>
        </w:rPr>
        <w:t>и</w:t>
      </w:r>
      <w:r w:rsidRPr="002B4C3F">
        <w:rPr>
          <w:lang w:val="ru-RU"/>
        </w:rPr>
        <w:t>рованы на формирование целостных представлений о мире и общей культуры обуча</w:t>
      </w:r>
      <w:r w:rsidRPr="002B4C3F">
        <w:rPr>
          <w:lang w:val="ru-RU"/>
        </w:rPr>
        <w:t>ю</w:t>
      </w:r>
      <w:r w:rsidRPr="002B4C3F">
        <w:rPr>
          <w:lang w:val="ru-RU"/>
        </w:rPr>
        <w:t xml:space="preserve">щихся путем освоения систематических научных знаний и способов действий на </w:t>
      </w:r>
      <w:proofErr w:type="spellStart"/>
      <w:r w:rsidRPr="002B4C3F">
        <w:rPr>
          <w:lang w:val="ru-RU"/>
        </w:rPr>
        <w:t>мет</w:t>
      </w:r>
      <w:r w:rsidRPr="002B4C3F">
        <w:rPr>
          <w:lang w:val="ru-RU"/>
        </w:rPr>
        <w:t>а</w:t>
      </w:r>
      <w:r w:rsidRPr="002B4C3F">
        <w:rPr>
          <w:lang w:val="ru-RU"/>
        </w:rPr>
        <w:t>предметной</w:t>
      </w:r>
      <w:proofErr w:type="spellEnd"/>
      <w:r w:rsidRPr="002B4C3F">
        <w:rPr>
          <w:lang w:val="ru-RU"/>
        </w:rPr>
        <w:t xml:space="preserve"> основе.  </w:t>
      </w:r>
    </w:p>
    <w:p w:rsidR="002B4C3F" w:rsidRDefault="002B4C3F" w:rsidP="002B4C3F">
      <w:pPr>
        <w:spacing w:after="32"/>
        <w:ind w:left="-1" w:right="14" w:firstLine="852"/>
        <w:rPr>
          <w:lang w:val="ru-RU"/>
        </w:rPr>
      </w:pPr>
      <w:r w:rsidRPr="002B4C3F">
        <w:rPr>
          <w:lang w:val="ru-RU"/>
        </w:rPr>
        <w:t xml:space="preserve">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 </w:t>
      </w:r>
    </w:p>
    <w:p w:rsidR="002B4C3F" w:rsidRPr="002B4C3F" w:rsidRDefault="002B4C3F" w:rsidP="002B4C3F">
      <w:pPr>
        <w:spacing w:after="32"/>
        <w:ind w:left="-1" w:right="14" w:firstLine="852"/>
      </w:pPr>
      <w:proofErr w:type="spellStart"/>
      <w:r w:rsidRPr="002B4C3F">
        <w:t>Предметные</w:t>
      </w:r>
      <w:proofErr w:type="spellEnd"/>
      <w:r w:rsidRPr="002B4C3F">
        <w:t xml:space="preserve"> </w:t>
      </w:r>
      <w:proofErr w:type="spellStart"/>
      <w:r w:rsidRPr="002B4C3F">
        <w:t>результаты</w:t>
      </w:r>
      <w:proofErr w:type="spellEnd"/>
      <w:r w:rsidRPr="002B4C3F">
        <w:t xml:space="preserve">: </w:t>
      </w:r>
    </w:p>
    <w:p w:rsidR="002B4C3F" w:rsidRPr="002B4C3F" w:rsidRDefault="002B4C3F" w:rsidP="005801AB">
      <w:pPr>
        <w:numPr>
          <w:ilvl w:val="0"/>
          <w:numId w:val="24"/>
        </w:numPr>
        <w:spacing w:after="30"/>
        <w:ind w:left="0" w:right="14" w:firstLine="0"/>
        <w:rPr>
          <w:lang w:val="ru-RU"/>
        </w:rPr>
      </w:pPr>
      <w:r w:rsidRPr="002B4C3F">
        <w:rPr>
          <w:lang w:val="ru-RU"/>
        </w:rPr>
        <w:t>освоение программы учебных предметов на углубленном уровне при сформир</w:t>
      </w:r>
      <w:r w:rsidRPr="002B4C3F">
        <w:rPr>
          <w:lang w:val="ru-RU"/>
        </w:rPr>
        <w:t>о</w:t>
      </w:r>
      <w:r w:rsidRPr="002B4C3F">
        <w:rPr>
          <w:lang w:val="ru-RU"/>
        </w:rPr>
        <w:t xml:space="preserve">ванной учебной деятельности и высоких познавательных и/или речевых способностях и возможностях;  </w:t>
      </w:r>
    </w:p>
    <w:p w:rsidR="002B4C3F" w:rsidRPr="002B4C3F" w:rsidRDefault="002B4C3F" w:rsidP="005801AB">
      <w:pPr>
        <w:numPr>
          <w:ilvl w:val="0"/>
          <w:numId w:val="24"/>
        </w:numPr>
        <w:ind w:left="0" w:right="14" w:firstLine="0"/>
        <w:rPr>
          <w:lang w:val="ru-RU"/>
        </w:rPr>
      </w:pPr>
      <w:r w:rsidRPr="002B4C3F">
        <w:rPr>
          <w:lang w:val="ru-RU"/>
        </w:rPr>
        <w:t xml:space="preserve">освоение программы учебных предметов на базовом уровне при сформированной в целом учебной деятельности и достаточных </w:t>
      </w:r>
    </w:p>
    <w:p w:rsidR="002B4C3F" w:rsidRPr="002B4C3F" w:rsidRDefault="002B4C3F" w:rsidP="005801AB">
      <w:pPr>
        <w:pStyle w:val="aa"/>
        <w:numPr>
          <w:ilvl w:val="2"/>
          <w:numId w:val="24"/>
        </w:numPr>
        <w:spacing w:after="33"/>
        <w:ind w:left="0" w:right="14" w:firstLine="0"/>
        <w:rPr>
          <w:lang w:val="ru-RU"/>
        </w:rPr>
      </w:pPr>
      <w:r w:rsidRPr="002B4C3F">
        <w:rPr>
          <w:lang w:val="ru-RU"/>
        </w:rPr>
        <w:t xml:space="preserve">познавательных, речевых, эмоционально-волевых возможностях;  </w:t>
      </w:r>
    </w:p>
    <w:p w:rsidR="002B4C3F" w:rsidRPr="002B4C3F" w:rsidRDefault="002B4C3F" w:rsidP="005801AB">
      <w:pPr>
        <w:numPr>
          <w:ilvl w:val="0"/>
          <w:numId w:val="24"/>
        </w:numPr>
        <w:ind w:left="0" w:right="14" w:firstLine="0"/>
        <w:rPr>
          <w:lang w:val="ru-RU"/>
        </w:rPr>
      </w:pPr>
      <w:r w:rsidRPr="002B4C3F">
        <w:rPr>
          <w:lang w:val="ru-RU"/>
        </w:rPr>
        <w:t>освоение элементов учебных предметов на базовом уровне и элементов интегрир</w:t>
      </w:r>
      <w:r w:rsidRPr="002B4C3F">
        <w:rPr>
          <w:lang w:val="ru-RU"/>
        </w:rPr>
        <w:t>о</w:t>
      </w:r>
      <w:r w:rsidRPr="002B4C3F">
        <w:rPr>
          <w:lang w:val="ru-RU"/>
        </w:rPr>
        <w:t xml:space="preserve">ванных учебных предметов (подростки с когнитивными нарушениями). </w:t>
      </w:r>
    </w:p>
    <w:p w:rsidR="002B4C3F" w:rsidRPr="002B4C3F" w:rsidRDefault="002B4C3F" w:rsidP="002B4C3F">
      <w:pPr>
        <w:ind w:left="-1" w:right="14" w:firstLine="852"/>
        <w:rPr>
          <w:lang w:val="ru-RU"/>
        </w:rPr>
      </w:pPr>
      <w:r w:rsidRPr="002B4C3F">
        <w:rPr>
          <w:lang w:val="ru-RU"/>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11 классов с ОВЗ имеют право добровольно выбрать формат выпускных испытаний — единый гос</w:t>
      </w:r>
      <w:r w:rsidRPr="002B4C3F">
        <w:rPr>
          <w:lang w:val="ru-RU"/>
        </w:rPr>
        <w:t>у</w:t>
      </w:r>
      <w:r w:rsidRPr="002B4C3F">
        <w:rPr>
          <w:lang w:val="ru-RU"/>
        </w:rPr>
        <w:t>дарственный экзамен или государственный выпускной экзамен. Кроме этого, старшекла</w:t>
      </w:r>
      <w:r w:rsidRPr="002B4C3F">
        <w:rPr>
          <w:lang w:val="ru-RU"/>
        </w:rPr>
        <w:t>с</w:t>
      </w:r>
      <w:r w:rsidRPr="002B4C3F">
        <w:rPr>
          <w:lang w:val="ru-RU"/>
        </w:rPr>
        <w:t>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2B4C3F">
        <w:rPr>
          <w:vertAlign w:val="superscript"/>
        </w:rPr>
        <w:footnoteReference w:id="1"/>
      </w:r>
      <w:r w:rsidRPr="002B4C3F">
        <w:rPr>
          <w:lang w:val="ru-RU"/>
        </w:rPr>
        <w:t xml:space="preserve">. </w:t>
      </w:r>
    </w:p>
    <w:p w:rsidR="002B4C3F" w:rsidRPr="002B4C3F" w:rsidRDefault="002B4C3F" w:rsidP="002B4C3F">
      <w:pPr>
        <w:ind w:left="-1" w:right="14" w:firstLine="852"/>
        <w:rPr>
          <w:lang w:val="ru-RU"/>
        </w:rPr>
      </w:pPr>
      <w:r w:rsidRPr="002B4C3F">
        <w:rPr>
          <w:lang w:val="ru-RU"/>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w:t>
      </w:r>
      <w:r w:rsidRPr="002B4C3F">
        <w:rPr>
          <w:lang w:val="ru-RU"/>
        </w:rPr>
        <w:t>а</w:t>
      </w:r>
      <w:r w:rsidRPr="002B4C3F">
        <w:rPr>
          <w:lang w:val="ru-RU"/>
        </w:rPr>
        <w:t>зовательной программы среднего общего образования и (или) отчисленные из образов</w:t>
      </w:r>
      <w:r w:rsidRPr="002B4C3F">
        <w:rPr>
          <w:lang w:val="ru-RU"/>
        </w:rPr>
        <w:t>а</w:t>
      </w:r>
      <w:r w:rsidRPr="002B4C3F">
        <w:rPr>
          <w:lang w:val="ru-RU"/>
        </w:rPr>
        <w:t xml:space="preserve">тельной организации, получают справку об обучении или о периоде обучения. </w:t>
      </w:r>
    </w:p>
    <w:p w:rsidR="00BC631D" w:rsidRDefault="00BC631D" w:rsidP="00BC631D">
      <w:pPr>
        <w:pStyle w:val="aa"/>
        <w:tabs>
          <w:tab w:val="left" w:pos="0"/>
        </w:tabs>
        <w:spacing w:after="36"/>
        <w:ind w:left="0" w:right="-1" w:firstLine="0"/>
        <w:jc w:val="center"/>
        <w:rPr>
          <w:b/>
          <w:color w:val="0033CC"/>
          <w:sz w:val="32"/>
          <w:szCs w:val="32"/>
          <w:lang w:val="ru-RU"/>
        </w:rPr>
      </w:pPr>
      <w:r w:rsidRPr="00BC631D">
        <w:rPr>
          <w:b/>
          <w:color w:val="0033CC"/>
          <w:sz w:val="32"/>
          <w:szCs w:val="32"/>
          <w:lang w:val="ru-RU"/>
        </w:rPr>
        <w:t>Учебный план среднего общего образования</w:t>
      </w:r>
    </w:p>
    <w:p w:rsidR="00BC631D" w:rsidRPr="00BC631D" w:rsidRDefault="00BC631D" w:rsidP="00BC631D">
      <w:pPr>
        <w:shd w:val="clear" w:color="auto" w:fill="FEFDFB"/>
        <w:spacing w:before="134" w:after="134" w:line="298" w:lineRule="atLeast"/>
        <w:ind w:left="0" w:right="0" w:firstLine="708"/>
        <w:rPr>
          <w:szCs w:val="24"/>
          <w:lang w:val="ru-RU" w:eastAsia="ru-RU"/>
        </w:rPr>
      </w:pPr>
      <w:r w:rsidRPr="00BC631D">
        <w:rPr>
          <w:szCs w:val="24"/>
          <w:lang w:val="ru-RU" w:eastAsia="ru-RU"/>
        </w:rPr>
        <w:t>Среднее общее образование направлено на дальнейшее становление и формиров</w:t>
      </w:r>
      <w:r w:rsidRPr="00BC631D">
        <w:rPr>
          <w:szCs w:val="24"/>
          <w:lang w:val="ru-RU" w:eastAsia="ru-RU"/>
        </w:rPr>
        <w:t>а</w:t>
      </w:r>
      <w:r w:rsidRPr="00BC631D">
        <w:rPr>
          <w:szCs w:val="24"/>
          <w:lang w:val="ru-RU" w:eastAsia="ru-RU"/>
        </w:rPr>
        <w:t>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w:t>
      </w:r>
      <w:r w:rsidRPr="00BC631D">
        <w:rPr>
          <w:szCs w:val="24"/>
          <w:lang w:val="ru-RU" w:eastAsia="ru-RU"/>
        </w:rPr>
        <w:t>о</w:t>
      </w:r>
      <w:r w:rsidRPr="00BC631D">
        <w:rPr>
          <w:szCs w:val="24"/>
          <w:lang w:val="ru-RU" w:eastAsia="ru-RU"/>
        </w:rPr>
        <w:t>вания, подготовку обучающегося к жизни в обществе, самостоятельному жизненному в</w:t>
      </w:r>
      <w:r w:rsidRPr="00BC631D">
        <w:rPr>
          <w:szCs w:val="24"/>
          <w:lang w:val="ru-RU" w:eastAsia="ru-RU"/>
        </w:rPr>
        <w:t>ы</w:t>
      </w:r>
      <w:r w:rsidRPr="00BC631D">
        <w:rPr>
          <w:szCs w:val="24"/>
          <w:lang w:val="ru-RU" w:eastAsia="ru-RU"/>
        </w:rPr>
        <w:t>бору, продолжению образования и началу профессиональной деятельности. Среднее  о</w:t>
      </w:r>
      <w:r w:rsidRPr="00BC631D">
        <w:rPr>
          <w:szCs w:val="24"/>
          <w:lang w:val="ru-RU" w:eastAsia="ru-RU"/>
        </w:rPr>
        <w:t>б</w:t>
      </w:r>
      <w:r w:rsidRPr="00BC631D">
        <w:rPr>
          <w:szCs w:val="24"/>
          <w:lang w:val="ru-RU" w:eastAsia="ru-RU"/>
        </w:rPr>
        <w:t>щее образование является завершающим этапом общеобразовательной подготовки, обе</w:t>
      </w:r>
      <w:r w:rsidRPr="00BC631D">
        <w:rPr>
          <w:szCs w:val="24"/>
          <w:lang w:val="ru-RU" w:eastAsia="ru-RU"/>
        </w:rPr>
        <w:t>с</w:t>
      </w:r>
      <w:r w:rsidRPr="00BC631D">
        <w:rPr>
          <w:szCs w:val="24"/>
          <w:lang w:val="ru-RU" w:eastAsia="ru-RU"/>
        </w:rPr>
        <w:t>печивающим освоение обучающимся основных образовательных программ  на основе дифференциации обучения, которая обеспечивается введением профильного обучения. На старшей ступени один десятый класс (социально-экономический профиль) и один оди</w:t>
      </w:r>
      <w:r w:rsidRPr="00BC631D">
        <w:rPr>
          <w:szCs w:val="24"/>
          <w:lang w:val="ru-RU" w:eastAsia="ru-RU"/>
        </w:rPr>
        <w:t>н</w:t>
      </w:r>
      <w:r w:rsidRPr="00BC631D">
        <w:rPr>
          <w:szCs w:val="24"/>
          <w:lang w:val="ru-RU" w:eastAsia="ru-RU"/>
        </w:rPr>
        <w:t>надцатый класс (социально-экономический профиль).</w:t>
      </w:r>
    </w:p>
    <w:p w:rsidR="00BC631D" w:rsidRPr="00BC631D" w:rsidRDefault="00BC631D" w:rsidP="00BC631D">
      <w:pPr>
        <w:shd w:val="clear" w:color="auto" w:fill="FEFDFB"/>
        <w:spacing w:before="134" w:after="134" w:line="298" w:lineRule="atLeast"/>
        <w:ind w:left="0" w:right="0" w:firstLine="0"/>
        <w:rPr>
          <w:szCs w:val="24"/>
          <w:lang w:val="ru-RU" w:eastAsia="ru-RU"/>
        </w:rPr>
      </w:pPr>
      <w:r w:rsidRPr="00BC631D">
        <w:rPr>
          <w:szCs w:val="24"/>
          <w:lang w:val="ru-RU" w:eastAsia="ru-RU"/>
        </w:rPr>
        <w:lastRenderedPageBreak/>
        <w:t>Базовые общеобразовательные учебные предметы – учебные предметы федерального компонента, направленные на завершение общеобразовательной подготовки обучающи</w:t>
      </w:r>
      <w:r w:rsidRPr="00BC631D">
        <w:rPr>
          <w:szCs w:val="24"/>
          <w:lang w:val="ru-RU" w:eastAsia="ru-RU"/>
        </w:rPr>
        <w:t>х</w:t>
      </w:r>
      <w:r w:rsidRPr="00BC631D">
        <w:rPr>
          <w:szCs w:val="24"/>
          <w:lang w:val="ru-RU" w:eastAsia="ru-RU"/>
        </w:rPr>
        <w:t>ся. Федеральный базисный учебный план предполагает функционально полный, но мин</w:t>
      </w:r>
      <w:r w:rsidRPr="00BC631D">
        <w:rPr>
          <w:szCs w:val="24"/>
          <w:lang w:val="ru-RU" w:eastAsia="ru-RU"/>
        </w:rPr>
        <w:t>и</w:t>
      </w:r>
      <w:r w:rsidRPr="00BC631D">
        <w:rPr>
          <w:szCs w:val="24"/>
          <w:lang w:val="ru-RU" w:eastAsia="ru-RU"/>
        </w:rPr>
        <w:t>мальный их набор. Остальные базовые учебные предметы изучаются по выбору. Пр</w:t>
      </w:r>
      <w:r w:rsidRPr="00BC631D">
        <w:rPr>
          <w:szCs w:val="24"/>
          <w:lang w:val="ru-RU" w:eastAsia="ru-RU"/>
        </w:rPr>
        <w:t>о</w:t>
      </w:r>
      <w:r w:rsidRPr="00BC631D">
        <w:rPr>
          <w:szCs w:val="24"/>
          <w:lang w:val="ru-RU" w:eastAsia="ru-RU"/>
        </w:rPr>
        <w:t>фильные общеобразовательные учебные предметы – учебные предметы федерального компонента повышенного уровня, определяющие специализацию каждого конкретного профиля обучения. Совокупность базовых и профильных общеобразовательных учебных предметов определяет состав федерального компонента федерального базисного учебного плана. В основе учебного плана лежит выделение в каждой из образовательной областей обязательных  предметов базового уровня, профильного уровня и элективных курсов. Т</w:t>
      </w:r>
      <w:r w:rsidRPr="00BC631D">
        <w:rPr>
          <w:szCs w:val="24"/>
          <w:lang w:val="ru-RU" w:eastAsia="ru-RU"/>
        </w:rPr>
        <w:t>а</w:t>
      </w:r>
      <w:r w:rsidRPr="00BC631D">
        <w:rPr>
          <w:szCs w:val="24"/>
          <w:lang w:val="ru-RU" w:eastAsia="ru-RU"/>
        </w:rPr>
        <w:t>кой подход позволяет каждому ученику формировать свою индивидуальную программу обучения на основе жестко заданного ограниченного набора базовых и профильных пре</w:t>
      </w:r>
      <w:r w:rsidRPr="00BC631D">
        <w:rPr>
          <w:szCs w:val="24"/>
          <w:lang w:val="ru-RU" w:eastAsia="ru-RU"/>
        </w:rPr>
        <w:t>д</w:t>
      </w:r>
      <w:r w:rsidRPr="00BC631D">
        <w:rPr>
          <w:szCs w:val="24"/>
          <w:lang w:val="ru-RU" w:eastAsia="ru-RU"/>
        </w:rPr>
        <w:t>метов и свободно варьируемых элективных курсов. За счет часов компонента образов</w:t>
      </w:r>
      <w:r w:rsidRPr="00BC631D">
        <w:rPr>
          <w:szCs w:val="24"/>
          <w:lang w:val="ru-RU" w:eastAsia="ru-RU"/>
        </w:rPr>
        <w:t>а</w:t>
      </w:r>
      <w:r w:rsidRPr="00BC631D">
        <w:rPr>
          <w:szCs w:val="24"/>
          <w:lang w:val="ru-RU" w:eastAsia="ru-RU"/>
        </w:rPr>
        <w:t>тельного учреждения во всех классах третьей ступени обучения введен третий час физ</w:t>
      </w:r>
      <w:r w:rsidRPr="00BC631D">
        <w:rPr>
          <w:szCs w:val="24"/>
          <w:lang w:val="ru-RU" w:eastAsia="ru-RU"/>
        </w:rPr>
        <w:t>и</w:t>
      </w:r>
      <w:r w:rsidRPr="00BC631D">
        <w:rPr>
          <w:szCs w:val="24"/>
          <w:lang w:val="ru-RU" w:eastAsia="ru-RU"/>
        </w:rPr>
        <w:t>ческой культуры.</w:t>
      </w:r>
    </w:p>
    <w:p w:rsidR="00BC631D" w:rsidRPr="00281CD0" w:rsidRDefault="00BC631D" w:rsidP="00BC631D">
      <w:pPr>
        <w:shd w:val="clear" w:color="auto" w:fill="FEFDFB"/>
        <w:spacing w:before="134" w:after="134" w:line="298" w:lineRule="atLeast"/>
        <w:ind w:left="0" w:right="0" w:firstLine="0"/>
        <w:rPr>
          <w:szCs w:val="24"/>
          <w:lang w:val="ru-RU" w:eastAsia="ru-RU"/>
        </w:rPr>
      </w:pPr>
      <w:r w:rsidRPr="00281CD0">
        <w:rPr>
          <w:szCs w:val="24"/>
          <w:lang w:val="ru-RU" w:eastAsia="ru-RU"/>
        </w:rPr>
        <w:t>На изучение профильных предметов часы учебного плана 10-11 классов   распределены следующим образом:</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4"/>
        <w:gridCol w:w="2058"/>
        <w:gridCol w:w="2059"/>
      </w:tblGrid>
      <w:tr w:rsidR="00BC631D" w:rsidRPr="00BC631D" w:rsidTr="00BC631D">
        <w:trPr>
          <w:jc w:val="center"/>
        </w:trPr>
        <w:tc>
          <w:tcPr>
            <w:tcW w:w="5254" w:type="dxa"/>
            <w:tcBorders>
              <w:top w:val="outset" w:sz="6" w:space="0" w:color="auto"/>
              <w:left w:val="outset" w:sz="6" w:space="0" w:color="auto"/>
              <w:bottom w:val="outset" w:sz="6" w:space="0" w:color="auto"/>
              <w:right w:val="outset" w:sz="6" w:space="0" w:color="auto"/>
            </w:tcBorders>
            <w:hideMark/>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b/>
                <w:bCs/>
                <w:color w:val="auto"/>
                <w:szCs w:val="24"/>
                <w:lang w:val="ru-RU" w:eastAsia="ru-RU"/>
              </w:rPr>
              <w:t>Учебный предмет</w:t>
            </w:r>
          </w:p>
        </w:tc>
        <w:tc>
          <w:tcPr>
            <w:tcW w:w="2058" w:type="dxa"/>
            <w:tcBorders>
              <w:top w:val="outset" w:sz="6" w:space="0" w:color="auto"/>
              <w:left w:val="outset" w:sz="6" w:space="0" w:color="auto"/>
              <w:bottom w:val="outset" w:sz="6" w:space="0" w:color="auto"/>
              <w:right w:val="outset" w:sz="6" w:space="0" w:color="auto"/>
            </w:tcBorders>
            <w:hideMark/>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rFonts w:eastAsiaTheme="minorHAnsi"/>
                <w:color w:val="auto"/>
                <w:szCs w:val="24"/>
                <w:lang w:val="ru-RU"/>
              </w:rPr>
              <w:t>10 А класс</w:t>
            </w:r>
          </w:p>
        </w:tc>
        <w:tc>
          <w:tcPr>
            <w:tcW w:w="2059"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after="200" w:line="276" w:lineRule="auto"/>
              <w:ind w:left="0" w:right="0" w:firstLine="0"/>
              <w:jc w:val="left"/>
              <w:rPr>
                <w:rFonts w:eastAsiaTheme="minorHAnsi"/>
                <w:color w:val="auto"/>
                <w:szCs w:val="24"/>
                <w:lang w:val="ru-RU"/>
              </w:rPr>
            </w:pPr>
            <w:r w:rsidRPr="00BC631D">
              <w:rPr>
                <w:rFonts w:eastAsiaTheme="minorHAnsi"/>
                <w:color w:val="auto"/>
                <w:szCs w:val="24"/>
                <w:lang w:val="ru-RU"/>
              </w:rPr>
              <w:t xml:space="preserve">      11 А класс</w:t>
            </w:r>
          </w:p>
        </w:tc>
      </w:tr>
      <w:tr w:rsidR="00BC631D" w:rsidRPr="00BC631D" w:rsidTr="00BC631D">
        <w:trPr>
          <w:jc w:val="center"/>
        </w:trPr>
        <w:tc>
          <w:tcPr>
            <w:tcW w:w="5254" w:type="dxa"/>
            <w:tcBorders>
              <w:top w:val="outset" w:sz="6" w:space="0" w:color="auto"/>
              <w:left w:val="outset" w:sz="6" w:space="0" w:color="auto"/>
              <w:bottom w:val="outset" w:sz="6" w:space="0" w:color="auto"/>
              <w:right w:val="outset" w:sz="6" w:space="0" w:color="auto"/>
            </w:tcBorders>
            <w:hideMark/>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color w:val="auto"/>
                <w:szCs w:val="24"/>
                <w:lang w:val="ru-RU" w:eastAsia="ru-RU"/>
              </w:rPr>
              <w:t>Математика</w:t>
            </w:r>
          </w:p>
        </w:tc>
        <w:tc>
          <w:tcPr>
            <w:tcW w:w="2058" w:type="dxa"/>
            <w:tcBorders>
              <w:top w:val="outset" w:sz="6" w:space="0" w:color="auto"/>
              <w:left w:val="outset" w:sz="6" w:space="0" w:color="auto"/>
              <w:bottom w:val="outset" w:sz="6" w:space="0" w:color="auto"/>
              <w:right w:val="outset" w:sz="6" w:space="0" w:color="auto"/>
            </w:tcBorders>
            <w:hideMark/>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color w:val="auto"/>
                <w:szCs w:val="24"/>
                <w:lang w:val="ru-RU" w:eastAsia="ru-RU"/>
              </w:rPr>
              <w:t>6 часов</w:t>
            </w:r>
          </w:p>
        </w:tc>
        <w:tc>
          <w:tcPr>
            <w:tcW w:w="2059"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after="200" w:line="276" w:lineRule="auto"/>
              <w:ind w:left="0" w:right="0" w:firstLine="0"/>
              <w:jc w:val="center"/>
              <w:rPr>
                <w:rFonts w:eastAsiaTheme="minorHAnsi"/>
                <w:color w:val="auto"/>
                <w:szCs w:val="24"/>
                <w:lang w:val="ru-RU"/>
              </w:rPr>
            </w:pPr>
            <w:r w:rsidRPr="00BC631D">
              <w:rPr>
                <w:rFonts w:eastAsiaTheme="minorHAnsi"/>
                <w:color w:val="auto"/>
                <w:szCs w:val="24"/>
                <w:lang w:val="ru-RU"/>
              </w:rPr>
              <w:t>6 часов</w:t>
            </w:r>
          </w:p>
        </w:tc>
      </w:tr>
      <w:tr w:rsidR="00BC631D" w:rsidRPr="00BC631D" w:rsidTr="00BC631D">
        <w:trPr>
          <w:jc w:val="center"/>
        </w:trPr>
        <w:tc>
          <w:tcPr>
            <w:tcW w:w="5254"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color w:val="auto"/>
                <w:szCs w:val="24"/>
                <w:lang w:val="ru-RU" w:eastAsia="ru-RU"/>
              </w:rPr>
              <w:t>Обществознание</w:t>
            </w:r>
          </w:p>
        </w:tc>
        <w:tc>
          <w:tcPr>
            <w:tcW w:w="2058"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color w:val="auto"/>
                <w:szCs w:val="24"/>
                <w:lang w:val="ru-RU" w:eastAsia="ru-RU"/>
              </w:rPr>
              <w:t>3 часа</w:t>
            </w:r>
          </w:p>
        </w:tc>
        <w:tc>
          <w:tcPr>
            <w:tcW w:w="2059"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after="200" w:line="276" w:lineRule="auto"/>
              <w:ind w:left="0" w:right="0" w:firstLine="0"/>
              <w:jc w:val="center"/>
              <w:rPr>
                <w:rFonts w:eastAsiaTheme="minorHAnsi"/>
                <w:color w:val="auto"/>
                <w:szCs w:val="24"/>
                <w:lang w:val="ru-RU"/>
              </w:rPr>
            </w:pPr>
            <w:r w:rsidRPr="00BC631D">
              <w:rPr>
                <w:rFonts w:eastAsiaTheme="minorHAnsi"/>
                <w:color w:val="auto"/>
                <w:szCs w:val="24"/>
                <w:lang w:val="ru-RU"/>
              </w:rPr>
              <w:t>3 часа</w:t>
            </w:r>
          </w:p>
        </w:tc>
      </w:tr>
      <w:tr w:rsidR="00BC631D" w:rsidRPr="00BC631D" w:rsidTr="00BC631D">
        <w:trPr>
          <w:jc w:val="center"/>
        </w:trPr>
        <w:tc>
          <w:tcPr>
            <w:tcW w:w="5254"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color w:val="auto"/>
                <w:szCs w:val="24"/>
                <w:lang w:val="ru-RU" w:eastAsia="ru-RU"/>
              </w:rPr>
              <w:t>Экономика</w:t>
            </w:r>
          </w:p>
        </w:tc>
        <w:tc>
          <w:tcPr>
            <w:tcW w:w="2058"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color w:val="auto"/>
                <w:szCs w:val="24"/>
                <w:lang w:val="ru-RU" w:eastAsia="ru-RU"/>
              </w:rPr>
              <w:t>3 часа</w:t>
            </w:r>
          </w:p>
        </w:tc>
        <w:tc>
          <w:tcPr>
            <w:tcW w:w="2059"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after="200" w:line="276" w:lineRule="auto"/>
              <w:ind w:left="0" w:right="0" w:firstLine="0"/>
              <w:jc w:val="center"/>
              <w:rPr>
                <w:rFonts w:eastAsiaTheme="minorHAnsi"/>
                <w:color w:val="auto"/>
                <w:szCs w:val="24"/>
                <w:lang w:val="ru-RU"/>
              </w:rPr>
            </w:pPr>
            <w:r w:rsidRPr="00BC631D">
              <w:rPr>
                <w:rFonts w:eastAsiaTheme="minorHAnsi"/>
                <w:color w:val="auto"/>
                <w:szCs w:val="24"/>
                <w:lang w:val="ru-RU"/>
              </w:rPr>
              <w:t>3 часа</w:t>
            </w:r>
          </w:p>
        </w:tc>
      </w:tr>
      <w:tr w:rsidR="00BC631D" w:rsidRPr="00BC631D" w:rsidTr="00BC631D">
        <w:trPr>
          <w:jc w:val="center"/>
        </w:trPr>
        <w:tc>
          <w:tcPr>
            <w:tcW w:w="5254"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color w:val="auto"/>
                <w:szCs w:val="24"/>
                <w:lang w:val="ru-RU" w:eastAsia="ru-RU"/>
              </w:rPr>
              <w:t>Право</w:t>
            </w:r>
          </w:p>
        </w:tc>
        <w:tc>
          <w:tcPr>
            <w:tcW w:w="2058"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color w:val="auto"/>
                <w:szCs w:val="24"/>
                <w:lang w:val="ru-RU" w:eastAsia="ru-RU"/>
              </w:rPr>
              <w:t>1 час</w:t>
            </w:r>
          </w:p>
        </w:tc>
        <w:tc>
          <w:tcPr>
            <w:tcW w:w="2059"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after="200" w:line="276" w:lineRule="auto"/>
              <w:ind w:left="0" w:right="0" w:firstLine="0"/>
              <w:jc w:val="center"/>
              <w:rPr>
                <w:rFonts w:eastAsiaTheme="minorHAnsi"/>
                <w:color w:val="auto"/>
                <w:szCs w:val="24"/>
                <w:lang w:val="ru-RU"/>
              </w:rPr>
            </w:pPr>
            <w:r w:rsidRPr="00BC631D">
              <w:rPr>
                <w:rFonts w:eastAsiaTheme="minorHAnsi"/>
                <w:color w:val="auto"/>
                <w:szCs w:val="24"/>
                <w:lang w:val="ru-RU"/>
              </w:rPr>
              <w:t>1 час</w:t>
            </w:r>
          </w:p>
        </w:tc>
      </w:tr>
      <w:tr w:rsidR="00BC631D" w:rsidRPr="00BC631D" w:rsidTr="00BC631D">
        <w:trPr>
          <w:jc w:val="center"/>
        </w:trPr>
        <w:tc>
          <w:tcPr>
            <w:tcW w:w="5254"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color w:val="auto"/>
                <w:szCs w:val="24"/>
                <w:lang w:val="ru-RU" w:eastAsia="ru-RU"/>
              </w:rPr>
              <w:t>География</w:t>
            </w:r>
          </w:p>
        </w:tc>
        <w:tc>
          <w:tcPr>
            <w:tcW w:w="2058"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color w:val="auto"/>
                <w:szCs w:val="24"/>
                <w:lang w:val="ru-RU" w:eastAsia="ru-RU"/>
              </w:rPr>
              <w:t>3 часа</w:t>
            </w:r>
          </w:p>
        </w:tc>
        <w:tc>
          <w:tcPr>
            <w:tcW w:w="2059"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after="200" w:line="276" w:lineRule="auto"/>
              <w:ind w:left="0" w:right="0" w:firstLine="0"/>
              <w:jc w:val="center"/>
              <w:rPr>
                <w:rFonts w:eastAsiaTheme="minorHAnsi"/>
                <w:color w:val="auto"/>
                <w:szCs w:val="24"/>
                <w:lang w:val="ru-RU"/>
              </w:rPr>
            </w:pPr>
            <w:r w:rsidRPr="00BC631D">
              <w:rPr>
                <w:rFonts w:eastAsiaTheme="minorHAnsi"/>
                <w:color w:val="auto"/>
                <w:szCs w:val="24"/>
                <w:lang w:val="ru-RU"/>
              </w:rPr>
              <w:t>3 часа</w:t>
            </w:r>
          </w:p>
        </w:tc>
      </w:tr>
    </w:tbl>
    <w:p w:rsidR="00BC631D" w:rsidRPr="00BC631D" w:rsidRDefault="00BC631D" w:rsidP="00BC631D">
      <w:pPr>
        <w:shd w:val="clear" w:color="auto" w:fill="FEFDFB"/>
        <w:spacing w:before="134" w:after="134" w:line="298" w:lineRule="atLeast"/>
        <w:ind w:left="0" w:right="0" w:firstLine="0"/>
        <w:rPr>
          <w:sz w:val="28"/>
          <w:szCs w:val="28"/>
          <w:lang w:val="ru-RU" w:eastAsia="ru-RU"/>
        </w:rPr>
      </w:pPr>
      <w:r w:rsidRPr="00281CD0">
        <w:rPr>
          <w:szCs w:val="24"/>
          <w:lang w:val="ru-RU" w:eastAsia="ru-RU"/>
        </w:rPr>
        <w:t>С целью углублённого изучения отдельных тем учебных предметов, удовлетворения учебных потребностей учащихся и поддержки профиля, в 10-11 классах организованы элективные  курсы, которые обеспечены программами,</w:t>
      </w:r>
      <w:r w:rsidRPr="00BC631D">
        <w:rPr>
          <w:sz w:val="28"/>
          <w:szCs w:val="28"/>
          <w:lang w:val="ru-RU" w:eastAsia="ru-RU"/>
        </w:rPr>
        <w:t xml:space="preserve"> </w:t>
      </w:r>
      <w:r w:rsidRPr="00281CD0">
        <w:rPr>
          <w:szCs w:val="24"/>
          <w:lang w:val="ru-RU" w:eastAsia="ru-RU"/>
        </w:rPr>
        <w:t>квалифицированными преподав</w:t>
      </w:r>
      <w:r w:rsidRPr="00281CD0">
        <w:rPr>
          <w:szCs w:val="24"/>
          <w:lang w:val="ru-RU" w:eastAsia="ru-RU"/>
        </w:rPr>
        <w:t>а</w:t>
      </w:r>
      <w:r w:rsidRPr="00281CD0">
        <w:rPr>
          <w:szCs w:val="24"/>
          <w:lang w:val="ru-RU" w:eastAsia="ru-RU"/>
        </w:rPr>
        <w:t xml:space="preserve">телями, </w:t>
      </w:r>
      <w:proofErr w:type="spellStart"/>
      <w:r w:rsidRPr="00281CD0">
        <w:rPr>
          <w:szCs w:val="24"/>
          <w:lang w:val="ru-RU" w:eastAsia="ru-RU"/>
        </w:rPr>
        <w:t>учебно</w:t>
      </w:r>
      <w:proofErr w:type="spellEnd"/>
      <w:r w:rsidRPr="00281CD0">
        <w:rPr>
          <w:szCs w:val="24"/>
          <w:lang w:val="ru-RU" w:eastAsia="ru-RU"/>
        </w:rPr>
        <w:t xml:space="preserve"> – методической литературой для учителя и учащихся.</w:t>
      </w:r>
      <w:r w:rsidRPr="00BC631D">
        <w:rPr>
          <w:sz w:val="28"/>
          <w:szCs w:val="28"/>
          <w:lang w:val="ru-RU" w:eastAsia="ru-RU"/>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
        <w:gridCol w:w="4664"/>
        <w:gridCol w:w="851"/>
        <w:gridCol w:w="2111"/>
        <w:gridCol w:w="1298"/>
      </w:tblGrid>
      <w:tr w:rsidR="00BC631D" w:rsidRPr="00BC631D" w:rsidTr="00BC631D">
        <w:trPr>
          <w:jc w:val="center"/>
        </w:trPr>
        <w:tc>
          <w:tcPr>
            <w:tcW w:w="447" w:type="dxa"/>
            <w:tcBorders>
              <w:top w:val="outset" w:sz="6" w:space="0" w:color="auto"/>
              <w:left w:val="outset" w:sz="6" w:space="0" w:color="auto"/>
              <w:bottom w:val="outset" w:sz="6" w:space="0" w:color="auto"/>
              <w:right w:val="outset" w:sz="6" w:space="0" w:color="auto"/>
            </w:tcBorders>
            <w:hideMark/>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b/>
                <w:bCs/>
                <w:color w:val="auto"/>
                <w:szCs w:val="24"/>
                <w:lang w:val="ru-RU" w:eastAsia="ru-RU"/>
              </w:rPr>
              <w:t>№</w:t>
            </w:r>
          </w:p>
        </w:tc>
        <w:tc>
          <w:tcPr>
            <w:tcW w:w="4664" w:type="dxa"/>
            <w:tcBorders>
              <w:top w:val="outset" w:sz="6" w:space="0" w:color="auto"/>
              <w:left w:val="outset" w:sz="6" w:space="0" w:color="auto"/>
              <w:bottom w:val="outset" w:sz="6" w:space="0" w:color="auto"/>
              <w:right w:val="outset" w:sz="6" w:space="0" w:color="auto"/>
            </w:tcBorders>
            <w:hideMark/>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b/>
                <w:bCs/>
                <w:color w:val="auto"/>
                <w:szCs w:val="24"/>
                <w:lang w:val="ru-RU" w:eastAsia="ru-RU"/>
              </w:rPr>
              <w:t>Полное название</w:t>
            </w:r>
          </w:p>
          <w:p w:rsidR="00BC631D" w:rsidRPr="00BC631D" w:rsidRDefault="00BC631D" w:rsidP="00BC631D">
            <w:pPr>
              <w:spacing w:before="134" w:after="134" w:line="240" w:lineRule="auto"/>
              <w:ind w:left="0" w:right="0" w:firstLine="0"/>
              <w:jc w:val="center"/>
              <w:rPr>
                <w:color w:val="auto"/>
                <w:szCs w:val="24"/>
                <w:lang w:val="ru-RU" w:eastAsia="ru-RU"/>
              </w:rPr>
            </w:pPr>
            <w:r w:rsidRPr="00BC631D">
              <w:rPr>
                <w:b/>
                <w:bCs/>
                <w:color w:val="auto"/>
                <w:szCs w:val="24"/>
                <w:lang w:val="ru-RU" w:eastAsia="ru-RU"/>
              </w:rPr>
              <w:t>курса</w:t>
            </w:r>
          </w:p>
        </w:tc>
        <w:tc>
          <w:tcPr>
            <w:tcW w:w="851" w:type="dxa"/>
            <w:tcBorders>
              <w:top w:val="outset" w:sz="6" w:space="0" w:color="auto"/>
              <w:left w:val="outset" w:sz="6" w:space="0" w:color="auto"/>
              <w:bottom w:val="outset" w:sz="6" w:space="0" w:color="auto"/>
              <w:right w:val="outset" w:sz="6" w:space="0" w:color="auto"/>
            </w:tcBorders>
            <w:hideMark/>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b/>
                <w:bCs/>
                <w:color w:val="auto"/>
                <w:szCs w:val="24"/>
                <w:lang w:val="ru-RU" w:eastAsia="ru-RU"/>
              </w:rPr>
              <w:t>Класс</w:t>
            </w:r>
          </w:p>
        </w:tc>
        <w:tc>
          <w:tcPr>
            <w:tcW w:w="2111" w:type="dxa"/>
            <w:tcBorders>
              <w:top w:val="outset" w:sz="6" w:space="0" w:color="auto"/>
              <w:left w:val="outset" w:sz="6" w:space="0" w:color="auto"/>
              <w:bottom w:val="outset" w:sz="6" w:space="0" w:color="auto"/>
              <w:right w:val="outset" w:sz="6" w:space="0" w:color="auto"/>
            </w:tcBorders>
            <w:hideMark/>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b/>
                <w:bCs/>
                <w:color w:val="auto"/>
                <w:szCs w:val="24"/>
                <w:lang w:val="ru-RU" w:eastAsia="ru-RU"/>
              </w:rPr>
              <w:t>Предмет</w:t>
            </w:r>
          </w:p>
        </w:tc>
        <w:tc>
          <w:tcPr>
            <w:tcW w:w="1298"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before="134" w:after="134" w:line="240" w:lineRule="auto"/>
              <w:ind w:left="0" w:right="0" w:firstLine="0"/>
              <w:jc w:val="center"/>
              <w:rPr>
                <w:b/>
                <w:bCs/>
                <w:color w:val="auto"/>
                <w:szCs w:val="24"/>
                <w:lang w:val="ru-RU" w:eastAsia="ru-RU"/>
              </w:rPr>
            </w:pPr>
            <w:r w:rsidRPr="00BC631D">
              <w:rPr>
                <w:b/>
                <w:bCs/>
                <w:color w:val="auto"/>
                <w:szCs w:val="24"/>
                <w:lang w:val="ru-RU" w:eastAsia="ru-RU"/>
              </w:rPr>
              <w:t>Количество часов</w:t>
            </w:r>
          </w:p>
        </w:tc>
      </w:tr>
      <w:tr w:rsidR="00BC631D" w:rsidRPr="00BC631D" w:rsidTr="00BC631D">
        <w:trPr>
          <w:jc w:val="center"/>
        </w:trPr>
        <w:tc>
          <w:tcPr>
            <w:tcW w:w="447" w:type="dxa"/>
            <w:tcBorders>
              <w:top w:val="outset" w:sz="6" w:space="0" w:color="auto"/>
              <w:left w:val="outset" w:sz="6" w:space="0" w:color="auto"/>
              <w:bottom w:val="outset" w:sz="6" w:space="0" w:color="auto"/>
              <w:right w:val="outset" w:sz="6" w:space="0" w:color="auto"/>
            </w:tcBorders>
            <w:hideMark/>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color w:val="auto"/>
                <w:szCs w:val="24"/>
                <w:lang w:val="ru-RU" w:eastAsia="ru-RU"/>
              </w:rPr>
              <w:t>1.</w:t>
            </w:r>
          </w:p>
        </w:tc>
        <w:tc>
          <w:tcPr>
            <w:tcW w:w="4664" w:type="dxa"/>
            <w:tcBorders>
              <w:top w:val="outset" w:sz="6" w:space="0" w:color="auto"/>
              <w:left w:val="outset" w:sz="6" w:space="0" w:color="auto"/>
              <w:bottom w:val="outset" w:sz="6" w:space="0" w:color="auto"/>
              <w:right w:val="outset" w:sz="6" w:space="0" w:color="auto"/>
            </w:tcBorders>
            <w:hideMark/>
          </w:tcPr>
          <w:p w:rsidR="00BC631D" w:rsidRPr="00BC631D" w:rsidRDefault="00BC631D" w:rsidP="00BC631D">
            <w:pPr>
              <w:spacing w:before="134" w:after="134" w:line="240" w:lineRule="auto"/>
              <w:ind w:left="0" w:right="0" w:firstLine="0"/>
              <w:jc w:val="left"/>
              <w:rPr>
                <w:color w:val="auto"/>
                <w:szCs w:val="24"/>
                <w:lang w:val="ru-RU" w:eastAsia="ru-RU"/>
              </w:rPr>
            </w:pPr>
            <w:r w:rsidRPr="00BC631D">
              <w:rPr>
                <w:color w:val="auto"/>
                <w:szCs w:val="24"/>
                <w:lang w:val="ru-RU" w:eastAsia="ru-RU"/>
              </w:rPr>
              <w:t>Анализ художественного произведения</w:t>
            </w:r>
          </w:p>
        </w:tc>
        <w:tc>
          <w:tcPr>
            <w:tcW w:w="851" w:type="dxa"/>
            <w:tcBorders>
              <w:top w:val="outset" w:sz="6" w:space="0" w:color="auto"/>
              <w:left w:val="outset" w:sz="6" w:space="0" w:color="auto"/>
              <w:bottom w:val="outset" w:sz="6" w:space="0" w:color="auto"/>
              <w:right w:val="outset" w:sz="6" w:space="0" w:color="auto"/>
            </w:tcBorders>
            <w:hideMark/>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color w:val="auto"/>
                <w:szCs w:val="24"/>
                <w:lang w:val="ru-RU" w:eastAsia="ru-RU"/>
              </w:rPr>
              <w:t>11</w:t>
            </w:r>
          </w:p>
        </w:tc>
        <w:tc>
          <w:tcPr>
            <w:tcW w:w="2111" w:type="dxa"/>
            <w:tcBorders>
              <w:top w:val="outset" w:sz="6" w:space="0" w:color="auto"/>
              <w:left w:val="outset" w:sz="6" w:space="0" w:color="auto"/>
              <w:bottom w:val="outset" w:sz="6" w:space="0" w:color="auto"/>
              <w:right w:val="outset" w:sz="6" w:space="0" w:color="auto"/>
            </w:tcBorders>
            <w:hideMark/>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color w:val="auto"/>
                <w:szCs w:val="24"/>
                <w:lang w:val="ru-RU" w:eastAsia="ru-RU"/>
              </w:rPr>
              <w:t>литература</w:t>
            </w:r>
          </w:p>
        </w:tc>
        <w:tc>
          <w:tcPr>
            <w:tcW w:w="1298"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color w:val="auto"/>
                <w:szCs w:val="24"/>
                <w:lang w:val="ru-RU" w:eastAsia="ru-RU"/>
              </w:rPr>
              <w:t>0,5</w:t>
            </w:r>
          </w:p>
        </w:tc>
      </w:tr>
      <w:tr w:rsidR="00BC631D" w:rsidRPr="00BC631D" w:rsidTr="00BC631D">
        <w:trPr>
          <w:jc w:val="center"/>
        </w:trPr>
        <w:tc>
          <w:tcPr>
            <w:tcW w:w="447" w:type="dxa"/>
            <w:tcBorders>
              <w:top w:val="outset" w:sz="6" w:space="0" w:color="auto"/>
              <w:left w:val="outset" w:sz="6" w:space="0" w:color="auto"/>
              <w:bottom w:val="outset" w:sz="6" w:space="0" w:color="auto"/>
              <w:right w:val="outset" w:sz="6" w:space="0" w:color="auto"/>
            </w:tcBorders>
            <w:hideMark/>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color w:val="auto"/>
                <w:szCs w:val="24"/>
                <w:lang w:val="ru-RU" w:eastAsia="ru-RU"/>
              </w:rPr>
              <w:t>2.</w:t>
            </w:r>
          </w:p>
        </w:tc>
        <w:tc>
          <w:tcPr>
            <w:tcW w:w="4664"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before="134" w:after="134" w:line="240" w:lineRule="auto"/>
              <w:ind w:left="0" w:right="0" w:firstLine="0"/>
              <w:jc w:val="left"/>
              <w:rPr>
                <w:color w:val="auto"/>
                <w:szCs w:val="24"/>
                <w:lang w:val="ru-RU" w:eastAsia="ru-RU"/>
              </w:rPr>
            </w:pPr>
            <w:r w:rsidRPr="00BC631D">
              <w:rPr>
                <w:color w:val="auto"/>
                <w:szCs w:val="24"/>
                <w:lang w:val="ru-RU" w:eastAsia="ru-RU"/>
              </w:rPr>
              <w:t>Избранные вопросы математики в задачах</w:t>
            </w:r>
          </w:p>
        </w:tc>
        <w:tc>
          <w:tcPr>
            <w:tcW w:w="851"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color w:val="auto"/>
                <w:szCs w:val="24"/>
                <w:lang w:val="ru-RU" w:eastAsia="ru-RU"/>
              </w:rPr>
              <w:t>11</w:t>
            </w:r>
          </w:p>
        </w:tc>
        <w:tc>
          <w:tcPr>
            <w:tcW w:w="2111"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color w:val="auto"/>
                <w:szCs w:val="24"/>
                <w:lang w:val="ru-RU" w:eastAsia="ru-RU"/>
              </w:rPr>
              <w:t>математика</w:t>
            </w:r>
          </w:p>
        </w:tc>
        <w:tc>
          <w:tcPr>
            <w:tcW w:w="1298"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color w:val="auto"/>
                <w:szCs w:val="24"/>
                <w:lang w:val="ru-RU" w:eastAsia="ru-RU"/>
              </w:rPr>
              <w:t>1</w:t>
            </w:r>
          </w:p>
        </w:tc>
      </w:tr>
      <w:tr w:rsidR="00BC631D" w:rsidRPr="00BC631D" w:rsidTr="00BC631D">
        <w:trPr>
          <w:jc w:val="center"/>
        </w:trPr>
        <w:tc>
          <w:tcPr>
            <w:tcW w:w="447" w:type="dxa"/>
            <w:tcBorders>
              <w:top w:val="outset" w:sz="6" w:space="0" w:color="auto"/>
              <w:left w:val="outset" w:sz="6" w:space="0" w:color="auto"/>
              <w:bottom w:val="outset" w:sz="6" w:space="0" w:color="auto"/>
              <w:right w:val="outset" w:sz="6" w:space="0" w:color="auto"/>
            </w:tcBorders>
            <w:hideMark/>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color w:val="auto"/>
                <w:szCs w:val="24"/>
                <w:lang w:val="ru-RU" w:eastAsia="ru-RU"/>
              </w:rPr>
              <w:t>3.</w:t>
            </w:r>
          </w:p>
        </w:tc>
        <w:tc>
          <w:tcPr>
            <w:tcW w:w="4664"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before="134" w:after="134" w:line="240" w:lineRule="auto"/>
              <w:ind w:left="0" w:right="0" w:firstLine="0"/>
              <w:jc w:val="left"/>
              <w:rPr>
                <w:color w:val="auto"/>
                <w:szCs w:val="24"/>
                <w:lang w:val="ru-RU" w:eastAsia="ru-RU"/>
              </w:rPr>
            </w:pPr>
            <w:r w:rsidRPr="00BC631D">
              <w:rPr>
                <w:color w:val="auto"/>
                <w:szCs w:val="24"/>
                <w:lang w:val="ru-RU" w:eastAsia="ru-RU"/>
              </w:rPr>
              <w:t>Русское правописание: орфография и пун</w:t>
            </w:r>
            <w:r w:rsidRPr="00BC631D">
              <w:rPr>
                <w:color w:val="auto"/>
                <w:szCs w:val="24"/>
                <w:lang w:val="ru-RU" w:eastAsia="ru-RU"/>
              </w:rPr>
              <w:t>к</w:t>
            </w:r>
            <w:r w:rsidRPr="00BC631D">
              <w:rPr>
                <w:color w:val="auto"/>
                <w:szCs w:val="24"/>
                <w:lang w:val="ru-RU" w:eastAsia="ru-RU"/>
              </w:rPr>
              <w:t>туация. Искусство устной и письменной р</w:t>
            </w:r>
            <w:r w:rsidRPr="00BC631D">
              <w:rPr>
                <w:color w:val="auto"/>
                <w:szCs w:val="24"/>
                <w:lang w:val="ru-RU" w:eastAsia="ru-RU"/>
              </w:rPr>
              <w:t>е</w:t>
            </w:r>
            <w:r w:rsidRPr="00BC631D">
              <w:rPr>
                <w:color w:val="auto"/>
                <w:szCs w:val="24"/>
                <w:lang w:val="ru-RU" w:eastAsia="ru-RU"/>
              </w:rPr>
              <w:t>чи.</w:t>
            </w:r>
          </w:p>
        </w:tc>
        <w:tc>
          <w:tcPr>
            <w:tcW w:w="851"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color w:val="auto"/>
                <w:szCs w:val="24"/>
                <w:lang w:val="ru-RU" w:eastAsia="ru-RU"/>
              </w:rPr>
              <w:t>11</w:t>
            </w:r>
          </w:p>
        </w:tc>
        <w:tc>
          <w:tcPr>
            <w:tcW w:w="2111"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color w:val="auto"/>
                <w:szCs w:val="24"/>
                <w:lang w:val="ru-RU" w:eastAsia="ru-RU"/>
              </w:rPr>
              <w:t>русский язык</w:t>
            </w:r>
          </w:p>
        </w:tc>
        <w:tc>
          <w:tcPr>
            <w:tcW w:w="1298"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color w:val="auto"/>
                <w:szCs w:val="24"/>
                <w:lang w:val="ru-RU" w:eastAsia="ru-RU"/>
              </w:rPr>
              <w:t>0,5</w:t>
            </w:r>
          </w:p>
        </w:tc>
      </w:tr>
      <w:tr w:rsidR="00BC631D" w:rsidRPr="00BC631D" w:rsidTr="00BC631D">
        <w:trPr>
          <w:jc w:val="center"/>
        </w:trPr>
        <w:tc>
          <w:tcPr>
            <w:tcW w:w="447" w:type="dxa"/>
            <w:tcBorders>
              <w:top w:val="outset" w:sz="6" w:space="0" w:color="auto"/>
              <w:left w:val="outset" w:sz="6" w:space="0" w:color="auto"/>
              <w:bottom w:val="outset" w:sz="6" w:space="0" w:color="auto"/>
              <w:right w:val="outset" w:sz="6" w:space="0" w:color="auto"/>
            </w:tcBorders>
            <w:hideMark/>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color w:val="auto"/>
                <w:szCs w:val="24"/>
                <w:lang w:val="ru-RU" w:eastAsia="ru-RU"/>
              </w:rPr>
              <w:t>4.</w:t>
            </w:r>
          </w:p>
        </w:tc>
        <w:tc>
          <w:tcPr>
            <w:tcW w:w="4664"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before="134" w:after="134" w:line="240" w:lineRule="auto"/>
              <w:ind w:left="0" w:right="0" w:firstLine="0"/>
              <w:jc w:val="left"/>
              <w:rPr>
                <w:color w:val="auto"/>
                <w:szCs w:val="24"/>
                <w:lang w:val="ru-RU" w:eastAsia="ru-RU"/>
              </w:rPr>
            </w:pPr>
            <w:r w:rsidRPr="00BC631D">
              <w:rPr>
                <w:color w:val="auto"/>
                <w:szCs w:val="24"/>
                <w:lang w:val="ru-RU" w:eastAsia="ru-RU"/>
              </w:rPr>
              <w:t>Астрономия</w:t>
            </w:r>
          </w:p>
        </w:tc>
        <w:tc>
          <w:tcPr>
            <w:tcW w:w="851"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color w:val="auto"/>
                <w:szCs w:val="24"/>
                <w:lang w:val="ru-RU" w:eastAsia="ru-RU"/>
              </w:rPr>
              <w:t>11</w:t>
            </w:r>
          </w:p>
        </w:tc>
        <w:tc>
          <w:tcPr>
            <w:tcW w:w="2111"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color w:val="auto"/>
                <w:szCs w:val="24"/>
                <w:lang w:val="ru-RU" w:eastAsia="ru-RU"/>
              </w:rPr>
              <w:t>астрономия</w:t>
            </w:r>
          </w:p>
        </w:tc>
        <w:tc>
          <w:tcPr>
            <w:tcW w:w="1298"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color w:val="auto"/>
                <w:szCs w:val="24"/>
                <w:lang w:val="ru-RU" w:eastAsia="ru-RU"/>
              </w:rPr>
              <w:t>1</w:t>
            </w:r>
          </w:p>
        </w:tc>
      </w:tr>
      <w:tr w:rsidR="00BC631D" w:rsidRPr="00BC631D" w:rsidTr="00BC631D">
        <w:trPr>
          <w:jc w:val="center"/>
        </w:trPr>
        <w:tc>
          <w:tcPr>
            <w:tcW w:w="447"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color w:val="auto"/>
                <w:szCs w:val="24"/>
                <w:lang w:val="ru-RU" w:eastAsia="ru-RU"/>
              </w:rPr>
              <w:lastRenderedPageBreak/>
              <w:t>5.</w:t>
            </w:r>
          </w:p>
        </w:tc>
        <w:tc>
          <w:tcPr>
            <w:tcW w:w="4664"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before="134" w:after="134" w:line="240" w:lineRule="auto"/>
              <w:ind w:left="0" w:right="0" w:firstLine="0"/>
              <w:jc w:val="left"/>
              <w:rPr>
                <w:color w:val="auto"/>
                <w:szCs w:val="24"/>
                <w:lang w:val="ru-RU" w:eastAsia="ru-RU"/>
              </w:rPr>
            </w:pPr>
            <w:r w:rsidRPr="00BC631D">
              <w:rPr>
                <w:color w:val="auto"/>
                <w:szCs w:val="24"/>
                <w:lang w:val="ru-RU" w:eastAsia="ru-RU"/>
              </w:rPr>
              <w:t>Анализ художественного произведения</w:t>
            </w:r>
          </w:p>
        </w:tc>
        <w:tc>
          <w:tcPr>
            <w:tcW w:w="851"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color w:val="auto"/>
                <w:szCs w:val="24"/>
                <w:lang w:val="ru-RU" w:eastAsia="ru-RU"/>
              </w:rPr>
              <w:t>10</w:t>
            </w:r>
          </w:p>
        </w:tc>
        <w:tc>
          <w:tcPr>
            <w:tcW w:w="2111"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color w:val="auto"/>
                <w:szCs w:val="24"/>
                <w:lang w:val="ru-RU" w:eastAsia="ru-RU"/>
              </w:rPr>
              <w:t>литература</w:t>
            </w:r>
          </w:p>
        </w:tc>
        <w:tc>
          <w:tcPr>
            <w:tcW w:w="1298"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color w:val="auto"/>
                <w:szCs w:val="24"/>
                <w:lang w:val="ru-RU" w:eastAsia="ru-RU"/>
              </w:rPr>
              <w:t>0,5</w:t>
            </w:r>
          </w:p>
        </w:tc>
      </w:tr>
      <w:tr w:rsidR="00BC631D" w:rsidRPr="00BC631D" w:rsidTr="00BC631D">
        <w:trPr>
          <w:jc w:val="center"/>
        </w:trPr>
        <w:tc>
          <w:tcPr>
            <w:tcW w:w="447"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color w:val="auto"/>
                <w:szCs w:val="24"/>
                <w:lang w:val="ru-RU" w:eastAsia="ru-RU"/>
              </w:rPr>
              <w:t>6.</w:t>
            </w:r>
          </w:p>
        </w:tc>
        <w:tc>
          <w:tcPr>
            <w:tcW w:w="4664"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before="134" w:after="134" w:line="240" w:lineRule="auto"/>
              <w:ind w:left="0" w:right="0" w:firstLine="0"/>
              <w:jc w:val="left"/>
              <w:rPr>
                <w:color w:val="auto"/>
                <w:szCs w:val="24"/>
                <w:lang w:val="ru-RU" w:eastAsia="ru-RU"/>
              </w:rPr>
            </w:pPr>
            <w:r w:rsidRPr="00BC631D">
              <w:rPr>
                <w:color w:val="auto"/>
                <w:szCs w:val="24"/>
                <w:lang w:val="ru-RU" w:eastAsia="ru-RU"/>
              </w:rPr>
              <w:t>Русское правописание: орфография и пун</w:t>
            </w:r>
            <w:r w:rsidRPr="00BC631D">
              <w:rPr>
                <w:color w:val="auto"/>
                <w:szCs w:val="24"/>
                <w:lang w:val="ru-RU" w:eastAsia="ru-RU"/>
              </w:rPr>
              <w:t>к</w:t>
            </w:r>
            <w:r w:rsidRPr="00BC631D">
              <w:rPr>
                <w:color w:val="auto"/>
                <w:szCs w:val="24"/>
                <w:lang w:val="ru-RU" w:eastAsia="ru-RU"/>
              </w:rPr>
              <w:t>туация. Искусство устной и письменной р</w:t>
            </w:r>
            <w:r w:rsidRPr="00BC631D">
              <w:rPr>
                <w:color w:val="auto"/>
                <w:szCs w:val="24"/>
                <w:lang w:val="ru-RU" w:eastAsia="ru-RU"/>
              </w:rPr>
              <w:t>е</w:t>
            </w:r>
            <w:r w:rsidRPr="00BC631D">
              <w:rPr>
                <w:color w:val="auto"/>
                <w:szCs w:val="24"/>
                <w:lang w:val="ru-RU" w:eastAsia="ru-RU"/>
              </w:rPr>
              <w:t>чи.</w:t>
            </w:r>
          </w:p>
        </w:tc>
        <w:tc>
          <w:tcPr>
            <w:tcW w:w="851"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color w:val="auto"/>
                <w:szCs w:val="24"/>
                <w:lang w:val="ru-RU" w:eastAsia="ru-RU"/>
              </w:rPr>
              <w:t>10</w:t>
            </w:r>
          </w:p>
        </w:tc>
        <w:tc>
          <w:tcPr>
            <w:tcW w:w="2111"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color w:val="auto"/>
                <w:szCs w:val="24"/>
                <w:lang w:val="ru-RU" w:eastAsia="ru-RU"/>
              </w:rPr>
              <w:t>русский язык</w:t>
            </w:r>
          </w:p>
        </w:tc>
        <w:tc>
          <w:tcPr>
            <w:tcW w:w="1298"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color w:val="auto"/>
                <w:szCs w:val="24"/>
                <w:lang w:val="ru-RU" w:eastAsia="ru-RU"/>
              </w:rPr>
              <w:t>0,5</w:t>
            </w:r>
          </w:p>
        </w:tc>
      </w:tr>
      <w:tr w:rsidR="00BC631D" w:rsidRPr="00BC631D" w:rsidTr="00BC631D">
        <w:trPr>
          <w:jc w:val="center"/>
        </w:trPr>
        <w:tc>
          <w:tcPr>
            <w:tcW w:w="447"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color w:val="auto"/>
                <w:szCs w:val="24"/>
                <w:lang w:val="ru-RU" w:eastAsia="ru-RU"/>
              </w:rPr>
              <w:t>7.</w:t>
            </w:r>
          </w:p>
        </w:tc>
        <w:tc>
          <w:tcPr>
            <w:tcW w:w="4664"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before="134" w:after="134" w:line="240" w:lineRule="auto"/>
              <w:ind w:left="0" w:right="0" w:firstLine="0"/>
              <w:jc w:val="left"/>
              <w:rPr>
                <w:color w:val="auto"/>
                <w:szCs w:val="24"/>
                <w:lang w:val="ru-RU" w:eastAsia="ru-RU"/>
              </w:rPr>
            </w:pPr>
            <w:r w:rsidRPr="00BC631D">
              <w:rPr>
                <w:color w:val="auto"/>
                <w:szCs w:val="24"/>
                <w:lang w:val="ru-RU" w:eastAsia="ru-RU"/>
              </w:rPr>
              <w:t>Избранные вопросы математики в задачах</w:t>
            </w:r>
          </w:p>
        </w:tc>
        <w:tc>
          <w:tcPr>
            <w:tcW w:w="851"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color w:val="auto"/>
                <w:szCs w:val="24"/>
                <w:lang w:val="ru-RU" w:eastAsia="ru-RU"/>
              </w:rPr>
              <w:t>10</w:t>
            </w:r>
          </w:p>
        </w:tc>
        <w:tc>
          <w:tcPr>
            <w:tcW w:w="2111"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color w:val="auto"/>
                <w:szCs w:val="24"/>
                <w:lang w:val="ru-RU" w:eastAsia="ru-RU"/>
              </w:rPr>
              <w:t>математика</w:t>
            </w:r>
          </w:p>
        </w:tc>
        <w:tc>
          <w:tcPr>
            <w:tcW w:w="1298"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color w:val="auto"/>
                <w:szCs w:val="24"/>
                <w:lang w:val="ru-RU" w:eastAsia="ru-RU"/>
              </w:rPr>
              <w:t>1</w:t>
            </w:r>
          </w:p>
        </w:tc>
      </w:tr>
      <w:tr w:rsidR="00BC631D" w:rsidRPr="00BC631D" w:rsidTr="00BC631D">
        <w:trPr>
          <w:jc w:val="center"/>
        </w:trPr>
        <w:tc>
          <w:tcPr>
            <w:tcW w:w="447"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color w:val="auto"/>
                <w:szCs w:val="24"/>
                <w:lang w:val="ru-RU" w:eastAsia="ru-RU"/>
              </w:rPr>
              <w:t>8.</w:t>
            </w:r>
          </w:p>
        </w:tc>
        <w:tc>
          <w:tcPr>
            <w:tcW w:w="4664"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after="200" w:line="276" w:lineRule="auto"/>
              <w:ind w:left="0" w:right="0" w:firstLine="0"/>
              <w:jc w:val="left"/>
              <w:rPr>
                <w:color w:val="auto"/>
                <w:szCs w:val="24"/>
                <w:lang w:val="ru-RU"/>
              </w:rPr>
            </w:pPr>
            <w:r w:rsidRPr="00BC631D">
              <w:rPr>
                <w:color w:val="auto"/>
                <w:szCs w:val="24"/>
                <w:lang w:val="ru-RU"/>
              </w:rPr>
              <w:t>Право в системе общественных отношений</w:t>
            </w:r>
          </w:p>
        </w:tc>
        <w:tc>
          <w:tcPr>
            <w:tcW w:w="851"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color w:val="auto"/>
                <w:szCs w:val="24"/>
                <w:lang w:val="ru-RU" w:eastAsia="ru-RU"/>
              </w:rPr>
              <w:t>10</w:t>
            </w:r>
          </w:p>
        </w:tc>
        <w:tc>
          <w:tcPr>
            <w:tcW w:w="2111"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color w:val="auto"/>
                <w:szCs w:val="24"/>
                <w:lang w:val="ru-RU" w:eastAsia="ru-RU"/>
              </w:rPr>
              <w:t>право</w:t>
            </w:r>
          </w:p>
        </w:tc>
        <w:tc>
          <w:tcPr>
            <w:tcW w:w="1298" w:type="dxa"/>
            <w:tcBorders>
              <w:top w:val="outset" w:sz="6" w:space="0" w:color="auto"/>
              <w:left w:val="outset" w:sz="6" w:space="0" w:color="auto"/>
              <w:bottom w:val="outset" w:sz="6" w:space="0" w:color="auto"/>
              <w:right w:val="outset" w:sz="6" w:space="0" w:color="auto"/>
            </w:tcBorders>
          </w:tcPr>
          <w:p w:rsidR="00BC631D" w:rsidRPr="00BC631D" w:rsidRDefault="00BC631D" w:rsidP="00BC631D">
            <w:pPr>
              <w:spacing w:before="134" w:after="134" w:line="240" w:lineRule="auto"/>
              <w:ind w:left="0" w:right="0" w:firstLine="0"/>
              <w:jc w:val="center"/>
              <w:rPr>
                <w:color w:val="auto"/>
                <w:szCs w:val="24"/>
                <w:lang w:val="ru-RU" w:eastAsia="ru-RU"/>
              </w:rPr>
            </w:pPr>
            <w:r w:rsidRPr="00BC631D">
              <w:rPr>
                <w:color w:val="auto"/>
                <w:szCs w:val="24"/>
                <w:lang w:val="ru-RU" w:eastAsia="ru-RU"/>
              </w:rPr>
              <w:t>1</w:t>
            </w:r>
          </w:p>
        </w:tc>
      </w:tr>
    </w:tbl>
    <w:p w:rsidR="00BC631D" w:rsidRPr="00281CD0" w:rsidRDefault="00BC631D" w:rsidP="00BC631D">
      <w:pPr>
        <w:shd w:val="clear" w:color="auto" w:fill="FEFDFB"/>
        <w:spacing w:before="134" w:after="134" w:line="298" w:lineRule="atLeast"/>
        <w:ind w:left="0" w:right="0" w:firstLine="708"/>
        <w:rPr>
          <w:szCs w:val="24"/>
          <w:lang w:val="ru-RU" w:eastAsia="ru-RU"/>
        </w:rPr>
      </w:pPr>
      <w:r w:rsidRPr="00281CD0">
        <w:rPr>
          <w:szCs w:val="24"/>
          <w:lang w:val="ru-RU" w:eastAsia="ru-RU"/>
        </w:rPr>
        <w:t xml:space="preserve">Деление классов на подгруппы производится по предметам:  иностранный язык;   информатика, физкультура. </w:t>
      </w:r>
    </w:p>
    <w:p w:rsidR="00BC631D" w:rsidRPr="00281CD0" w:rsidRDefault="00BC631D" w:rsidP="00BC631D">
      <w:pPr>
        <w:shd w:val="clear" w:color="auto" w:fill="FEFDFB"/>
        <w:spacing w:before="134" w:after="134" w:line="298" w:lineRule="atLeast"/>
        <w:ind w:left="0" w:right="0" w:firstLine="0"/>
        <w:rPr>
          <w:szCs w:val="24"/>
          <w:lang w:val="ru-RU" w:eastAsia="ru-RU"/>
        </w:rPr>
      </w:pPr>
      <w:r w:rsidRPr="00281CD0">
        <w:rPr>
          <w:szCs w:val="24"/>
          <w:lang w:val="ru-RU" w:eastAsia="ru-RU"/>
        </w:rPr>
        <w:t>Учебная нагрузка во всех классах на одного ученика не превышает максимального объёма обязательной учебной нагрузки. При организации учебного процесса  строго соблюдены гигиенические требования. Разнообразие используемых в системе педагогических техн</w:t>
      </w:r>
      <w:r w:rsidRPr="00281CD0">
        <w:rPr>
          <w:szCs w:val="24"/>
          <w:lang w:val="ru-RU" w:eastAsia="ru-RU"/>
        </w:rPr>
        <w:t>о</w:t>
      </w:r>
      <w:r w:rsidRPr="00281CD0">
        <w:rPr>
          <w:szCs w:val="24"/>
          <w:lang w:val="ru-RU" w:eastAsia="ru-RU"/>
        </w:rPr>
        <w:t>логий способствует повышению мотивации учащихся, делает процесс освоения знаний личностно значимым и успешным.</w:t>
      </w:r>
    </w:p>
    <w:p w:rsidR="00BC631D" w:rsidRDefault="00BC631D" w:rsidP="00BC631D">
      <w:pPr>
        <w:pStyle w:val="aa"/>
        <w:tabs>
          <w:tab w:val="left" w:pos="0"/>
        </w:tabs>
        <w:spacing w:after="36"/>
        <w:ind w:left="0" w:right="-1" w:firstLine="0"/>
        <w:jc w:val="left"/>
        <w:rPr>
          <w:b/>
          <w:color w:val="0033CC"/>
          <w:sz w:val="32"/>
          <w:szCs w:val="32"/>
          <w:lang w:val="ru-RU"/>
        </w:rPr>
      </w:pPr>
    </w:p>
    <w:p w:rsidR="00281CD0" w:rsidRDefault="00281CD0" w:rsidP="00BC631D">
      <w:pPr>
        <w:pStyle w:val="aa"/>
        <w:tabs>
          <w:tab w:val="left" w:pos="0"/>
        </w:tabs>
        <w:spacing w:after="36"/>
        <w:ind w:left="0" w:right="-1" w:firstLine="0"/>
        <w:jc w:val="left"/>
        <w:rPr>
          <w:b/>
          <w:color w:val="0033CC"/>
          <w:sz w:val="32"/>
          <w:szCs w:val="32"/>
          <w:lang w:val="ru-RU"/>
        </w:rPr>
      </w:pPr>
    </w:p>
    <w:p w:rsidR="00281CD0" w:rsidRDefault="00281CD0" w:rsidP="00BC631D">
      <w:pPr>
        <w:pStyle w:val="aa"/>
        <w:tabs>
          <w:tab w:val="left" w:pos="0"/>
        </w:tabs>
        <w:spacing w:after="36"/>
        <w:ind w:left="0" w:right="-1" w:firstLine="0"/>
        <w:jc w:val="left"/>
        <w:rPr>
          <w:b/>
          <w:color w:val="0033CC"/>
          <w:sz w:val="32"/>
          <w:szCs w:val="32"/>
          <w:lang w:val="ru-RU"/>
        </w:rPr>
      </w:pPr>
    </w:p>
    <w:p w:rsidR="00281CD0" w:rsidRDefault="00281CD0" w:rsidP="00BC631D">
      <w:pPr>
        <w:pStyle w:val="aa"/>
        <w:tabs>
          <w:tab w:val="left" w:pos="0"/>
        </w:tabs>
        <w:spacing w:after="36"/>
        <w:ind w:left="0" w:right="-1" w:firstLine="0"/>
        <w:jc w:val="left"/>
        <w:rPr>
          <w:b/>
          <w:color w:val="0033CC"/>
          <w:sz w:val="32"/>
          <w:szCs w:val="32"/>
          <w:lang w:val="ru-RU"/>
        </w:rPr>
      </w:pPr>
    </w:p>
    <w:p w:rsidR="00281CD0" w:rsidRDefault="00281CD0" w:rsidP="00BC631D">
      <w:pPr>
        <w:pStyle w:val="aa"/>
        <w:tabs>
          <w:tab w:val="left" w:pos="0"/>
        </w:tabs>
        <w:spacing w:after="36"/>
        <w:ind w:left="0" w:right="-1" w:firstLine="0"/>
        <w:jc w:val="left"/>
        <w:rPr>
          <w:b/>
          <w:color w:val="0033CC"/>
          <w:sz w:val="32"/>
          <w:szCs w:val="32"/>
          <w:lang w:val="ru-RU"/>
        </w:rPr>
      </w:pPr>
    </w:p>
    <w:p w:rsidR="00281CD0" w:rsidRDefault="00281CD0" w:rsidP="00BC631D">
      <w:pPr>
        <w:pStyle w:val="aa"/>
        <w:tabs>
          <w:tab w:val="left" w:pos="0"/>
        </w:tabs>
        <w:spacing w:after="36"/>
        <w:ind w:left="0" w:right="-1" w:firstLine="0"/>
        <w:jc w:val="left"/>
        <w:rPr>
          <w:b/>
          <w:color w:val="0033CC"/>
          <w:sz w:val="32"/>
          <w:szCs w:val="32"/>
          <w:lang w:val="ru-RU"/>
        </w:rPr>
      </w:pPr>
    </w:p>
    <w:p w:rsidR="00281CD0" w:rsidRDefault="00281CD0" w:rsidP="00BC631D">
      <w:pPr>
        <w:pStyle w:val="aa"/>
        <w:tabs>
          <w:tab w:val="left" w:pos="0"/>
        </w:tabs>
        <w:spacing w:after="36"/>
        <w:ind w:left="0" w:right="-1" w:firstLine="0"/>
        <w:jc w:val="left"/>
        <w:rPr>
          <w:b/>
          <w:color w:val="0033CC"/>
          <w:sz w:val="32"/>
          <w:szCs w:val="32"/>
          <w:lang w:val="ru-RU"/>
        </w:rPr>
      </w:pPr>
    </w:p>
    <w:p w:rsidR="00281CD0" w:rsidRDefault="00281CD0" w:rsidP="00BC631D">
      <w:pPr>
        <w:pStyle w:val="aa"/>
        <w:tabs>
          <w:tab w:val="left" w:pos="0"/>
        </w:tabs>
        <w:spacing w:after="36"/>
        <w:ind w:left="0" w:right="-1" w:firstLine="0"/>
        <w:jc w:val="left"/>
        <w:rPr>
          <w:b/>
          <w:color w:val="0033CC"/>
          <w:sz w:val="32"/>
          <w:szCs w:val="32"/>
          <w:lang w:val="ru-RU"/>
        </w:rPr>
      </w:pPr>
    </w:p>
    <w:p w:rsidR="00281CD0" w:rsidRDefault="00281CD0" w:rsidP="00BC631D">
      <w:pPr>
        <w:pStyle w:val="aa"/>
        <w:tabs>
          <w:tab w:val="left" w:pos="0"/>
        </w:tabs>
        <w:spacing w:after="36"/>
        <w:ind w:left="0" w:right="-1" w:firstLine="0"/>
        <w:jc w:val="left"/>
        <w:rPr>
          <w:b/>
          <w:color w:val="0033CC"/>
          <w:sz w:val="32"/>
          <w:szCs w:val="32"/>
          <w:lang w:val="ru-RU"/>
        </w:rPr>
      </w:pPr>
    </w:p>
    <w:p w:rsidR="00281CD0" w:rsidRDefault="00281CD0" w:rsidP="00BC631D">
      <w:pPr>
        <w:pStyle w:val="aa"/>
        <w:tabs>
          <w:tab w:val="left" w:pos="0"/>
        </w:tabs>
        <w:spacing w:after="36"/>
        <w:ind w:left="0" w:right="-1" w:firstLine="0"/>
        <w:jc w:val="left"/>
        <w:rPr>
          <w:b/>
          <w:color w:val="0033CC"/>
          <w:sz w:val="32"/>
          <w:szCs w:val="32"/>
          <w:lang w:val="ru-RU"/>
        </w:rPr>
      </w:pPr>
    </w:p>
    <w:p w:rsidR="00281CD0" w:rsidRDefault="00281CD0" w:rsidP="00BC631D">
      <w:pPr>
        <w:pStyle w:val="aa"/>
        <w:tabs>
          <w:tab w:val="left" w:pos="0"/>
        </w:tabs>
        <w:spacing w:after="36"/>
        <w:ind w:left="0" w:right="-1" w:firstLine="0"/>
        <w:jc w:val="left"/>
        <w:rPr>
          <w:b/>
          <w:color w:val="0033CC"/>
          <w:sz w:val="32"/>
          <w:szCs w:val="32"/>
          <w:lang w:val="ru-RU"/>
        </w:rPr>
      </w:pPr>
    </w:p>
    <w:p w:rsidR="00281CD0" w:rsidRDefault="00281CD0" w:rsidP="00BC631D">
      <w:pPr>
        <w:pStyle w:val="aa"/>
        <w:tabs>
          <w:tab w:val="left" w:pos="0"/>
        </w:tabs>
        <w:spacing w:after="36"/>
        <w:ind w:left="0" w:right="-1" w:firstLine="0"/>
        <w:jc w:val="left"/>
        <w:rPr>
          <w:b/>
          <w:color w:val="0033CC"/>
          <w:sz w:val="32"/>
          <w:szCs w:val="32"/>
          <w:lang w:val="ru-RU"/>
        </w:rPr>
      </w:pPr>
    </w:p>
    <w:p w:rsidR="00CD576A" w:rsidRDefault="00CD576A" w:rsidP="00BC631D">
      <w:pPr>
        <w:pStyle w:val="aa"/>
        <w:tabs>
          <w:tab w:val="left" w:pos="0"/>
        </w:tabs>
        <w:spacing w:after="36"/>
        <w:ind w:left="0" w:right="-1" w:firstLine="0"/>
        <w:jc w:val="left"/>
        <w:rPr>
          <w:b/>
          <w:color w:val="0033CC"/>
          <w:sz w:val="32"/>
          <w:szCs w:val="32"/>
          <w:lang w:val="ru-RU"/>
        </w:rPr>
      </w:pPr>
    </w:p>
    <w:p w:rsidR="00CD576A" w:rsidRDefault="00CD576A" w:rsidP="00BC631D">
      <w:pPr>
        <w:pStyle w:val="aa"/>
        <w:tabs>
          <w:tab w:val="left" w:pos="0"/>
        </w:tabs>
        <w:spacing w:after="36"/>
        <w:ind w:left="0" w:right="-1" w:firstLine="0"/>
        <w:jc w:val="left"/>
        <w:rPr>
          <w:b/>
          <w:color w:val="0033CC"/>
          <w:sz w:val="32"/>
          <w:szCs w:val="32"/>
          <w:lang w:val="ru-RU"/>
        </w:rPr>
      </w:pPr>
    </w:p>
    <w:p w:rsidR="00CD576A" w:rsidRDefault="00CD576A" w:rsidP="00BC631D">
      <w:pPr>
        <w:pStyle w:val="aa"/>
        <w:tabs>
          <w:tab w:val="left" w:pos="0"/>
        </w:tabs>
        <w:spacing w:after="36"/>
        <w:ind w:left="0" w:right="-1" w:firstLine="0"/>
        <w:jc w:val="left"/>
        <w:rPr>
          <w:b/>
          <w:color w:val="0033CC"/>
          <w:sz w:val="32"/>
          <w:szCs w:val="32"/>
          <w:lang w:val="ru-RU"/>
        </w:rPr>
      </w:pPr>
    </w:p>
    <w:p w:rsidR="00CD576A" w:rsidRDefault="00CD576A" w:rsidP="00BC631D">
      <w:pPr>
        <w:pStyle w:val="aa"/>
        <w:tabs>
          <w:tab w:val="left" w:pos="0"/>
        </w:tabs>
        <w:spacing w:after="36"/>
        <w:ind w:left="0" w:right="-1" w:firstLine="0"/>
        <w:jc w:val="left"/>
        <w:rPr>
          <w:b/>
          <w:color w:val="0033CC"/>
          <w:sz w:val="32"/>
          <w:szCs w:val="32"/>
          <w:lang w:val="ru-RU"/>
        </w:rPr>
      </w:pPr>
    </w:p>
    <w:p w:rsidR="00CD576A" w:rsidRDefault="00CD576A" w:rsidP="00BC631D">
      <w:pPr>
        <w:pStyle w:val="aa"/>
        <w:tabs>
          <w:tab w:val="left" w:pos="0"/>
        </w:tabs>
        <w:spacing w:after="36"/>
        <w:ind w:left="0" w:right="-1" w:firstLine="0"/>
        <w:jc w:val="left"/>
        <w:rPr>
          <w:b/>
          <w:color w:val="0033CC"/>
          <w:sz w:val="32"/>
          <w:szCs w:val="32"/>
          <w:lang w:val="ru-RU"/>
        </w:rPr>
      </w:pPr>
    </w:p>
    <w:p w:rsidR="00CD576A" w:rsidRDefault="00CD576A" w:rsidP="00BC631D">
      <w:pPr>
        <w:pStyle w:val="aa"/>
        <w:tabs>
          <w:tab w:val="left" w:pos="0"/>
        </w:tabs>
        <w:spacing w:after="36"/>
        <w:ind w:left="0" w:right="-1" w:firstLine="0"/>
        <w:jc w:val="left"/>
        <w:rPr>
          <w:b/>
          <w:color w:val="0033CC"/>
          <w:sz w:val="32"/>
          <w:szCs w:val="32"/>
          <w:lang w:val="ru-RU"/>
        </w:rPr>
      </w:pPr>
    </w:p>
    <w:p w:rsidR="00CD576A" w:rsidRDefault="00CD576A" w:rsidP="00BC631D">
      <w:pPr>
        <w:pStyle w:val="aa"/>
        <w:tabs>
          <w:tab w:val="left" w:pos="0"/>
        </w:tabs>
        <w:spacing w:after="36"/>
        <w:ind w:left="0" w:right="-1" w:firstLine="0"/>
        <w:jc w:val="left"/>
        <w:rPr>
          <w:b/>
          <w:color w:val="0033CC"/>
          <w:sz w:val="32"/>
          <w:szCs w:val="32"/>
          <w:lang w:val="ru-RU"/>
        </w:rPr>
      </w:pPr>
    </w:p>
    <w:p w:rsidR="00CD576A" w:rsidRDefault="00CD576A" w:rsidP="00BC631D">
      <w:pPr>
        <w:pStyle w:val="aa"/>
        <w:tabs>
          <w:tab w:val="left" w:pos="0"/>
        </w:tabs>
        <w:spacing w:after="36"/>
        <w:ind w:left="0" w:right="-1" w:firstLine="0"/>
        <w:jc w:val="left"/>
        <w:rPr>
          <w:b/>
          <w:color w:val="0033CC"/>
          <w:sz w:val="32"/>
          <w:szCs w:val="32"/>
          <w:lang w:val="ru-RU"/>
        </w:rPr>
      </w:pPr>
    </w:p>
    <w:p w:rsidR="00CD576A" w:rsidRDefault="00CD576A" w:rsidP="00BC631D">
      <w:pPr>
        <w:pStyle w:val="aa"/>
        <w:tabs>
          <w:tab w:val="left" w:pos="0"/>
        </w:tabs>
        <w:spacing w:after="36"/>
        <w:ind w:left="0" w:right="-1" w:firstLine="0"/>
        <w:jc w:val="left"/>
        <w:rPr>
          <w:b/>
          <w:color w:val="0033CC"/>
          <w:sz w:val="32"/>
          <w:szCs w:val="32"/>
          <w:lang w:val="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Pr="00CD576A" w:rsidRDefault="00CD576A" w:rsidP="00CD576A">
      <w:pPr>
        <w:shd w:val="clear" w:color="auto" w:fill="FEFDFB"/>
        <w:spacing w:after="0" w:line="240" w:lineRule="auto"/>
        <w:ind w:left="0" w:right="0" w:firstLine="0"/>
        <w:jc w:val="center"/>
        <w:rPr>
          <w:b/>
          <w:bCs/>
          <w:sz w:val="21"/>
          <w:szCs w:val="21"/>
          <w:lang w:val="ru-RU" w:eastAsia="ru-RU"/>
        </w:rPr>
      </w:pPr>
      <w:r w:rsidRPr="00CD576A">
        <w:rPr>
          <w:b/>
          <w:bCs/>
          <w:sz w:val="21"/>
          <w:szCs w:val="21"/>
          <w:lang w:val="ru-RU" w:eastAsia="ru-RU"/>
        </w:rPr>
        <w:t>Учебный план социально-экономического направления</w:t>
      </w:r>
      <w:r>
        <w:rPr>
          <w:b/>
          <w:bCs/>
          <w:sz w:val="21"/>
          <w:szCs w:val="21"/>
          <w:lang w:val="ru-RU" w:eastAsia="ru-RU"/>
        </w:rPr>
        <w:t xml:space="preserve"> 10</w:t>
      </w:r>
      <w:r w:rsidRPr="00CD576A">
        <w:rPr>
          <w:b/>
          <w:bCs/>
          <w:sz w:val="21"/>
          <w:szCs w:val="21"/>
          <w:lang w:val="ru-RU" w:eastAsia="ru-RU"/>
        </w:rPr>
        <w:t xml:space="preserve"> а класса</w:t>
      </w:r>
    </w:p>
    <w:p w:rsidR="00CD576A" w:rsidRPr="00CD576A" w:rsidRDefault="00CD576A" w:rsidP="00CD576A">
      <w:pPr>
        <w:shd w:val="clear" w:color="auto" w:fill="FEFDFB"/>
        <w:spacing w:after="0" w:line="240" w:lineRule="auto"/>
        <w:ind w:left="0" w:right="0" w:firstLine="0"/>
        <w:jc w:val="center"/>
        <w:rPr>
          <w:b/>
          <w:bCs/>
          <w:sz w:val="21"/>
          <w:szCs w:val="21"/>
          <w:lang w:val="ru-RU" w:eastAsia="ru-RU"/>
        </w:rPr>
      </w:pPr>
      <w:r w:rsidRPr="00CD576A">
        <w:rPr>
          <w:b/>
          <w:bCs/>
          <w:sz w:val="21"/>
          <w:szCs w:val="21"/>
          <w:lang w:val="ru-RU" w:eastAsia="ru-RU"/>
        </w:rPr>
        <w:t>на  2017 - 2019 учебный год</w:t>
      </w:r>
    </w:p>
    <w:p w:rsidR="00CD576A" w:rsidRPr="00CD576A" w:rsidRDefault="00CD576A" w:rsidP="00CD576A">
      <w:pPr>
        <w:spacing w:after="0" w:line="240" w:lineRule="auto"/>
        <w:ind w:left="0" w:right="0" w:firstLine="0"/>
        <w:jc w:val="center"/>
        <w:rPr>
          <w:rFonts w:eastAsiaTheme="minorEastAsia"/>
          <w:color w:val="auto"/>
          <w:sz w:val="20"/>
          <w:szCs w:val="20"/>
          <w:lang w:val="ru-RU" w:eastAsia="ru-RU"/>
        </w:rPr>
      </w:pPr>
    </w:p>
    <w:tbl>
      <w:tblPr>
        <w:tblW w:w="9922" w:type="dxa"/>
        <w:tblInd w:w="5" w:type="dxa"/>
        <w:tblLayout w:type="fixed"/>
        <w:tblCellMar>
          <w:left w:w="0" w:type="dxa"/>
          <w:right w:w="0" w:type="dxa"/>
        </w:tblCellMar>
        <w:tblLook w:val="04A0" w:firstRow="1" w:lastRow="0" w:firstColumn="1" w:lastColumn="0" w:noHBand="0" w:noVBand="1"/>
      </w:tblPr>
      <w:tblGrid>
        <w:gridCol w:w="2102"/>
        <w:gridCol w:w="3001"/>
        <w:gridCol w:w="1134"/>
        <w:gridCol w:w="851"/>
        <w:gridCol w:w="1134"/>
        <w:gridCol w:w="850"/>
        <w:gridCol w:w="850"/>
      </w:tblGrid>
      <w:tr w:rsidR="00CD576A" w:rsidRPr="00CD576A" w:rsidTr="00837DEF">
        <w:trPr>
          <w:trHeight w:val="567"/>
        </w:trPr>
        <w:tc>
          <w:tcPr>
            <w:tcW w:w="2102" w:type="dxa"/>
            <w:vMerge w:val="restart"/>
            <w:tcBorders>
              <w:top w:val="single" w:sz="4" w:space="0" w:color="auto"/>
              <w:left w:val="single" w:sz="4" w:space="0" w:color="auto"/>
              <w:right w:val="single" w:sz="4" w:space="0" w:color="auto"/>
            </w:tcBorders>
            <w:vAlign w:val="bottom"/>
          </w:tcPr>
          <w:p w:rsidR="00CD576A" w:rsidRPr="00CD576A" w:rsidRDefault="00CD576A" w:rsidP="00CD576A">
            <w:pPr>
              <w:spacing w:after="0" w:line="240" w:lineRule="auto"/>
              <w:ind w:left="0" w:right="0" w:firstLine="0"/>
              <w:jc w:val="center"/>
              <w:rPr>
                <w:rFonts w:eastAsiaTheme="minorEastAsia"/>
                <w:b/>
                <w:color w:val="auto"/>
                <w:sz w:val="22"/>
                <w:lang w:val="ru-RU" w:eastAsia="ru-RU"/>
              </w:rPr>
            </w:pPr>
            <w:r w:rsidRPr="00CD576A">
              <w:rPr>
                <w:rFonts w:eastAsiaTheme="minorEastAsia"/>
                <w:b/>
                <w:color w:val="auto"/>
                <w:sz w:val="22"/>
                <w:lang w:val="ru-RU" w:eastAsia="ru-RU"/>
              </w:rPr>
              <w:t>Предметные об-</w:t>
            </w:r>
          </w:p>
          <w:p w:rsidR="00CD576A" w:rsidRPr="00CD576A" w:rsidRDefault="00CD576A" w:rsidP="00CD576A">
            <w:pPr>
              <w:spacing w:after="0" w:line="240" w:lineRule="auto"/>
              <w:ind w:left="0" w:right="0" w:firstLine="0"/>
              <w:jc w:val="center"/>
              <w:rPr>
                <w:rFonts w:eastAsiaTheme="minorEastAsia"/>
                <w:color w:val="auto"/>
                <w:sz w:val="22"/>
                <w:lang w:val="ru-RU" w:eastAsia="ru-RU"/>
              </w:rPr>
            </w:pPr>
            <w:proofErr w:type="spellStart"/>
            <w:r w:rsidRPr="00CD576A">
              <w:rPr>
                <w:rFonts w:eastAsiaTheme="minorEastAsia"/>
                <w:b/>
                <w:color w:val="auto"/>
                <w:sz w:val="22"/>
                <w:lang w:val="ru-RU" w:eastAsia="ru-RU"/>
              </w:rPr>
              <w:t>ласти</w:t>
            </w:r>
            <w:proofErr w:type="spellEnd"/>
          </w:p>
        </w:tc>
        <w:tc>
          <w:tcPr>
            <w:tcW w:w="3001" w:type="dxa"/>
            <w:vMerge w:val="restart"/>
            <w:tcBorders>
              <w:top w:val="single" w:sz="4" w:space="0" w:color="auto"/>
              <w:left w:val="single" w:sz="4" w:space="0" w:color="auto"/>
              <w:right w:val="single" w:sz="4"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Учебные предметы</w:t>
            </w:r>
          </w:p>
        </w:tc>
        <w:tc>
          <w:tcPr>
            <w:tcW w:w="1134" w:type="dxa"/>
            <w:vMerge w:val="restart"/>
            <w:tcBorders>
              <w:top w:val="single" w:sz="4" w:space="0" w:color="auto"/>
              <w:left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Уровень</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Количество часов в неделю</w:t>
            </w:r>
          </w:p>
          <w:p w:rsidR="00CD576A" w:rsidRPr="00CD576A" w:rsidRDefault="00CD576A" w:rsidP="00CD576A">
            <w:pPr>
              <w:spacing w:after="0" w:line="240" w:lineRule="auto"/>
              <w:ind w:left="0" w:right="0" w:firstLine="0"/>
              <w:jc w:val="center"/>
              <w:rPr>
                <w:rFonts w:eastAsiaTheme="minorEastAsia"/>
                <w:color w:val="auto"/>
                <w:sz w:val="22"/>
                <w:lang w:val="ru-RU" w:eastAsia="ru-RU"/>
              </w:rPr>
            </w:pPr>
          </w:p>
        </w:tc>
        <w:tc>
          <w:tcPr>
            <w:tcW w:w="850" w:type="dxa"/>
            <w:vMerge w:val="restart"/>
            <w:tcBorders>
              <w:top w:val="single" w:sz="4" w:space="0" w:color="auto"/>
              <w:left w:val="single" w:sz="4" w:space="0" w:color="auto"/>
              <w:right w:val="single" w:sz="4" w:space="0" w:color="auto"/>
            </w:tcBorders>
            <w:vAlign w:val="bottom"/>
          </w:tcPr>
          <w:p w:rsidR="00CD576A" w:rsidRPr="00CD576A" w:rsidRDefault="00CD576A" w:rsidP="00CD576A">
            <w:pPr>
              <w:spacing w:after="0" w:line="240" w:lineRule="auto"/>
              <w:ind w:left="0" w:right="0" w:firstLine="0"/>
              <w:rPr>
                <w:rFonts w:eastAsiaTheme="minorEastAsia"/>
                <w:color w:val="auto"/>
                <w:sz w:val="22"/>
                <w:lang w:val="ru-RU" w:eastAsia="ru-RU"/>
              </w:rPr>
            </w:pPr>
            <w:r w:rsidRPr="00CD576A">
              <w:rPr>
                <w:rFonts w:eastAsiaTheme="minorEastAsia"/>
                <w:color w:val="auto"/>
                <w:sz w:val="22"/>
                <w:lang w:val="ru-RU" w:eastAsia="ru-RU"/>
              </w:rPr>
              <w:t>Колич</w:t>
            </w:r>
            <w:r w:rsidRPr="00CD576A">
              <w:rPr>
                <w:rFonts w:eastAsiaTheme="minorEastAsia"/>
                <w:color w:val="auto"/>
                <w:sz w:val="22"/>
                <w:lang w:val="ru-RU" w:eastAsia="ru-RU"/>
              </w:rPr>
              <w:t>е</w:t>
            </w:r>
            <w:r w:rsidRPr="00CD576A">
              <w:rPr>
                <w:rFonts w:eastAsiaTheme="minorEastAsia"/>
                <w:color w:val="auto"/>
                <w:sz w:val="22"/>
                <w:lang w:val="ru-RU" w:eastAsia="ru-RU"/>
              </w:rPr>
              <w:t>ство ч</w:t>
            </w:r>
            <w:r w:rsidRPr="00CD576A">
              <w:rPr>
                <w:rFonts w:eastAsiaTheme="minorEastAsia"/>
                <w:color w:val="auto"/>
                <w:sz w:val="22"/>
                <w:lang w:val="ru-RU" w:eastAsia="ru-RU"/>
              </w:rPr>
              <w:t>а</w:t>
            </w:r>
            <w:r w:rsidRPr="00CD576A">
              <w:rPr>
                <w:rFonts w:eastAsiaTheme="minorEastAsia"/>
                <w:color w:val="auto"/>
                <w:sz w:val="22"/>
                <w:lang w:val="ru-RU" w:eastAsia="ru-RU"/>
              </w:rPr>
              <w:t>сов в год</w:t>
            </w:r>
          </w:p>
        </w:tc>
        <w:tc>
          <w:tcPr>
            <w:tcW w:w="850" w:type="dxa"/>
            <w:vMerge w:val="restart"/>
            <w:tcBorders>
              <w:top w:val="single" w:sz="4" w:space="0" w:color="auto"/>
              <w:left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Колич</w:t>
            </w:r>
            <w:r w:rsidRPr="00CD576A">
              <w:rPr>
                <w:rFonts w:eastAsiaTheme="minorEastAsia"/>
                <w:color w:val="auto"/>
                <w:sz w:val="22"/>
                <w:lang w:val="ru-RU" w:eastAsia="ru-RU"/>
              </w:rPr>
              <w:t>е</w:t>
            </w:r>
            <w:r w:rsidRPr="00CD576A">
              <w:rPr>
                <w:rFonts w:eastAsiaTheme="minorEastAsia"/>
                <w:color w:val="auto"/>
                <w:sz w:val="22"/>
                <w:lang w:val="ru-RU" w:eastAsia="ru-RU"/>
              </w:rPr>
              <w:t>ство ч</w:t>
            </w:r>
            <w:r w:rsidRPr="00CD576A">
              <w:rPr>
                <w:rFonts w:eastAsiaTheme="minorEastAsia"/>
                <w:color w:val="auto"/>
                <w:sz w:val="22"/>
                <w:lang w:val="ru-RU" w:eastAsia="ru-RU"/>
              </w:rPr>
              <w:t>а</w:t>
            </w:r>
            <w:r w:rsidRPr="00CD576A">
              <w:rPr>
                <w:rFonts w:eastAsiaTheme="minorEastAsia"/>
                <w:color w:val="auto"/>
                <w:sz w:val="22"/>
                <w:lang w:val="ru-RU" w:eastAsia="ru-RU"/>
              </w:rPr>
              <w:t>сов за два года</w:t>
            </w:r>
          </w:p>
        </w:tc>
      </w:tr>
      <w:tr w:rsidR="00CD576A" w:rsidRPr="00CD576A" w:rsidTr="00837DEF">
        <w:trPr>
          <w:trHeight w:val="209"/>
        </w:trPr>
        <w:tc>
          <w:tcPr>
            <w:tcW w:w="2102" w:type="dxa"/>
            <w:vMerge/>
            <w:tcBorders>
              <w:left w:val="single" w:sz="4" w:space="0" w:color="auto"/>
              <w:bottom w:val="single" w:sz="4" w:space="0" w:color="auto"/>
              <w:right w:val="single" w:sz="4" w:space="0" w:color="auto"/>
            </w:tcBorders>
            <w:vAlign w:val="bottom"/>
          </w:tcPr>
          <w:p w:rsidR="00CD576A" w:rsidRPr="00CD576A" w:rsidRDefault="00CD576A" w:rsidP="00CD576A">
            <w:pPr>
              <w:spacing w:after="0" w:line="240" w:lineRule="auto"/>
              <w:ind w:left="0" w:right="0" w:firstLine="0"/>
              <w:jc w:val="center"/>
              <w:rPr>
                <w:rFonts w:eastAsiaTheme="minorEastAsia"/>
                <w:b/>
                <w:color w:val="auto"/>
                <w:sz w:val="22"/>
                <w:lang w:val="ru-RU" w:eastAsia="ru-RU"/>
              </w:rPr>
            </w:pPr>
          </w:p>
        </w:tc>
        <w:tc>
          <w:tcPr>
            <w:tcW w:w="3001" w:type="dxa"/>
            <w:vMerge/>
            <w:tcBorders>
              <w:left w:val="single" w:sz="4" w:space="0" w:color="auto"/>
              <w:bottom w:val="single" w:sz="4" w:space="0" w:color="auto"/>
              <w:right w:val="single" w:sz="4"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p>
        </w:tc>
        <w:tc>
          <w:tcPr>
            <w:tcW w:w="1134" w:type="dxa"/>
            <w:vMerge/>
            <w:tcBorders>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eastAsia="ru-RU"/>
              </w:rPr>
              <w:t>X</w:t>
            </w:r>
            <w:r w:rsidRPr="00CD576A">
              <w:rPr>
                <w:rFonts w:eastAsiaTheme="minorEastAsia"/>
                <w:color w:val="auto"/>
                <w:sz w:val="22"/>
                <w:lang w:val="ru-RU" w:eastAsia="ru-RU"/>
              </w:rPr>
              <w:t xml:space="preserve"> класс</w:t>
            </w:r>
          </w:p>
        </w:tc>
        <w:tc>
          <w:tcPr>
            <w:tcW w:w="1134" w:type="dxa"/>
            <w:tcBorders>
              <w:top w:val="single" w:sz="4" w:space="0" w:color="auto"/>
              <w:left w:val="single" w:sz="4" w:space="0" w:color="auto"/>
              <w:bottom w:val="single" w:sz="4" w:space="0" w:color="auto"/>
              <w:right w:val="single" w:sz="4" w:space="0" w:color="auto"/>
            </w:tcBorders>
            <w:vAlign w:val="bottom"/>
          </w:tcPr>
          <w:p w:rsidR="00CD576A" w:rsidRPr="00CD576A" w:rsidRDefault="00CD576A" w:rsidP="00CD576A">
            <w:pPr>
              <w:spacing w:after="0" w:line="240" w:lineRule="auto"/>
              <w:ind w:left="0" w:right="0"/>
              <w:jc w:val="center"/>
              <w:rPr>
                <w:rFonts w:eastAsiaTheme="minorEastAsia"/>
                <w:color w:val="auto"/>
                <w:sz w:val="22"/>
                <w:lang w:val="ru-RU" w:eastAsia="ru-RU"/>
              </w:rPr>
            </w:pPr>
            <w:r w:rsidRPr="00CD576A">
              <w:rPr>
                <w:rFonts w:eastAsiaTheme="minorEastAsia"/>
                <w:color w:val="auto"/>
                <w:sz w:val="22"/>
                <w:lang w:val="ru-RU" w:eastAsia="ru-RU"/>
              </w:rPr>
              <w:t xml:space="preserve">    </w:t>
            </w:r>
            <w:r w:rsidRPr="00CD576A">
              <w:rPr>
                <w:rFonts w:eastAsiaTheme="minorEastAsia"/>
                <w:color w:val="auto"/>
                <w:sz w:val="22"/>
                <w:lang w:eastAsia="ru-RU"/>
              </w:rPr>
              <w:t xml:space="preserve">XI </w:t>
            </w:r>
            <w:r w:rsidRPr="00CD576A">
              <w:rPr>
                <w:rFonts w:eastAsiaTheme="minorEastAsia"/>
                <w:color w:val="auto"/>
                <w:sz w:val="22"/>
                <w:lang w:val="ru-RU" w:eastAsia="ru-RU"/>
              </w:rPr>
              <w:t>класс</w:t>
            </w:r>
          </w:p>
        </w:tc>
        <w:tc>
          <w:tcPr>
            <w:tcW w:w="850" w:type="dxa"/>
            <w:vMerge/>
            <w:tcBorders>
              <w:left w:val="single" w:sz="4" w:space="0" w:color="auto"/>
              <w:bottom w:val="single" w:sz="4" w:space="0" w:color="auto"/>
              <w:right w:val="single" w:sz="4"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p>
        </w:tc>
        <w:tc>
          <w:tcPr>
            <w:tcW w:w="850" w:type="dxa"/>
            <w:vMerge/>
            <w:tcBorders>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p>
        </w:tc>
      </w:tr>
      <w:tr w:rsidR="00CD576A" w:rsidRPr="00CD576A" w:rsidTr="00837DEF">
        <w:trPr>
          <w:trHeight w:val="242"/>
        </w:trPr>
        <w:tc>
          <w:tcPr>
            <w:tcW w:w="2102" w:type="dxa"/>
            <w:vMerge w:val="restart"/>
            <w:tcBorders>
              <w:top w:val="single" w:sz="4" w:space="0" w:color="auto"/>
              <w:left w:val="single" w:sz="4" w:space="0" w:color="auto"/>
              <w:bottom w:val="single" w:sz="4" w:space="0" w:color="auto"/>
              <w:right w:val="single" w:sz="4"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Русский язык и</w:t>
            </w:r>
          </w:p>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литература</w:t>
            </w:r>
          </w:p>
        </w:tc>
        <w:tc>
          <w:tcPr>
            <w:tcW w:w="3001" w:type="dxa"/>
            <w:tcBorders>
              <w:top w:val="single" w:sz="4" w:space="0" w:color="auto"/>
              <w:left w:val="single" w:sz="4" w:space="0" w:color="auto"/>
              <w:bottom w:val="single" w:sz="4" w:space="0" w:color="auto"/>
              <w:right w:val="single" w:sz="4" w:space="0" w:color="auto"/>
            </w:tcBorders>
            <w:vAlign w:val="bottom"/>
          </w:tcPr>
          <w:p w:rsidR="00CD576A" w:rsidRPr="00CD576A" w:rsidRDefault="00CD576A" w:rsidP="00CD576A">
            <w:pPr>
              <w:spacing w:after="0" w:line="240" w:lineRule="auto"/>
              <w:ind w:left="0" w:right="0" w:firstLine="0"/>
              <w:jc w:val="left"/>
              <w:rPr>
                <w:rFonts w:eastAsiaTheme="minorEastAsia"/>
                <w:color w:val="auto"/>
                <w:sz w:val="22"/>
                <w:lang w:val="ru-RU" w:eastAsia="ru-RU"/>
              </w:rPr>
            </w:pPr>
            <w:r w:rsidRPr="00CD576A">
              <w:rPr>
                <w:rFonts w:eastAsiaTheme="minorEastAsia"/>
                <w:color w:val="auto"/>
                <w:sz w:val="22"/>
                <w:lang w:val="ru-RU" w:eastAsia="ru-RU"/>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Б</w:t>
            </w:r>
          </w:p>
        </w:tc>
        <w:tc>
          <w:tcPr>
            <w:tcW w:w="851" w:type="dxa"/>
            <w:tcBorders>
              <w:top w:val="single" w:sz="4" w:space="0" w:color="auto"/>
              <w:left w:val="single" w:sz="4" w:space="0" w:color="auto"/>
              <w:bottom w:val="single" w:sz="4" w:space="0" w:color="auto"/>
              <w:right w:val="single" w:sz="4"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1</w:t>
            </w:r>
          </w:p>
        </w:tc>
        <w:tc>
          <w:tcPr>
            <w:tcW w:w="1134"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1</w:t>
            </w:r>
          </w:p>
        </w:tc>
        <w:tc>
          <w:tcPr>
            <w:tcW w:w="850" w:type="dxa"/>
            <w:tcBorders>
              <w:top w:val="single" w:sz="4" w:space="0" w:color="auto"/>
              <w:left w:val="single" w:sz="4" w:space="0" w:color="auto"/>
              <w:bottom w:val="single" w:sz="4" w:space="0" w:color="auto"/>
              <w:right w:val="single" w:sz="4"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34</w:t>
            </w:r>
          </w:p>
        </w:tc>
        <w:tc>
          <w:tcPr>
            <w:tcW w:w="850"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68</w:t>
            </w:r>
          </w:p>
        </w:tc>
      </w:tr>
      <w:tr w:rsidR="00CD576A" w:rsidRPr="00CD576A" w:rsidTr="00837DEF">
        <w:trPr>
          <w:trHeight w:val="244"/>
        </w:trPr>
        <w:tc>
          <w:tcPr>
            <w:tcW w:w="2102" w:type="dxa"/>
            <w:vMerge/>
            <w:tcBorders>
              <w:top w:val="single" w:sz="4" w:space="0" w:color="auto"/>
              <w:left w:val="single" w:sz="4" w:space="0" w:color="auto"/>
              <w:bottom w:val="single" w:sz="4" w:space="0" w:color="auto"/>
              <w:right w:val="single" w:sz="4"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p>
        </w:tc>
        <w:tc>
          <w:tcPr>
            <w:tcW w:w="3001" w:type="dxa"/>
            <w:tcBorders>
              <w:top w:val="single" w:sz="4" w:space="0" w:color="auto"/>
              <w:left w:val="single" w:sz="4" w:space="0" w:color="auto"/>
              <w:bottom w:val="single" w:sz="4" w:space="0" w:color="auto"/>
              <w:right w:val="single" w:sz="4" w:space="0" w:color="auto"/>
            </w:tcBorders>
            <w:vAlign w:val="bottom"/>
          </w:tcPr>
          <w:p w:rsidR="00CD576A" w:rsidRPr="00CD576A" w:rsidRDefault="00CD576A" w:rsidP="00CD576A">
            <w:pPr>
              <w:spacing w:after="0" w:line="240" w:lineRule="auto"/>
              <w:ind w:left="0" w:right="0" w:firstLine="0"/>
              <w:jc w:val="left"/>
              <w:rPr>
                <w:rFonts w:eastAsiaTheme="minorEastAsia"/>
                <w:color w:val="auto"/>
                <w:sz w:val="22"/>
                <w:lang w:val="ru-RU" w:eastAsia="ru-RU"/>
              </w:rPr>
            </w:pPr>
            <w:r w:rsidRPr="00CD576A">
              <w:rPr>
                <w:rFonts w:eastAsiaTheme="minorEastAsia"/>
                <w:color w:val="auto"/>
                <w:sz w:val="22"/>
                <w:lang w:val="ru-RU" w:eastAsia="ru-RU"/>
              </w:rPr>
              <w:t>Литература</w:t>
            </w:r>
          </w:p>
        </w:tc>
        <w:tc>
          <w:tcPr>
            <w:tcW w:w="1134"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Б</w:t>
            </w:r>
          </w:p>
        </w:tc>
        <w:tc>
          <w:tcPr>
            <w:tcW w:w="851" w:type="dxa"/>
            <w:tcBorders>
              <w:top w:val="single" w:sz="4" w:space="0" w:color="auto"/>
              <w:left w:val="single" w:sz="4" w:space="0" w:color="auto"/>
              <w:bottom w:val="single" w:sz="4" w:space="0" w:color="auto"/>
              <w:right w:val="single" w:sz="4"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3</w:t>
            </w:r>
          </w:p>
        </w:tc>
        <w:tc>
          <w:tcPr>
            <w:tcW w:w="1134"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3</w:t>
            </w:r>
          </w:p>
        </w:tc>
        <w:tc>
          <w:tcPr>
            <w:tcW w:w="850" w:type="dxa"/>
            <w:tcBorders>
              <w:top w:val="single" w:sz="4" w:space="0" w:color="auto"/>
              <w:left w:val="single" w:sz="4" w:space="0" w:color="auto"/>
              <w:bottom w:val="single" w:sz="4" w:space="0" w:color="auto"/>
              <w:right w:val="single" w:sz="4"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102</w:t>
            </w:r>
          </w:p>
        </w:tc>
        <w:tc>
          <w:tcPr>
            <w:tcW w:w="850"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204</w:t>
            </w:r>
          </w:p>
        </w:tc>
      </w:tr>
      <w:tr w:rsidR="00CD576A" w:rsidRPr="00CD576A" w:rsidTr="00837DEF">
        <w:trPr>
          <w:trHeight w:val="552"/>
        </w:trPr>
        <w:tc>
          <w:tcPr>
            <w:tcW w:w="2102" w:type="dxa"/>
            <w:tcBorders>
              <w:top w:val="single" w:sz="4" w:space="0" w:color="auto"/>
              <w:left w:val="single" w:sz="4" w:space="0" w:color="auto"/>
              <w:bottom w:val="single" w:sz="4" w:space="0" w:color="auto"/>
              <w:right w:val="single" w:sz="4"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 xml:space="preserve">Иностранные </w:t>
            </w:r>
          </w:p>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язык</w:t>
            </w:r>
          </w:p>
        </w:tc>
        <w:tc>
          <w:tcPr>
            <w:tcW w:w="3001" w:type="dxa"/>
            <w:tcBorders>
              <w:top w:val="single" w:sz="4" w:space="0" w:color="auto"/>
              <w:left w:val="single" w:sz="4" w:space="0" w:color="auto"/>
              <w:bottom w:val="single" w:sz="4" w:space="0" w:color="auto"/>
              <w:right w:val="single" w:sz="4" w:space="0" w:color="auto"/>
            </w:tcBorders>
            <w:vAlign w:val="bottom"/>
          </w:tcPr>
          <w:p w:rsidR="00CD576A" w:rsidRPr="00CD576A" w:rsidRDefault="00CD576A" w:rsidP="00CD576A">
            <w:pPr>
              <w:spacing w:after="0" w:line="240" w:lineRule="auto"/>
              <w:ind w:left="0" w:right="0" w:firstLine="0"/>
              <w:jc w:val="left"/>
              <w:rPr>
                <w:rFonts w:eastAsiaTheme="minorEastAsia"/>
                <w:color w:val="auto"/>
                <w:sz w:val="22"/>
                <w:lang w:val="ru-RU" w:eastAsia="ru-RU"/>
              </w:rPr>
            </w:pPr>
            <w:r w:rsidRPr="00CD576A">
              <w:rPr>
                <w:rFonts w:eastAsiaTheme="minorEastAsia"/>
                <w:color w:val="auto"/>
                <w:sz w:val="22"/>
                <w:lang w:val="ru-RU" w:eastAsia="ru-RU"/>
              </w:rPr>
              <w:t>Иностранный язык</w:t>
            </w:r>
          </w:p>
          <w:p w:rsidR="00CD576A" w:rsidRPr="00CD576A" w:rsidRDefault="00CD576A" w:rsidP="00CD576A">
            <w:pPr>
              <w:spacing w:after="0" w:line="240" w:lineRule="auto"/>
              <w:ind w:left="0" w:right="0" w:firstLine="0"/>
              <w:jc w:val="left"/>
              <w:rPr>
                <w:rFonts w:eastAsiaTheme="minorEastAsia"/>
                <w:color w:val="auto"/>
                <w:sz w:val="22"/>
                <w:lang w:val="ru-RU" w:eastAsia="ru-RU"/>
              </w:rPr>
            </w:pPr>
            <w:r w:rsidRPr="00CD576A">
              <w:rPr>
                <w:rFonts w:eastAsiaTheme="minorEastAsia"/>
                <w:color w:val="auto"/>
                <w:sz w:val="22"/>
                <w:lang w:val="ru-RU" w:eastAsia="ru-RU"/>
              </w:rPr>
              <w:t xml:space="preserve"> (английский)</w:t>
            </w:r>
          </w:p>
        </w:tc>
        <w:tc>
          <w:tcPr>
            <w:tcW w:w="1134"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p>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Б</w:t>
            </w:r>
          </w:p>
        </w:tc>
        <w:tc>
          <w:tcPr>
            <w:tcW w:w="851" w:type="dxa"/>
            <w:tcBorders>
              <w:top w:val="single" w:sz="4" w:space="0" w:color="auto"/>
              <w:left w:val="single" w:sz="4" w:space="0" w:color="auto"/>
              <w:bottom w:val="single" w:sz="4" w:space="0" w:color="auto"/>
              <w:right w:val="single" w:sz="4" w:space="0" w:color="auto"/>
            </w:tcBorders>
            <w:vAlign w:val="bottom"/>
          </w:tcPr>
          <w:p w:rsidR="00CD576A" w:rsidRPr="00CD576A" w:rsidRDefault="00CD576A" w:rsidP="00CD576A">
            <w:pPr>
              <w:ind w:left="0" w:firstLine="0"/>
              <w:jc w:val="center"/>
              <w:rPr>
                <w:rFonts w:eastAsiaTheme="minorEastAsia"/>
              </w:rPr>
            </w:pPr>
            <w:r w:rsidRPr="00CD576A">
              <w:rPr>
                <w:rFonts w:eastAsiaTheme="minorEastAsia"/>
              </w:rPr>
              <w:t>3</w:t>
            </w:r>
          </w:p>
        </w:tc>
        <w:tc>
          <w:tcPr>
            <w:tcW w:w="1134"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ind w:left="0" w:firstLine="0"/>
              <w:jc w:val="center"/>
              <w:rPr>
                <w:rFonts w:eastAsiaTheme="minorEastAsia"/>
                <w:lang w:val="ru-RU"/>
              </w:rPr>
            </w:pPr>
          </w:p>
          <w:p w:rsidR="00CD576A" w:rsidRPr="00CD576A" w:rsidRDefault="00CD576A" w:rsidP="00CD576A">
            <w:pPr>
              <w:ind w:left="0" w:firstLine="0"/>
              <w:jc w:val="center"/>
              <w:rPr>
                <w:rFonts w:eastAsiaTheme="minorEastAsia"/>
              </w:rPr>
            </w:pPr>
            <w:r w:rsidRPr="00CD576A">
              <w:rPr>
                <w:rFonts w:eastAsiaTheme="minorEastAsia"/>
              </w:rPr>
              <w:t>3</w:t>
            </w:r>
          </w:p>
        </w:tc>
        <w:tc>
          <w:tcPr>
            <w:tcW w:w="850" w:type="dxa"/>
            <w:tcBorders>
              <w:top w:val="single" w:sz="4" w:space="0" w:color="auto"/>
              <w:left w:val="single" w:sz="4" w:space="0" w:color="auto"/>
              <w:bottom w:val="single" w:sz="4" w:space="0" w:color="auto"/>
              <w:right w:val="single" w:sz="4" w:space="0" w:color="auto"/>
            </w:tcBorders>
            <w:vAlign w:val="bottom"/>
          </w:tcPr>
          <w:p w:rsidR="00CD576A" w:rsidRPr="00CD576A" w:rsidRDefault="00CD576A" w:rsidP="00CD576A">
            <w:pPr>
              <w:ind w:left="0" w:firstLine="0"/>
              <w:jc w:val="center"/>
              <w:rPr>
                <w:rFonts w:eastAsiaTheme="minorEastAsia"/>
                <w:sz w:val="22"/>
              </w:rPr>
            </w:pPr>
            <w:r w:rsidRPr="00CD576A">
              <w:rPr>
                <w:rFonts w:eastAsiaTheme="minorEastAsia"/>
                <w:sz w:val="22"/>
              </w:rPr>
              <w:t>102</w:t>
            </w:r>
          </w:p>
        </w:tc>
        <w:tc>
          <w:tcPr>
            <w:tcW w:w="850"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p>
          <w:p w:rsidR="00CD576A" w:rsidRPr="00CD576A" w:rsidRDefault="00CD576A" w:rsidP="00CD576A">
            <w:pPr>
              <w:spacing w:after="0" w:line="240" w:lineRule="auto"/>
              <w:ind w:left="0" w:right="0" w:firstLine="0"/>
              <w:jc w:val="center"/>
              <w:rPr>
                <w:rFonts w:eastAsiaTheme="minorEastAsia"/>
                <w:color w:val="auto"/>
                <w:sz w:val="22"/>
                <w:lang w:val="ru-RU" w:eastAsia="ru-RU"/>
              </w:rPr>
            </w:pPr>
          </w:p>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204</w:t>
            </w:r>
          </w:p>
        </w:tc>
      </w:tr>
      <w:tr w:rsidR="00CD576A" w:rsidRPr="00CD576A" w:rsidTr="00837DEF">
        <w:trPr>
          <w:trHeight w:val="497"/>
        </w:trPr>
        <w:tc>
          <w:tcPr>
            <w:tcW w:w="2102" w:type="dxa"/>
            <w:vMerge w:val="restart"/>
            <w:tcBorders>
              <w:top w:val="single" w:sz="4" w:space="0" w:color="auto"/>
              <w:left w:val="single" w:sz="4" w:space="0" w:color="auto"/>
              <w:right w:val="single" w:sz="4"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Общественные</w:t>
            </w:r>
          </w:p>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науки</w:t>
            </w:r>
          </w:p>
        </w:tc>
        <w:tc>
          <w:tcPr>
            <w:tcW w:w="3001" w:type="dxa"/>
            <w:tcBorders>
              <w:top w:val="single" w:sz="4" w:space="0" w:color="auto"/>
              <w:left w:val="single" w:sz="4" w:space="0" w:color="auto"/>
              <w:bottom w:val="single" w:sz="4" w:space="0" w:color="auto"/>
              <w:right w:val="single" w:sz="4" w:space="0" w:color="auto"/>
            </w:tcBorders>
            <w:vAlign w:val="bottom"/>
          </w:tcPr>
          <w:p w:rsidR="00CD576A" w:rsidRPr="00CD576A" w:rsidRDefault="00CD576A" w:rsidP="00CD576A">
            <w:pPr>
              <w:spacing w:after="0" w:line="240" w:lineRule="auto"/>
              <w:ind w:left="0" w:right="0" w:firstLine="0"/>
              <w:jc w:val="left"/>
              <w:rPr>
                <w:rFonts w:eastAsiaTheme="minorEastAsia"/>
                <w:color w:val="auto"/>
                <w:sz w:val="22"/>
                <w:lang w:val="ru-RU" w:eastAsia="ru-RU"/>
              </w:rPr>
            </w:pPr>
            <w:r w:rsidRPr="00CD576A">
              <w:rPr>
                <w:rFonts w:eastAsiaTheme="minorEastAsia"/>
                <w:color w:val="auto"/>
                <w:sz w:val="22"/>
                <w:lang w:val="ru-RU" w:eastAsia="ru-RU"/>
              </w:rPr>
              <w:t>История</w:t>
            </w:r>
          </w:p>
        </w:tc>
        <w:tc>
          <w:tcPr>
            <w:tcW w:w="1134"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Б</w:t>
            </w:r>
          </w:p>
        </w:tc>
        <w:tc>
          <w:tcPr>
            <w:tcW w:w="851" w:type="dxa"/>
            <w:tcBorders>
              <w:top w:val="single" w:sz="4" w:space="0" w:color="auto"/>
              <w:left w:val="single" w:sz="4" w:space="0" w:color="auto"/>
              <w:bottom w:val="single" w:sz="4" w:space="0" w:color="auto"/>
              <w:right w:val="single" w:sz="4"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2</w:t>
            </w:r>
          </w:p>
        </w:tc>
        <w:tc>
          <w:tcPr>
            <w:tcW w:w="1134"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p>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2</w:t>
            </w:r>
          </w:p>
        </w:tc>
        <w:tc>
          <w:tcPr>
            <w:tcW w:w="850" w:type="dxa"/>
            <w:tcBorders>
              <w:top w:val="single" w:sz="4" w:space="0" w:color="auto"/>
              <w:left w:val="single" w:sz="4" w:space="0" w:color="auto"/>
              <w:bottom w:val="single" w:sz="4" w:space="0" w:color="auto"/>
              <w:right w:val="single" w:sz="4"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68</w:t>
            </w:r>
          </w:p>
        </w:tc>
        <w:tc>
          <w:tcPr>
            <w:tcW w:w="850"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p>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136</w:t>
            </w:r>
          </w:p>
        </w:tc>
      </w:tr>
      <w:tr w:rsidR="00CD576A" w:rsidRPr="00CD576A" w:rsidTr="00837DEF">
        <w:trPr>
          <w:trHeight w:val="497"/>
        </w:trPr>
        <w:tc>
          <w:tcPr>
            <w:tcW w:w="2102" w:type="dxa"/>
            <w:vMerge/>
            <w:tcBorders>
              <w:left w:val="single" w:sz="4" w:space="0" w:color="auto"/>
              <w:right w:val="single" w:sz="4"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p>
        </w:tc>
        <w:tc>
          <w:tcPr>
            <w:tcW w:w="3001" w:type="dxa"/>
            <w:tcBorders>
              <w:top w:val="single" w:sz="4" w:space="0" w:color="auto"/>
              <w:left w:val="single" w:sz="4" w:space="0" w:color="auto"/>
              <w:bottom w:val="single" w:sz="4" w:space="0" w:color="auto"/>
              <w:right w:val="single" w:sz="4" w:space="0" w:color="auto"/>
            </w:tcBorders>
          </w:tcPr>
          <w:p w:rsidR="00CD576A" w:rsidRPr="00CD576A" w:rsidRDefault="00CD576A" w:rsidP="00CD576A">
            <w:proofErr w:type="spellStart"/>
            <w:r w:rsidRPr="00CD576A">
              <w:t>Обществознание</w:t>
            </w:r>
            <w:proofErr w:type="spellEnd"/>
          </w:p>
        </w:tc>
        <w:tc>
          <w:tcPr>
            <w:tcW w:w="1134"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jc w:val="center"/>
              <w:rPr>
                <w:szCs w:val="24"/>
                <w:lang w:val="ru-RU"/>
              </w:rPr>
            </w:pPr>
            <w:r w:rsidRPr="00CD576A">
              <w:rPr>
                <w:szCs w:val="24"/>
                <w:lang w:val="ru-RU"/>
              </w:rPr>
              <w:t>У</w:t>
            </w:r>
          </w:p>
        </w:tc>
        <w:tc>
          <w:tcPr>
            <w:tcW w:w="851"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rPr>
                <w:szCs w:val="24"/>
              </w:rPr>
            </w:pPr>
            <w:r w:rsidRPr="00CD576A">
              <w:rPr>
                <w:szCs w:val="24"/>
                <w:lang w:val="ru-RU"/>
              </w:rPr>
              <w:t xml:space="preserve">      </w:t>
            </w:r>
            <w:r w:rsidRPr="00CD576A">
              <w:rPr>
                <w:szCs w:val="24"/>
              </w:rPr>
              <w:t>3</w:t>
            </w:r>
          </w:p>
        </w:tc>
        <w:tc>
          <w:tcPr>
            <w:tcW w:w="1134"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jc w:val="center"/>
              <w:rPr>
                <w:szCs w:val="24"/>
                <w:lang w:val="ru-RU"/>
              </w:rPr>
            </w:pPr>
            <w:r w:rsidRPr="00CD576A">
              <w:rPr>
                <w:szCs w:val="24"/>
                <w:lang w:val="ru-RU"/>
              </w:rPr>
              <w:t>3</w:t>
            </w:r>
          </w:p>
        </w:tc>
        <w:tc>
          <w:tcPr>
            <w:tcW w:w="850"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rPr>
                <w:sz w:val="22"/>
              </w:rPr>
            </w:pPr>
            <w:r w:rsidRPr="00CD576A">
              <w:rPr>
                <w:sz w:val="22"/>
                <w:lang w:val="ru-RU"/>
              </w:rPr>
              <w:t xml:space="preserve">    </w:t>
            </w:r>
            <w:r w:rsidRPr="00CD576A">
              <w:rPr>
                <w:sz w:val="22"/>
              </w:rPr>
              <w:t>102</w:t>
            </w:r>
          </w:p>
        </w:tc>
        <w:tc>
          <w:tcPr>
            <w:tcW w:w="850"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jc w:val="center"/>
              <w:rPr>
                <w:sz w:val="22"/>
                <w:lang w:val="ru-RU"/>
              </w:rPr>
            </w:pPr>
            <w:r w:rsidRPr="00CD576A">
              <w:rPr>
                <w:sz w:val="22"/>
                <w:lang w:val="ru-RU"/>
              </w:rPr>
              <w:t>204</w:t>
            </w:r>
          </w:p>
        </w:tc>
      </w:tr>
      <w:tr w:rsidR="00CD576A" w:rsidRPr="00CD576A" w:rsidTr="00837DEF">
        <w:trPr>
          <w:trHeight w:val="497"/>
        </w:trPr>
        <w:tc>
          <w:tcPr>
            <w:tcW w:w="2102" w:type="dxa"/>
            <w:vMerge/>
            <w:tcBorders>
              <w:left w:val="single" w:sz="4" w:space="0" w:color="auto"/>
              <w:right w:val="single" w:sz="4"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p>
        </w:tc>
        <w:tc>
          <w:tcPr>
            <w:tcW w:w="3001"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left"/>
              <w:rPr>
                <w:rFonts w:eastAsiaTheme="minorEastAsia"/>
                <w:color w:val="auto"/>
                <w:sz w:val="22"/>
                <w:lang w:val="ru-RU" w:eastAsia="ru-RU"/>
              </w:rPr>
            </w:pPr>
            <w:r w:rsidRPr="00CD576A">
              <w:rPr>
                <w:rFonts w:eastAsiaTheme="minorEastAsia"/>
                <w:color w:val="auto"/>
                <w:sz w:val="22"/>
                <w:lang w:val="ru-RU" w:eastAsia="ru-RU"/>
              </w:rPr>
              <w:t>Право</w:t>
            </w:r>
          </w:p>
        </w:tc>
        <w:tc>
          <w:tcPr>
            <w:tcW w:w="1134"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Б</w:t>
            </w:r>
          </w:p>
        </w:tc>
        <w:tc>
          <w:tcPr>
            <w:tcW w:w="851"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1</w:t>
            </w:r>
          </w:p>
        </w:tc>
        <w:tc>
          <w:tcPr>
            <w:tcW w:w="1134"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1</w:t>
            </w:r>
          </w:p>
        </w:tc>
        <w:tc>
          <w:tcPr>
            <w:tcW w:w="850"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34</w:t>
            </w:r>
          </w:p>
        </w:tc>
        <w:tc>
          <w:tcPr>
            <w:tcW w:w="850"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68</w:t>
            </w:r>
          </w:p>
        </w:tc>
      </w:tr>
      <w:tr w:rsidR="00CD576A" w:rsidRPr="00CD576A" w:rsidTr="00837DEF">
        <w:trPr>
          <w:trHeight w:val="497"/>
        </w:trPr>
        <w:tc>
          <w:tcPr>
            <w:tcW w:w="2102" w:type="dxa"/>
            <w:vMerge/>
            <w:tcBorders>
              <w:left w:val="single" w:sz="4" w:space="0" w:color="auto"/>
              <w:right w:val="single" w:sz="4"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p>
        </w:tc>
        <w:tc>
          <w:tcPr>
            <w:tcW w:w="3001"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left"/>
              <w:rPr>
                <w:rFonts w:eastAsiaTheme="minorEastAsia"/>
                <w:color w:val="auto"/>
                <w:sz w:val="22"/>
                <w:lang w:val="ru-RU" w:eastAsia="ru-RU"/>
              </w:rPr>
            </w:pPr>
            <w:r w:rsidRPr="00CD576A">
              <w:rPr>
                <w:rFonts w:eastAsiaTheme="minorEastAsia"/>
                <w:color w:val="auto"/>
                <w:sz w:val="22"/>
                <w:lang w:val="ru-RU" w:eastAsia="ru-RU"/>
              </w:rPr>
              <w:t>Экономика</w:t>
            </w:r>
          </w:p>
        </w:tc>
        <w:tc>
          <w:tcPr>
            <w:tcW w:w="1134"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У</w:t>
            </w:r>
          </w:p>
        </w:tc>
        <w:tc>
          <w:tcPr>
            <w:tcW w:w="851"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3</w:t>
            </w:r>
          </w:p>
        </w:tc>
        <w:tc>
          <w:tcPr>
            <w:tcW w:w="1134"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3</w:t>
            </w:r>
          </w:p>
        </w:tc>
        <w:tc>
          <w:tcPr>
            <w:tcW w:w="850"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102</w:t>
            </w:r>
          </w:p>
        </w:tc>
        <w:tc>
          <w:tcPr>
            <w:tcW w:w="850"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204</w:t>
            </w:r>
          </w:p>
        </w:tc>
      </w:tr>
      <w:tr w:rsidR="00CD576A" w:rsidRPr="00CD576A" w:rsidTr="00837DEF">
        <w:trPr>
          <w:trHeight w:val="497"/>
        </w:trPr>
        <w:tc>
          <w:tcPr>
            <w:tcW w:w="2102" w:type="dxa"/>
            <w:vMerge/>
            <w:tcBorders>
              <w:left w:val="single" w:sz="4" w:space="0" w:color="auto"/>
              <w:bottom w:val="single" w:sz="4" w:space="0" w:color="auto"/>
              <w:right w:val="single" w:sz="4"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p>
        </w:tc>
        <w:tc>
          <w:tcPr>
            <w:tcW w:w="3001"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left"/>
              <w:rPr>
                <w:rFonts w:eastAsiaTheme="minorEastAsia"/>
                <w:color w:val="auto"/>
                <w:sz w:val="22"/>
                <w:lang w:val="ru-RU" w:eastAsia="ru-RU"/>
              </w:rPr>
            </w:pPr>
            <w:r w:rsidRPr="00CD576A">
              <w:rPr>
                <w:rFonts w:eastAsiaTheme="minorEastAsia"/>
                <w:color w:val="auto"/>
                <w:sz w:val="22"/>
                <w:lang w:val="ru-RU" w:eastAsia="ru-RU"/>
              </w:rPr>
              <w:t>География</w:t>
            </w:r>
          </w:p>
        </w:tc>
        <w:tc>
          <w:tcPr>
            <w:tcW w:w="1134"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У</w:t>
            </w:r>
          </w:p>
        </w:tc>
        <w:tc>
          <w:tcPr>
            <w:tcW w:w="851"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3</w:t>
            </w:r>
          </w:p>
        </w:tc>
        <w:tc>
          <w:tcPr>
            <w:tcW w:w="1134"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3</w:t>
            </w:r>
          </w:p>
        </w:tc>
        <w:tc>
          <w:tcPr>
            <w:tcW w:w="850"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102</w:t>
            </w:r>
          </w:p>
        </w:tc>
        <w:tc>
          <w:tcPr>
            <w:tcW w:w="850"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204</w:t>
            </w:r>
          </w:p>
        </w:tc>
      </w:tr>
      <w:tr w:rsidR="00CD576A" w:rsidRPr="00CD576A" w:rsidTr="00837DEF">
        <w:trPr>
          <w:trHeight w:val="497"/>
        </w:trPr>
        <w:tc>
          <w:tcPr>
            <w:tcW w:w="2102" w:type="dxa"/>
            <w:vMerge w:val="restart"/>
            <w:tcBorders>
              <w:left w:val="single" w:sz="4" w:space="0" w:color="auto"/>
              <w:right w:val="single" w:sz="4"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Математика и ин-</w:t>
            </w:r>
          </w:p>
          <w:p w:rsidR="00CD576A" w:rsidRPr="00CD576A" w:rsidRDefault="00CD576A" w:rsidP="00CD576A">
            <w:pPr>
              <w:spacing w:after="0" w:line="240" w:lineRule="auto"/>
              <w:ind w:left="0" w:right="0" w:firstLine="0"/>
              <w:jc w:val="center"/>
              <w:rPr>
                <w:rFonts w:eastAsiaTheme="minorEastAsia"/>
                <w:color w:val="auto"/>
                <w:sz w:val="22"/>
                <w:lang w:val="ru-RU" w:eastAsia="ru-RU"/>
              </w:rPr>
            </w:pPr>
            <w:proofErr w:type="spellStart"/>
            <w:r w:rsidRPr="00CD576A">
              <w:rPr>
                <w:rFonts w:eastAsiaTheme="minorEastAsia"/>
                <w:color w:val="auto"/>
                <w:sz w:val="22"/>
                <w:lang w:val="ru-RU" w:eastAsia="ru-RU"/>
              </w:rPr>
              <w:t>форматика</w:t>
            </w:r>
            <w:proofErr w:type="spellEnd"/>
          </w:p>
        </w:tc>
        <w:tc>
          <w:tcPr>
            <w:tcW w:w="3001"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left"/>
              <w:rPr>
                <w:rFonts w:eastAsiaTheme="minorEastAsia"/>
                <w:color w:val="auto"/>
                <w:sz w:val="22"/>
                <w:lang w:val="ru-RU" w:eastAsia="ru-RU"/>
              </w:rPr>
            </w:pPr>
            <w:r w:rsidRPr="00CD576A">
              <w:rPr>
                <w:rFonts w:eastAsiaTheme="minorEastAsia"/>
                <w:color w:val="auto"/>
                <w:sz w:val="22"/>
                <w:lang w:val="ru-RU" w:eastAsia="ru-RU"/>
              </w:rPr>
              <w:t>Математика: алгебра и</w:t>
            </w:r>
          </w:p>
          <w:p w:rsidR="00CD576A" w:rsidRPr="00CD576A" w:rsidRDefault="00CD576A" w:rsidP="00CD576A">
            <w:pPr>
              <w:spacing w:after="0" w:line="240" w:lineRule="auto"/>
              <w:ind w:left="0" w:right="0" w:firstLine="0"/>
              <w:jc w:val="left"/>
              <w:rPr>
                <w:rFonts w:eastAsiaTheme="minorEastAsia"/>
                <w:color w:val="auto"/>
                <w:sz w:val="22"/>
                <w:lang w:val="ru-RU" w:eastAsia="ru-RU"/>
              </w:rPr>
            </w:pPr>
            <w:r w:rsidRPr="00CD576A">
              <w:rPr>
                <w:rFonts w:eastAsiaTheme="minorEastAsia"/>
                <w:color w:val="auto"/>
                <w:sz w:val="22"/>
                <w:lang w:val="ru-RU" w:eastAsia="ru-RU"/>
              </w:rPr>
              <w:t>начала математического</w:t>
            </w:r>
          </w:p>
          <w:p w:rsidR="00CD576A" w:rsidRPr="00CD576A" w:rsidRDefault="00CD576A" w:rsidP="00CD576A">
            <w:pPr>
              <w:spacing w:after="0" w:line="240" w:lineRule="auto"/>
              <w:ind w:left="0" w:right="0" w:firstLine="0"/>
              <w:jc w:val="left"/>
              <w:rPr>
                <w:rFonts w:eastAsiaTheme="minorEastAsia"/>
                <w:color w:val="auto"/>
                <w:sz w:val="22"/>
                <w:lang w:val="ru-RU" w:eastAsia="ru-RU"/>
              </w:rPr>
            </w:pPr>
            <w:r w:rsidRPr="00CD576A">
              <w:rPr>
                <w:rFonts w:eastAsiaTheme="minorEastAsia"/>
                <w:color w:val="auto"/>
                <w:sz w:val="22"/>
                <w:lang w:val="ru-RU" w:eastAsia="ru-RU"/>
              </w:rPr>
              <w:t>анализа, геометрия</w:t>
            </w:r>
          </w:p>
        </w:tc>
        <w:tc>
          <w:tcPr>
            <w:tcW w:w="1134"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p>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У</w:t>
            </w:r>
          </w:p>
        </w:tc>
        <w:tc>
          <w:tcPr>
            <w:tcW w:w="851" w:type="dxa"/>
            <w:tcBorders>
              <w:top w:val="single" w:sz="4" w:space="0" w:color="auto"/>
              <w:left w:val="single" w:sz="4" w:space="0" w:color="auto"/>
              <w:bottom w:val="single" w:sz="4" w:space="0" w:color="auto"/>
              <w:right w:val="single" w:sz="4"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6</w:t>
            </w:r>
          </w:p>
        </w:tc>
        <w:tc>
          <w:tcPr>
            <w:tcW w:w="1134"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p>
          <w:p w:rsidR="00CD576A" w:rsidRPr="00CD576A" w:rsidRDefault="00CD576A" w:rsidP="00CD576A">
            <w:pPr>
              <w:spacing w:after="0" w:line="240" w:lineRule="auto"/>
              <w:ind w:left="0" w:right="0" w:firstLine="0"/>
              <w:jc w:val="center"/>
              <w:rPr>
                <w:rFonts w:eastAsiaTheme="minorEastAsia"/>
                <w:color w:val="auto"/>
                <w:sz w:val="22"/>
                <w:lang w:val="ru-RU" w:eastAsia="ru-RU"/>
              </w:rPr>
            </w:pPr>
          </w:p>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6</w:t>
            </w:r>
          </w:p>
        </w:tc>
        <w:tc>
          <w:tcPr>
            <w:tcW w:w="850" w:type="dxa"/>
            <w:tcBorders>
              <w:top w:val="single" w:sz="4" w:space="0" w:color="auto"/>
              <w:left w:val="single" w:sz="4" w:space="0" w:color="auto"/>
              <w:bottom w:val="single" w:sz="4" w:space="0" w:color="auto"/>
              <w:right w:val="single" w:sz="4"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204</w:t>
            </w:r>
          </w:p>
        </w:tc>
        <w:tc>
          <w:tcPr>
            <w:tcW w:w="850"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p>
          <w:p w:rsidR="00CD576A" w:rsidRPr="00CD576A" w:rsidRDefault="00CD576A" w:rsidP="00CD576A">
            <w:pPr>
              <w:spacing w:after="0" w:line="240" w:lineRule="auto"/>
              <w:ind w:left="0" w:right="0" w:firstLine="0"/>
              <w:jc w:val="center"/>
              <w:rPr>
                <w:rFonts w:eastAsiaTheme="minorEastAsia"/>
                <w:color w:val="auto"/>
                <w:sz w:val="22"/>
                <w:lang w:val="ru-RU" w:eastAsia="ru-RU"/>
              </w:rPr>
            </w:pPr>
          </w:p>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408</w:t>
            </w:r>
          </w:p>
        </w:tc>
      </w:tr>
      <w:tr w:rsidR="00CD576A" w:rsidRPr="00CD576A" w:rsidTr="00837DEF">
        <w:trPr>
          <w:trHeight w:val="497"/>
        </w:trPr>
        <w:tc>
          <w:tcPr>
            <w:tcW w:w="2102" w:type="dxa"/>
            <w:vMerge/>
            <w:tcBorders>
              <w:left w:val="single" w:sz="4" w:space="0" w:color="auto"/>
              <w:bottom w:val="single" w:sz="4" w:space="0" w:color="auto"/>
              <w:right w:val="single" w:sz="4"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p>
        </w:tc>
        <w:tc>
          <w:tcPr>
            <w:tcW w:w="3001"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left"/>
              <w:rPr>
                <w:rFonts w:eastAsiaTheme="minorEastAsia"/>
                <w:color w:val="auto"/>
                <w:sz w:val="22"/>
                <w:lang w:val="ru-RU" w:eastAsia="ru-RU"/>
              </w:rPr>
            </w:pPr>
            <w:r w:rsidRPr="00CD576A">
              <w:rPr>
                <w:rFonts w:eastAsiaTheme="minorEastAsia"/>
                <w:color w:val="auto"/>
                <w:sz w:val="22"/>
                <w:lang w:val="ru-RU" w:eastAsia="ru-RU"/>
              </w:rPr>
              <w:t>Информатика</w:t>
            </w:r>
          </w:p>
        </w:tc>
        <w:tc>
          <w:tcPr>
            <w:tcW w:w="1134"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Б</w:t>
            </w:r>
          </w:p>
        </w:tc>
        <w:tc>
          <w:tcPr>
            <w:tcW w:w="851" w:type="dxa"/>
            <w:tcBorders>
              <w:top w:val="single" w:sz="4" w:space="0" w:color="auto"/>
              <w:left w:val="single" w:sz="4" w:space="0" w:color="auto"/>
              <w:bottom w:val="single" w:sz="4" w:space="0" w:color="auto"/>
              <w:right w:val="single" w:sz="4"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1</w:t>
            </w:r>
          </w:p>
        </w:tc>
        <w:tc>
          <w:tcPr>
            <w:tcW w:w="1134"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p>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1</w:t>
            </w:r>
          </w:p>
        </w:tc>
        <w:tc>
          <w:tcPr>
            <w:tcW w:w="850" w:type="dxa"/>
            <w:tcBorders>
              <w:top w:val="single" w:sz="4" w:space="0" w:color="auto"/>
              <w:left w:val="single" w:sz="4" w:space="0" w:color="auto"/>
              <w:bottom w:val="single" w:sz="4" w:space="0" w:color="auto"/>
              <w:right w:val="single" w:sz="4"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34</w:t>
            </w:r>
          </w:p>
        </w:tc>
        <w:tc>
          <w:tcPr>
            <w:tcW w:w="850"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p>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68</w:t>
            </w:r>
          </w:p>
        </w:tc>
      </w:tr>
      <w:tr w:rsidR="00CD576A" w:rsidRPr="00CD576A" w:rsidTr="00837DEF">
        <w:trPr>
          <w:trHeight w:val="242"/>
        </w:trPr>
        <w:tc>
          <w:tcPr>
            <w:tcW w:w="2102" w:type="dxa"/>
            <w:vMerge w:val="restart"/>
            <w:tcBorders>
              <w:top w:val="single" w:sz="4" w:space="0" w:color="auto"/>
              <w:left w:val="single" w:sz="4" w:space="0" w:color="auto"/>
              <w:bottom w:val="single" w:sz="4" w:space="0" w:color="auto"/>
              <w:right w:val="single" w:sz="4"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Естественные</w:t>
            </w:r>
          </w:p>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науки</w:t>
            </w:r>
          </w:p>
        </w:tc>
        <w:tc>
          <w:tcPr>
            <w:tcW w:w="3001" w:type="dxa"/>
            <w:tcBorders>
              <w:top w:val="single" w:sz="4" w:space="0" w:color="auto"/>
              <w:left w:val="single" w:sz="4" w:space="0" w:color="auto"/>
              <w:bottom w:val="single" w:sz="4" w:space="0" w:color="auto"/>
              <w:right w:val="single" w:sz="4" w:space="0" w:color="auto"/>
            </w:tcBorders>
            <w:vAlign w:val="bottom"/>
          </w:tcPr>
          <w:p w:rsidR="00CD576A" w:rsidRPr="00CD576A" w:rsidRDefault="00CD576A" w:rsidP="00CD576A">
            <w:pPr>
              <w:spacing w:after="0" w:line="240" w:lineRule="auto"/>
              <w:ind w:left="0" w:right="0" w:firstLine="0"/>
              <w:jc w:val="left"/>
              <w:rPr>
                <w:rFonts w:eastAsiaTheme="minorEastAsia"/>
                <w:color w:val="auto"/>
                <w:sz w:val="22"/>
                <w:lang w:val="ru-RU" w:eastAsia="ru-RU"/>
              </w:rPr>
            </w:pPr>
            <w:r w:rsidRPr="00CD576A">
              <w:rPr>
                <w:rFonts w:eastAsiaTheme="minorEastAsia"/>
                <w:color w:val="auto"/>
                <w:sz w:val="22"/>
                <w:lang w:val="ru-RU" w:eastAsia="ru-RU"/>
              </w:rPr>
              <w:t>Физика</w:t>
            </w:r>
          </w:p>
        </w:tc>
        <w:tc>
          <w:tcPr>
            <w:tcW w:w="1134"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Б</w:t>
            </w:r>
          </w:p>
        </w:tc>
        <w:tc>
          <w:tcPr>
            <w:tcW w:w="851" w:type="dxa"/>
            <w:tcBorders>
              <w:top w:val="single" w:sz="4" w:space="0" w:color="auto"/>
              <w:left w:val="single" w:sz="4" w:space="0" w:color="auto"/>
              <w:bottom w:val="single" w:sz="4" w:space="0" w:color="auto"/>
              <w:right w:val="single" w:sz="4"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2</w:t>
            </w:r>
          </w:p>
        </w:tc>
        <w:tc>
          <w:tcPr>
            <w:tcW w:w="1134"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2</w:t>
            </w:r>
          </w:p>
        </w:tc>
        <w:tc>
          <w:tcPr>
            <w:tcW w:w="850" w:type="dxa"/>
            <w:tcBorders>
              <w:top w:val="single" w:sz="4" w:space="0" w:color="auto"/>
              <w:left w:val="single" w:sz="4" w:space="0" w:color="auto"/>
              <w:bottom w:val="single" w:sz="4" w:space="0" w:color="auto"/>
              <w:right w:val="single" w:sz="4"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68</w:t>
            </w:r>
          </w:p>
        </w:tc>
        <w:tc>
          <w:tcPr>
            <w:tcW w:w="850"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136</w:t>
            </w:r>
          </w:p>
        </w:tc>
      </w:tr>
      <w:tr w:rsidR="00CD576A" w:rsidRPr="00CD576A" w:rsidTr="00837DEF">
        <w:trPr>
          <w:trHeight w:val="255"/>
        </w:trPr>
        <w:tc>
          <w:tcPr>
            <w:tcW w:w="2102" w:type="dxa"/>
            <w:vMerge/>
            <w:tcBorders>
              <w:top w:val="single" w:sz="4" w:space="0" w:color="auto"/>
              <w:left w:val="single" w:sz="4" w:space="0" w:color="auto"/>
              <w:bottom w:val="single" w:sz="4" w:space="0" w:color="auto"/>
              <w:right w:val="single" w:sz="4"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p>
        </w:tc>
        <w:tc>
          <w:tcPr>
            <w:tcW w:w="3001" w:type="dxa"/>
            <w:tcBorders>
              <w:top w:val="single" w:sz="4" w:space="0" w:color="auto"/>
              <w:left w:val="single" w:sz="4" w:space="0" w:color="auto"/>
              <w:bottom w:val="single" w:sz="4" w:space="0" w:color="auto"/>
              <w:right w:val="single" w:sz="4" w:space="0" w:color="auto"/>
            </w:tcBorders>
            <w:vAlign w:val="bottom"/>
          </w:tcPr>
          <w:p w:rsidR="00CD576A" w:rsidRPr="00CD576A" w:rsidRDefault="00CD576A" w:rsidP="00CD576A">
            <w:pPr>
              <w:spacing w:after="0" w:line="240" w:lineRule="auto"/>
              <w:ind w:left="0" w:right="0" w:firstLine="0"/>
              <w:jc w:val="left"/>
              <w:rPr>
                <w:rFonts w:eastAsiaTheme="minorEastAsia"/>
                <w:color w:val="auto"/>
                <w:sz w:val="22"/>
                <w:lang w:val="ru-RU" w:eastAsia="ru-RU"/>
              </w:rPr>
            </w:pPr>
            <w:r w:rsidRPr="00CD576A">
              <w:rPr>
                <w:rFonts w:eastAsiaTheme="minorEastAsia"/>
                <w:color w:val="auto"/>
                <w:sz w:val="22"/>
                <w:lang w:val="ru-RU" w:eastAsia="ru-RU"/>
              </w:rPr>
              <w:t>Химия</w:t>
            </w:r>
          </w:p>
        </w:tc>
        <w:tc>
          <w:tcPr>
            <w:tcW w:w="1134"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Б</w:t>
            </w:r>
          </w:p>
        </w:tc>
        <w:tc>
          <w:tcPr>
            <w:tcW w:w="851" w:type="dxa"/>
            <w:tcBorders>
              <w:top w:val="single" w:sz="4" w:space="0" w:color="auto"/>
              <w:left w:val="single" w:sz="4" w:space="0" w:color="auto"/>
              <w:bottom w:val="single" w:sz="4" w:space="0" w:color="auto"/>
              <w:right w:val="single" w:sz="4"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1</w:t>
            </w:r>
          </w:p>
        </w:tc>
        <w:tc>
          <w:tcPr>
            <w:tcW w:w="1134"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1</w:t>
            </w:r>
          </w:p>
        </w:tc>
        <w:tc>
          <w:tcPr>
            <w:tcW w:w="850" w:type="dxa"/>
            <w:tcBorders>
              <w:top w:val="single" w:sz="4" w:space="0" w:color="auto"/>
              <w:left w:val="single" w:sz="4" w:space="0" w:color="auto"/>
              <w:bottom w:val="single" w:sz="4" w:space="0" w:color="auto"/>
              <w:right w:val="single" w:sz="4"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34</w:t>
            </w:r>
          </w:p>
        </w:tc>
        <w:tc>
          <w:tcPr>
            <w:tcW w:w="850"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68</w:t>
            </w:r>
          </w:p>
        </w:tc>
      </w:tr>
      <w:tr w:rsidR="00CD576A" w:rsidRPr="00CD576A" w:rsidTr="00837DEF">
        <w:trPr>
          <w:trHeight w:val="255"/>
        </w:trPr>
        <w:tc>
          <w:tcPr>
            <w:tcW w:w="2102" w:type="dxa"/>
            <w:vMerge/>
            <w:tcBorders>
              <w:top w:val="single" w:sz="4" w:space="0" w:color="auto"/>
              <w:left w:val="single" w:sz="4" w:space="0" w:color="auto"/>
              <w:bottom w:val="single" w:sz="4" w:space="0" w:color="auto"/>
              <w:right w:val="single" w:sz="4"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p>
        </w:tc>
        <w:tc>
          <w:tcPr>
            <w:tcW w:w="3001" w:type="dxa"/>
            <w:tcBorders>
              <w:top w:val="single" w:sz="4" w:space="0" w:color="auto"/>
              <w:left w:val="single" w:sz="4" w:space="0" w:color="auto"/>
              <w:bottom w:val="single" w:sz="4" w:space="0" w:color="auto"/>
              <w:right w:val="single" w:sz="4" w:space="0" w:color="auto"/>
            </w:tcBorders>
            <w:vAlign w:val="bottom"/>
          </w:tcPr>
          <w:p w:rsidR="00CD576A" w:rsidRPr="00CD576A" w:rsidRDefault="00CD576A" w:rsidP="00CD576A">
            <w:pPr>
              <w:spacing w:after="0" w:line="240" w:lineRule="auto"/>
              <w:ind w:left="0" w:right="0" w:firstLine="0"/>
              <w:jc w:val="left"/>
              <w:rPr>
                <w:rFonts w:eastAsiaTheme="minorEastAsia"/>
                <w:color w:val="auto"/>
                <w:sz w:val="22"/>
                <w:lang w:val="ru-RU" w:eastAsia="ru-RU"/>
              </w:rPr>
            </w:pPr>
            <w:r w:rsidRPr="00CD576A">
              <w:rPr>
                <w:rFonts w:eastAsiaTheme="minorEastAsia"/>
                <w:color w:val="auto"/>
                <w:sz w:val="22"/>
                <w:lang w:val="ru-RU" w:eastAsia="ru-RU"/>
              </w:rPr>
              <w:t>Биология</w:t>
            </w:r>
          </w:p>
        </w:tc>
        <w:tc>
          <w:tcPr>
            <w:tcW w:w="1134"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Б</w:t>
            </w:r>
          </w:p>
        </w:tc>
        <w:tc>
          <w:tcPr>
            <w:tcW w:w="851" w:type="dxa"/>
            <w:tcBorders>
              <w:top w:val="single" w:sz="4" w:space="0" w:color="auto"/>
              <w:left w:val="single" w:sz="4" w:space="0" w:color="auto"/>
              <w:bottom w:val="single" w:sz="4" w:space="0" w:color="auto"/>
              <w:right w:val="single" w:sz="4"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1</w:t>
            </w:r>
          </w:p>
        </w:tc>
        <w:tc>
          <w:tcPr>
            <w:tcW w:w="1134"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1</w:t>
            </w:r>
          </w:p>
        </w:tc>
        <w:tc>
          <w:tcPr>
            <w:tcW w:w="850" w:type="dxa"/>
            <w:tcBorders>
              <w:top w:val="single" w:sz="4" w:space="0" w:color="auto"/>
              <w:left w:val="single" w:sz="4" w:space="0" w:color="auto"/>
              <w:bottom w:val="single" w:sz="4" w:space="0" w:color="auto"/>
              <w:right w:val="single" w:sz="4"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34</w:t>
            </w:r>
          </w:p>
        </w:tc>
        <w:tc>
          <w:tcPr>
            <w:tcW w:w="850"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68</w:t>
            </w:r>
          </w:p>
        </w:tc>
      </w:tr>
      <w:tr w:rsidR="00CD576A" w:rsidRPr="00CD576A" w:rsidTr="00837DEF">
        <w:trPr>
          <w:trHeight w:val="242"/>
        </w:trPr>
        <w:tc>
          <w:tcPr>
            <w:tcW w:w="2102" w:type="dxa"/>
            <w:vMerge w:val="restart"/>
            <w:tcBorders>
              <w:top w:val="single" w:sz="4" w:space="0" w:color="auto"/>
              <w:left w:val="single" w:sz="8" w:space="0" w:color="auto"/>
              <w:right w:val="single" w:sz="8"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Физическая куль-</w:t>
            </w:r>
          </w:p>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тура, экология и</w:t>
            </w:r>
          </w:p>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ОБЖ</w:t>
            </w:r>
          </w:p>
        </w:tc>
        <w:tc>
          <w:tcPr>
            <w:tcW w:w="3001" w:type="dxa"/>
            <w:tcBorders>
              <w:top w:val="single" w:sz="4" w:space="0" w:color="auto"/>
              <w:bottom w:val="single" w:sz="8" w:space="0" w:color="auto"/>
              <w:right w:val="single" w:sz="8" w:space="0" w:color="auto"/>
            </w:tcBorders>
            <w:vAlign w:val="bottom"/>
          </w:tcPr>
          <w:p w:rsidR="00CD576A" w:rsidRPr="00CD576A" w:rsidRDefault="00CD576A" w:rsidP="00CD576A">
            <w:pPr>
              <w:spacing w:after="0" w:line="240" w:lineRule="auto"/>
              <w:ind w:left="0" w:right="0" w:firstLine="0"/>
              <w:jc w:val="left"/>
              <w:rPr>
                <w:rFonts w:eastAsiaTheme="minorEastAsia"/>
                <w:color w:val="auto"/>
                <w:sz w:val="22"/>
                <w:lang w:val="ru-RU" w:eastAsia="ru-RU"/>
              </w:rPr>
            </w:pPr>
            <w:r w:rsidRPr="00CD576A">
              <w:rPr>
                <w:rFonts w:eastAsiaTheme="minorEastAsia"/>
                <w:color w:val="auto"/>
                <w:sz w:val="22"/>
                <w:lang w:val="ru-RU" w:eastAsia="ru-RU"/>
              </w:rPr>
              <w:t>Физическая культура</w:t>
            </w:r>
          </w:p>
        </w:tc>
        <w:tc>
          <w:tcPr>
            <w:tcW w:w="1134" w:type="dxa"/>
            <w:tcBorders>
              <w:top w:val="single" w:sz="4" w:space="0" w:color="auto"/>
              <w:bottom w:val="single" w:sz="8"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Б</w:t>
            </w:r>
          </w:p>
        </w:tc>
        <w:tc>
          <w:tcPr>
            <w:tcW w:w="851" w:type="dxa"/>
            <w:tcBorders>
              <w:top w:val="single" w:sz="4" w:space="0" w:color="auto"/>
              <w:bottom w:val="single" w:sz="8" w:space="0" w:color="auto"/>
              <w:right w:val="single" w:sz="8"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3</w:t>
            </w:r>
          </w:p>
        </w:tc>
        <w:tc>
          <w:tcPr>
            <w:tcW w:w="1134" w:type="dxa"/>
            <w:tcBorders>
              <w:top w:val="single" w:sz="4" w:space="0" w:color="auto"/>
              <w:bottom w:val="single" w:sz="8"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3</w:t>
            </w:r>
          </w:p>
        </w:tc>
        <w:tc>
          <w:tcPr>
            <w:tcW w:w="850" w:type="dxa"/>
            <w:tcBorders>
              <w:top w:val="single" w:sz="4" w:space="0" w:color="auto"/>
              <w:bottom w:val="single" w:sz="8" w:space="0" w:color="auto"/>
              <w:right w:val="single" w:sz="8"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102</w:t>
            </w:r>
          </w:p>
        </w:tc>
        <w:tc>
          <w:tcPr>
            <w:tcW w:w="850" w:type="dxa"/>
            <w:tcBorders>
              <w:top w:val="single" w:sz="4" w:space="0" w:color="auto"/>
              <w:bottom w:val="single" w:sz="8" w:space="0" w:color="auto"/>
              <w:right w:val="single" w:sz="8"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204</w:t>
            </w:r>
          </w:p>
        </w:tc>
      </w:tr>
      <w:tr w:rsidR="00CD576A" w:rsidRPr="00CD576A" w:rsidTr="00837DEF">
        <w:trPr>
          <w:trHeight w:val="420"/>
        </w:trPr>
        <w:tc>
          <w:tcPr>
            <w:tcW w:w="2102" w:type="dxa"/>
            <w:vMerge/>
            <w:tcBorders>
              <w:left w:val="single" w:sz="8" w:space="0" w:color="auto"/>
              <w:bottom w:val="single" w:sz="4" w:space="0" w:color="auto"/>
              <w:right w:val="single" w:sz="8"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p>
        </w:tc>
        <w:tc>
          <w:tcPr>
            <w:tcW w:w="3001" w:type="dxa"/>
            <w:tcBorders>
              <w:bottom w:val="single" w:sz="4" w:space="0" w:color="auto"/>
              <w:right w:val="single" w:sz="8" w:space="0" w:color="auto"/>
            </w:tcBorders>
            <w:vAlign w:val="bottom"/>
          </w:tcPr>
          <w:p w:rsidR="00CD576A" w:rsidRPr="00CD576A" w:rsidRDefault="00CD576A" w:rsidP="00CD576A">
            <w:pPr>
              <w:spacing w:after="0" w:line="240" w:lineRule="auto"/>
              <w:ind w:left="0" w:right="0" w:firstLine="0"/>
              <w:jc w:val="left"/>
              <w:rPr>
                <w:rFonts w:eastAsiaTheme="minorEastAsia"/>
                <w:color w:val="auto"/>
                <w:sz w:val="22"/>
                <w:lang w:val="ru-RU" w:eastAsia="ru-RU"/>
              </w:rPr>
            </w:pPr>
            <w:r w:rsidRPr="00CD576A">
              <w:rPr>
                <w:rFonts w:eastAsiaTheme="minorEastAsia"/>
                <w:color w:val="auto"/>
                <w:sz w:val="22"/>
                <w:lang w:val="ru-RU" w:eastAsia="ru-RU"/>
              </w:rPr>
              <w:t>ОБЖ</w:t>
            </w:r>
          </w:p>
        </w:tc>
        <w:tc>
          <w:tcPr>
            <w:tcW w:w="1134" w:type="dxa"/>
            <w:tcBorders>
              <w:bottom w:val="single" w:sz="4"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p>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Б</w:t>
            </w:r>
          </w:p>
        </w:tc>
        <w:tc>
          <w:tcPr>
            <w:tcW w:w="851" w:type="dxa"/>
            <w:tcBorders>
              <w:bottom w:val="single" w:sz="4" w:space="0" w:color="auto"/>
              <w:right w:val="single" w:sz="8"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1</w:t>
            </w:r>
          </w:p>
        </w:tc>
        <w:tc>
          <w:tcPr>
            <w:tcW w:w="1134" w:type="dxa"/>
            <w:tcBorders>
              <w:bottom w:val="single" w:sz="4" w:space="0" w:color="auto"/>
              <w:right w:val="single" w:sz="8"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p>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1</w:t>
            </w:r>
          </w:p>
        </w:tc>
        <w:tc>
          <w:tcPr>
            <w:tcW w:w="850" w:type="dxa"/>
            <w:tcBorders>
              <w:left w:val="single" w:sz="8" w:space="0" w:color="auto"/>
              <w:bottom w:val="single" w:sz="4" w:space="0" w:color="auto"/>
              <w:right w:val="single" w:sz="8"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34</w:t>
            </w:r>
          </w:p>
        </w:tc>
        <w:tc>
          <w:tcPr>
            <w:tcW w:w="850" w:type="dxa"/>
            <w:tcBorders>
              <w:left w:val="single" w:sz="8" w:space="0" w:color="auto"/>
              <w:bottom w:val="single" w:sz="4" w:space="0" w:color="auto"/>
              <w:right w:val="single" w:sz="8"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p>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34</w:t>
            </w:r>
          </w:p>
        </w:tc>
      </w:tr>
      <w:tr w:rsidR="00CD576A" w:rsidRPr="00CD576A" w:rsidTr="00837DEF">
        <w:trPr>
          <w:trHeight w:val="243"/>
        </w:trPr>
        <w:tc>
          <w:tcPr>
            <w:tcW w:w="2102" w:type="dxa"/>
            <w:tcBorders>
              <w:top w:val="single" w:sz="4" w:space="0" w:color="auto"/>
              <w:left w:val="single" w:sz="4" w:space="0" w:color="auto"/>
              <w:bottom w:val="single" w:sz="4" w:space="0" w:color="auto"/>
              <w:right w:val="single" w:sz="4"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Всего:</w:t>
            </w:r>
          </w:p>
        </w:tc>
        <w:tc>
          <w:tcPr>
            <w:tcW w:w="3001" w:type="dxa"/>
            <w:tcBorders>
              <w:top w:val="single" w:sz="4" w:space="0" w:color="auto"/>
              <w:left w:val="single" w:sz="4" w:space="0" w:color="auto"/>
              <w:bottom w:val="single" w:sz="4" w:space="0" w:color="auto"/>
              <w:right w:val="single" w:sz="4"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b/>
                <w:color w:val="auto"/>
                <w:sz w:val="22"/>
                <w:lang w:val="ru-RU"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CD576A" w:rsidRPr="00CD576A" w:rsidRDefault="00CD576A" w:rsidP="00CD576A">
            <w:pPr>
              <w:spacing w:after="0" w:line="240" w:lineRule="auto"/>
              <w:ind w:left="0" w:right="0" w:firstLine="0"/>
              <w:jc w:val="center"/>
              <w:rPr>
                <w:rFonts w:eastAsiaTheme="minorEastAsia"/>
                <w:b/>
                <w:color w:val="auto"/>
                <w:sz w:val="22"/>
                <w:lang w:val="ru-RU" w:eastAsia="ru-RU"/>
              </w:rPr>
            </w:pPr>
            <w:r w:rsidRPr="00CD576A">
              <w:rPr>
                <w:rFonts w:eastAsiaTheme="minorEastAsia"/>
                <w:b/>
                <w:color w:val="auto"/>
                <w:sz w:val="22"/>
                <w:lang w:val="ru-RU" w:eastAsia="ru-RU"/>
              </w:rPr>
              <w:t>34</w:t>
            </w:r>
          </w:p>
        </w:tc>
        <w:tc>
          <w:tcPr>
            <w:tcW w:w="1134"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b/>
                <w:color w:val="auto"/>
                <w:sz w:val="22"/>
                <w:lang w:val="ru-RU" w:eastAsia="ru-RU"/>
              </w:rPr>
            </w:pPr>
            <w:r w:rsidRPr="00CD576A">
              <w:rPr>
                <w:rFonts w:eastAsiaTheme="minorEastAsia"/>
                <w:b/>
                <w:color w:val="auto"/>
                <w:sz w:val="22"/>
                <w:lang w:val="ru-RU" w:eastAsia="ru-RU"/>
              </w:rPr>
              <w:t>34</w:t>
            </w:r>
          </w:p>
        </w:tc>
        <w:tc>
          <w:tcPr>
            <w:tcW w:w="850" w:type="dxa"/>
            <w:tcBorders>
              <w:top w:val="single" w:sz="4" w:space="0" w:color="auto"/>
              <w:left w:val="single" w:sz="4" w:space="0" w:color="auto"/>
              <w:bottom w:val="single" w:sz="4" w:space="0" w:color="auto"/>
              <w:right w:val="single" w:sz="4" w:space="0" w:color="auto"/>
            </w:tcBorders>
            <w:vAlign w:val="bottom"/>
          </w:tcPr>
          <w:p w:rsidR="00CD576A" w:rsidRPr="00CD576A" w:rsidRDefault="00CD576A" w:rsidP="00CD576A">
            <w:pPr>
              <w:spacing w:after="0" w:line="240" w:lineRule="auto"/>
              <w:ind w:left="0" w:right="0" w:firstLine="0"/>
              <w:jc w:val="center"/>
              <w:rPr>
                <w:rFonts w:eastAsiaTheme="minorEastAsia"/>
                <w:b/>
                <w:color w:val="auto"/>
                <w:sz w:val="22"/>
                <w:lang w:val="ru-RU" w:eastAsia="ru-RU"/>
              </w:rPr>
            </w:pPr>
            <w:r w:rsidRPr="00CD576A">
              <w:rPr>
                <w:rFonts w:eastAsiaTheme="minorEastAsia"/>
                <w:b/>
                <w:color w:val="auto"/>
                <w:sz w:val="22"/>
                <w:lang w:val="ru-RU" w:eastAsia="ru-RU"/>
              </w:rPr>
              <w:t>1156</w:t>
            </w:r>
          </w:p>
        </w:tc>
        <w:tc>
          <w:tcPr>
            <w:tcW w:w="850" w:type="dxa"/>
            <w:tcBorders>
              <w:top w:val="single" w:sz="4" w:space="0" w:color="auto"/>
              <w:left w:val="single" w:sz="4" w:space="0" w:color="auto"/>
              <w:bottom w:val="single" w:sz="4" w:space="0" w:color="auto"/>
              <w:right w:val="single" w:sz="4" w:space="0" w:color="auto"/>
            </w:tcBorders>
          </w:tcPr>
          <w:p w:rsidR="00CD576A" w:rsidRPr="00CD576A" w:rsidRDefault="00CD576A" w:rsidP="00CD576A">
            <w:pPr>
              <w:spacing w:after="0" w:line="240" w:lineRule="auto"/>
              <w:ind w:left="0" w:right="0" w:firstLine="0"/>
              <w:jc w:val="center"/>
              <w:rPr>
                <w:rFonts w:eastAsiaTheme="minorEastAsia"/>
                <w:b/>
                <w:color w:val="auto"/>
                <w:sz w:val="22"/>
                <w:lang w:val="ru-RU" w:eastAsia="ru-RU"/>
              </w:rPr>
            </w:pPr>
            <w:r w:rsidRPr="00CD576A">
              <w:rPr>
                <w:rFonts w:eastAsiaTheme="minorEastAsia"/>
                <w:b/>
                <w:color w:val="auto"/>
                <w:sz w:val="22"/>
                <w:lang w:val="ru-RU" w:eastAsia="ru-RU"/>
              </w:rPr>
              <w:t>2312</w:t>
            </w:r>
          </w:p>
        </w:tc>
      </w:tr>
      <w:tr w:rsidR="00CD576A" w:rsidRPr="00CD576A" w:rsidTr="00837DEF">
        <w:trPr>
          <w:trHeight w:val="243"/>
        </w:trPr>
        <w:tc>
          <w:tcPr>
            <w:tcW w:w="9072" w:type="dxa"/>
            <w:gridSpan w:val="6"/>
            <w:tcBorders>
              <w:top w:val="single" w:sz="4" w:space="0" w:color="auto"/>
              <w:left w:val="single" w:sz="8" w:space="0" w:color="auto"/>
              <w:bottom w:val="single" w:sz="8" w:space="0" w:color="auto"/>
              <w:right w:val="single" w:sz="8"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Часть, формируемая участниками образовательных отношений</w:t>
            </w:r>
          </w:p>
        </w:tc>
        <w:tc>
          <w:tcPr>
            <w:tcW w:w="850" w:type="dxa"/>
            <w:tcBorders>
              <w:top w:val="single" w:sz="4" w:space="0" w:color="auto"/>
              <w:left w:val="single" w:sz="8" w:space="0" w:color="auto"/>
              <w:bottom w:val="single" w:sz="8" w:space="0" w:color="auto"/>
              <w:right w:val="single" w:sz="8"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p>
        </w:tc>
      </w:tr>
      <w:tr w:rsidR="00CD576A" w:rsidRPr="00CD576A" w:rsidTr="00837DEF">
        <w:trPr>
          <w:trHeight w:val="206"/>
        </w:trPr>
        <w:tc>
          <w:tcPr>
            <w:tcW w:w="5103" w:type="dxa"/>
            <w:gridSpan w:val="2"/>
            <w:tcBorders>
              <w:left w:val="single" w:sz="8" w:space="0" w:color="auto"/>
              <w:bottom w:val="single" w:sz="8" w:space="0" w:color="auto"/>
              <w:right w:val="single" w:sz="8" w:space="0" w:color="auto"/>
            </w:tcBorders>
            <w:vAlign w:val="bottom"/>
          </w:tcPr>
          <w:p w:rsidR="00CD576A" w:rsidRPr="00CD576A" w:rsidRDefault="00CD576A" w:rsidP="00CD576A">
            <w:pPr>
              <w:spacing w:after="0" w:line="240" w:lineRule="auto"/>
              <w:ind w:left="0" w:right="0" w:firstLine="0"/>
              <w:jc w:val="left"/>
              <w:rPr>
                <w:rFonts w:eastAsiaTheme="minorEastAsia"/>
                <w:color w:val="auto"/>
                <w:sz w:val="22"/>
                <w:lang w:val="ru-RU" w:eastAsia="ru-RU"/>
              </w:rPr>
            </w:pPr>
            <w:r w:rsidRPr="00CD576A">
              <w:rPr>
                <w:rFonts w:eastAsiaTheme="minorEastAsia"/>
                <w:color w:val="auto"/>
                <w:sz w:val="22"/>
                <w:lang w:val="ru-RU" w:eastAsia="ru-RU"/>
              </w:rPr>
              <w:t>Анализ художественного произведения (</w:t>
            </w:r>
            <w:proofErr w:type="spellStart"/>
            <w:r w:rsidRPr="00CD576A">
              <w:rPr>
                <w:rFonts w:eastAsiaTheme="minorEastAsia"/>
                <w:color w:val="auto"/>
                <w:sz w:val="22"/>
                <w:lang w:val="ru-RU" w:eastAsia="ru-RU"/>
              </w:rPr>
              <w:t>электив</w:t>
            </w:r>
            <w:proofErr w:type="spellEnd"/>
            <w:r w:rsidRPr="00CD576A">
              <w:rPr>
                <w:rFonts w:eastAsiaTheme="minorEastAsia"/>
                <w:color w:val="auto"/>
                <w:sz w:val="22"/>
                <w:lang w:val="ru-RU" w:eastAsia="ru-RU"/>
              </w:rPr>
              <w:t>)</w:t>
            </w:r>
          </w:p>
        </w:tc>
        <w:tc>
          <w:tcPr>
            <w:tcW w:w="1134" w:type="dxa"/>
            <w:tcBorders>
              <w:bottom w:val="single" w:sz="8"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p>
        </w:tc>
        <w:tc>
          <w:tcPr>
            <w:tcW w:w="851" w:type="dxa"/>
            <w:tcBorders>
              <w:bottom w:val="single" w:sz="8" w:space="0" w:color="auto"/>
              <w:right w:val="single" w:sz="8"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1</w:t>
            </w:r>
          </w:p>
        </w:tc>
        <w:tc>
          <w:tcPr>
            <w:tcW w:w="1134" w:type="dxa"/>
            <w:tcBorders>
              <w:bottom w:val="single" w:sz="8"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0,5</w:t>
            </w:r>
          </w:p>
        </w:tc>
        <w:tc>
          <w:tcPr>
            <w:tcW w:w="850" w:type="dxa"/>
            <w:tcBorders>
              <w:bottom w:val="single" w:sz="8" w:space="0" w:color="auto"/>
              <w:right w:val="single" w:sz="8"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34</w:t>
            </w:r>
          </w:p>
        </w:tc>
        <w:tc>
          <w:tcPr>
            <w:tcW w:w="850" w:type="dxa"/>
            <w:tcBorders>
              <w:bottom w:val="single" w:sz="8" w:space="0" w:color="auto"/>
              <w:right w:val="single" w:sz="8"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51</w:t>
            </w:r>
          </w:p>
        </w:tc>
      </w:tr>
      <w:tr w:rsidR="00CD576A" w:rsidRPr="00CD576A" w:rsidTr="00837DEF">
        <w:trPr>
          <w:trHeight w:val="243"/>
        </w:trPr>
        <w:tc>
          <w:tcPr>
            <w:tcW w:w="5103" w:type="dxa"/>
            <w:gridSpan w:val="2"/>
            <w:tcBorders>
              <w:left w:val="single" w:sz="8" w:space="0" w:color="auto"/>
              <w:bottom w:val="single" w:sz="8" w:space="0" w:color="auto"/>
              <w:right w:val="single" w:sz="8" w:space="0" w:color="auto"/>
            </w:tcBorders>
            <w:vAlign w:val="bottom"/>
          </w:tcPr>
          <w:p w:rsidR="00CD576A" w:rsidRPr="00CD576A" w:rsidRDefault="00CD576A" w:rsidP="00CD576A">
            <w:pPr>
              <w:spacing w:after="0" w:line="240" w:lineRule="auto"/>
              <w:ind w:left="0" w:right="0" w:firstLine="0"/>
              <w:jc w:val="left"/>
              <w:rPr>
                <w:rFonts w:eastAsiaTheme="minorEastAsia"/>
                <w:color w:val="auto"/>
                <w:sz w:val="22"/>
                <w:lang w:val="ru-RU" w:eastAsia="ru-RU"/>
              </w:rPr>
            </w:pPr>
            <w:r w:rsidRPr="00CD576A">
              <w:rPr>
                <w:rFonts w:eastAsiaTheme="minorEastAsia"/>
                <w:color w:val="auto"/>
                <w:sz w:val="22"/>
                <w:lang w:val="ru-RU" w:eastAsia="ru-RU"/>
              </w:rPr>
              <w:t>Русское правописание: орфография и пунктуация. Искусство устной и письменной речи (</w:t>
            </w:r>
            <w:proofErr w:type="spellStart"/>
            <w:r w:rsidRPr="00CD576A">
              <w:rPr>
                <w:rFonts w:eastAsiaTheme="minorEastAsia"/>
                <w:color w:val="auto"/>
                <w:sz w:val="22"/>
                <w:lang w:val="ru-RU" w:eastAsia="ru-RU"/>
              </w:rPr>
              <w:t>электив</w:t>
            </w:r>
            <w:proofErr w:type="spellEnd"/>
            <w:r w:rsidRPr="00CD576A">
              <w:rPr>
                <w:rFonts w:eastAsiaTheme="minorEastAsia"/>
                <w:color w:val="auto"/>
                <w:sz w:val="22"/>
                <w:lang w:val="ru-RU" w:eastAsia="ru-RU"/>
              </w:rPr>
              <w:t>)</w:t>
            </w:r>
          </w:p>
        </w:tc>
        <w:tc>
          <w:tcPr>
            <w:tcW w:w="1134" w:type="dxa"/>
            <w:tcBorders>
              <w:bottom w:val="single" w:sz="8"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p>
        </w:tc>
        <w:tc>
          <w:tcPr>
            <w:tcW w:w="851" w:type="dxa"/>
            <w:tcBorders>
              <w:bottom w:val="single" w:sz="8" w:space="0" w:color="auto"/>
              <w:right w:val="single" w:sz="8"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1</w:t>
            </w:r>
          </w:p>
        </w:tc>
        <w:tc>
          <w:tcPr>
            <w:tcW w:w="1134" w:type="dxa"/>
            <w:tcBorders>
              <w:bottom w:val="single" w:sz="8"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p>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0,5</w:t>
            </w:r>
          </w:p>
        </w:tc>
        <w:tc>
          <w:tcPr>
            <w:tcW w:w="850" w:type="dxa"/>
            <w:tcBorders>
              <w:bottom w:val="single" w:sz="8" w:space="0" w:color="auto"/>
              <w:right w:val="single" w:sz="8"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34</w:t>
            </w:r>
          </w:p>
        </w:tc>
        <w:tc>
          <w:tcPr>
            <w:tcW w:w="850" w:type="dxa"/>
            <w:tcBorders>
              <w:bottom w:val="single" w:sz="8" w:space="0" w:color="auto"/>
              <w:right w:val="single" w:sz="8"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p>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51</w:t>
            </w:r>
          </w:p>
        </w:tc>
      </w:tr>
      <w:tr w:rsidR="00CD576A" w:rsidRPr="00CD576A" w:rsidTr="00837DEF">
        <w:trPr>
          <w:trHeight w:val="243"/>
        </w:trPr>
        <w:tc>
          <w:tcPr>
            <w:tcW w:w="5103" w:type="dxa"/>
            <w:gridSpan w:val="2"/>
            <w:tcBorders>
              <w:left w:val="single" w:sz="8" w:space="0" w:color="auto"/>
              <w:bottom w:val="single" w:sz="8" w:space="0" w:color="auto"/>
              <w:right w:val="single" w:sz="8" w:space="0" w:color="auto"/>
            </w:tcBorders>
            <w:vAlign w:val="bottom"/>
          </w:tcPr>
          <w:p w:rsidR="00CD576A" w:rsidRPr="00CD576A" w:rsidRDefault="00CD576A" w:rsidP="00CD576A">
            <w:pPr>
              <w:spacing w:after="0" w:line="240" w:lineRule="auto"/>
              <w:ind w:left="0" w:right="0" w:firstLine="0"/>
              <w:jc w:val="left"/>
              <w:rPr>
                <w:rFonts w:eastAsiaTheme="minorEastAsia"/>
                <w:color w:val="auto"/>
                <w:sz w:val="22"/>
                <w:lang w:val="ru-RU" w:eastAsia="ru-RU"/>
              </w:rPr>
            </w:pPr>
            <w:r w:rsidRPr="00CD576A">
              <w:rPr>
                <w:rFonts w:eastAsiaTheme="minorEastAsia"/>
                <w:color w:val="auto"/>
                <w:sz w:val="22"/>
                <w:lang w:val="ru-RU" w:eastAsia="ru-RU"/>
              </w:rPr>
              <w:t>Избранные вопросы математики в задачах (</w:t>
            </w:r>
            <w:proofErr w:type="spellStart"/>
            <w:r w:rsidRPr="00CD576A">
              <w:rPr>
                <w:rFonts w:eastAsiaTheme="minorEastAsia"/>
                <w:color w:val="auto"/>
                <w:sz w:val="22"/>
                <w:lang w:val="ru-RU" w:eastAsia="ru-RU"/>
              </w:rPr>
              <w:t>электив</w:t>
            </w:r>
            <w:proofErr w:type="spellEnd"/>
            <w:r w:rsidRPr="00CD576A">
              <w:rPr>
                <w:rFonts w:eastAsiaTheme="minorEastAsia"/>
                <w:color w:val="auto"/>
                <w:sz w:val="22"/>
                <w:lang w:val="ru-RU" w:eastAsia="ru-RU"/>
              </w:rPr>
              <w:t>)</w:t>
            </w:r>
          </w:p>
        </w:tc>
        <w:tc>
          <w:tcPr>
            <w:tcW w:w="1134" w:type="dxa"/>
            <w:tcBorders>
              <w:bottom w:val="single" w:sz="8"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p>
        </w:tc>
        <w:tc>
          <w:tcPr>
            <w:tcW w:w="851" w:type="dxa"/>
            <w:tcBorders>
              <w:bottom w:val="single" w:sz="8" w:space="0" w:color="auto"/>
              <w:right w:val="single" w:sz="8"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1</w:t>
            </w:r>
          </w:p>
        </w:tc>
        <w:tc>
          <w:tcPr>
            <w:tcW w:w="1134" w:type="dxa"/>
            <w:tcBorders>
              <w:bottom w:val="single" w:sz="8"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1</w:t>
            </w:r>
          </w:p>
        </w:tc>
        <w:tc>
          <w:tcPr>
            <w:tcW w:w="850" w:type="dxa"/>
            <w:tcBorders>
              <w:bottom w:val="single" w:sz="8" w:space="0" w:color="auto"/>
              <w:right w:val="single" w:sz="8"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34</w:t>
            </w:r>
          </w:p>
        </w:tc>
        <w:tc>
          <w:tcPr>
            <w:tcW w:w="850" w:type="dxa"/>
            <w:tcBorders>
              <w:bottom w:val="single" w:sz="8" w:space="0" w:color="auto"/>
              <w:right w:val="single" w:sz="8"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68</w:t>
            </w:r>
          </w:p>
        </w:tc>
      </w:tr>
      <w:tr w:rsidR="00CD576A" w:rsidRPr="00CD576A" w:rsidTr="00837DEF">
        <w:trPr>
          <w:trHeight w:val="243"/>
        </w:trPr>
        <w:tc>
          <w:tcPr>
            <w:tcW w:w="5103" w:type="dxa"/>
            <w:gridSpan w:val="2"/>
            <w:tcBorders>
              <w:left w:val="single" w:sz="8" w:space="0" w:color="auto"/>
              <w:bottom w:val="single" w:sz="8" w:space="0" w:color="auto"/>
              <w:right w:val="single" w:sz="8" w:space="0" w:color="auto"/>
            </w:tcBorders>
            <w:vAlign w:val="bottom"/>
          </w:tcPr>
          <w:p w:rsidR="00CD576A" w:rsidRPr="00CD576A" w:rsidRDefault="00CD576A" w:rsidP="00CD576A">
            <w:pPr>
              <w:spacing w:after="0" w:line="240" w:lineRule="auto"/>
              <w:ind w:left="0" w:right="0" w:firstLine="0"/>
              <w:jc w:val="left"/>
              <w:rPr>
                <w:rFonts w:eastAsiaTheme="minorEastAsia"/>
                <w:color w:val="auto"/>
                <w:sz w:val="22"/>
                <w:lang w:val="ru-RU" w:eastAsia="ru-RU"/>
              </w:rPr>
            </w:pPr>
            <w:r w:rsidRPr="00CD576A">
              <w:rPr>
                <w:rFonts w:eastAsiaTheme="minorEastAsia"/>
                <w:color w:val="auto"/>
                <w:sz w:val="22"/>
                <w:lang w:val="ru-RU" w:eastAsia="ru-RU"/>
              </w:rPr>
              <w:t>Астрономия</w:t>
            </w:r>
          </w:p>
        </w:tc>
        <w:tc>
          <w:tcPr>
            <w:tcW w:w="1134" w:type="dxa"/>
            <w:tcBorders>
              <w:bottom w:val="single" w:sz="8"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p>
        </w:tc>
        <w:tc>
          <w:tcPr>
            <w:tcW w:w="851" w:type="dxa"/>
            <w:tcBorders>
              <w:bottom w:val="single" w:sz="8" w:space="0" w:color="auto"/>
              <w:right w:val="single" w:sz="8"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p>
        </w:tc>
        <w:tc>
          <w:tcPr>
            <w:tcW w:w="1134" w:type="dxa"/>
            <w:tcBorders>
              <w:bottom w:val="single" w:sz="8"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1</w:t>
            </w:r>
          </w:p>
        </w:tc>
        <w:tc>
          <w:tcPr>
            <w:tcW w:w="850" w:type="dxa"/>
            <w:tcBorders>
              <w:bottom w:val="single" w:sz="8" w:space="0" w:color="auto"/>
              <w:right w:val="single" w:sz="8"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p>
        </w:tc>
        <w:tc>
          <w:tcPr>
            <w:tcW w:w="850" w:type="dxa"/>
            <w:tcBorders>
              <w:bottom w:val="single" w:sz="8" w:space="0" w:color="auto"/>
              <w:right w:val="single" w:sz="8"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34</w:t>
            </w:r>
          </w:p>
        </w:tc>
      </w:tr>
      <w:tr w:rsidR="00CD576A" w:rsidRPr="00CD576A" w:rsidTr="00837DEF">
        <w:trPr>
          <w:trHeight w:val="244"/>
        </w:trPr>
        <w:tc>
          <w:tcPr>
            <w:tcW w:w="5103" w:type="dxa"/>
            <w:gridSpan w:val="2"/>
            <w:tcBorders>
              <w:left w:val="single" w:sz="8" w:space="0" w:color="auto"/>
              <w:bottom w:val="single" w:sz="8" w:space="0" w:color="auto"/>
              <w:right w:val="single" w:sz="8"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Всего:</w:t>
            </w:r>
          </w:p>
        </w:tc>
        <w:tc>
          <w:tcPr>
            <w:tcW w:w="1134" w:type="dxa"/>
            <w:tcBorders>
              <w:bottom w:val="single" w:sz="8" w:space="0" w:color="auto"/>
            </w:tcBorders>
          </w:tcPr>
          <w:p w:rsidR="00CD576A" w:rsidRPr="00CD576A" w:rsidRDefault="00CD576A" w:rsidP="00CD576A">
            <w:pPr>
              <w:spacing w:after="0" w:line="240" w:lineRule="auto"/>
              <w:ind w:left="0" w:right="0" w:firstLine="0"/>
              <w:jc w:val="center"/>
              <w:rPr>
                <w:rFonts w:eastAsiaTheme="minorEastAsia"/>
                <w:b/>
                <w:color w:val="auto"/>
                <w:sz w:val="22"/>
                <w:lang w:val="ru-RU" w:eastAsia="ru-RU"/>
              </w:rPr>
            </w:pPr>
          </w:p>
        </w:tc>
        <w:tc>
          <w:tcPr>
            <w:tcW w:w="851" w:type="dxa"/>
            <w:tcBorders>
              <w:bottom w:val="single" w:sz="8" w:space="0" w:color="auto"/>
              <w:right w:val="single" w:sz="8" w:space="0" w:color="auto"/>
            </w:tcBorders>
            <w:vAlign w:val="bottom"/>
          </w:tcPr>
          <w:p w:rsidR="00CD576A" w:rsidRPr="00CD576A" w:rsidRDefault="00CD576A" w:rsidP="00CD576A">
            <w:pPr>
              <w:spacing w:after="0" w:line="240" w:lineRule="auto"/>
              <w:ind w:left="0" w:right="0" w:firstLine="0"/>
              <w:jc w:val="center"/>
              <w:rPr>
                <w:rFonts w:eastAsiaTheme="minorEastAsia"/>
                <w:b/>
                <w:color w:val="auto"/>
                <w:sz w:val="22"/>
                <w:lang w:val="ru-RU" w:eastAsia="ru-RU"/>
              </w:rPr>
            </w:pPr>
            <w:r w:rsidRPr="00CD576A">
              <w:rPr>
                <w:rFonts w:eastAsiaTheme="minorEastAsia"/>
                <w:b/>
                <w:color w:val="auto"/>
                <w:sz w:val="22"/>
                <w:lang w:val="ru-RU" w:eastAsia="ru-RU"/>
              </w:rPr>
              <w:t>3</w:t>
            </w:r>
          </w:p>
        </w:tc>
        <w:tc>
          <w:tcPr>
            <w:tcW w:w="1134" w:type="dxa"/>
            <w:tcBorders>
              <w:bottom w:val="single" w:sz="8" w:space="0" w:color="auto"/>
            </w:tcBorders>
          </w:tcPr>
          <w:p w:rsidR="00CD576A" w:rsidRPr="00CD576A" w:rsidRDefault="00CD576A" w:rsidP="00CD576A">
            <w:pPr>
              <w:spacing w:after="0" w:line="240" w:lineRule="auto"/>
              <w:ind w:left="0" w:right="0" w:firstLine="0"/>
              <w:jc w:val="center"/>
              <w:rPr>
                <w:rFonts w:eastAsiaTheme="minorEastAsia"/>
                <w:b/>
                <w:color w:val="auto"/>
                <w:sz w:val="22"/>
                <w:lang w:val="ru-RU" w:eastAsia="ru-RU"/>
              </w:rPr>
            </w:pPr>
            <w:r w:rsidRPr="00CD576A">
              <w:rPr>
                <w:rFonts w:eastAsiaTheme="minorEastAsia"/>
                <w:b/>
                <w:color w:val="auto"/>
                <w:sz w:val="22"/>
                <w:lang w:val="ru-RU" w:eastAsia="ru-RU"/>
              </w:rPr>
              <w:t>3</w:t>
            </w:r>
          </w:p>
        </w:tc>
        <w:tc>
          <w:tcPr>
            <w:tcW w:w="850" w:type="dxa"/>
            <w:tcBorders>
              <w:bottom w:val="single" w:sz="8" w:space="0" w:color="auto"/>
              <w:right w:val="single" w:sz="8" w:space="0" w:color="auto"/>
            </w:tcBorders>
            <w:vAlign w:val="bottom"/>
          </w:tcPr>
          <w:p w:rsidR="00CD576A" w:rsidRPr="00CD576A" w:rsidRDefault="00CD576A" w:rsidP="00CD576A">
            <w:pPr>
              <w:spacing w:after="0" w:line="240" w:lineRule="auto"/>
              <w:ind w:left="0" w:right="0" w:firstLine="0"/>
              <w:jc w:val="center"/>
              <w:rPr>
                <w:rFonts w:eastAsiaTheme="minorEastAsia"/>
                <w:b/>
                <w:color w:val="auto"/>
                <w:sz w:val="22"/>
                <w:lang w:val="ru-RU" w:eastAsia="ru-RU"/>
              </w:rPr>
            </w:pPr>
            <w:r w:rsidRPr="00CD576A">
              <w:rPr>
                <w:rFonts w:eastAsiaTheme="minorEastAsia"/>
                <w:b/>
                <w:color w:val="auto"/>
                <w:sz w:val="22"/>
                <w:lang w:val="ru-RU" w:eastAsia="ru-RU"/>
              </w:rPr>
              <w:t>102</w:t>
            </w:r>
          </w:p>
        </w:tc>
        <w:tc>
          <w:tcPr>
            <w:tcW w:w="850" w:type="dxa"/>
            <w:tcBorders>
              <w:bottom w:val="single" w:sz="8" w:space="0" w:color="auto"/>
              <w:right w:val="single" w:sz="8" w:space="0" w:color="auto"/>
            </w:tcBorders>
          </w:tcPr>
          <w:p w:rsidR="00CD576A" w:rsidRPr="00CD576A" w:rsidRDefault="00CD576A" w:rsidP="00CD576A">
            <w:pPr>
              <w:spacing w:after="0" w:line="240" w:lineRule="auto"/>
              <w:ind w:left="0" w:right="0" w:firstLine="0"/>
              <w:jc w:val="center"/>
              <w:rPr>
                <w:rFonts w:eastAsiaTheme="minorEastAsia"/>
                <w:b/>
                <w:color w:val="auto"/>
                <w:sz w:val="22"/>
                <w:lang w:val="ru-RU" w:eastAsia="ru-RU"/>
              </w:rPr>
            </w:pPr>
            <w:r w:rsidRPr="00CD576A">
              <w:rPr>
                <w:rFonts w:eastAsiaTheme="minorEastAsia"/>
                <w:b/>
                <w:color w:val="auto"/>
                <w:sz w:val="22"/>
                <w:lang w:val="ru-RU" w:eastAsia="ru-RU"/>
              </w:rPr>
              <w:t>204</w:t>
            </w:r>
          </w:p>
        </w:tc>
      </w:tr>
      <w:tr w:rsidR="00CD576A" w:rsidRPr="00CD576A" w:rsidTr="00837DEF">
        <w:trPr>
          <w:trHeight w:val="176"/>
        </w:trPr>
        <w:tc>
          <w:tcPr>
            <w:tcW w:w="5103" w:type="dxa"/>
            <w:gridSpan w:val="2"/>
            <w:tcBorders>
              <w:left w:val="single" w:sz="8" w:space="0" w:color="auto"/>
              <w:bottom w:val="single" w:sz="8" w:space="0" w:color="auto"/>
              <w:right w:val="single" w:sz="8"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Итого аудиторная нагрузка:</w:t>
            </w:r>
          </w:p>
        </w:tc>
        <w:tc>
          <w:tcPr>
            <w:tcW w:w="1134" w:type="dxa"/>
            <w:tcBorders>
              <w:bottom w:val="single" w:sz="8" w:space="0" w:color="auto"/>
            </w:tcBorders>
          </w:tcPr>
          <w:p w:rsidR="00CD576A" w:rsidRPr="00CD576A" w:rsidRDefault="00CD576A" w:rsidP="00CD576A">
            <w:pPr>
              <w:spacing w:after="0" w:line="240" w:lineRule="auto"/>
              <w:ind w:left="0" w:right="0" w:firstLine="0"/>
              <w:jc w:val="center"/>
              <w:rPr>
                <w:rFonts w:eastAsiaTheme="minorEastAsia"/>
                <w:b/>
                <w:color w:val="auto"/>
                <w:sz w:val="22"/>
                <w:lang w:val="ru-RU" w:eastAsia="ru-RU"/>
              </w:rPr>
            </w:pPr>
          </w:p>
        </w:tc>
        <w:tc>
          <w:tcPr>
            <w:tcW w:w="851" w:type="dxa"/>
            <w:tcBorders>
              <w:bottom w:val="single" w:sz="8" w:space="0" w:color="auto"/>
              <w:right w:val="single" w:sz="8" w:space="0" w:color="auto"/>
            </w:tcBorders>
            <w:vAlign w:val="bottom"/>
          </w:tcPr>
          <w:p w:rsidR="00CD576A" w:rsidRPr="00CD576A" w:rsidRDefault="00CD576A" w:rsidP="00CD576A">
            <w:pPr>
              <w:spacing w:after="0" w:line="240" w:lineRule="auto"/>
              <w:ind w:left="0" w:right="0" w:firstLine="0"/>
              <w:jc w:val="center"/>
              <w:rPr>
                <w:rFonts w:eastAsiaTheme="minorEastAsia"/>
                <w:b/>
                <w:color w:val="auto"/>
                <w:sz w:val="22"/>
                <w:lang w:val="ru-RU" w:eastAsia="ru-RU"/>
              </w:rPr>
            </w:pPr>
            <w:r w:rsidRPr="00CD576A">
              <w:rPr>
                <w:rFonts w:eastAsiaTheme="minorEastAsia"/>
                <w:b/>
                <w:color w:val="auto"/>
                <w:sz w:val="22"/>
                <w:lang w:val="ru-RU" w:eastAsia="ru-RU"/>
              </w:rPr>
              <w:t>37</w:t>
            </w:r>
          </w:p>
        </w:tc>
        <w:tc>
          <w:tcPr>
            <w:tcW w:w="1134" w:type="dxa"/>
            <w:tcBorders>
              <w:bottom w:val="single" w:sz="8" w:space="0" w:color="auto"/>
            </w:tcBorders>
          </w:tcPr>
          <w:p w:rsidR="00CD576A" w:rsidRPr="00CD576A" w:rsidRDefault="00CD576A" w:rsidP="00CD576A">
            <w:pPr>
              <w:spacing w:after="0" w:line="240" w:lineRule="auto"/>
              <w:ind w:left="0" w:right="0" w:firstLine="0"/>
              <w:jc w:val="center"/>
              <w:rPr>
                <w:rFonts w:eastAsiaTheme="minorEastAsia"/>
                <w:b/>
                <w:color w:val="auto"/>
                <w:sz w:val="22"/>
                <w:lang w:val="ru-RU" w:eastAsia="ru-RU"/>
              </w:rPr>
            </w:pPr>
            <w:r w:rsidRPr="00CD576A">
              <w:rPr>
                <w:rFonts w:eastAsiaTheme="minorEastAsia"/>
                <w:b/>
                <w:color w:val="auto"/>
                <w:sz w:val="22"/>
                <w:lang w:val="ru-RU" w:eastAsia="ru-RU"/>
              </w:rPr>
              <w:t>37</w:t>
            </w:r>
          </w:p>
        </w:tc>
        <w:tc>
          <w:tcPr>
            <w:tcW w:w="850" w:type="dxa"/>
            <w:tcBorders>
              <w:bottom w:val="single" w:sz="8" w:space="0" w:color="auto"/>
              <w:right w:val="single" w:sz="8" w:space="0" w:color="auto"/>
            </w:tcBorders>
            <w:vAlign w:val="bottom"/>
          </w:tcPr>
          <w:p w:rsidR="00CD576A" w:rsidRPr="00CD576A" w:rsidRDefault="00CD576A" w:rsidP="00CD576A">
            <w:pPr>
              <w:spacing w:after="0" w:line="240" w:lineRule="auto"/>
              <w:ind w:left="0" w:right="0" w:firstLine="0"/>
              <w:jc w:val="center"/>
              <w:rPr>
                <w:rFonts w:eastAsiaTheme="minorEastAsia"/>
                <w:b/>
                <w:color w:val="auto"/>
                <w:sz w:val="22"/>
                <w:lang w:val="ru-RU" w:eastAsia="ru-RU"/>
              </w:rPr>
            </w:pPr>
            <w:r w:rsidRPr="00CD576A">
              <w:rPr>
                <w:rFonts w:eastAsiaTheme="minorEastAsia"/>
                <w:b/>
                <w:color w:val="auto"/>
                <w:sz w:val="22"/>
                <w:lang w:val="ru-RU" w:eastAsia="ru-RU"/>
              </w:rPr>
              <w:t>1258</w:t>
            </w:r>
          </w:p>
        </w:tc>
        <w:tc>
          <w:tcPr>
            <w:tcW w:w="850" w:type="dxa"/>
            <w:tcBorders>
              <w:bottom w:val="single" w:sz="8" w:space="0" w:color="auto"/>
              <w:right w:val="single" w:sz="8" w:space="0" w:color="auto"/>
            </w:tcBorders>
          </w:tcPr>
          <w:p w:rsidR="00CD576A" w:rsidRPr="00CD576A" w:rsidRDefault="00CD576A" w:rsidP="00CD576A">
            <w:pPr>
              <w:spacing w:after="0" w:line="240" w:lineRule="auto"/>
              <w:ind w:left="0" w:right="0" w:firstLine="0"/>
              <w:jc w:val="center"/>
              <w:rPr>
                <w:rFonts w:eastAsiaTheme="minorEastAsia"/>
                <w:b/>
                <w:color w:val="auto"/>
                <w:sz w:val="22"/>
                <w:lang w:val="ru-RU" w:eastAsia="ru-RU"/>
              </w:rPr>
            </w:pPr>
            <w:r w:rsidRPr="00CD576A">
              <w:rPr>
                <w:rFonts w:eastAsiaTheme="minorEastAsia"/>
                <w:b/>
                <w:color w:val="auto"/>
                <w:sz w:val="22"/>
                <w:lang w:val="ru-RU" w:eastAsia="ru-RU"/>
              </w:rPr>
              <w:t>2516</w:t>
            </w:r>
          </w:p>
        </w:tc>
      </w:tr>
      <w:tr w:rsidR="00CD576A" w:rsidRPr="00CD576A" w:rsidTr="00837DEF">
        <w:trPr>
          <w:trHeight w:val="243"/>
        </w:trPr>
        <w:tc>
          <w:tcPr>
            <w:tcW w:w="5103" w:type="dxa"/>
            <w:gridSpan w:val="2"/>
            <w:tcBorders>
              <w:left w:val="single" w:sz="8" w:space="0" w:color="auto"/>
              <w:bottom w:val="single" w:sz="8" w:space="0" w:color="auto"/>
              <w:right w:val="single" w:sz="8"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2"/>
                <w:lang w:val="ru-RU" w:eastAsia="ru-RU"/>
              </w:rPr>
            </w:pPr>
            <w:r w:rsidRPr="00CD576A">
              <w:rPr>
                <w:rFonts w:eastAsiaTheme="minorEastAsia"/>
                <w:color w:val="auto"/>
                <w:sz w:val="22"/>
                <w:lang w:val="ru-RU" w:eastAsia="ru-RU"/>
              </w:rPr>
              <w:t>Внеурочная деятельность</w:t>
            </w:r>
          </w:p>
        </w:tc>
        <w:tc>
          <w:tcPr>
            <w:tcW w:w="1134" w:type="dxa"/>
            <w:tcBorders>
              <w:bottom w:val="single" w:sz="8"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p>
        </w:tc>
        <w:tc>
          <w:tcPr>
            <w:tcW w:w="1985" w:type="dxa"/>
            <w:gridSpan w:val="2"/>
            <w:tcBorders>
              <w:bottom w:val="single" w:sz="8" w:space="0" w:color="auto"/>
            </w:tcBorders>
          </w:tcPr>
          <w:p w:rsidR="00CD576A" w:rsidRPr="00CD576A" w:rsidRDefault="00CD576A" w:rsidP="00CD576A">
            <w:pPr>
              <w:spacing w:after="0" w:line="240" w:lineRule="auto"/>
              <w:ind w:left="0" w:right="0" w:firstLine="0"/>
              <w:jc w:val="center"/>
              <w:rPr>
                <w:rFonts w:eastAsiaTheme="minorEastAsia"/>
                <w:color w:val="auto"/>
                <w:sz w:val="22"/>
                <w:lang w:val="ru-RU" w:eastAsia="ru-RU"/>
              </w:rPr>
            </w:pPr>
          </w:p>
        </w:tc>
        <w:tc>
          <w:tcPr>
            <w:tcW w:w="850" w:type="dxa"/>
            <w:tcBorders>
              <w:bottom w:val="single" w:sz="8" w:space="0" w:color="auto"/>
              <w:right w:val="single" w:sz="8" w:space="0" w:color="auto"/>
            </w:tcBorders>
            <w:vAlign w:val="bottom"/>
          </w:tcPr>
          <w:p w:rsidR="00CD576A" w:rsidRPr="00CD576A" w:rsidRDefault="00CD576A" w:rsidP="00CD576A">
            <w:pPr>
              <w:spacing w:after="0" w:line="240" w:lineRule="auto"/>
              <w:ind w:left="0" w:right="0" w:firstLine="0"/>
              <w:jc w:val="center"/>
              <w:rPr>
                <w:rFonts w:eastAsiaTheme="minorEastAsia"/>
                <w:color w:val="auto"/>
                <w:sz w:val="20"/>
                <w:szCs w:val="20"/>
                <w:lang w:val="ru-RU" w:eastAsia="ru-RU"/>
              </w:rPr>
            </w:pPr>
            <w:r w:rsidRPr="00CD576A">
              <w:rPr>
                <w:rFonts w:eastAsiaTheme="minorEastAsia"/>
                <w:color w:val="auto"/>
                <w:sz w:val="20"/>
                <w:szCs w:val="20"/>
                <w:lang w:val="ru-RU" w:eastAsia="ru-RU"/>
              </w:rPr>
              <w:t>Не более 340 часов за год</w:t>
            </w:r>
          </w:p>
        </w:tc>
        <w:tc>
          <w:tcPr>
            <w:tcW w:w="850" w:type="dxa"/>
            <w:tcBorders>
              <w:bottom w:val="single" w:sz="8" w:space="0" w:color="auto"/>
              <w:right w:val="single" w:sz="8" w:space="0" w:color="auto"/>
            </w:tcBorders>
          </w:tcPr>
          <w:p w:rsidR="00CD576A" w:rsidRPr="00CD576A" w:rsidRDefault="00CD576A" w:rsidP="00CD576A">
            <w:pPr>
              <w:spacing w:after="0" w:line="240" w:lineRule="auto"/>
              <w:ind w:left="0" w:right="0" w:firstLine="0"/>
              <w:jc w:val="center"/>
              <w:rPr>
                <w:rFonts w:eastAsiaTheme="minorEastAsia"/>
                <w:color w:val="auto"/>
                <w:sz w:val="20"/>
                <w:szCs w:val="20"/>
                <w:lang w:val="ru-RU" w:eastAsia="ru-RU"/>
              </w:rPr>
            </w:pPr>
            <w:r w:rsidRPr="00CD576A">
              <w:rPr>
                <w:rFonts w:eastAsiaTheme="minorEastAsia"/>
                <w:color w:val="auto"/>
                <w:sz w:val="20"/>
                <w:szCs w:val="20"/>
                <w:lang w:val="ru-RU" w:eastAsia="ru-RU"/>
              </w:rPr>
              <w:t>Не более 680 часов за год</w:t>
            </w:r>
          </w:p>
        </w:tc>
      </w:tr>
    </w:tbl>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CD576A" w:rsidRDefault="00CD576A" w:rsidP="00BC631D">
      <w:pPr>
        <w:shd w:val="clear" w:color="auto" w:fill="FEFDFB"/>
        <w:spacing w:after="0" w:line="240" w:lineRule="auto"/>
        <w:ind w:left="0" w:right="0" w:firstLine="0"/>
        <w:jc w:val="center"/>
        <w:rPr>
          <w:b/>
          <w:bCs/>
          <w:sz w:val="21"/>
          <w:szCs w:val="21"/>
          <w:lang w:val="ru-RU" w:eastAsia="ru-RU"/>
        </w:rPr>
      </w:pPr>
    </w:p>
    <w:p w:rsidR="00BC631D" w:rsidRPr="00BC631D" w:rsidRDefault="00BC631D" w:rsidP="00BC631D">
      <w:pPr>
        <w:shd w:val="clear" w:color="auto" w:fill="FEFDFB"/>
        <w:spacing w:before="134" w:after="134" w:line="298" w:lineRule="atLeast"/>
        <w:ind w:left="0" w:right="0" w:firstLine="0"/>
        <w:jc w:val="center"/>
        <w:rPr>
          <w:b/>
          <w:bCs/>
          <w:sz w:val="21"/>
          <w:szCs w:val="21"/>
          <w:lang w:val="ru-RU" w:eastAsia="ru-RU"/>
        </w:rPr>
      </w:pPr>
      <w:bookmarkStart w:id="65" w:name="_GoBack"/>
      <w:bookmarkEnd w:id="65"/>
    </w:p>
    <w:p w:rsidR="00BC631D" w:rsidRPr="00BC631D" w:rsidRDefault="00BC631D" w:rsidP="00BC631D">
      <w:pPr>
        <w:shd w:val="clear" w:color="auto" w:fill="FEFDFB"/>
        <w:spacing w:before="134" w:after="134" w:line="298" w:lineRule="atLeast"/>
        <w:ind w:left="0" w:right="0" w:firstLine="0"/>
        <w:jc w:val="center"/>
        <w:rPr>
          <w:b/>
          <w:bCs/>
          <w:sz w:val="21"/>
          <w:szCs w:val="21"/>
          <w:lang w:val="ru-RU" w:eastAsia="ru-RU"/>
        </w:rPr>
      </w:pPr>
    </w:p>
    <w:p w:rsidR="00BC631D" w:rsidRPr="00BC631D" w:rsidRDefault="00BC631D" w:rsidP="00BC631D">
      <w:pPr>
        <w:spacing w:after="200" w:line="276" w:lineRule="auto"/>
        <w:ind w:left="0" w:right="0" w:firstLine="0"/>
        <w:jc w:val="left"/>
        <w:rPr>
          <w:rFonts w:asciiTheme="minorHAnsi" w:eastAsiaTheme="minorHAnsi" w:hAnsiTheme="minorHAnsi" w:cstheme="minorBidi"/>
          <w:color w:val="auto"/>
          <w:sz w:val="22"/>
          <w:lang w:val="ru-RU"/>
        </w:rPr>
      </w:pPr>
    </w:p>
    <w:p w:rsidR="00BC631D" w:rsidRPr="00BC631D" w:rsidRDefault="00BC631D" w:rsidP="00BC631D">
      <w:pPr>
        <w:pStyle w:val="aa"/>
        <w:tabs>
          <w:tab w:val="left" w:pos="0"/>
        </w:tabs>
        <w:spacing w:after="36"/>
        <w:ind w:left="0" w:right="-1" w:firstLine="0"/>
        <w:jc w:val="center"/>
        <w:rPr>
          <w:b/>
          <w:color w:val="0033CC"/>
          <w:sz w:val="32"/>
          <w:szCs w:val="32"/>
          <w:lang w:val="ru-RU"/>
        </w:rPr>
      </w:pPr>
    </w:p>
    <w:sectPr w:rsidR="00BC631D" w:rsidRPr="00BC631D" w:rsidSect="00780AAB">
      <w:headerReference w:type="default" r:id="rId33"/>
      <w:footerReference w:type="default" r:id="rId34"/>
      <w:pgSz w:w="11906" w:h="16838"/>
      <w:pgMar w:top="53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106" w:rsidRDefault="00570106" w:rsidP="00780AAB">
      <w:pPr>
        <w:spacing w:after="0" w:line="240" w:lineRule="auto"/>
      </w:pPr>
      <w:r>
        <w:separator/>
      </w:r>
    </w:p>
  </w:endnote>
  <w:endnote w:type="continuationSeparator" w:id="0">
    <w:p w:rsidR="00570106" w:rsidRDefault="00570106" w:rsidP="00780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MS Mincho"/>
    <w:panose1 w:val="00000000000000000000"/>
    <w:charset w:val="00"/>
    <w:family w:val="roman"/>
    <w:notTrueType/>
    <w:pitch w:val="default"/>
    <w:sig w:usb0="00000001" w:usb1="08070000" w:usb2="00000010" w:usb3="00000000" w:csb0="00020000"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112413"/>
      <w:docPartObj>
        <w:docPartGallery w:val="Page Numbers (Bottom of Page)"/>
        <w:docPartUnique/>
      </w:docPartObj>
    </w:sdtPr>
    <w:sdtEndPr/>
    <w:sdtContent>
      <w:p w:rsidR="00FB60EB" w:rsidRDefault="00FB60EB" w:rsidP="008806B7">
        <w:pPr>
          <w:pStyle w:val="a8"/>
        </w:pPr>
        <w:r>
          <w:fldChar w:fldCharType="begin"/>
        </w:r>
        <w:r>
          <w:instrText>PAGE   \* MERGEFORMAT</w:instrText>
        </w:r>
        <w:r>
          <w:fldChar w:fldCharType="separate"/>
        </w:r>
        <w:r w:rsidR="00CD576A" w:rsidRPr="00CD576A">
          <w:rPr>
            <w:noProof/>
            <w:lang w:val="ru-RU"/>
          </w:rPr>
          <w:t>154</w:t>
        </w:r>
        <w:r>
          <w:fldChar w:fldCharType="end"/>
        </w:r>
      </w:p>
    </w:sdtContent>
  </w:sdt>
  <w:p w:rsidR="00FB60EB" w:rsidRDefault="00FB60E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493779"/>
      <w:docPartObj>
        <w:docPartGallery w:val="Page Numbers (Bottom of Page)"/>
        <w:docPartUnique/>
      </w:docPartObj>
    </w:sdtPr>
    <w:sdtEndPr/>
    <w:sdtContent>
      <w:p w:rsidR="00FB60EB" w:rsidRDefault="00FB60EB" w:rsidP="008806B7">
        <w:pPr>
          <w:pStyle w:val="a8"/>
        </w:pPr>
        <w:r>
          <w:fldChar w:fldCharType="begin"/>
        </w:r>
        <w:r>
          <w:instrText>PAGE   \* MERGEFORMAT</w:instrText>
        </w:r>
        <w:r>
          <w:fldChar w:fldCharType="separate"/>
        </w:r>
        <w:r w:rsidR="00CD576A" w:rsidRPr="00CD576A">
          <w:rPr>
            <w:noProof/>
            <w:lang w:val="ru-RU"/>
          </w:rPr>
          <w:t>160</w:t>
        </w:r>
        <w:r>
          <w:fldChar w:fldCharType="end"/>
        </w:r>
      </w:p>
    </w:sdtContent>
  </w:sdt>
  <w:p w:rsidR="00FB60EB" w:rsidRDefault="00FB60E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395213"/>
      <w:docPartObj>
        <w:docPartGallery w:val="Page Numbers (Bottom of Page)"/>
        <w:docPartUnique/>
      </w:docPartObj>
    </w:sdtPr>
    <w:sdtEndPr/>
    <w:sdtContent>
      <w:p w:rsidR="00FB60EB" w:rsidRDefault="00FB60EB">
        <w:pPr>
          <w:pStyle w:val="a8"/>
          <w:jc w:val="right"/>
        </w:pPr>
        <w:r>
          <w:fldChar w:fldCharType="begin"/>
        </w:r>
        <w:r>
          <w:instrText>PAGE   \* MERGEFORMAT</w:instrText>
        </w:r>
        <w:r>
          <w:fldChar w:fldCharType="separate"/>
        </w:r>
        <w:r w:rsidR="00CD576A" w:rsidRPr="00CD576A">
          <w:rPr>
            <w:noProof/>
            <w:lang w:val="ru-RU"/>
          </w:rPr>
          <w:t>175</w:t>
        </w:r>
        <w:r>
          <w:fldChar w:fldCharType="end"/>
        </w:r>
      </w:p>
    </w:sdtContent>
  </w:sdt>
  <w:p w:rsidR="00FB60EB" w:rsidRDefault="00FB60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106" w:rsidRDefault="00570106" w:rsidP="00780AAB">
      <w:pPr>
        <w:spacing w:after="0" w:line="240" w:lineRule="auto"/>
      </w:pPr>
      <w:r>
        <w:separator/>
      </w:r>
    </w:p>
  </w:footnote>
  <w:footnote w:type="continuationSeparator" w:id="0">
    <w:p w:rsidR="00570106" w:rsidRDefault="00570106" w:rsidP="00780AAB">
      <w:pPr>
        <w:spacing w:after="0" w:line="240" w:lineRule="auto"/>
      </w:pPr>
      <w:r>
        <w:continuationSeparator/>
      </w:r>
    </w:p>
  </w:footnote>
  <w:footnote w:id="1">
    <w:p w:rsidR="00FB60EB" w:rsidRPr="004537E9" w:rsidRDefault="00FB60EB" w:rsidP="002B4C3F">
      <w:pPr>
        <w:pStyle w:val="footnotedescription"/>
        <w:rPr>
          <w:lang w:val="ru-RU"/>
        </w:rPr>
      </w:pPr>
      <w:r>
        <w:rPr>
          <w:rStyle w:val="footnotemark"/>
        </w:rPr>
        <w:footnoteRef/>
      </w:r>
      <w:r w:rsidRPr="004537E9">
        <w:rPr>
          <w:lang w:val="ru-RU"/>
        </w:rPr>
        <w:t xml:space="preserve"> Увеличивается продолжительность основного государственного экзамена; образовательная организация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EB" w:rsidRDefault="00FB60EB">
    <w:pPr>
      <w:pStyle w:val="a6"/>
      <w:rPr>
        <w:lang w:val="ru-RU"/>
      </w:rPr>
    </w:pPr>
  </w:p>
  <w:p w:rsidR="00FB60EB" w:rsidRDefault="00FB60EB">
    <w:pPr>
      <w:pStyle w:val="a6"/>
      <w:rPr>
        <w:lang w:val="ru-RU"/>
      </w:rPr>
    </w:pPr>
  </w:p>
  <w:p w:rsidR="00FB60EB" w:rsidRPr="008B347B" w:rsidRDefault="00FB60EB">
    <w:pPr>
      <w:pStyle w:val="a6"/>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EB" w:rsidRDefault="00FB60EB">
    <w:pPr>
      <w:pStyle w:val="a6"/>
      <w:rPr>
        <w:lang w:val="ru-RU"/>
      </w:rPr>
    </w:pPr>
  </w:p>
  <w:p w:rsidR="00FB60EB" w:rsidRDefault="00FB60EB">
    <w:pPr>
      <w:pStyle w:val="a6"/>
      <w:rPr>
        <w:lang w:val="ru-RU"/>
      </w:rPr>
    </w:pPr>
  </w:p>
  <w:p w:rsidR="00FB60EB" w:rsidRPr="008B347B" w:rsidRDefault="00FB60EB">
    <w:pPr>
      <w:pStyle w:val="a6"/>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EB" w:rsidRPr="004537E9" w:rsidRDefault="00FB60EB" w:rsidP="00780AAB">
    <w:pPr>
      <w:widowControl w:val="0"/>
      <w:tabs>
        <w:tab w:val="center" w:pos="4677"/>
        <w:tab w:val="right" w:pos="9355"/>
      </w:tabs>
      <w:autoSpaceDE w:val="0"/>
      <w:autoSpaceDN w:val="0"/>
      <w:adjustRightInd w:val="0"/>
      <w:spacing w:after="0" w:line="240" w:lineRule="auto"/>
      <w:ind w:left="0" w:right="0" w:firstLine="0"/>
      <w:jc w:val="center"/>
      <w:rPr>
        <w:color w:val="auto"/>
        <w:sz w:val="20"/>
        <w:szCs w:val="20"/>
        <w:lang w:val="ru-RU" w:eastAsia="ru-RU"/>
      </w:rPr>
    </w:pPr>
    <w:r>
      <w:rPr>
        <w:noProof/>
        <w:color w:val="auto"/>
        <w:szCs w:val="24"/>
        <w:lang w:val="ru-RU" w:eastAsia="ru-RU"/>
      </w:rPr>
      <w:drawing>
        <wp:anchor distT="60960" distB="57531" distL="193548" distR="194310" simplePos="0" relativeHeight="251659264" behindDoc="0" locked="0" layoutInCell="1" allowOverlap="1" wp14:anchorId="2A93787D" wp14:editId="76821006">
          <wp:simplePos x="0" y="0"/>
          <wp:positionH relativeFrom="column">
            <wp:posOffset>53213</wp:posOffset>
          </wp:positionH>
          <wp:positionV relativeFrom="paragraph">
            <wp:posOffset>-144780</wp:posOffset>
          </wp:positionV>
          <wp:extent cx="895477" cy="466979"/>
          <wp:effectExtent l="95250" t="95250" r="95250" b="104775"/>
          <wp:wrapThrough wrapText="bothSides">
            <wp:wrapPolygon edited="0">
              <wp:start x="-1379" y="-4408"/>
              <wp:lineTo x="-2298" y="-3527"/>
              <wp:lineTo x="-2298" y="21159"/>
              <wp:lineTo x="-1838" y="25567"/>
              <wp:lineTo x="22979" y="25567"/>
              <wp:lineTo x="22979" y="24686"/>
              <wp:lineTo x="23438" y="11461"/>
              <wp:lineTo x="23438" y="10580"/>
              <wp:lineTo x="22519" y="-2645"/>
              <wp:lineTo x="22519" y="-4408"/>
              <wp:lineTo x="-1379" y="-4408"/>
            </wp:wrapPolygon>
          </wp:wrapThrough>
          <wp:docPr id="2" name="Рисунок 2" descr="эмбл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эмбл2"/>
                  <pic:cNvPicPr>
                    <a:picLocks noChangeAspect="1" noChangeArrowheads="1"/>
                  </pic:cNvPicPr>
                </pic:nvPicPr>
                <pic:blipFill>
                  <a:blip r:embed="rId1" cstate="print"/>
                  <a:srcRect/>
                  <a:stretch>
                    <a:fillRect/>
                  </a:stretch>
                </pic:blipFill>
                <pic:spPr bwMode="auto">
                  <a:xfrm>
                    <a:off x="0" y="0"/>
                    <a:ext cx="895350" cy="466725"/>
                  </a:xfrm>
                  <a:prstGeom prst="rect">
                    <a:avLst/>
                  </a:prstGeom>
                  <a:noFill/>
                  <a:ln w="9525">
                    <a:solidFill>
                      <a:schemeClr val="bg2">
                        <a:lumMod val="90000"/>
                      </a:schemeClr>
                    </a:solidFill>
                    <a:miter lim="800000"/>
                    <a:headEnd/>
                    <a:tailEnd/>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4537E9">
      <w:rPr>
        <w:color w:val="auto"/>
        <w:sz w:val="20"/>
        <w:szCs w:val="20"/>
        <w:lang w:val="ru-RU" w:eastAsia="ru-RU"/>
      </w:rPr>
      <w:t>Муниципальное общеобразовательное учреждение</w:t>
    </w:r>
    <w:r>
      <w:rPr>
        <w:color w:val="auto"/>
        <w:sz w:val="20"/>
        <w:szCs w:val="20"/>
        <w:lang w:val="ru-RU" w:eastAsia="ru-RU"/>
      </w:rPr>
      <w:t xml:space="preserve">  </w:t>
    </w:r>
  </w:p>
  <w:p w:rsidR="00FB60EB" w:rsidRPr="004537E9" w:rsidRDefault="00FB60EB" w:rsidP="00780AAB">
    <w:pPr>
      <w:tabs>
        <w:tab w:val="center" w:pos="4677"/>
        <w:tab w:val="right" w:pos="9355"/>
      </w:tabs>
      <w:spacing w:after="0" w:line="240" w:lineRule="auto"/>
      <w:ind w:left="0" w:right="0" w:firstLine="0"/>
      <w:jc w:val="center"/>
      <w:rPr>
        <w:color w:val="auto"/>
        <w:sz w:val="20"/>
        <w:szCs w:val="20"/>
        <w:lang w:val="ru-RU" w:eastAsia="ru-RU"/>
      </w:rPr>
    </w:pPr>
    <w:r w:rsidRPr="004537E9">
      <w:rPr>
        <w:color w:val="auto"/>
        <w:sz w:val="20"/>
        <w:szCs w:val="20"/>
        <w:lang w:val="ru-RU" w:eastAsia="ru-RU"/>
      </w:rPr>
      <w:t>средняя общеобразовательная школа № 37</w:t>
    </w:r>
  </w:p>
  <w:p w:rsidR="00FB60EB" w:rsidRDefault="00FB60EB" w:rsidP="00780AAB">
    <w:pPr>
      <w:tabs>
        <w:tab w:val="center" w:pos="4677"/>
        <w:tab w:val="right" w:pos="9355"/>
      </w:tabs>
      <w:spacing w:after="0" w:line="240" w:lineRule="auto"/>
      <w:ind w:left="0" w:right="0" w:firstLine="0"/>
      <w:jc w:val="center"/>
      <w:rPr>
        <w:color w:val="auto"/>
        <w:sz w:val="20"/>
        <w:szCs w:val="20"/>
        <w:lang w:val="ru-RU" w:eastAsia="ru-RU"/>
      </w:rPr>
    </w:pPr>
    <w:proofErr w:type="spellStart"/>
    <w:r>
      <w:rPr>
        <w:color w:val="auto"/>
        <w:sz w:val="20"/>
        <w:szCs w:val="20"/>
        <w:lang w:val="ru-RU" w:eastAsia="ru-RU"/>
      </w:rPr>
      <w:t>г.Комсомольск</w:t>
    </w:r>
    <w:proofErr w:type="spellEnd"/>
    <w:r>
      <w:rPr>
        <w:color w:val="auto"/>
        <w:sz w:val="20"/>
        <w:szCs w:val="20"/>
        <w:lang w:val="ru-RU" w:eastAsia="ru-RU"/>
      </w:rPr>
      <w:t>-на-Амуре</w:t>
    </w:r>
  </w:p>
  <w:p w:rsidR="00FB60EB" w:rsidRPr="00780AAB" w:rsidRDefault="00FB60EB" w:rsidP="00780AAB">
    <w:pPr>
      <w:tabs>
        <w:tab w:val="center" w:pos="4677"/>
        <w:tab w:val="right" w:pos="9355"/>
      </w:tabs>
      <w:spacing w:after="0" w:line="240" w:lineRule="auto"/>
      <w:ind w:left="0" w:right="0" w:firstLine="0"/>
      <w:jc w:val="center"/>
      <w:rPr>
        <w:color w:val="auto"/>
        <w:sz w:val="20"/>
        <w:szCs w:val="20"/>
        <w:lang w:val="ru-RU"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RTF_Num 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none"/>
      <w:suff w:val="nothing"/>
      <w:lvlText w:val="0-"/>
      <w:lvlJc w:val="left"/>
      <w:pPr>
        <w:tabs>
          <w:tab w:val="num" w:pos="2160"/>
        </w:tabs>
        <w:ind w:left="2160" w:hanging="360"/>
      </w:pPr>
    </w:lvl>
    <w:lvl w:ilvl="3">
      <w:start w:val="1"/>
      <w:numFmt w:val="none"/>
      <w:suff w:val="nothing"/>
      <w:lvlText w:val="0-"/>
      <w:lvlJc w:val="left"/>
      <w:pPr>
        <w:tabs>
          <w:tab w:val="num" w:pos="2880"/>
        </w:tabs>
        <w:ind w:left="2880" w:hanging="360"/>
      </w:pPr>
    </w:lvl>
    <w:lvl w:ilvl="4">
      <w:start w:val="1"/>
      <w:numFmt w:val="none"/>
      <w:suff w:val="nothing"/>
      <w:lvlText w:val="0-"/>
      <w:lvlJc w:val="left"/>
      <w:pPr>
        <w:tabs>
          <w:tab w:val="num" w:pos="3600"/>
        </w:tabs>
        <w:ind w:left="3600" w:hanging="360"/>
      </w:pPr>
    </w:lvl>
    <w:lvl w:ilvl="5">
      <w:start w:val="1"/>
      <w:numFmt w:val="none"/>
      <w:suff w:val="nothing"/>
      <w:lvlText w:val="0\endash "/>
      <w:lvlJc w:val="left"/>
      <w:pPr>
        <w:tabs>
          <w:tab w:val="num" w:pos="4320"/>
        </w:tabs>
        <w:ind w:left="43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BB3"/>
    <w:multiLevelType w:val="hybridMultilevel"/>
    <w:tmpl w:val="041289F4"/>
    <w:lvl w:ilvl="0" w:tplc="C7583742">
      <w:start w:val="1"/>
      <w:numFmt w:val="bullet"/>
      <w:lvlText w:val="-"/>
      <w:lvlJc w:val="left"/>
    </w:lvl>
    <w:lvl w:ilvl="1" w:tplc="5D40DCD4">
      <w:numFmt w:val="decimal"/>
      <w:lvlText w:val=""/>
      <w:lvlJc w:val="left"/>
    </w:lvl>
    <w:lvl w:ilvl="2" w:tplc="36560436">
      <w:numFmt w:val="decimal"/>
      <w:lvlText w:val=""/>
      <w:lvlJc w:val="left"/>
    </w:lvl>
    <w:lvl w:ilvl="3" w:tplc="FE6E5286">
      <w:numFmt w:val="decimal"/>
      <w:lvlText w:val=""/>
      <w:lvlJc w:val="left"/>
    </w:lvl>
    <w:lvl w:ilvl="4" w:tplc="3AA0595E">
      <w:numFmt w:val="decimal"/>
      <w:lvlText w:val=""/>
      <w:lvlJc w:val="left"/>
    </w:lvl>
    <w:lvl w:ilvl="5" w:tplc="BDB43486">
      <w:numFmt w:val="decimal"/>
      <w:lvlText w:val=""/>
      <w:lvlJc w:val="left"/>
    </w:lvl>
    <w:lvl w:ilvl="6" w:tplc="3F7A7F24">
      <w:numFmt w:val="decimal"/>
      <w:lvlText w:val=""/>
      <w:lvlJc w:val="left"/>
    </w:lvl>
    <w:lvl w:ilvl="7" w:tplc="0A4EA274">
      <w:numFmt w:val="decimal"/>
      <w:lvlText w:val=""/>
      <w:lvlJc w:val="left"/>
    </w:lvl>
    <w:lvl w:ilvl="8" w:tplc="CCB48FA6">
      <w:numFmt w:val="decimal"/>
      <w:lvlText w:val=""/>
      <w:lvlJc w:val="left"/>
    </w:lvl>
  </w:abstractNum>
  <w:abstractNum w:abstractNumId="2">
    <w:nsid w:val="000012DB"/>
    <w:multiLevelType w:val="hybridMultilevel"/>
    <w:tmpl w:val="90908A16"/>
    <w:lvl w:ilvl="0" w:tplc="CFA22382">
      <w:start w:val="1"/>
      <w:numFmt w:val="bullet"/>
      <w:lvlText w:val="-"/>
      <w:lvlJc w:val="left"/>
    </w:lvl>
    <w:lvl w:ilvl="1" w:tplc="AEA2F2F8">
      <w:numFmt w:val="decimal"/>
      <w:lvlText w:val=""/>
      <w:lvlJc w:val="left"/>
    </w:lvl>
    <w:lvl w:ilvl="2" w:tplc="C2523B7A">
      <w:numFmt w:val="decimal"/>
      <w:lvlText w:val=""/>
      <w:lvlJc w:val="left"/>
    </w:lvl>
    <w:lvl w:ilvl="3" w:tplc="1C1A6104">
      <w:numFmt w:val="decimal"/>
      <w:lvlText w:val=""/>
      <w:lvlJc w:val="left"/>
    </w:lvl>
    <w:lvl w:ilvl="4" w:tplc="73921B92">
      <w:numFmt w:val="decimal"/>
      <w:lvlText w:val=""/>
      <w:lvlJc w:val="left"/>
    </w:lvl>
    <w:lvl w:ilvl="5" w:tplc="F03CF478">
      <w:numFmt w:val="decimal"/>
      <w:lvlText w:val=""/>
      <w:lvlJc w:val="left"/>
    </w:lvl>
    <w:lvl w:ilvl="6" w:tplc="226293AE">
      <w:numFmt w:val="decimal"/>
      <w:lvlText w:val=""/>
      <w:lvlJc w:val="left"/>
    </w:lvl>
    <w:lvl w:ilvl="7" w:tplc="DEA4EA30">
      <w:numFmt w:val="decimal"/>
      <w:lvlText w:val=""/>
      <w:lvlJc w:val="left"/>
    </w:lvl>
    <w:lvl w:ilvl="8" w:tplc="BC5EDE9E">
      <w:numFmt w:val="decimal"/>
      <w:lvlText w:val=""/>
      <w:lvlJc w:val="left"/>
    </w:lvl>
  </w:abstractNum>
  <w:abstractNum w:abstractNumId="3">
    <w:nsid w:val="0000153C"/>
    <w:multiLevelType w:val="hybridMultilevel"/>
    <w:tmpl w:val="D85841C0"/>
    <w:lvl w:ilvl="0" w:tplc="D27C7C20">
      <w:start w:val="1"/>
      <w:numFmt w:val="bullet"/>
      <w:lvlText w:val="в"/>
      <w:lvlJc w:val="left"/>
    </w:lvl>
    <w:lvl w:ilvl="1" w:tplc="645442CA">
      <w:start w:val="1"/>
      <w:numFmt w:val="bullet"/>
      <w:lvlText w:val="С"/>
      <w:lvlJc w:val="left"/>
    </w:lvl>
    <w:lvl w:ilvl="2" w:tplc="96EEBD10">
      <w:numFmt w:val="decimal"/>
      <w:lvlText w:val=""/>
      <w:lvlJc w:val="left"/>
    </w:lvl>
    <w:lvl w:ilvl="3" w:tplc="B810C140">
      <w:numFmt w:val="decimal"/>
      <w:lvlText w:val=""/>
      <w:lvlJc w:val="left"/>
    </w:lvl>
    <w:lvl w:ilvl="4" w:tplc="44BC2F7C">
      <w:numFmt w:val="decimal"/>
      <w:lvlText w:val=""/>
      <w:lvlJc w:val="left"/>
    </w:lvl>
    <w:lvl w:ilvl="5" w:tplc="052CD3F0">
      <w:numFmt w:val="decimal"/>
      <w:lvlText w:val=""/>
      <w:lvlJc w:val="left"/>
    </w:lvl>
    <w:lvl w:ilvl="6" w:tplc="3A1CBAA2">
      <w:numFmt w:val="decimal"/>
      <w:lvlText w:val=""/>
      <w:lvlJc w:val="left"/>
    </w:lvl>
    <w:lvl w:ilvl="7" w:tplc="772077CC">
      <w:numFmt w:val="decimal"/>
      <w:lvlText w:val=""/>
      <w:lvlJc w:val="left"/>
    </w:lvl>
    <w:lvl w:ilvl="8" w:tplc="3BC8F158">
      <w:numFmt w:val="decimal"/>
      <w:lvlText w:val=""/>
      <w:lvlJc w:val="left"/>
    </w:lvl>
  </w:abstractNum>
  <w:abstractNum w:abstractNumId="4">
    <w:nsid w:val="00002EA6"/>
    <w:multiLevelType w:val="hybridMultilevel"/>
    <w:tmpl w:val="453C5C96"/>
    <w:lvl w:ilvl="0" w:tplc="756AD4D4">
      <w:start w:val="1"/>
      <w:numFmt w:val="bullet"/>
      <w:lvlText w:val="в"/>
      <w:lvlJc w:val="left"/>
    </w:lvl>
    <w:lvl w:ilvl="1" w:tplc="4738B7A2">
      <w:start w:val="1"/>
      <w:numFmt w:val="bullet"/>
      <w:lvlText w:val="-"/>
      <w:lvlJc w:val="left"/>
    </w:lvl>
    <w:lvl w:ilvl="2" w:tplc="3592888C">
      <w:numFmt w:val="decimal"/>
      <w:lvlText w:val=""/>
      <w:lvlJc w:val="left"/>
    </w:lvl>
    <w:lvl w:ilvl="3" w:tplc="C6E6E392">
      <w:numFmt w:val="decimal"/>
      <w:lvlText w:val=""/>
      <w:lvlJc w:val="left"/>
    </w:lvl>
    <w:lvl w:ilvl="4" w:tplc="D29C602C">
      <w:numFmt w:val="decimal"/>
      <w:lvlText w:val=""/>
      <w:lvlJc w:val="left"/>
    </w:lvl>
    <w:lvl w:ilvl="5" w:tplc="DDF82DEA">
      <w:numFmt w:val="decimal"/>
      <w:lvlText w:val=""/>
      <w:lvlJc w:val="left"/>
    </w:lvl>
    <w:lvl w:ilvl="6" w:tplc="D034E348">
      <w:numFmt w:val="decimal"/>
      <w:lvlText w:val=""/>
      <w:lvlJc w:val="left"/>
    </w:lvl>
    <w:lvl w:ilvl="7" w:tplc="00285AF4">
      <w:numFmt w:val="decimal"/>
      <w:lvlText w:val=""/>
      <w:lvlJc w:val="left"/>
    </w:lvl>
    <w:lvl w:ilvl="8" w:tplc="CFD23960">
      <w:numFmt w:val="decimal"/>
      <w:lvlText w:val=""/>
      <w:lvlJc w:val="left"/>
    </w:lvl>
  </w:abstractNum>
  <w:abstractNum w:abstractNumId="5">
    <w:nsid w:val="00007E87"/>
    <w:multiLevelType w:val="hybridMultilevel"/>
    <w:tmpl w:val="606C6A14"/>
    <w:lvl w:ilvl="0" w:tplc="23246BAE">
      <w:start w:val="1"/>
      <w:numFmt w:val="bullet"/>
      <w:lvlText w:val="В"/>
      <w:lvlJc w:val="left"/>
    </w:lvl>
    <w:lvl w:ilvl="1" w:tplc="7988F6E8">
      <w:numFmt w:val="decimal"/>
      <w:lvlText w:val=""/>
      <w:lvlJc w:val="left"/>
    </w:lvl>
    <w:lvl w:ilvl="2" w:tplc="D6BA422C">
      <w:numFmt w:val="decimal"/>
      <w:lvlText w:val=""/>
      <w:lvlJc w:val="left"/>
    </w:lvl>
    <w:lvl w:ilvl="3" w:tplc="117410CE">
      <w:numFmt w:val="decimal"/>
      <w:lvlText w:val=""/>
      <w:lvlJc w:val="left"/>
    </w:lvl>
    <w:lvl w:ilvl="4" w:tplc="EBEA0652">
      <w:numFmt w:val="decimal"/>
      <w:lvlText w:val=""/>
      <w:lvlJc w:val="left"/>
    </w:lvl>
    <w:lvl w:ilvl="5" w:tplc="F1C01528">
      <w:numFmt w:val="decimal"/>
      <w:lvlText w:val=""/>
      <w:lvlJc w:val="left"/>
    </w:lvl>
    <w:lvl w:ilvl="6" w:tplc="1F602A2A">
      <w:numFmt w:val="decimal"/>
      <w:lvlText w:val=""/>
      <w:lvlJc w:val="left"/>
    </w:lvl>
    <w:lvl w:ilvl="7" w:tplc="0B064A6E">
      <w:numFmt w:val="decimal"/>
      <w:lvlText w:val=""/>
      <w:lvlJc w:val="left"/>
    </w:lvl>
    <w:lvl w:ilvl="8" w:tplc="BA32B932">
      <w:numFmt w:val="decimal"/>
      <w:lvlText w:val=""/>
      <w:lvlJc w:val="left"/>
    </w:lvl>
  </w:abstractNum>
  <w:abstractNum w:abstractNumId="6">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95076A2"/>
    <w:multiLevelType w:val="hybridMultilevel"/>
    <w:tmpl w:val="FB74461E"/>
    <w:lvl w:ilvl="0" w:tplc="04190001">
      <w:start w:val="1"/>
      <w:numFmt w:val="bullet"/>
      <w:lvlText w:val=""/>
      <w:lvlJc w:val="left"/>
      <w:pPr>
        <w:ind w:left="1651" w:hanging="360"/>
      </w:pPr>
      <w:rPr>
        <w:rFonts w:ascii="Symbol" w:hAnsi="Symbol" w:hint="default"/>
      </w:rPr>
    </w:lvl>
    <w:lvl w:ilvl="1" w:tplc="04190003" w:tentative="1">
      <w:start w:val="1"/>
      <w:numFmt w:val="bullet"/>
      <w:lvlText w:val="o"/>
      <w:lvlJc w:val="left"/>
      <w:pPr>
        <w:ind w:left="2371" w:hanging="360"/>
      </w:pPr>
      <w:rPr>
        <w:rFonts w:ascii="Courier New" w:hAnsi="Courier New" w:cs="Courier New" w:hint="default"/>
      </w:rPr>
    </w:lvl>
    <w:lvl w:ilvl="2" w:tplc="04190005" w:tentative="1">
      <w:start w:val="1"/>
      <w:numFmt w:val="bullet"/>
      <w:lvlText w:val=""/>
      <w:lvlJc w:val="left"/>
      <w:pPr>
        <w:ind w:left="3091" w:hanging="360"/>
      </w:pPr>
      <w:rPr>
        <w:rFonts w:ascii="Wingdings" w:hAnsi="Wingdings" w:hint="default"/>
      </w:rPr>
    </w:lvl>
    <w:lvl w:ilvl="3" w:tplc="04190001" w:tentative="1">
      <w:start w:val="1"/>
      <w:numFmt w:val="bullet"/>
      <w:lvlText w:val=""/>
      <w:lvlJc w:val="left"/>
      <w:pPr>
        <w:ind w:left="3811" w:hanging="360"/>
      </w:pPr>
      <w:rPr>
        <w:rFonts w:ascii="Symbol" w:hAnsi="Symbol" w:hint="default"/>
      </w:rPr>
    </w:lvl>
    <w:lvl w:ilvl="4" w:tplc="04190003" w:tentative="1">
      <w:start w:val="1"/>
      <w:numFmt w:val="bullet"/>
      <w:lvlText w:val="o"/>
      <w:lvlJc w:val="left"/>
      <w:pPr>
        <w:ind w:left="4531" w:hanging="360"/>
      </w:pPr>
      <w:rPr>
        <w:rFonts w:ascii="Courier New" w:hAnsi="Courier New" w:cs="Courier New" w:hint="default"/>
      </w:rPr>
    </w:lvl>
    <w:lvl w:ilvl="5" w:tplc="04190005" w:tentative="1">
      <w:start w:val="1"/>
      <w:numFmt w:val="bullet"/>
      <w:lvlText w:val=""/>
      <w:lvlJc w:val="left"/>
      <w:pPr>
        <w:ind w:left="5251" w:hanging="360"/>
      </w:pPr>
      <w:rPr>
        <w:rFonts w:ascii="Wingdings" w:hAnsi="Wingdings" w:hint="default"/>
      </w:rPr>
    </w:lvl>
    <w:lvl w:ilvl="6" w:tplc="04190001" w:tentative="1">
      <w:start w:val="1"/>
      <w:numFmt w:val="bullet"/>
      <w:lvlText w:val=""/>
      <w:lvlJc w:val="left"/>
      <w:pPr>
        <w:ind w:left="5971" w:hanging="360"/>
      </w:pPr>
      <w:rPr>
        <w:rFonts w:ascii="Symbol" w:hAnsi="Symbol" w:hint="default"/>
      </w:rPr>
    </w:lvl>
    <w:lvl w:ilvl="7" w:tplc="04190003" w:tentative="1">
      <w:start w:val="1"/>
      <w:numFmt w:val="bullet"/>
      <w:lvlText w:val="o"/>
      <w:lvlJc w:val="left"/>
      <w:pPr>
        <w:ind w:left="6691" w:hanging="360"/>
      </w:pPr>
      <w:rPr>
        <w:rFonts w:ascii="Courier New" w:hAnsi="Courier New" w:cs="Courier New" w:hint="default"/>
      </w:rPr>
    </w:lvl>
    <w:lvl w:ilvl="8" w:tplc="04190005" w:tentative="1">
      <w:start w:val="1"/>
      <w:numFmt w:val="bullet"/>
      <w:lvlText w:val=""/>
      <w:lvlJc w:val="left"/>
      <w:pPr>
        <w:ind w:left="7411" w:hanging="360"/>
      </w:pPr>
      <w:rPr>
        <w:rFonts w:ascii="Wingdings" w:hAnsi="Wingdings" w:hint="default"/>
      </w:rPr>
    </w:lvl>
  </w:abstractNum>
  <w:abstractNum w:abstractNumId="8">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F1256E0"/>
    <w:multiLevelType w:val="hybridMultilevel"/>
    <w:tmpl w:val="44B8B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577A97"/>
    <w:multiLevelType w:val="hybridMultilevel"/>
    <w:tmpl w:val="6CCC3D7C"/>
    <w:lvl w:ilvl="0" w:tplc="09D45B3C">
      <w:start w:val="1"/>
      <w:numFmt w:val="bullet"/>
      <w:lvlText w:val="-"/>
      <w:lvlJc w:val="left"/>
      <w:pPr>
        <w:ind w:left="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1" w:tplc="688C4C48">
      <w:start w:val="1"/>
      <w:numFmt w:val="bullet"/>
      <w:lvlText w:val="o"/>
      <w:lvlJc w:val="left"/>
      <w:pPr>
        <w:ind w:left="686"/>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2" w:tplc="EC32C2B2">
      <w:start w:val="1"/>
      <w:numFmt w:val="bullet"/>
      <w:lvlText w:val="▪"/>
      <w:lvlJc w:val="left"/>
      <w:pPr>
        <w:ind w:left="1406"/>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3" w:tplc="A96E968E">
      <w:start w:val="1"/>
      <w:numFmt w:val="bullet"/>
      <w:lvlText w:val="•"/>
      <w:lvlJc w:val="left"/>
      <w:pPr>
        <w:ind w:left="2126"/>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4" w:tplc="39469564">
      <w:start w:val="1"/>
      <w:numFmt w:val="bullet"/>
      <w:lvlText w:val="o"/>
      <w:lvlJc w:val="left"/>
      <w:pPr>
        <w:ind w:left="2846"/>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5" w:tplc="CCD6A468">
      <w:start w:val="1"/>
      <w:numFmt w:val="bullet"/>
      <w:lvlText w:val="▪"/>
      <w:lvlJc w:val="left"/>
      <w:pPr>
        <w:ind w:left="3566"/>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6" w:tplc="A83EC0FC">
      <w:start w:val="1"/>
      <w:numFmt w:val="bullet"/>
      <w:lvlText w:val="•"/>
      <w:lvlJc w:val="left"/>
      <w:pPr>
        <w:ind w:left="4286"/>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7" w:tplc="3A4006D6">
      <w:start w:val="1"/>
      <w:numFmt w:val="bullet"/>
      <w:lvlText w:val="o"/>
      <w:lvlJc w:val="left"/>
      <w:pPr>
        <w:ind w:left="5006"/>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8" w:tplc="91E68E8A">
      <w:start w:val="1"/>
      <w:numFmt w:val="bullet"/>
      <w:lvlText w:val="▪"/>
      <w:lvlJc w:val="left"/>
      <w:pPr>
        <w:ind w:left="5726"/>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abstractNum>
  <w:abstractNum w:abstractNumId="11">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A9B74E1"/>
    <w:multiLevelType w:val="multilevel"/>
    <w:tmpl w:val="19C05486"/>
    <w:lvl w:ilvl="0">
      <w:start w:val="1"/>
      <w:numFmt w:val="decimal"/>
      <w:lvlText w:val="%1."/>
      <w:lvlJc w:val="left"/>
      <w:pPr>
        <w:ind w:left="1429" w:hanging="360"/>
      </w:pPr>
    </w:lvl>
    <w:lvl w:ilvl="1">
      <w:start w:val="2"/>
      <w:numFmt w:val="decimal"/>
      <w:isLgl/>
      <w:lvlText w:val="%1.%2"/>
      <w:lvlJc w:val="left"/>
      <w:pPr>
        <w:ind w:left="1609" w:hanging="540"/>
      </w:pPr>
      <w:rPr>
        <w:rFonts w:hint="default"/>
      </w:rPr>
    </w:lvl>
    <w:lvl w:ilvl="2">
      <w:start w:val="3"/>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
    <w:nsid w:val="1E130086"/>
    <w:multiLevelType w:val="hybridMultilevel"/>
    <w:tmpl w:val="51B29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FAE0641"/>
    <w:multiLevelType w:val="hybridMultilevel"/>
    <w:tmpl w:val="612EB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EB1F77"/>
    <w:multiLevelType w:val="hybridMultilevel"/>
    <w:tmpl w:val="A1C697BE"/>
    <w:lvl w:ilvl="0" w:tplc="CEAC24BC">
      <w:start w:val="1"/>
      <w:numFmt w:val="bullet"/>
      <w:lvlText w:val="-"/>
      <w:lvlJc w:val="left"/>
      <w:pPr>
        <w:ind w:left="773"/>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1" w:tplc="9D4A87A2">
      <w:start w:val="1"/>
      <w:numFmt w:val="bullet"/>
      <w:lvlText w:val="o"/>
      <w:lvlJc w:val="left"/>
      <w:pPr>
        <w:ind w:left="1853"/>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2" w:tplc="CA687448">
      <w:start w:val="1"/>
      <w:numFmt w:val="bullet"/>
      <w:lvlText w:val="▪"/>
      <w:lvlJc w:val="left"/>
      <w:pPr>
        <w:ind w:left="2573"/>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3" w:tplc="648CA93A">
      <w:start w:val="1"/>
      <w:numFmt w:val="bullet"/>
      <w:lvlText w:val="•"/>
      <w:lvlJc w:val="left"/>
      <w:pPr>
        <w:ind w:left="3293"/>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4" w:tplc="BBE83854">
      <w:start w:val="1"/>
      <w:numFmt w:val="bullet"/>
      <w:lvlText w:val="o"/>
      <w:lvlJc w:val="left"/>
      <w:pPr>
        <w:ind w:left="4013"/>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5" w:tplc="39DC18E6">
      <w:start w:val="1"/>
      <w:numFmt w:val="bullet"/>
      <w:lvlText w:val="▪"/>
      <w:lvlJc w:val="left"/>
      <w:pPr>
        <w:ind w:left="4733"/>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6" w:tplc="A29CD2CE">
      <w:start w:val="1"/>
      <w:numFmt w:val="bullet"/>
      <w:lvlText w:val="•"/>
      <w:lvlJc w:val="left"/>
      <w:pPr>
        <w:ind w:left="5453"/>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7" w:tplc="C3FAC158">
      <w:start w:val="1"/>
      <w:numFmt w:val="bullet"/>
      <w:lvlText w:val="o"/>
      <w:lvlJc w:val="left"/>
      <w:pPr>
        <w:ind w:left="6173"/>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8" w:tplc="C11AA72E">
      <w:start w:val="1"/>
      <w:numFmt w:val="bullet"/>
      <w:lvlText w:val="▪"/>
      <w:lvlJc w:val="left"/>
      <w:pPr>
        <w:ind w:left="6893"/>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abstractNum>
  <w:abstractNum w:abstractNumId="17">
    <w:nsid w:val="24186433"/>
    <w:multiLevelType w:val="multilevel"/>
    <w:tmpl w:val="ADD41A74"/>
    <w:lvl w:ilvl="0">
      <w:start w:val="1"/>
      <w:numFmt w:val="decimal"/>
      <w:lvlText w:val="%1."/>
      <w:lvlJc w:val="left"/>
      <w:pPr>
        <w:ind w:left="360" w:hanging="360"/>
      </w:pPr>
      <w:rPr>
        <w:rFonts w:hint="default"/>
        <w:b/>
      </w:rPr>
    </w:lvl>
    <w:lvl w:ilvl="1">
      <w:start w:val="2"/>
      <w:numFmt w:val="decimal"/>
      <w:isLgl/>
      <w:lvlText w:val="%1.%2"/>
      <w:lvlJc w:val="left"/>
      <w:pPr>
        <w:ind w:left="1243" w:hanging="720"/>
      </w:pPr>
      <w:rPr>
        <w:rFonts w:hint="default"/>
      </w:rPr>
    </w:lvl>
    <w:lvl w:ilvl="2">
      <w:start w:val="4"/>
      <w:numFmt w:val="decimal"/>
      <w:isLgl/>
      <w:lvlText w:val="%1.%2.%3"/>
      <w:lvlJc w:val="left"/>
      <w:pPr>
        <w:ind w:left="1406" w:hanging="720"/>
      </w:pPr>
      <w:rPr>
        <w:rFonts w:hint="default"/>
      </w:rPr>
    </w:lvl>
    <w:lvl w:ilvl="3">
      <w:start w:val="3"/>
      <w:numFmt w:val="decimal"/>
      <w:isLgl/>
      <w:lvlText w:val="%1.%2.%3.%4"/>
      <w:lvlJc w:val="left"/>
      <w:pPr>
        <w:ind w:left="1569" w:hanging="720"/>
      </w:pPr>
      <w:rPr>
        <w:rFonts w:hint="default"/>
      </w:rPr>
    </w:lvl>
    <w:lvl w:ilvl="4">
      <w:start w:val="1"/>
      <w:numFmt w:val="decimal"/>
      <w:isLgl/>
      <w:lvlText w:val="%1.%2.%3.%4.%5"/>
      <w:lvlJc w:val="left"/>
      <w:pPr>
        <w:ind w:left="2092" w:hanging="1080"/>
      </w:pPr>
      <w:rPr>
        <w:rFonts w:hint="default"/>
      </w:rPr>
    </w:lvl>
    <w:lvl w:ilvl="5">
      <w:start w:val="1"/>
      <w:numFmt w:val="decimal"/>
      <w:isLgl/>
      <w:lvlText w:val="%1.%2.%3.%4.%5.%6"/>
      <w:lvlJc w:val="left"/>
      <w:pPr>
        <w:ind w:left="2255" w:hanging="1080"/>
      </w:pPr>
      <w:rPr>
        <w:rFonts w:hint="default"/>
      </w:rPr>
    </w:lvl>
    <w:lvl w:ilvl="6">
      <w:start w:val="1"/>
      <w:numFmt w:val="decimal"/>
      <w:isLgl/>
      <w:lvlText w:val="%1.%2.%3.%4.%5.%6.%7"/>
      <w:lvlJc w:val="left"/>
      <w:pPr>
        <w:ind w:left="2778" w:hanging="1440"/>
      </w:pPr>
      <w:rPr>
        <w:rFonts w:hint="default"/>
      </w:rPr>
    </w:lvl>
    <w:lvl w:ilvl="7">
      <w:start w:val="1"/>
      <w:numFmt w:val="decimal"/>
      <w:isLgl/>
      <w:lvlText w:val="%1.%2.%3.%4.%5.%6.%7.%8"/>
      <w:lvlJc w:val="left"/>
      <w:pPr>
        <w:ind w:left="2941" w:hanging="1440"/>
      </w:pPr>
      <w:rPr>
        <w:rFonts w:hint="default"/>
      </w:rPr>
    </w:lvl>
    <w:lvl w:ilvl="8">
      <w:start w:val="1"/>
      <w:numFmt w:val="decimal"/>
      <w:isLgl/>
      <w:lvlText w:val="%1.%2.%3.%4.%5.%6.%7.%8.%9"/>
      <w:lvlJc w:val="left"/>
      <w:pPr>
        <w:ind w:left="3464" w:hanging="1800"/>
      </w:pPr>
      <w:rPr>
        <w:rFonts w:hint="default"/>
      </w:rPr>
    </w:lvl>
  </w:abstractNum>
  <w:abstractNum w:abstractNumId="18">
    <w:nsid w:val="2471328D"/>
    <w:multiLevelType w:val="hybridMultilevel"/>
    <w:tmpl w:val="6F52FD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4CF5F9C"/>
    <w:multiLevelType w:val="hybridMultilevel"/>
    <w:tmpl w:val="41D2609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2968F6"/>
    <w:multiLevelType w:val="hybridMultilevel"/>
    <w:tmpl w:val="D99CCE2C"/>
    <w:lvl w:ilvl="0" w:tplc="04190001">
      <w:start w:val="1"/>
      <w:numFmt w:val="bullet"/>
      <w:lvlText w:val=""/>
      <w:lvlJc w:val="left"/>
      <w:pPr>
        <w:ind w:left="1853" w:hanging="360"/>
      </w:pPr>
      <w:rPr>
        <w:rFonts w:ascii="Symbol" w:hAnsi="Symbol" w:hint="default"/>
      </w:rPr>
    </w:lvl>
    <w:lvl w:ilvl="1" w:tplc="04190003" w:tentative="1">
      <w:start w:val="1"/>
      <w:numFmt w:val="bullet"/>
      <w:lvlText w:val="o"/>
      <w:lvlJc w:val="left"/>
      <w:pPr>
        <w:ind w:left="2573" w:hanging="360"/>
      </w:pPr>
      <w:rPr>
        <w:rFonts w:ascii="Courier New" w:hAnsi="Courier New" w:cs="Courier New" w:hint="default"/>
      </w:rPr>
    </w:lvl>
    <w:lvl w:ilvl="2" w:tplc="04190005" w:tentative="1">
      <w:start w:val="1"/>
      <w:numFmt w:val="bullet"/>
      <w:lvlText w:val=""/>
      <w:lvlJc w:val="left"/>
      <w:pPr>
        <w:ind w:left="3293" w:hanging="360"/>
      </w:pPr>
      <w:rPr>
        <w:rFonts w:ascii="Wingdings" w:hAnsi="Wingdings" w:hint="default"/>
      </w:rPr>
    </w:lvl>
    <w:lvl w:ilvl="3" w:tplc="04190001" w:tentative="1">
      <w:start w:val="1"/>
      <w:numFmt w:val="bullet"/>
      <w:lvlText w:val=""/>
      <w:lvlJc w:val="left"/>
      <w:pPr>
        <w:ind w:left="4013" w:hanging="360"/>
      </w:pPr>
      <w:rPr>
        <w:rFonts w:ascii="Symbol" w:hAnsi="Symbol" w:hint="default"/>
      </w:rPr>
    </w:lvl>
    <w:lvl w:ilvl="4" w:tplc="04190003" w:tentative="1">
      <w:start w:val="1"/>
      <w:numFmt w:val="bullet"/>
      <w:lvlText w:val="o"/>
      <w:lvlJc w:val="left"/>
      <w:pPr>
        <w:ind w:left="4733" w:hanging="360"/>
      </w:pPr>
      <w:rPr>
        <w:rFonts w:ascii="Courier New" w:hAnsi="Courier New" w:cs="Courier New" w:hint="default"/>
      </w:rPr>
    </w:lvl>
    <w:lvl w:ilvl="5" w:tplc="04190005" w:tentative="1">
      <w:start w:val="1"/>
      <w:numFmt w:val="bullet"/>
      <w:lvlText w:val=""/>
      <w:lvlJc w:val="left"/>
      <w:pPr>
        <w:ind w:left="5453" w:hanging="360"/>
      </w:pPr>
      <w:rPr>
        <w:rFonts w:ascii="Wingdings" w:hAnsi="Wingdings" w:hint="default"/>
      </w:rPr>
    </w:lvl>
    <w:lvl w:ilvl="6" w:tplc="04190001" w:tentative="1">
      <w:start w:val="1"/>
      <w:numFmt w:val="bullet"/>
      <w:lvlText w:val=""/>
      <w:lvlJc w:val="left"/>
      <w:pPr>
        <w:ind w:left="6173" w:hanging="360"/>
      </w:pPr>
      <w:rPr>
        <w:rFonts w:ascii="Symbol" w:hAnsi="Symbol" w:hint="default"/>
      </w:rPr>
    </w:lvl>
    <w:lvl w:ilvl="7" w:tplc="04190003" w:tentative="1">
      <w:start w:val="1"/>
      <w:numFmt w:val="bullet"/>
      <w:lvlText w:val="o"/>
      <w:lvlJc w:val="left"/>
      <w:pPr>
        <w:ind w:left="6893" w:hanging="360"/>
      </w:pPr>
      <w:rPr>
        <w:rFonts w:ascii="Courier New" w:hAnsi="Courier New" w:cs="Courier New" w:hint="default"/>
      </w:rPr>
    </w:lvl>
    <w:lvl w:ilvl="8" w:tplc="04190005" w:tentative="1">
      <w:start w:val="1"/>
      <w:numFmt w:val="bullet"/>
      <w:lvlText w:val=""/>
      <w:lvlJc w:val="left"/>
      <w:pPr>
        <w:ind w:left="7613" w:hanging="360"/>
      </w:pPr>
      <w:rPr>
        <w:rFonts w:ascii="Wingdings" w:hAnsi="Wingdings" w:hint="default"/>
      </w:rPr>
    </w:lvl>
  </w:abstractNum>
  <w:abstractNum w:abstractNumId="21">
    <w:nsid w:val="2C9C08D4"/>
    <w:multiLevelType w:val="hybridMultilevel"/>
    <w:tmpl w:val="E0D4B4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011401A"/>
    <w:multiLevelType w:val="hybridMultilevel"/>
    <w:tmpl w:val="E8D0237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876067"/>
    <w:multiLevelType w:val="hybridMultilevel"/>
    <w:tmpl w:val="E2AC6420"/>
    <w:lvl w:ilvl="0" w:tplc="04190001">
      <w:start w:val="1"/>
      <w:numFmt w:val="bullet"/>
      <w:lvlText w:val=""/>
      <w:lvlJc w:val="left"/>
      <w:pPr>
        <w:ind w:left="1867" w:hanging="360"/>
      </w:pPr>
      <w:rPr>
        <w:rFonts w:ascii="Symbol" w:hAnsi="Symbol" w:hint="default"/>
      </w:rPr>
    </w:lvl>
    <w:lvl w:ilvl="1" w:tplc="04190003" w:tentative="1">
      <w:start w:val="1"/>
      <w:numFmt w:val="bullet"/>
      <w:lvlText w:val="o"/>
      <w:lvlJc w:val="left"/>
      <w:pPr>
        <w:ind w:left="2587" w:hanging="360"/>
      </w:pPr>
      <w:rPr>
        <w:rFonts w:ascii="Courier New" w:hAnsi="Courier New" w:cs="Courier New" w:hint="default"/>
      </w:rPr>
    </w:lvl>
    <w:lvl w:ilvl="2" w:tplc="04190005" w:tentative="1">
      <w:start w:val="1"/>
      <w:numFmt w:val="bullet"/>
      <w:lvlText w:val=""/>
      <w:lvlJc w:val="left"/>
      <w:pPr>
        <w:ind w:left="3307" w:hanging="360"/>
      </w:pPr>
      <w:rPr>
        <w:rFonts w:ascii="Wingdings" w:hAnsi="Wingdings" w:hint="default"/>
      </w:rPr>
    </w:lvl>
    <w:lvl w:ilvl="3" w:tplc="04190001" w:tentative="1">
      <w:start w:val="1"/>
      <w:numFmt w:val="bullet"/>
      <w:lvlText w:val=""/>
      <w:lvlJc w:val="left"/>
      <w:pPr>
        <w:ind w:left="4027" w:hanging="360"/>
      </w:pPr>
      <w:rPr>
        <w:rFonts w:ascii="Symbol" w:hAnsi="Symbol" w:hint="default"/>
      </w:rPr>
    </w:lvl>
    <w:lvl w:ilvl="4" w:tplc="04190003" w:tentative="1">
      <w:start w:val="1"/>
      <w:numFmt w:val="bullet"/>
      <w:lvlText w:val="o"/>
      <w:lvlJc w:val="left"/>
      <w:pPr>
        <w:ind w:left="4747" w:hanging="360"/>
      </w:pPr>
      <w:rPr>
        <w:rFonts w:ascii="Courier New" w:hAnsi="Courier New" w:cs="Courier New" w:hint="default"/>
      </w:rPr>
    </w:lvl>
    <w:lvl w:ilvl="5" w:tplc="04190005" w:tentative="1">
      <w:start w:val="1"/>
      <w:numFmt w:val="bullet"/>
      <w:lvlText w:val=""/>
      <w:lvlJc w:val="left"/>
      <w:pPr>
        <w:ind w:left="5467" w:hanging="360"/>
      </w:pPr>
      <w:rPr>
        <w:rFonts w:ascii="Wingdings" w:hAnsi="Wingdings" w:hint="default"/>
      </w:rPr>
    </w:lvl>
    <w:lvl w:ilvl="6" w:tplc="04190001" w:tentative="1">
      <w:start w:val="1"/>
      <w:numFmt w:val="bullet"/>
      <w:lvlText w:val=""/>
      <w:lvlJc w:val="left"/>
      <w:pPr>
        <w:ind w:left="6187" w:hanging="360"/>
      </w:pPr>
      <w:rPr>
        <w:rFonts w:ascii="Symbol" w:hAnsi="Symbol" w:hint="default"/>
      </w:rPr>
    </w:lvl>
    <w:lvl w:ilvl="7" w:tplc="04190003" w:tentative="1">
      <w:start w:val="1"/>
      <w:numFmt w:val="bullet"/>
      <w:lvlText w:val="o"/>
      <w:lvlJc w:val="left"/>
      <w:pPr>
        <w:ind w:left="6907" w:hanging="360"/>
      </w:pPr>
      <w:rPr>
        <w:rFonts w:ascii="Courier New" w:hAnsi="Courier New" w:cs="Courier New" w:hint="default"/>
      </w:rPr>
    </w:lvl>
    <w:lvl w:ilvl="8" w:tplc="04190005" w:tentative="1">
      <w:start w:val="1"/>
      <w:numFmt w:val="bullet"/>
      <w:lvlText w:val=""/>
      <w:lvlJc w:val="left"/>
      <w:pPr>
        <w:ind w:left="7627" w:hanging="360"/>
      </w:pPr>
      <w:rPr>
        <w:rFonts w:ascii="Wingdings" w:hAnsi="Wingdings" w:hint="default"/>
      </w:rPr>
    </w:lvl>
  </w:abstractNum>
  <w:abstractNum w:abstractNumId="24">
    <w:nsid w:val="37EC28CF"/>
    <w:multiLevelType w:val="hybridMultilevel"/>
    <w:tmpl w:val="B100E56A"/>
    <w:lvl w:ilvl="0" w:tplc="98C8BF7E">
      <w:start w:val="1"/>
      <w:numFmt w:val="bullet"/>
      <w:lvlText w:val="-"/>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283DC6">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E2F8B6">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4E0284">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E43644">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42ABDC">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AC848E">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D8F732">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10B1B4">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AC67235"/>
    <w:multiLevelType w:val="hybridMultilevel"/>
    <w:tmpl w:val="4CFE07D2"/>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6">
    <w:nsid w:val="3BAE4739"/>
    <w:multiLevelType w:val="hybridMultilevel"/>
    <w:tmpl w:val="A40CF7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3FBE21E6"/>
    <w:multiLevelType w:val="hybridMultilevel"/>
    <w:tmpl w:val="566A84D6"/>
    <w:lvl w:ilvl="0" w:tplc="04190001">
      <w:start w:val="1"/>
      <w:numFmt w:val="bullet"/>
      <w:lvlText w:val=""/>
      <w:lvlJc w:val="left"/>
      <w:pPr>
        <w:ind w:left="720" w:hanging="360"/>
      </w:pPr>
      <w:rPr>
        <w:rFonts w:ascii="Symbol" w:hAnsi="Symbol" w:hint="default"/>
      </w:rPr>
    </w:lvl>
    <w:lvl w:ilvl="1" w:tplc="783045D0">
      <w:numFmt w:val="bullet"/>
      <w:lvlText w:val="•"/>
      <w:lvlJc w:val="left"/>
      <w:pPr>
        <w:ind w:left="644" w:hanging="360"/>
      </w:pPr>
      <w:rPr>
        <w:rFonts w:ascii="Arial Rounded MT Bold" w:eastAsia="Calibri" w:hAnsi="Arial Rounded MT Bold"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6240E6D"/>
    <w:multiLevelType w:val="hybridMultilevel"/>
    <w:tmpl w:val="25E88A72"/>
    <w:lvl w:ilvl="0" w:tplc="BC709038">
      <w:start w:val="1"/>
      <w:numFmt w:val="bullet"/>
      <w:lvlText w:val="-"/>
      <w:lvlJc w:val="left"/>
      <w:pPr>
        <w:ind w:left="643"/>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1" w:tplc="2788F7B0">
      <w:start w:val="1"/>
      <w:numFmt w:val="bullet"/>
      <w:lvlText w:val="o"/>
      <w:lvlJc w:val="left"/>
      <w:pPr>
        <w:ind w:left="1723"/>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2" w:tplc="B94C4508">
      <w:start w:val="1"/>
      <w:numFmt w:val="bullet"/>
      <w:lvlText w:val="▪"/>
      <w:lvlJc w:val="left"/>
      <w:pPr>
        <w:ind w:left="2443"/>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3" w:tplc="B6EAA1FE">
      <w:start w:val="1"/>
      <w:numFmt w:val="bullet"/>
      <w:lvlText w:val="•"/>
      <w:lvlJc w:val="left"/>
      <w:pPr>
        <w:ind w:left="3163"/>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4" w:tplc="FD94A2F0">
      <w:start w:val="1"/>
      <w:numFmt w:val="bullet"/>
      <w:lvlText w:val="o"/>
      <w:lvlJc w:val="left"/>
      <w:pPr>
        <w:ind w:left="3883"/>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5" w:tplc="5E7AD352">
      <w:start w:val="1"/>
      <w:numFmt w:val="bullet"/>
      <w:lvlText w:val="▪"/>
      <w:lvlJc w:val="left"/>
      <w:pPr>
        <w:ind w:left="4603"/>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6" w:tplc="82F43B94">
      <w:start w:val="1"/>
      <w:numFmt w:val="bullet"/>
      <w:lvlText w:val="•"/>
      <w:lvlJc w:val="left"/>
      <w:pPr>
        <w:ind w:left="5323"/>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7" w:tplc="058ABEFE">
      <w:start w:val="1"/>
      <w:numFmt w:val="bullet"/>
      <w:lvlText w:val="o"/>
      <w:lvlJc w:val="left"/>
      <w:pPr>
        <w:ind w:left="6043"/>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8" w:tplc="8CA2BAB2">
      <w:start w:val="1"/>
      <w:numFmt w:val="bullet"/>
      <w:lvlText w:val="▪"/>
      <w:lvlJc w:val="left"/>
      <w:pPr>
        <w:ind w:left="6763"/>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abstractNum>
  <w:abstractNum w:abstractNumId="31">
    <w:nsid w:val="488F6CEF"/>
    <w:multiLevelType w:val="hybridMultilevel"/>
    <w:tmpl w:val="9EB27B46"/>
    <w:lvl w:ilvl="0" w:tplc="A91297C4">
      <w:start w:val="1"/>
      <w:numFmt w:val="bullet"/>
      <w:pStyle w:val="a"/>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8A5337A"/>
    <w:multiLevelType w:val="hybridMultilevel"/>
    <w:tmpl w:val="5C9AD7C0"/>
    <w:lvl w:ilvl="0" w:tplc="04190001">
      <w:start w:val="1"/>
      <w:numFmt w:val="bullet"/>
      <w:lvlText w:val=""/>
      <w:lvlJc w:val="left"/>
      <w:pPr>
        <w:ind w:left="1853" w:hanging="360"/>
      </w:pPr>
      <w:rPr>
        <w:rFonts w:ascii="Symbol" w:hAnsi="Symbol" w:hint="default"/>
      </w:rPr>
    </w:lvl>
    <w:lvl w:ilvl="1" w:tplc="04190003" w:tentative="1">
      <w:start w:val="1"/>
      <w:numFmt w:val="bullet"/>
      <w:lvlText w:val="o"/>
      <w:lvlJc w:val="left"/>
      <w:pPr>
        <w:ind w:left="2573" w:hanging="360"/>
      </w:pPr>
      <w:rPr>
        <w:rFonts w:ascii="Courier New" w:hAnsi="Courier New" w:cs="Courier New" w:hint="default"/>
      </w:rPr>
    </w:lvl>
    <w:lvl w:ilvl="2" w:tplc="04190005" w:tentative="1">
      <w:start w:val="1"/>
      <w:numFmt w:val="bullet"/>
      <w:lvlText w:val=""/>
      <w:lvlJc w:val="left"/>
      <w:pPr>
        <w:ind w:left="3293" w:hanging="360"/>
      </w:pPr>
      <w:rPr>
        <w:rFonts w:ascii="Wingdings" w:hAnsi="Wingdings" w:hint="default"/>
      </w:rPr>
    </w:lvl>
    <w:lvl w:ilvl="3" w:tplc="04190001" w:tentative="1">
      <w:start w:val="1"/>
      <w:numFmt w:val="bullet"/>
      <w:lvlText w:val=""/>
      <w:lvlJc w:val="left"/>
      <w:pPr>
        <w:ind w:left="4013" w:hanging="360"/>
      </w:pPr>
      <w:rPr>
        <w:rFonts w:ascii="Symbol" w:hAnsi="Symbol" w:hint="default"/>
      </w:rPr>
    </w:lvl>
    <w:lvl w:ilvl="4" w:tplc="04190003" w:tentative="1">
      <w:start w:val="1"/>
      <w:numFmt w:val="bullet"/>
      <w:lvlText w:val="o"/>
      <w:lvlJc w:val="left"/>
      <w:pPr>
        <w:ind w:left="4733" w:hanging="360"/>
      </w:pPr>
      <w:rPr>
        <w:rFonts w:ascii="Courier New" w:hAnsi="Courier New" w:cs="Courier New" w:hint="default"/>
      </w:rPr>
    </w:lvl>
    <w:lvl w:ilvl="5" w:tplc="04190005" w:tentative="1">
      <w:start w:val="1"/>
      <w:numFmt w:val="bullet"/>
      <w:lvlText w:val=""/>
      <w:lvlJc w:val="left"/>
      <w:pPr>
        <w:ind w:left="5453" w:hanging="360"/>
      </w:pPr>
      <w:rPr>
        <w:rFonts w:ascii="Wingdings" w:hAnsi="Wingdings" w:hint="default"/>
      </w:rPr>
    </w:lvl>
    <w:lvl w:ilvl="6" w:tplc="04190001" w:tentative="1">
      <w:start w:val="1"/>
      <w:numFmt w:val="bullet"/>
      <w:lvlText w:val=""/>
      <w:lvlJc w:val="left"/>
      <w:pPr>
        <w:ind w:left="6173" w:hanging="360"/>
      </w:pPr>
      <w:rPr>
        <w:rFonts w:ascii="Symbol" w:hAnsi="Symbol" w:hint="default"/>
      </w:rPr>
    </w:lvl>
    <w:lvl w:ilvl="7" w:tplc="04190003" w:tentative="1">
      <w:start w:val="1"/>
      <w:numFmt w:val="bullet"/>
      <w:lvlText w:val="o"/>
      <w:lvlJc w:val="left"/>
      <w:pPr>
        <w:ind w:left="6893" w:hanging="360"/>
      </w:pPr>
      <w:rPr>
        <w:rFonts w:ascii="Courier New" w:hAnsi="Courier New" w:cs="Courier New" w:hint="default"/>
      </w:rPr>
    </w:lvl>
    <w:lvl w:ilvl="8" w:tplc="04190005" w:tentative="1">
      <w:start w:val="1"/>
      <w:numFmt w:val="bullet"/>
      <w:lvlText w:val=""/>
      <w:lvlJc w:val="left"/>
      <w:pPr>
        <w:ind w:left="7613" w:hanging="360"/>
      </w:pPr>
      <w:rPr>
        <w:rFonts w:ascii="Wingdings" w:hAnsi="Wingdings" w:hint="default"/>
      </w:rPr>
    </w:lvl>
  </w:abstractNum>
  <w:abstractNum w:abstractNumId="33">
    <w:nsid w:val="49E924DB"/>
    <w:multiLevelType w:val="hybridMultilevel"/>
    <w:tmpl w:val="1854960E"/>
    <w:lvl w:ilvl="0" w:tplc="1818A410">
      <w:start w:val="1"/>
      <w:numFmt w:val="bullet"/>
      <w:lvlText w:val="-"/>
      <w:lvlJc w:val="left"/>
      <w:pPr>
        <w:ind w:left="1147"/>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1" w:tplc="8536E52E">
      <w:start w:val="1"/>
      <w:numFmt w:val="bullet"/>
      <w:lvlText w:val="o"/>
      <w:lvlJc w:val="left"/>
      <w:pPr>
        <w:ind w:left="1788"/>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2" w:tplc="B436F5CE">
      <w:start w:val="1"/>
      <w:numFmt w:val="bullet"/>
      <w:lvlText w:val="▪"/>
      <w:lvlJc w:val="left"/>
      <w:pPr>
        <w:ind w:left="2508"/>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3" w:tplc="6ACA2FB8">
      <w:start w:val="1"/>
      <w:numFmt w:val="bullet"/>
      <w:lvlText w:val="•"/>
      <w:lvlJc w:val="left"/>
      <w:pPr>
        <w:ind w:left="3228"/>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4" w:tplc="2E46BEC0">
      <w:start w:val="1"/>
      <w:numFmt w:val="bullet"/>
      <w:lvlText w:val="o"/>
      <w:lvlJc w:val="left"/>
      <w:pPr>
        <w:ind w:left="3948"/>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5" w:tplc="6436C78E">
      <w:start w:val="1"/>
      <w:numFmt w:val="bullet"/>
      <w:lvlText w:val="▪"/>
      <w:lvlJc w:val="left"/>
      <w:pPr>
        <w:ind w:left="4668"/>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6" w:tplc="30B01B5E">
      <w:start w:val="1"/>
      <w:numFmt w:val="bullet"/>
      <w:lvlText w:val="•"/>
      <w:lvlJc w:val="left"/>
      <w:pPr>
        <w:ind w:left="5388"/>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7" w:tplc="32E8669E">
      <w:start w:val="1"/>
      <w:numFmt w:val="bullet"/>
      <w:lvlText w:val="o"/>
      <w:lvlJc w:val="left"/>
      <w:pPr>
        <w:ind w:left="6108"/>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8" w:tplc="4C54BB90">
      <w:start w:val="1"/>
      <w:numFmt w:val="bullet"/>
      <w:lvlText w:val="▪"/>
      <w:lvlJc w:val="left"/>
      <w:pPr>
        <w:ind w:left="6828"/>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abstractNum>
  <w:abstractNum w:abstractNumId="34">
    <w:nsid w:val="4E1B1E39"/>
    <w:multiLevelType w:val="hybridMultilevel"/>
    <w:tmpl w:val="42A2AA10"/>
    <w:lvl w:ilvl="0" w:tplc="04190001">
      <w:start w:val="1"/>
      <w:numFmt w:val="bullet"/>
      <w:lvlText w:val=""/>
      <w:lvlJc w:val="left"/>
      <w:pPr>
        <w:ind w:left="1229" w:hanging="360"/>
      </w:pPr>
      <w:rPr>
        <w:rFonts w:ascii="Symbol" w:hAnsi="Symbol" w:hint="default"/>
      </w:rPr>
    </w:lvl>
    <w:lvl w:ilvl="1" w:tplc="04190003" w:tentative="1">
      <w:start w:val="1"/>
      <w:numFmt w:val="bullet"/>
      <w:lvlText w:val="o"/>
      <w:lvlJc w:val="left"/>
      <w:pPr>
        <w:ind w:left="1949" w:hanging="360"/>
      </w:pPr>
      <w:rPr>
        <w:rFonts w:ascii="Courier New" w:hAnsi="Courier New" w:cs="Courier New" w:hint="default"/>
      </w:rPr>
    </w:lvl>
    <w:lvl w:ilvl="2" w:tplc="04190005" w:tentative="1">
      <w:start w:val="1"/>
      <w:numFmt w:val="bullet"/>
      <w:lvlText w:val=""/>
      <w:lvlJc w:val="left"/>
      <w:pPr>
        <w:ind w:left="2669" w:hanging="360"/>
      </w:pPr>
      <w:rPr>
        <w:rFonts w:ascii="Wingdings" w:hAnsi="Wingdings" w:hint="default"/>
      </w:rPr>
    </w:lvl>
    <w:lvl w:ilvl="3" w:tplc="04190001" w:tentative="1">
      <w:start w:val="1"/>
      <w:numFmt w:val="bullet"/>
      <w:lvlText w:val=""/>
      <w:lvlJc w:val="left"/>
      <w:pPr>
        <w:ind w:left="3389" w:hanging="360"/>
      </w:pPr>
      <w:rPr>
        <w:rFonts w:ascii="Symbol" w:hAnsi="Symbol" w:hint="default"/>
      </w:rPr>
    </w:lvl>
    <w:lvl w:ilvl="4" w:tplc="04190003" w:tentative="1">
      <w:start w:val="1"/>
      <w:numFmt w:val="bullet"/>
      <w:lvlText w:val="o"/>
      <w:lvlJc w:val="left"/>
      <w:pPr>
        <w:ind w:left="4109" w:hanging="360"/>
      </w:pPr>
      <w:rPr>
        <w:rFonts w:ascii="Courier New" w:hAnsi="Courier New" w:cs="Courier New" w:hint="default"/>
      </w:rPr>
    </w:lvl>
    <w:lvl w:ilvl="5" w:tplc="04190005" w:tentative="1">
      <w:start w:val="1"/>
      <w:numFmt w:val="bullet"/>
      <w:lvlText w:val=""/>
      <w:lvlJc w:val="left"/>
      <w:pPr>
        <w:ind w:left="4829" w:hanging="360"/>
      </w:pPr>
      <w:rPr>
        <w:rFonts w:ascii="Wingdings" w:hAnsi="Wingdings" w:hint="default"/>
      </w:rPr>
    </w:lvl>
    <w:lvl w:ilvl="6" w:tplc="04190001" w:tentative="1">
      <w:start w:val="1"/>
      <w:numFmt w:val="bullet"/>
      <w:lvlText w:val=""/>
      <w:lvlJc w:val="left"/>
      <w:pPr>
        <w:ind w:left="5549" w:hanging="360"/>
      </w:pPr>
      <w:rPr>
        <w:rFonts w:ascii="Symbol" w:hAnsi="Symbol" w:hint="default"/>
      </w:rPr>
    </w:lvl>
    <w:lvl w:ilvl="7" w:tplc="04190003" w:tentative="1">
      <w:start w:val="1"/>
      <w:numFmt w:val="bullet"/>
      <w:lvlText w:val="o"/>
      <w:lvlJc w:val="left"/>
      <w:pPr>
        <w:ind w:left="6269" w:hanging="360"/>
      </w:pPr>
      <w:rPr>
        <w:rFonts w:ascii="Courier New" w:hAnsi="Courier New" w:cs="Courier New" w:hint="default"/>
      </w:rPr>
    </w:lvl>
    <w:lvl w:ilvl="8" w:tplc="04190005" w:tentative="1">
      <w:start w:val="1"/>
      <w:numFmt w:val="bullet"/>
      <w:lvlText w:val=""/>
      <w:lvlJc w:val="left"/>
      <w:pPr>
        <w:ind w:left="6989" w:hanging="360"/>
      </w:pPr>
      <w:rPr>
        <w:rFonts w:ascii="Wingdings" w:hAnsi="Wingdings" w:hint="default"/>
      </w:rPr>
    </w:lvl>
  </w:abstractNum>
  <w:abstractNum w:abstractNumId="35">
    <w:nsid w:val="4E2521A0"/>
    <w:multiLevelType w:val="hybridMultilevel"/>
    <w:tmpl w:val="74AA3CE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2D329C6"/>
    <w:multiLevelType w:val="multilevel"/>
    <w:tmpl w:val="2F4E1436"/>
    <w:lvl w:ilvl="0">
      <w:start w:val="3"/>
      <w:numFmt w:val="decimal"/>
      <w:lvlText w:val="%1."/>
      <w:lvlJc w:val="left"/>
      <w:pPr>
        <w:ind w:left="1789" w:hanging="360"/>
      </w:pPr>
      <w:rPr>
        <w:rFonts w:hint="default"/>
      </w:rPr>
    </w:lvl>
    <w:lvl w:ilvl="1">
      <w:start w:val="3"/>
      <w:numFmt w:val="decimal"/>
      <w:isLgl/>
      <w:lvlText w:val="%1.%2."/>
      <w:lvlJc w:val="left"/>
      <w:pPr>
        <w:ind w:left="2149" w:hanging="720"/>
      </w:pPr>
      <w:rPr>
        <w:rFonts w:hint="default"/>
      </w:rPr>
    </w:lvl>
    <w:lvl w:ilvl="2">
      <w:start w:val="2"/>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229" w:hanging="1800"/>
      </w:pPr>
      <w:rPr>
        <w:rFonts w:hint="default"/>
      </w:rPr>
    </w:lvl>
  </w:abstractNum>
  <w:abstractNum w:abstractNumId="37">
    <w:nsid w:val="552A7AAF"/>
    <w:multiLevelType w:val="hybridMultilevel"/>
    <w:tmpl w:val="B3C66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5526F10"/>
    <w:multiLevelType w:val="hybridMultilevel"/>
    <w:tmpl w:val="B4247C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58143A7C"/>
    <w:multiLevelType w:val="hybridMultilevel"/>
    <w:tmpl w:val="AC3624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59FC7184"/>
    <w:multiLevelType w:val="hybridMultilevel"/>
    <w:tmpl w:val="09848D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35C7E23"/>
    <w:multiLevelType w:val="hybridMultilevel"/>
    <w:tmpl w:val="C4DA7F42"/>
    <w:lvl w:ilvl="0" w:tplc="89563C28">
      <w:start w:val="1"/>
      <w:numFmt w:val="decimal"/>
      <w:lvlText w:val="%1)"/>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5A146A">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D8BE22">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34D068">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B46534">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CE0F74">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2002E2">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0EE9D6">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149E44">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64E57D37"/>
    <w:multiLevelType w:val="hybridMultilevel"/>
    <w:tmpl w:val="EA00BF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5CF7CC4"/>
    <w:multiLevelType w:val="hybridMultilevel"/>
    <w:tmpl w:val="F5EE424E"/>
    <w:lvl w:ilvl="0" w:tplc="04190001">
      <w:start w:val="1"/>
      <w:numFmt w:val="bullet"/>
      <w:lvlText w:val=""/>
      <w:lvlJc w:val="left"/>
      <w:pPr>
        <w:ind w:left="1867" w:hanging="360"/>
      </w:pPr>
      <w:rPr>
        <w:rFonts w:ascii="Symbol" w:hAnsi="Symbol" w:hint="default"/>
      </w:rPr>
    </w:lvl>
    <w:lvl w:ilvl="1" w:tplc="04190003" w:tentative="1">
      <w:start w:val="1"/>
      <w:numFmt w:val="bullet"/>
      <w:lvlText w:val="o"/>
      <w:lvlJc w:val="left"/>
      <w:pPr>
        <w:ind w:left="2587" w:hanging="360"/>
      </w:pPr>
      <w:rPr>
        <w:rFonts w:ascii="Courier New" w:hAnsi="Courier New" w:cs="Courier New" w:hint="default"/>
      </w:rPr>
    </w:lvl>
    <w:lvl w:ilvl="2" w:tplc="04190005" w:tentative="1">
      <w:start w:val="1"/>
      <w:numFmt w:val="bullet"/>
      <w:lvlText w:val=""/>
      <w:lvlJc w:val="left"/>
      <w:pPr>
        <w:ind w:left="3307" w:hanging="360"/>
      </w:pPr>
      <w:rPr>
        <w:rFonts w:ascii="Wingdings" w:hAnsi="Wingdings" w:hint="default"/>
      </w:rPr>
    </w:lvl>
    <w:lvl w:ilvl="3" w:tplc="04190001" w:tentative="1">
      <w:start w:val="1"/>
      <w:numFmt w:val="bullet"/>
      <w:lvlText w:val=""/>
      <w:lvlJc w:val="left"/>
      <w:pPr>
        <w:ind w:left="4027" w:hanging="360"/>
      </w:pPr>
      <w:rPr>
        <w:rFonts w:ascii="Symbol" w:hAnsi="Symbol" w:hint="default"/>
      </w:rPr>
    </w:lvl>
    <w:lvl w:ilvl="4" w:tplc="04190003" w:tentative="1">
      <w:start w:val="1"/>
      <w:numFmt w:val="bullet"/>
      <w:lvlText w:val="o"/>
      <w:lvlJc w:val="left"/>
      <w:pPr>
        <w:ind w:left="4747" w:hanging="360"/>
      </w:pPr>
      <w:rPr>
        <w:rFonts w:ascii="Courier New" w:hAnsi="Courier New" w:cs="Courier New" w:hint="default"/>
      </w:rPr>
    </w:lvl>
    <w:lvl w:ilvl="5" w:tplc="04190005" w:tentative="1">
      <w:start w:val="1"/>
      <w:numFmt w:val="bullet"/>
      <w:lvlText w:val=""/>
      <w:lvlJc w:val="left"/>
      <w:pPr>
        <w:ind w:left="5467" w:hanging="360"/>
      </w:pPr>
      <w:rPr>
        <w:rFonts w:ascii="Wingdings" w:hAnsi="Wingdings" w:hint="default"/>
      </w:rPr>
    </w:lvl>
    <w:lvl w:ilvl="6" w:tplc="04190001" w:tentative="1">
      <w:start w:val="1"/>
      <w:numFmt w:val="bullet"/>
      <w:lvlText w:val=""/>
      <w:lvlJc w:val="left"/>
      <w:pPr>
        <w:ind w:left="6187" w:hanging="360"/>
      </w:pPr>
      <w:rPr>
        <w:rFonts w:ascii="Symbol" w:hAnsi="Symbol" w:hint="default"/>
      </w:rPr>
    </w:lvl>
    <w:lvl w:ilvl="7" w:tplc="04190003" w:tentative="1">
      <w:start w:val="1"/>
      <w:numFmt w:val="bullet"/>
      <w:lvlText w:val="o"/>
      <w:lvlJc w:val="left"/>
      <w:pPr>
        <w:ind w:left="6907" w:hanging="360"/>
      </w:pPr>
      <w:rPr>
        <w:rFonts w:ascii="Courier New" w:hAnsi="Courier New" w:cs="Courier New" w:hint="default"/>
      </w:rPr>
    </w:lvl>
    <w:lvl w:ilvl="8" w:tplc="04190005" w:tentative="1">
      <w:start w:val="1"/>
      <w:numFmt w:val="bullet"/>
      <w:lvlText w:val=""/>
      <w:lvlJc w:val="left"/>
      <w:pPr>
        <w:ind w:left="7627" w:hanging="360"/>
      </w:pPr>
      <w:rPr>
        <w:rFonts w:ascii="Wingdings" w:hAnsi="Wingdings" w:hint="default"/>
      </w:rPr>
    </w:lvl>
  </w:abstractNum>
  <w:abstractNum w:abstractNumId="46">
    <w:nsid w:val="67881132"/>
    <w:multiLevelType w:val="hybridMultilevel"/>
    <w:tmpl w:val="B8924448"/>
    <w:lvl w:ilvl="0" w:tplc="103E5BE0">
      <w:start w:val="1"/>
      <w:numFmt w:val="bullet"/>
      <w:lvlText w:val="-"/>
      <w:lvlJc w:val="left"/>
      <w:pPr>
        <w:ind w:left="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1" w:tplc="05BA02CE">
      <w:start w:val="1"/>
      <w:numFmt w:val="bullet"/>
      <w:lvlText w:val="o"/>
      <w:lvlJc w:val="left"/>
      <w:pPr>
        <w:ind w:left="72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2" w:tplc="D1A41606">
      <w:start w:val="1"/>
      <w:numFmt w:val="bullet"/>
      <w:lvlText w:val="▪"/>
      <w:lvlJc w:val="left"/>
      <w:pPr>
        <w:ind w:left="144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3" w:tplc="661CC3CC">
      <w:start w:val="1"/>
      <w:numFmt w:val="bullet"/>
      <w:lvlText w:val="•"/>
      <w:lvlJc w:val="left"/>
      <w:pPr>
        <w:ind w:left="216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4" w:tplc="242E80E6">
      <w:start w:val="1"/>
      <w:numFmt w:val="bullet"/>
      <w:lvlText w:val="o"/>
      <w:lvlJc w:val="left"/>
      <w:pPr>
        <w:ind w:left="288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5" w:tplc="9CF62534">
      <w:start w:val="1"/>
      <w:numFmt w:val="bullet"/>
      <w:lvlText w:val="▪"/>
      <w:lvlJc w:val="left"/>
      <w:pPr>
        <w:ind w:left="360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6" w:tplc="BA68B02E">
      <w:start w:val="1"/>
      <w:numFmt w:val="bullet"/>
      <w:lvlText w:val="•"/>
      <w:lvlJc w:val="left"/>
      <w:pPr>
        <w:ind w:left="432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7" w:tplc="61F43EA6">
      <w:start w:val="1"/>
      <w:numFmt w:val="bullet"/>
      <w:lvlText w:val="o"/>
      <w:lvlJc w:val="left"/>
      <w:pPr>
        <w:ind w:left="504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8" w:tplc="E248901C">
      <w:start w:val="1"/>
      <w:numFmt w:val="bullet"/>
      <w:lvlText w:val="▪"/>
      <w:lvlJc w:val="left"/>
      <w:pPr>
        <w:ind w:left="576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abstractNum>
  <w:abstractNum w:abstractNumId="47">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681F29F9"/>
    <w:multiLevelType w:val="hybridMultilevel"/>
    <w:tmpl w:val="044E7F14"/>
    <w:lvl w:ilvl="0" w:tplc="9110A29E">
      <w:start w:val="1"/>
      <w:numFmt w:val="bullet"/>
      <w:lvlText w:val="-"/>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7A5EA6">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689A5E">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EE02EE">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70A3D0">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925092">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18DEA2">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88DDA8">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72B5BA">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6A5455CC"/>
    <w:multiLevelType w:val="hybridMultilevel"/>
    <w:tmpl w:val="E1BED33A"/>
    <w:lvl w:ilvl="0" w:tplc="04190001">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50">
    <w:nsid w:val="6D55202D"/>
    <w:multiLevelType w:val="multilevel"/>
    <w:tmpl w:val="0F022AC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1">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7A3A65D8"/>
    <w:multiLevelType w:val="hybridMultilevel"/>
    <w:tmpl w:val="DEAA9A46"/>
    <w:lvl w:ilvl="0" w:tplc="140696E4">
      <w:start w:val="1"/>
      <w:numFmt w:val="bullet"/>
      <w:lvlText w:val="-"/>
      <w:lvlJc w:val="left"/>
      <w:pPr>
        <w:ind w:left="643"/>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1" w:tplc="0F7679A2">
      <w:start w:val="1"/>
      <w:numFmt w:val="bullet"/>
      <w:lvlText w:val="o"/>
      <w:lvlJc w:val="left"/>
      <w:pPr>
        <w:ind w:left="1723"/>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2" w:tplc="A962B82C">
      <w:start w:val="1"/>
      <w:numFmt w:val="bullet"/>
      <w:lvlText w:val="▪"/>
      <w:lvlJc w:val="left"/>
      <w:pPr>
        <w:ind w:left="2443"/>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3" w:tplc="2988D38A">
      <w:start w:val="1"/>
      <w:numFmt w:val="bullet"/>
      <w:lvlText w:val="•"/>
      <w:lvlJc w:val="left"/>
      <w:pPr>
        <w:ind w:left="3163"/>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4" w:tplc="DA8A6BD8">
      <w:start w:val="1"/>
      <w:numFmt w:val="bullet"/>
      <w:lvlText w:val="o"/>
      <w:lvlJc w:val="left"/>
      <w:pPr>
        <w:ind w:left="3883"/>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5" w:tplc="C89C816A">
      <w:start w:val="1"/>
      <w:numFmt w:val="bullet"/>
      <w:lvlText w:val="▪"/>
      <w:lvlJc w:val="left"/>
      <w:pPr>
        <w:ind w:left="4603"/>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6" w:tplc="4E300AA6">
      <w:start w:val="1"/>
      <w:numFmt w:val="bullet"/>
      <w:lvlText w:val="•"/>
      <w:lvlJc w:val="left"/>
      <w:pPr>
        <w:ind w:left="5323"/>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7" w:tplc="F542919C">
      <w:start w:val="1"/>
      <w:numFmt w:val="bullet"/>
      <w:lvlText w:val="o"/>
      <w:lvlJc w:val="left"/>
      <w:pPr>
        <w:ind w:left="6043"/>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8" w:tplc="9D7074C0">
      <w:start w:val="1"/>
      <w:numFmt w:val="bullet"/>
      <w:lvlText w:val="▪"/>
      <w:lvlJc w:val="left"/>
      <w:pPr>
        <w:ind w:left="6763"/>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abstractNum>
  <w:abstractNum w:abstractNumId="53">
    <w:nsid w:val="7B3454FE"/>
    <w:multiLevelType w:val="hybridMultilevel"/>
    <w:tmpl w:val="02780E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8"/>
  </w:num>
  <w:num w:numId="2">
    <w:abstractNumId w:val="38"/>
  </w:num>
  <w:num w:numId="3">
    <w:abstractNumId w:val="53"/>
  </w:num>
  <w:num w:numId="4">
    <w:abstractNumId w:val="41"/>
  </w:num>
  <w:num w:numId="5">
    <w:abstractNumId w:val="49"/>
  </w:num>
  <w:num w:numId="6">
    <w:abstractNumId w:val="46"/>
  </w:num>
  <w:num w:numId="7">
    <w:abstractNumId w:val="15"/>
  </w:num>
  <w:num w:numId="8">
    <w:abstractNumId w:val="52"/>
  </w:num>
  <w:num w:numId="9">
    <w:abstractNumId w:val="30"/>
  </w:num>
  <w:num w:numId="10">
    <w:abstractNumId w:val="48"/>
  </w:num>
  <w:num w:numId="11">
    <w:abstractNumId w:val="24"/>
  </w:num>
  <w:num w:numId="12">
    <w:abstractNumId w:val="25"/>
  </w:num>
  <w:num w:numId="13">
    <w:abstractNumId w:val="20"/>
  </w:num>
  <w:num w:numId="14">
    <w:abstractNumId w:val="32"/>
  </w:num>
  <w:num w:numId="15">
    <w:abstractNumId w:val="43"/>
  </w:num>
  <w:num w:numId="16">
    <w:abstractNumId w:val="16"/>
  </w:num>
  <w:num w:numId="17">
    <w:abstractNumId w:val="9"/>
  </w:num>
  <w:num w:numId="18">
    <w:abstractNumId w:val="33"/>
  </w:num>
  <w:num w:numId="19">
    <w:abstractNumId w:val="10"/>
  </w:num>
  <w:num w:numId="20">
    <w:abstractNumId w:val="23"/>
  </w:num>
  <w:num w:numId="21">
    <w:abstractNumId w:val="45"/>
  </w:num>
  <w:num w:numId="22">
    <w:abstractNumId w:val="7"/>
  </w:num>
  <w:num w:numId="23">
    <w:abstractNumId w:val="34"/>
  </w:num>
  <w:num w:numId="24">
    <w:abstractNumId w:val="37"/>
  </w:num>
  <w:num w:numId="25">
    <w:abstractNumId w:val="1"/>
  </w:num>
  <w:num w:numId="26">
    <w:abstractNumId w:val="4"/>
  </w:num>
  <w:num w:numId="27">
    <w:abstractNumId w:val="2"/>
  </w:num>
  <w:num w:numId="28">
    <w:abstractNumId w:val="3"/>
  </w:num>
  <w:num w:numId="29">
    <w:abstractNumId w:val="5"/>
  </w:num>
  <w:num w:numId="30">
    <w:abstractNumId w:val="13"/>
  </w:num>
  <w:num w:numId="31">
    <w:abstractNumId w:val="26"/>
  </w:num>
  <w:num w:numId="32">
    <w:abstractNumId w:val="0"/>
  </w:num>
  <w:num w:numId="33">
    <w:abstractNumId w:val="21"/>
  </w:num>
  <w:num w:numId="34">
    <w:abstractNumId w:val="17"/>
  </w:num>
  <w:num w:numId="35">
    <w:abstractNumId w:val="44"/>
  </w:num>
  <w:num w:numId="36">
    <w:abstractNumId w:val="19"/>
  </w:num>
  <w:num w:numId="37">
    <w:abstractNumId w:val="22"/>
  </w:num>
  <w:num w:numId="38">
    <w:abstractNumId w:val="35"/>
  </w:num>
  <w:num w:numId="39">
    <w:abstractNumId w:val="39"/>
  </w:num>
  <w:num w:numId="40">
    <w:abstractNumId w:val="12"/>
  </w:num>
  <w:num w:numId="41">
    <w:abstractNumId w:val="36"/>
  </w:num>
  <w:num w:numId="42">
    <w:abstractNumId w:val="28"/>
  </w:num>
  <w:num w:numId="43">
    <w:abstractNumId w:val="42"/>
  </w:num>
  <w:num w:numId="44">
    <w:abstractNumId w:val="31"/>
  </w:num>
  <w:num w:numId="45">
    <w:abstractNumId w:val="47"/>
  </w:num>
  <w:num w:numId="46">
    <w:abstractNumId w:val="14"/>
  </w:num>
  <w:num w:numId="47">
    <w:abstractNumId w:val="51"/>
  </w:num>
  <w:num w:numId="48">
    <w:abstractNumId w:val="11"/>
  </w:num>
  <w:num w:numId="49">
    <w:abstractNumId w:val="40"/>
  </w:num>
  <w:num w:numId="50">
    <w:abstractNumId w:val="6"/>
  </w:num>
  <w:num w:numId="51">
    <w:abstractNumId w:val="27"/>
  </w:num>
  <w:num w:numId="52">
    <w:abstractNumId w:val="8"/>
  </w:num>
  <w:num w:numId="53">
    <w:abstractNumId w:val="29"/>
  </w:num>
  <w:num w:numId="54">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966"/>
    <w:rsid w:val="00001091"/>
    <w:rsid w:val="00014653"/>
    <w:rsid w:val="00023314"/>
    <w:rsid w:val="000238A5"/>
    <w:rsid w:val="00030485"/>
    <w:rsid w:val="00044E27"/>
    <w:rsid w:val="00045350"/>
    <w:rsid w:val="000642BB"/>
    <w:rsid w:val="000667B0"/>
    <w:rsid w:val="000903E6"/>
    <w:rsid w:val="000B072D"/>
    <w:rsid w:val="000B2FE5"/>
    <w:rsid w:val="000D0B07"/>
    <w:rsid w:val="000E0184"/>
    <w:rsid w:val="000F409D"/>
    <w:rsid w:val="000F4EED"/>
    <w:rsid w:val="001472E6"/>
    <w:rsid w:val="0018234A"/>
    <w:rsid w:val="00194DC6"/>
    <w:rsid w:val="001A11C8"/>
    <w:rsid w:val="001A32B1"/>
    <w:rsid w:val="001B01E8"/>
    <w:rsid w:val="001B573A"/>
    <w:rsid w:val="001B7013"/>
    <w:rsid w:val="001C3CD7"/>
    <w:rsid w:val="001D70D9"/>
    <w:rsid w:val="00207869"/>
    <w:rsid w:val="00221D26"/>
    <w:rsid w:val="00223241"/>
    <w:rsid w:val="00247561"/>
    <w:rsid w:val="00281CD0"/>
    <w:rsid w:val="002901DC"/>
    <w:rsid w:val="002A212E"/>
    <w:rsid w:val="002B4C3F"/>
    <w:rsid w:val="002D54DD"/>
    <w:rsid w:val="002D669D"/>
    <w:rsid w:val="002E27C3"/>
    <w:rsid w:val="002E3353"/>
    <w:rsid w:val="002F193A"/>
    <w:rsid w:val="0031560B"/>
    <w:rsid w:val="003337FE"/>
    <w:rsid w:val="00336E7A"/>
    <w:rsid w:val="003400EE"/>
    <w:rsid w:val="00342BF6"/>
    <w:rsid w:val="00343E8A"/>
    <w:rsid w:val="00343EA5"/>
    <w:rsid w:val="0037216A"/>
    <w:rsid w:val="003914CE"/>
    <w:rsid w:val="0039542E"/>
    <w:rsid w:val="00417D8E"/>
    <w:rsid w:val="004416D1"/>
    <w:rsid w:val="00452CA4"/>
    <w:rsid w:val="004C3173"/>
    <w:rsid w:val="00515A89"/>
    <w:rsid w:val="00555F0F"/>
    <w:rsid w:val="00570106"/>
    <w:rsid w:val="005801AB"/>
    <w:rsid w:val="0058717F"/>
    <w:rsid w:val="005E1062"/>
    <w:rsid w:val="005F6048"/>
    <w:rsid w:val="005F6449"/>
    <w:rsid w:val="006023AC"/>
    <w:rsid w:val="00603340"/>
    <w:rsid w:val="006066F9"/>
    <w:rsid w:val="00684B8F"/>
    <w:rsid w:val="0068735D"/>
    <w:rsid w:val="006A1850"/>
    <w:rsid w:val="006B071A"/>
    <w:rsid w:val="006D5BA1"/>
    <w:rsid w:val="00731BAA"/>
    <w:rsid w:val="00742BA2"/>
    <w:rsid w:val="00745176"/>
    <w:rsid w:val="00750CF7"/>
    <w:rsid w:val="00772B33"/>
    <w:rsid w:val="00780AAB"/>
    <w:rsid w:val="00783611"/>
    <w:rsid w:val="00791848"/>
    <w:rsid w:val="007B6D1E"/>
    <w:rsid w:val="007F4B62"/>
    <w:rsid w:val="00807BBE"/>
    <w:rsid w:val="0081276C"/>
    <w:rsid w:val="00817EC8"/>
    <w:rsid w:val="00832FD4"/>
    <w:rsid w:val="00840977"/>
    <w:rsid w:val="008535B7"/>
    <w:rsid w:val="008806B7"/>
    <w:rsid w:val="0088712A"/>
    <w:rsid w:val="0089053C"/>
    <w:rsid w:val="008B347B"/>
    <w:rsid w:val="008E21F9"/>
    <w:rsid w:val="008E7EE4"/>
    <w:rsid w:val="00933FB8"/>
    <w:rsid w:val="0095238B"/>
    <w:rsid w:val="00973966"/>
    <w:rsid w:val="00991CF3"/>
    <w:rsid w:val="009E3C3C"/>
    <w:rsid w:val="009F4B08"/>
    <w:rsid w:val="009F57B2"/>
    <w:rsid w:val="009F719C"/>
    <w:rsid w:val="00A01112"/>
    <w:rsid w:val="00A2015A"/>
    <w:rsid w:val="00A228EE"/>
    <w:rsid w:val="00A25F18"/>
    <w:rsid w:val="00A30742"/>
    <w:rsid w:val="00A31C89"/>
    <w:rsid w:val="00A41CAD"/>
    <w:rsid w:val="00A635B5"/>
    <w:rsid w:val="00A7043C"/>
    <w:rsid w:val="00A72C32"/>
    <w:rsid w:val="00A81F1B"/>
    <w:rsid w:val="00A85FA3"/>
    <w:rsid w:val="00AF479C"/>
    <w:rsid w:val="00B30625"/>
    <w:rsid w:val="00B3355B"/>
    <w:rsid w:val="00B67D8D"/>
    <w:rsid w:val="00B7234F"/>
    <w:rsid w:val="00B85E22"/>
    <w:rsid w:val="00B92520"/>
    <w:rsid w:val="00B95AB4"/>
    <w:rsid w:val="00BA2BF3"/>
    <w:rsid w:val="00BC46B2"/>
    <w:rsid w:val="00BC631D"/>
    <w:rsid w:val="00BE05E1"/>
    <w:rsid w:val="00BF3062"/>
    <w:rsid w:val="00C07864"/>
    <w:rsid w:val="00C10AB1"/>
    <w:rsid w:val="00C82207"/>
    <w:rsid w:val="00C97BBC"/>
    <w:rsid w:val="00CA40F8"/>
    <w:rsid w:val="00CB59E8"/>
    <w:rsid w:val="00CD087A"/>
    <w:rsid w:val="00CD576A"/>
    <w:rsid w:val="00CF4893"/>
    <w:rsid w:val="00CF6B59"/>
    <w:rsid w:val="00D21E4F"/>
    <w:rsid w:val="00D27809"/>
    <w:rsid w:val="00D31538"/>
    <w:rsid w:val="00D54941"/>
    <w:rsid w:val="00D60C86"/>
    <w:rsid w:val="00D80DD0"/>
    <w:rsid w:val="00D81B84"/>
    <w:rsid w:val="00DF270E"/>
    <w:rsid w:val="00DF4E0F"/>
    <w:rsid w:val="00DF79DA"/>
    <w:rsid w:val="00E11889"/>
    <w:rsid w:val="00E1204A"/>
    <w:rsid w:val="00E1725E"/>
    <w:rsid w:val="00E229C1"/>
    <w:rsid w:val="00E22F6E"/>
    <w:rsid w:val="00E62DF8"/>
    <w:rsid w:val="00E74AE9"/>
    <w:rsid w:val="00E87376"/>
    <w:rsid w:val="00EB2D13"/>
    <w:rsid w:val="00EB6BBB"/>
    <w:rsid w:val="00EB6D97"/>
    <w:rsid w:val="00EC17E4"/>
    <w:rsid w:val="00ED394D"/>
    <w:rsid w:val="00EE17F1"/>
    <w:rsid w:val="00F14DD7"/>
    <w:rsid w:val="00F34CC0"/>
    <w:rsid w:val="00F44F27"/>
    <w:rsid w:val="00F46774"/>
    <w:rsid w:val="00F67917"/>
    <w:rsid w:val="00F77EAE"/>
    <w:rsid w:val="00FA00A6"/>
    <w:rsid w:val="00FA0F70"/>
    <w:rsid w:val="00FB60EB"/>
    <w:rsid w:val="00FC27ED"/>
    <w:rsid w:val="00FC3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0AAB"/>
    <w:pPr>
      <w:spacing w:after="5" w:line="268" w:lineRule="auto"/>
      <w:ind w:left="358" w:right="4" w:hanging="358"/>
      <w:jc w:val="both"/>
    </w:pPr>
    <w:rPr>
      <w:rFonts w:ascii="Times New Roman" w:eastAsia="Times New Roman" w:hAnsi="Times New Roman" w:cs="Times New Roman"/>
      <w:color w:val="000000"/>
      <w:sz w:val="24"/>
      <w:lang w:val="en-US"/>
    </w:rPr>
  </w:style>
  <w:style w:type="paragraph" w:styleId="1">
    <w:name w:val="heading 1"/>
    <w:basedOn w:val="a0"/>
    <w:next w:val="a0"/>
    <w:link w:val="10"/>
    <w:uiPriority w:val="9"/>
    <w:qFormat/>
    <w:rsid w:val="00F467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0"/>
    <w:link w:val="20"/>
    <w:uiPriority w:val="9"/>
    <w:unhideWhenUsed/>
    <w:qFormat/>
    <w:rsid w:val="00343E8A"/>
    <w:pPr>
      <w:keepNext/>
      <w:keepLines/>
      <w:spacing w:after="3" w:line="271" w:lineRule="auto"/>
      <w:ind w:left="862" w:hanging="10"/>
      <w:jc w:val="center"/>
      <w:outlineLvl w:val="1"/>
    </w:pPr>
    <w:rPr>
      <w:rFonts w:ascii="Times New Roman" w:eastAsia="Times New Roman" w:hAnsi="Times New Roman" w:cs="Times New Roman"/>
      <w:b/>
      <w:color w:val="000063"/>
      <w:sz w:val="24"/>
      <w:lang w:val="en-US"/>
    </w:rPr>
  </w:style>
  <w:style w:type="paragraph" w:styleId="3">
    <w:name w:val="heading 3"/>
    <w:basedOn w:val="a0"/>
    <w:next w:val="a0"/>
    <w:link w:val="30"/>
    <w:uiPriority w:val="9"/>
    <w:semiHidden/>
    <w:unhideWhenUsed/>
    <w:qFormat/>
    <w:rsid w:val="00EB6D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780AAB"/>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780AAB"/>
    <w:rPr>
      <w:rFonts w:ascii="Tahoma" w:eastAsia="Times New Roman" w:hAnsi="Tahoma" w:cs="Tahoma"/>
      <w:color w:val="000000"/>
      <w:sz w:val="16"/>
      <w:szCs w:val="16"/>
      <w:lang w:val="en-US"/>
    </w:rPr>
  </w:style>
  <w:style w:type="paragraph" w:styleId="a6">
    <w:name w:val="header"/>
    <w:basedOn w:val="a0"/>
    <w:link w:val="a7"/>
    <w:uiPriority w:val="99"/>
    <w:unhideWhenUsed/>
    <w:rsid w:val="00780AAB"/>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780AAB"/>
    <w:rPr>
      <w:rFonts w:ascii="Times New Roman" w:eastAsia="Times New Roman" w:hAnsi="Times New Roman" w:cs="Times New Roman"/>
      <w:color w:val="000000"/>
      <w:sz w:val="24"/>
      <w:lang w:val="en-US"/>
    </w:rPr>
  </w:style>
  <w:style w:type="paragraph" w:styleId="a8">
    <w:name w:val="footer"/>
    <w:basedOn w:val="a0"/>
    <w:link w:val="a9"/>
    <w:uiPriority w:val="99"/>
    <w:unhideWhenUsed/>
    <w:rsid w:val="00780AAB"/>
    <w:pPr>
      <w:tabs>
        <w:tab w:val="center" w:pos="4677"/>
        <w:tab w:val="right" w:pos="9355"/>
      </w:tabs>
      <w:spacing w:after="0" w:line="240" w:lineRule="auto"/>
    </w:pPr>
  </w:style>
  <w:style w:type="character" w:customStyle="1" w:styleId="a9">
    <w:name w:val="Нижний колонтитул Знак"/>
    <w:basedOn w:val="a1"/>
    <w:link w:val="a8"/>
    <w:uiPriority w:val="99"/>
    <w:rsid w:val="00780AAB"/>
    <w:rPr>
      <w:rFonts w:ascii="Times New Roman" w:eastAsia="Times New Roman" w:hAnsi="Times New Roman" w:cs="Times New Roman"/>
      <w:color w:val="000000"/>
      <w:sz w:val="24"/>
      <w:lang w:val="en-US"/>
    </w:rPr>
  </w:style>
  <w:style w:type="paragraph" w:styleId="aa">
    <w:name w:val="List Paragraph"/>
    <w:basedOn w:val="a0"/>
    <w:link w:val="ab"/>
    <w:uiPriority w:val="34"/>
    <w:qFormat/>
    <w:rsid w:val="00780AAB"/>
    <w:pPr>
      <w:ind w:left="720"/>
      <w:contextualSpacing/>
    </w:pPr>
  </w:style>
  <w:style w:type="character" w:customStyle="1" w:styleId="footnotemark">
    <w:name w:val="footnote mark"/>
    <w:hidden/>
    <w:rsid w:val="00D80DD0"/>
    <w:rPr>
      <w:rFonts w:ascii="Times New Roman" w:eastAsia="Times New Roman" w:hAnsi="Times New Roman" w:cs="Times New Roman"/>
      <w:color w:val="000000"/>
      <w:sz w:val="20"/>
      <w:vertAlign w:val="superscript"/>
    </w:rPr>
  </w:style>
  <w:style w:type="paragraph" w:customStyle="1" w:styleId="footnotedescription">
    <w:name w:val="footnote description"/>
    <w:next w:val="a0"/>
    <w:link w:val="footnotedescriptionChar"/>
    <w:hidden/>
    <w:rsid w:val="00DF270E"/>
    <w:pPr>
      <w:spacing w:after="0" w:line="259" w:lineRule="auto"/>
      <w:ind w:left="14"/>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DF270E"/>
    <w:rPr>
      <w:rFonts w:ascii="Times New Roman" w:eastAsia="Times New Roman" w:hAnsi="Times New Roman" w:cs="Times New Roman"/>
      <w:color w:val="000000"/>
      <w:sz w:val="20"/>
      <w:lang w:val="en-US"/>
    </w:rPr>
  </w:style>
  <w:style w:type="character" w:customStyle="1" w:styleId="20">
    <w:name w:val="Заголовок 2 Знак"/>
    <w:basedOn w:val="a1"/>
    <w:link w:val="2"/>
    <w:rsid w:val="00343E8A"/>
    <w:rPr>
      <w:rFonts w:ascii="Times New Roman" w:eastAsia="Times New Roman" w:hAnsi="Times New Roman" w:cs="Times New Roman"/>
      <w:b/>
      <w:color w:val="000063"/>
      <w:sz w:val="24"/>
      <w:lang w:val="en-US"/>
    </w:rPr>
  </w:style>
  <w:style w:type="character" w:customStyle="1" w:styleId="30">
    <w:name w:val="Заголовок 3 Знак"/>
    <w:basedOn w:val="a1"/>
    <w:link w:val="3"/>
    <w:uiPriority w:val="9"/>
    <w:semiHidden/>
    <w:rsid w:val="00EB6D97"/>
    <w:rPr>
      <w:rFonts w:asciiTheme="majorHAnsi" w:eastAsiaTheme="majorEastAsia" w:hAnsiTheme="majorHAnsi" w:cstheme="majorBidi"/>
      <w:b/>
      <w:bCs/>
      <w:color w:val="4F81BD" w:themeColor="accent1"/>
      <w:sz w:val="24"/>
      <w:lang w:val="en-US"/>
    </w:rPr>
  </w:style>
  <w:style w:type="character" w:customStyle="1" w:styleId="10">
    <w:name w:val="Заголовок 1 Знак"/>
    <w:basedOn w:val="a1"/>
    <w:link w:val="1"/>
    <w:uiPriority w:val="9"/>
    <w:rsid w:val="00F46774"/>
    <w:rPr>
      <w:rFonts w:asciiTheme="majorHAnsi" w:eastAsiaTheme="majorEastAsia" w:hAnsiTheme="majorHAnsi" w:cstheme="majorBidi"/>
      <w:b/>
      <w:bCs/>
      <w:color w:val="365F91" w:themeColor="accent1" w:themeShade="BF"/>
      <w:sz w:val="28"/>
      <w:szCs w:val="28"/>
      <w:lang w:val="en-US"/>
    </w:rPr>
  </w:style>
  <w:style w:type="table" w:styleId="ac">
    <w:name w:val="Table Grid"/>
    <w:basedOn w:val="a2"/>
    <w:uiPriority w:val="59"/>
    <w:rsid w:val="00BC631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2"/>
    <w:next w:val="ac"/>
    <w:uiPriority w:val="59"/>
    <w:rsid w:val="00BC631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Hyperlink"/>
    <w:uiPriority w:val="99"/>
    <w:unhideWhenUsed/>
    <w:rsid w:val="00A25F18"/>
    <w:rPr>
      <w:color w:val="0000FF"/>
      <w:u w:val="single"/>
    </w:rPr>
  </w:style>
  <w:style w:type="paragraph" w:styleId="12">
    <w:name w:val="toc 1"/>
    <w:basedOn w:val="a0"/>
    <w:next w:val="a0"/>
    <w:autoRedefine/>
    <w:uiPriority w:val="39"/>
    <w:rsid w:val="00A25F18"/>
    <w:pPr>
      <w:tabs>
        <w:tab w:val="left" w:pos="390"/>
        <w:tab w:val="left" w:pos="450"/>
        <w:tab w:val="right" w:leader="dot" w:pos="9628"/>
      </w:tabs>
      <w:spacing w:before="240" w:after="0" w:line="240" w:lineRule="auto"/>
      <w:ind w:left="0" w:right="-2" w:firstLine="0"/>
    </w:pPr>
    <w:rPr>
      <w:rFonts w:eastAsia="@Arial Unicode MS"/>
      <w:b/>
      <w:bCs/>
      <w:noProof/>
      <w:color w:val="auto"/>
      <w:sz w:val="28"/>
      <w:szCs w:val="28"/>
      <w:lang w:val="ru-RU" w:eastAsia="ru-RU"/>
    </w:rPr>
  </w:style>
  <w:style w:type="paragraph" w:styleId="21">
    <w:name w:val="toc 2"/>
    <w:basedOn w:val="a0"/>
    <w:next w:val="a0"/>
    <w:autoRedefine/>
    <w:uiPriority w:val="39"/>
    <w:unhideWhenUsed/>
    <w:rsid w:val="00A25F18"/>
    <w:pPr>
      <w:tabs>
        <w:tab w:val="left" w:pos="880"/>
        <w:tab w:val="right" w:leader="dot" w:pos="9498"/>
      </w:tabs>
      <w:spacing w:after="0" w:line="240" w:lineRule="auto"/>
      <w:ind w:left="0" w:right="-2" w:firstLine="0"/>
    </w:pPr>
    <w:rPr>
      <w:rFonts w:eastAsia="Calibri"/>
      <w:b/>
      <w:iCs/>
      <w:noProof/>
      <w:color w:val="auto"/>
      <w:sz w:val="28"/>
      <w:szCs w:val="28"/>
      <w:lang w:val="ru-RU"/>
    </w:rPr>
  </w:style>
  <w:style w:type="paragraph" w:styleId="31">
    <w:name w:val="toc 3"/>
    <w:basedOn w:val="a0"/>
    <w:next w:val="a0"/>
    <w:autoRedefine/>
    <w:uiPriority w:val="39"/>
    <w:unhideWhenUsed/>
    <w:rsid w:val="00A25F18"/>
    <w:pPr>
      <w:tabs>
        <w:tab w:val="left" w:pos="1843"/>
        <w:tab w:val="right" w:leader="dot" w:pos="9496"/>
      </w:tabs>
      <w:spacing w:after="0" w:line="240" w:lineRule="auto"/>
      <w:ind w:left="993" w:right="0" w:firstLine="0"/>
      <w:jc w:val="center"/>
    </w:pPr>
    <w:rPr>
      <w:rFonts w:eastAsia="Calibri"/>
      <w:b/>
      <w:color w:val="auto"/>
      <w:szCs w:val="24"/>
      <w:lang w:val="ru-RU"/>
    </w:rPr>
  </w:style>
  <w:style w:type="paragraph" w:styleId="4">
    <w:name w:val="toc 4"/>
    <w:basedOn w:val="a0"/>
    <w:next w:val="a0"/>
    <w:autoRedefine/>
    <w:uiPriority w:val="39"/>
    <w:unhideWhenUsed/>
    <w:rsid w:val="00A25F18"/>
    <w:pPr>
      <w:tabs>
        <w:tab w:val="right" w:leader="dot" w:pos="9628"/>
      </w:tabs>
      <w:spacing w:after="0" w:line="240" w:lineRule="auto"/>
      <w:ind w:left="709" w:right="0" w:firstLine="0"/>
      <w:jc w:val="left"/>
    </w:pPr>
    <w:rPr>
      <w:rFonts w:eastAsia="Calibri"/>
      <w:noProof/>
      <w:color w:val="auto"/>
      <w:sz w:val="28"/>
      <w:szCs w:val="28"/>
      <w:lang w:val="ru-RU"/>
    </w:rPr>
  </w:style>
  <w:style w:type="character" w:customStyle="1" w:styleId="ae">
    <w:name w:val="Без интервала Знак"/>
    <w:basedOn w:val="a1"/>
    <w:link w:val="af"/>
    <w:uiPriority w:val="1"/>
    <w:locked/>
    <w:rsid w:val="00F77EAE"/>
    <w:rPr>
      <w:rFonts w:ascii="Times New Roman" w:eastAsia="Times New Roman" w:hAnsi="Times New Roman" w:cs="Times New Roman"/>
      <w:sz w:val="20"/>
      <w:szCs w:val="20"/>
    </w:rPr>
  </w:style>
  <w:style w:type="paragraph" w:styleId="af">
    <w:name w:val="No Spacing"/>
    <w:link w:val="ae"/>
    <w:uiPriority w:val="1"/>
    <w:qFormat/>
    <w:rsid w:val="00F77EAE"/>
    <w:pPr>
      <w:spacing w:after="0" w:line="240" w:lineRule="auto"/>
    </w:pPr>
    <w:rPr>
      <w:rFonts w:ascii="Times New Roman" w:eastAsia="Times New Roman" w:hAnsi="Times New Roman" w:cs="Times New Roman"/>
      <w:sz w:val="20"/>
      <w:szCs w:val="20"/>
    </w:rPr>
  </w:style>
  <w:style w:type="character" w:customStyle="1" w:styleId="ab">
    <w:name w:val="Абзац списка Знак"/>
    <w:link w:val="aa"/>
    <w:uiPriority w:val="34"/>
    <w:locked/>
    <w:rsid w:val="00F77EAE"/>
    <w:rPr>
      <w:rFonts w:ascii="Times New Roman" w:eastAsia="Times New Roman" w:hAnsi="Times New Roman" w:cs="Times New Roman"/>
      <w:color w:val="000000"/>
      <w:sz w:val="24"/>
      <w:lang w:val="en-US"/>
    </w:rPr>
  </w:style>
  <w:style w:type="character" w:styleId="af0">
    <w:name w:val="Strong"/>
    <w:basedOn w:val="a1"/>
    <w:uiPriority w:val="99"/>
    <w:qFormat/>
    <w:rsid w:val="00BC46B2"/>
    <w:rPr>
      <w:b/>
      <w:bCs/>
    </w:rPr>
  </w:style>
  <w:style w:type="paragraph" w:customStyle="1" w:styleId="af1">
    <w:name w:val="Стиль"/>
    <w:rsid w:val="00A011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Normal (Web)"/>
    <w:basedOn w:val="a0"/>
    <w:uiPriority w:val="99"/>
    <w:semiHidden/>
    <w:unhideWhenUsed/>
    <w:rsid w:val="00BE05E1"/>
    <w:pPr>
      <w:spacing w:before="100" w:beforeAutospacing="1" w:after="100" w:afterAutospacing="1" w:line="240" w:lineRule="auto"/>
      <w:ind w:left="0" w:right="0" w:firstLine="0"/>
      <w:jc w:val="left"/>
    </w:pPr>
    <w:rPr>
      <w:color w:val="auto"/>
      <w:szCs w:val="24"/>
      <w:lang w:val="ru-RU" w:eastAsia="ru-RU"/>
    </w:rPr>
  </w:style>
  <w:style w:type="paragraph" w:customStyle="1" w:styleId="a">
    <w:name w:val="Перечисление"/>
    <w:uiPriority w:val="99"/>
    <w:qFormat/>
    <w:rsid w:val="006066F9"/>
    <w:pPr>
      <w:numPr>
        <w:numId w:val="44"/>
      </w:numPr>
      <w:spacing w:after="60"/>
      <w:jc w:val="both"/>
    </w:pPr>
    <w:rPr>
      <w:rFonts w:ascii="Times New Roman" w:eastAsia="Calibri"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0AAB"/>
    <w:pPr>
      <w:spacing w:after="5" w:line="268" w:lineRule="auto"/>
      <w:ind w:left="358" w:right="4" w:hanging="358"/>
      <w:jc w:val="both"/>
    </w:pPr>
    <w:rPr>
      <w:rFonts w:ascii="Times New Roman" w:eastAsia="Times New Roman" w:hAnsi="Times New Roman" w:cs="Times New Roman"/>
      <w:color w:val="000000"/>
      <w:sz w:val="24"/>
      <w:lang w:val="en-US"/>
    </w:rPr>
  </w:style>
  <w:style w:type="paragraph" w:styleId="1">
    <w:name w:val="heading 1"/>
    <w:basedOn w:val="a0"/>
    <w:next w:val="a0"/>
    <w:link w:val="10"/>
    <w:uiPriority w:val="9"/>
    <w:qFormat/>
    <w:rsid w:val="00F467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0"/>
    <w:link w:val="20"/>
    <w:uiPriority w:val="9"/>
    <w:unhideWhenUsed/>
    <w:qFormat/>
    <w:rsid w:val="00343E8A"/>
    <w:pPr>
      <w:keepNext/>
      <w:keepLines/>
      <w:spacing w:after="3" w:line="271" w:lineRule="auto"/>
      <w:ind w:left="862" w:hanging="10"/>
      <w:jc w:val="center"/>
      <w:outlineLvl w:val="1"/>
    </w:pPr>
    <w:rPr>
      <w:rFonts w:ascii="Times New Roman" w:eastAsia="Times New Roman" w:hAnsi="Times New Roman" w:cs="Times New Roman"/>
      <w:b/>
      <w:color w:val="000063"/>
      <w:sz w:val="24"/>
      <w:lang w:val="en-US"/>
    </w:rPr>
  </w:style>
  <w:style w:type="paragraph" w:styleId="3">
    <w:name w:val="heading 3"/>
    <w:basedOn w:val="a0"/>
    <w:next w:val="a0"/>
    <w:link w:val="30"/>
    <w:uiPriority w:val="9"/>
    <w:semiHidden/>
    <w:unhideWhenUsed/>
    <w:qFormat/>
    <w:rsid w:val="00EB6D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780AAB"/>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780AAB"/>
    <w:rPr>
      <w:rFonts w:ascii="Tahoma" w:eastAsia="Times New Roman" w:hAnsi="Tahoma" w:cs="Tahoma"/>
      <w:color w:val="000000"/>
      <w:sz w:val="16"/>
      <w:szCs w:val="16"/>
      <w:lang w:val="en-US"/>
    </w:rPr>
  </w:style>
  <w:style w:type="paragraph" w:styleId="a6">
    <w:name w:val="header"/>
    <w:basedOn w:val="a0"/>
    <w:link w:val="a7"/>
    <w:uiPriority w:val="99"/>
    <w:unhideWhenUsed/>
    <w:rsid w:val="00780AAB"/>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780AAB"/>
    <w:rPr>
      <w:rFonts w:ascii="Times New Roman" w:eastAsia="Times New Roman" w:hAnsi="Times New Roman" w:cs="Times New Roman"/>
      <w:color w:val="000000"/>
      <w:sz w:val="24"/>
      <w:lang w:val="en-US"/>
    </w:rPr>
  </w:style>
  <w:style w:type="paragraph" w:styleId="a8">
    <w:name w:val="footer"/>
    <w:basedOn w:val="a0"/>
    <w:link w:val="a9"/>
    <w:uiPriority w:val="99"/>
    <w:unhideWhenUsed/>
    <w:rsid w:val="00780AAB"/>
    <w:pPr>
      <w:tabs>
        <w:tab w:val="center" w:pos="4677"/>
        <w:tab w:val="right" w:pos="9355"/>
      </w:tabs>
      <w:spacing w:after="0" w:line="240" w:lineRule="auto"/>
    </w:pPr>
  </w:style>
  <w:style w:type="character" w:customStyle="1" w:styleId="a9">
    <w:name w:val="Нижний колонтитул Знак"/>
    <w:basedOn w:val="a1"/>
    <w:link w:val="a8"/>
    <w:uiPriority w:val="99"/>
    <w:rsid w:val="00780AAB"/>
    <w:rPr>
      <w:rFonts w:ascii="Times New Roman" w:eastAsia="Times New Roman" w:hAnsi="Times New Roman" w:cs="Times New Roman"/>
      <w:color w:val="000000"/>
      <w:sz w:val="24"/>
      <w:lang w:val="en-US"/>
    </w:rPr>
  </w:style>
  <w:style w:type="paragraph" w:styleId="aa">
    <w:name w:val="List Paragraph"/>
    <w:basedOn w:val="a0"/>
    <w:link w:val="ab"/>
    <w:uiPriority w:val="34"/>
    <w:qFormat/>
    <w:rsid w:val="00780AAB"/>
    <w:pPr>
      <w:ind w:left="720"/>
      <w:contextualSpacing/>
    </w:pPr>
  </w:style>
  <w:style w:type="character" w:customStyle="1" w:styleId="footnotemark">
    <w:name w:val="footnote mark"/>
    <w:hidden/>
    <w:rsid w:val="00D80DD0"/>
    <w:rPr>
      <w:rFonts w:ascii="Times New Roman" w:eastAsia="Times New Roman" w:hAnsi="Times New Roman" w:cs="Times New Roman"/>
      <w:color w:val="000000"/>
      <w:sz w:val="20"/>
      <w:vertAlign w:val="superscript"/>
    </w:rPr>
  </w:style>
  <w:style w:type="paragraph" w:customStyle="1" w:styleId="footnotedescription">
    <w:name w:val="footnote description"/>
    <w:next w:val="a0"/>
    <w:link w:val="footnotedescriptionChar"/>
    <w:hidden/>
    <w:rsid w:val="00DF270E"/>
    <w:pPr>
      <w:spacing w:after="0" w:line="259" w:lineRule="auto"/>
      <w:ind w:left="14"/>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DF270E"/>
    <w:rPr>
      <w:rFonts w:ascii="Times New Roman" w:eastAsia="Times New Roman" w:hAnsi="Times New Roman" w:cs="Times New Roman"/>
      <w:color w:val="000000"/>
      <w:sz w:val="20"/>
      <w:lang w:val="en-US"/>
    </w:rPr>
  </w:style>
  <w:style w:type="character" w:customStyle="1" w:styleId="20">
    <w:name w:val="Заголовок 2 Знак"/>
    <w:basedOn w:val="a1"/>
    <w:link w:val="2"/>
    <w:rsid w:val="00343E8A"/>
    <w:rPr>
      <w:rFonts w:ascii="Times New Roman" w:eastAsia="Times New Roman" w:hAnsi="Times New Roman" w:cs="Times New Roman"/>
      <w:b/>
      <w:color w:val="000063"/>
      <w:sz w:val="24"/>
      <w:lang w:val="en-US"/>
    </w:rPr>
  </w:style>
  <w:style w:type="character" w:customStyle="1" w:styleId="30">
    <w:name w:val="Заголовок 3 Знак"/>
    <w:basedOn w:val="a1"/>
    <w:link w:val="3"/>
    <w:uiPriority w:val="9"/>
    <w:semiHidden/>
    <w:rsid w:val="00EB6D97"/>
    <w:rPr>
      <w:rFonts w:asciiTheme="majorHAnsi" w:eastAsiaTheme="majorEastAsia" w:hAnsiTheme="majorHAnsi" w:cstheme="majorBidi"/>
      <w:b/>
      <w:bCs/>
      <w:color w:val="4F81BD" w:themeColor="accent1"/>
      <w:sz w:val="24"/>
      <w:lang w:val="en-US"/>
    </w:rPr>
  </w:style>
  <w:style w:type="character" w:customStyle="1" w:styleId="10">
    <w:name w:val="Заголовок 1 Знак"/>
    <w:basedOn w:val="a1"/>
    <w:link w:val="1"/>
    <w:uiPriority w:val="9"/>
    <w:rsid w:val="00F46774"/>
    <w:rPr>
      <w:rFonts w:asciiTheme="majorHAnsi" w:eastAsiaTheme="majorEastAsia" w:hAnsiTheme="majorHAnsi" w:cstheme="majorBidi"/>
      <w:b/>
      <w:bCs/>
      <w:color w:val="365F91" w:themeColor="accent1" w:themeShade="BF"/>
      <w:sz w:val="28"/>
      <w:szCs w:val="28"/>
      <w:lang w:val="en-US"/>
    </w:rPr>
  </w:style>
  <w:style w:type="table" w:styleId="ac">
    <w:name w:val="Table Grid"/>
    <w:basedOn w:val="a2"/>
    <w:uiPriority w:val="59"/>
    <w:rsid w:val="00BC631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2"/>
    <w:next w:val="ac"/>
    <w:uiPriority w:val="59"/>
    <w:rsid w:val="00BC631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Hyperlink"/>
    <w:uiPriority w:val="99"/>
    <w:unhideWhenUsed/>
    <w:rsid w:val="00A25F18"/>
    <w:rPr>
      <w:color w:val="0000FF"/>
      <w:u w:val="single"/>
    </w:rPr>
  </w:style>
  <w:style w:type="paragraph" w:styleId="12">
    <w:name w:val="toc 1"/>
    <w:basedOn w:val="a0"/>
    <w:next w:val="a0"/>
    <w:autoRedefine/>
    <w:uiPriority w:val="39"/>
    <w:rsid w:val="00A25F18"/>
    <w:pPr>
      <w:tabs>
        <w:tab w:val="left" w:pos="390"/>
        <w:tab w:val="left" w:pos="450"/>
        <w:tab w:val="right" w:leader="dot" w:pos="9628"/>
      </w:tabs>
      <w:spacing w:before="240" w:after="0" w:line="240" w:lineRule="auto"/>
      <w:ind w:left="0" w:right="-2" w:firstLine="0"/>
    </w:pPr>
    <w:rPr>
      <w:rFonts w:eastAsia="@Arial Unicode MS"/>
      <w:b/>
      <w:bCs/>
      <w:noProof/>
      <w:color w:val="auto"/>
      <w:sz w:val="28"/>
      <w:szCs w:val="28"/>
      <w:lang w:val="ru-RU" w:eastAsia="ru-RU"/>
    </w:rPr>
  </w:style>
  <w:style w:type="paragraph" w:styleId="21">
    <w:name w:val="toc 2"/>
    <w:basedOn w:val="a0"/>
    <w:next w:val="a0"/>
    <w:autoRedefine/>
    <w:uiPriority w:val="39"/>
    <w:unhideWhenUsed/>
    <w:rsid w:val="00A25F18"/>
    <w:pPr>
      <w:tabs>
        <w:tab w:val="left" w:pos="880"/>
        <w:tab w:val="right" w:leader="dot" w:pos="9498"/>
      </w:tabs>
      <w:spacing w:after="0" w:line="240" w:lineRule="auto"/>
      <w:ind w:left="0" w:right="-2" w:firstLine="0"/>
    </w:pPr>
    <w:rPr>
      <w:rFonts w:eastAsia="Calibri"/>
      <w:b/>
      <w:iCs/>
      <w:noProof/>
      <w:color w:val="auto"/>
      <w:sz w:val="28"/>
      <w:szCs w:val="28"/>
      <w:lang w:val="ru-RU"/>
    </w:rPr>
  </w:style>
  <w:style w:type="paragraph" w:styleId="31">
    <w:name w:val="toc 3"/>
    <w:basedOn w:val="a0"/>
    <w:next w:val="a0"/>
    <w:autoRedefine/>
    <w:uiPriority w:val="39"/>
    <w:unhideWhenUsed/>
    <w:rsid w:val="00A25F18"/>
    <w:pPr>
      <w:tabs>
        <w:tab w:val="left" w:pos="1843"/>
        <w:tab w:val="right" w:leader="dot" w:pos="9496"/>
      </w:tabs>
      <w:spacing w:after="0" w:line="240" w:lineRule="auto"/>
      <w:ind w:left="993" w:right="0" w:firstLine="0"/>
      <w:jc w:val="center"/>
    </w:pPr>
    <w:rPr>
      <w:rFonts w:eastAsia="Calibri"/>
      <w:b/>
      <w:color w:val="auto"/>
      <w:szCs w:val="24"/>
      <w:lang w:val="ru-RU"/>
    </w:rPr>
  </w:style>
  <w:style w:type="paragraph" w:styleId="4">
    <w:name w:val="toc 4"/>
    <w:basedOn w:val="a0"/>
    <w:next w:val="a0"/>
    <w:autoRedefine/>
    <w:uiPriority w:val="39"/>
    <w:unhideWhenUsed/>
    <w:rsid w:val="00A25F18"/>
    <w:pPr>
      <w:tabs>
        <w:tab w:val="right" w:leader="dot" w:pos="9628"/>
      </w:tabs>
      <w:spacing w:after="0" w:line="240" w:lineRule="auto"/>
      <w:ind w:left="709" w:right="0" w:firstLine="0"/>
      <w:jc w:val="left"/>
    </w:pPr>
    <w:rPr>
      <w:rFonts w:eastAsia="Calibri"/>
      <w:noProof/>
      <w:color w:val="auto"/>
      <w:sz w:val="28"/>
      <w:szCs w:val="28"/>
      <w:lang w:val="ru-RU"/>
    </w:rPr>
  </w:style>
  <w:style w:type="character" w:customStyle="1" w:styleId="ae">
    <w:name w:val="Без интервала Знак"/>
    <w:basedOn w:val="a1"/>
    <w:link w:val="af"/>
    <w:uiPriority w:val="1"/>
    <w:locked/>
    <w:rsid w:val="00F77EAE"/>
    <w:rPr>
      <w:rFonts w:ascii="Times New Roman" w:eastAsia="Times New Roman" w:hAnsi="Times New Roman" w:cs="Times New Roman"/>
      <w:sz w:val="20"/>
      <w:szCs w:val="20"/>
    </w:rPr>
  </w:style>
  <w:style w:type="paragraph" w:styleId="af">
    <w:name w:val="No Spacing"/>
    <w:link w:val="ae"/>
    <w:uiPriority w:val="1"/>
    <w:qFormat/>
    <w:rsid w:val="00F77EAE"/>
    <w:pPr>
      <w:spacing w:after="0" w:line="240" w:lineRule="auto"/>
    </w:pPr>
    <w:rPr>
      <w:rFonts w:ascii="Times New Roman" w:eastAsia="Times New Roman" w:hAnsi="Times New Roman" w:cs="Times New Roman"/>
      <w:sz w:val="20"/>
      <w:szCs w:val="20"/>
    </w:rPr>
  </w:style>
  <w:style w:type="character" w:customStyle="1" w:styleId="ab">
    <w:name w:val="Абзац списка Знак"/>
    <w:link w:val="aa"/>
    <w:uiPriority w:val="34"/>
    <w:locked/>
    <w:rsid w:val="00F77EAE"/>
    <w:rPr>
      <w:rFonts w:ascii="Times New Roman" w:eastAsia="Times New Roman" w:hAnsi="Times New Roman" w:cs="Times New Roman"/>
      <w:color w:val="000000"/>
      <w:sz w:val="24"/>
      <w:lang w:val="en-US"/>
    </w:rPr>
  </w:style>
  <w:style w:type="character" w:styleId="af0">
    <w:name w:val="Strong"/>
    <w:basedOn w:val="a1"/>
    <w:uiPriority w:val="99"/>
    <w:qFormat/>
    <w:rsid w:val="00BC46B2"/>
    <w:rPr>
      <w:b/>
      <w:bCs/>
    </w:rPr>
  </w:style>
  <w:style w:type="paragraph" w:customStyle="1" w:styleId="af1">
    <w:name w:val="Стиль"/>
    <w:rsid w:val="00A011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Normal (Web)"/>
    <w:basedOn w:val="a0"/>
    <w:uiPriority w:val="99"/>
    <w:semiHidden/>
    <w:unhideWhenUsed/>
    <w:rsid w:val="00BE05E1"/>
    <w:pPr>
      <w:spacing w:before="100" w:beforeAutospacing="1" w:after="100" w:afterAutospacing="1" w:line="240" w:lineRule="auto"/>
      <w:ind w:left="0" w:right="0" w:firstLine="0"/>
      <w:jc w:val="left"/>
    </w:pPr>
    <w:rPr>
      <w:color w:val="auto"/>
      <w:szCs w:val="24"/>
      <w:lang w:val="ru-RU" w:eastAsia="ru-RU"/>
    </w:rPr>
  </w:style>
  <w:style w:type="paragraph" w:customStyle="1" w:styleId="a">
    <w:name w:val="Перечисление"/>
    <w:uiPriority w:val="99"/>
    <w:qFormat/>
    <w:rsid w:val="006066F9"/>
    <w:pPr>
      <w:numPr>
        <w:numId w:val="44"/>
      </w:numPr>
      <w:spacing w:after="60"/>
      <w:jc w:val="both"/>
    </w:pPr>
    <w:rPr>
      <w:rFonts w:ascii="Times New Roman" w:eastAsia="Calibri"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98986">
      <w:bodyDiv w:val="1"/>
      <w:marLeft w:val="0"/>
      <w:marRight w:val="0"/>
      <w:marTop w:val="0"/>
      <w:marBottom w:val="0"/>
      <w:divBdr>
        <w:top w:val="none" w:sz="0" w:space="0" w:color="auto"/>
        <w:left w:val="none" w:sz="0" w:space="0" w:color="auto"/>
        <w:bottom w:val="none" w:sz="0" w:space="0" w:color="auto"/>
        <w:right w:val="none" w:sz="0" w:space="0" w:color="auto"/>
      </w:divBdr>
    </w:div>
    <w:div w:id="120999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footer" Target="footer1.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802A2-6A97-4CA8-89FF-F41EDB51C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176</Pages>
  <Words>73676</Words>
  <Characters>419954</Characters>
  <Application>Microsoft Office Word</Application>
  <DocSecurity>0</DocSecurity>
  <Lines>3499</Lines>
  <Paragraphs>985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492645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4</cp:revision>
  <cp:lastPrinted>2019-03-23T05:40:00Z</cp:lastPrinted>
  <dcterms:created xsi:type="dcterms:W3CDTF">2019-03-22T08:58:00Z</dcterms:created>
  <dcterms:modified xsi:type="dcterms:W3CDTF">2019-04-01T05:43:00Z</dcterms:modified>
</cp:coreProperties>
</file>